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Academic Integrity: Your Personal Commitment to Honor and Excellence</w:t>
      </w:r>
    </w:p>
    <w:p>
      <w:pPr>
        <w:jc w:val="center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Application Activity 2</w:t>
      </w:r>
    </w:p>
    <w:p>
      <w:pPr>
        <w:rPr>
          <w:rFonts w:ascii="Avenir Next LT Pro" w:hAnsi="Avenir Next LT Pro"/>
        </w:rPr>
      </w:pPr>
    </w:p>
    <w:p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Below are source notes used for the paraphrased text further down.</w:t>
      </w:r>
    </w:p>
    <w:p>
      <w:pPr>
        <w:rPr>
          <w:rFonts w:ascii="Avenir Next LT Pro" w:hAnsi="Avenir Next LT Pro"/>
          <w:b/>
          <w:bCs/>
          <w:color w:val="C00000"/>
        </w:rPr>
      </w:pPr>
      <w:r>
        <w:rPr>
          <w:rFonts w:ascii="Avenir Next LT Pro" w:hAnsi="Avenir Next LT Pro"/>
          <w:b/>
          <w:bCs/>
          <w:color w:val="C00000"/>
        </w:rPr>
        <w:t>Your task: Correctly place the in-text citations in the paraphrased text.</w:t>
      </w:r>
    </w:p>
    <w:p>
      <w:pPr>
        <w:rPr>
          <w:rFonts w:ascii="Avenir Next LT Pro" w:hAnsi="Avenir Next LT Pro"/>
        </w:rPr>
      </w:pPr>
    </w:p>
    <w:p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Source Notes</w:t>
      </w:r>
      <w:r>
        <w:rPr>
          <w:rStyle w:val="5"/>
          <w:rFonts w:ascii="Arial" w:hAnsi="Arial" w:cs="Arial"/>
          <w:sz w:val="22"/>
        </w:rPr>
        <w:footnoteReference w:id="0"/>
      </w:r>
      <w:r>
        <w:rPr>
          <w:rFonts w:ascii="Arial" w:hAnsi="Arial" w:cs="Arial"/>
          <w:sz w:val="22"/>
        </w:rPr>
        <w:t>:</w:t>
      </w:r>
    </w:p>
    <w:p>
      <w:pPr>
        <w:pStyle w:val="8"/>
        <w:numPr>
          <w:ilvl w:val="0"/>
          <w:numId w:val="4"/>
        </w:numPr>
        <w:shd w:val="clear" w:color="auto" w:fill="FFFFFF"/>
        <w:spacing w:after="240" w:line="295" w:lineRule="atLeast"/>
        <w:ind w:left="1080"/>
        <w:rPr>
          <w:rFonts w:ascii="Arial" w:hAnsi="Arial" w:eastAsia="Times New Roman" w:cs="Arial"/>
          <w:bCs/>
          <w:color w:val="333333"/>
          <w:sz w:val="22"/>
          <w:lang w:eastAsia="en-PH"/>
        </w:rPr>
      </w:pPr>
      <w:r>
        <w:rPr>
          <w:rFonts w:ascii="Arial" w:hAnsi="Arial" w:eastAsia="Times New Roman" w:cs="Arial"/>
          <w:bCs/>
          <w:color w:val="333333"/>
          <w:sz w:val="22"/>
          <w:lang w:eastAsia="en-PH"/>
        </w:rPr>
        <w:t>“Caffeine is a bitter substance found in coffee, tea, soft drinks, chocolate, [and] kola nuts. . . . It has many effects on the body's metabolism. . . This can make you more alert and give you a boost of energy.”</w:t>
      </w:r>
    </w:p>
    <w:p>
      <w:pPr>
        <w:shd w:val="clear" w:color="auto" w:fill="FFFFFF"/>
        <w:spacing w:after="0" w:line="240" w:lineRule="auto"/>
        <w:ind w:left="1080"/>
        <w:rPr>
          <w:rFonts w:ascii="Arial" w:hAnsi="Arial" w:eastAsia="Times New Roman" w:cs="Arial"/>
          <w:bCs/>
          <w:color w:val="333333"/>
          <w:sz w:val="22"/>
          <w:lang w:eastAsia="en-PH"/>
        </w:rPr>
      </w:pPr>
      <w:r>
        <w:rPr>
          <w:rFonts w:ascii="Arial" w:hAnsi="Arial" w:eastAsia="Times New Roman" w:cs="Arial"/>
          <w:bCs/>
          <w:color w:val="333333"/>
          <w:sz w:val="22"/>
          <w:lang w:eastAsia="en-PH"/>
        </w:rPr>
        <w:t>United States Food and Drug Administration (2014)</w:t>
      </w:r>
    </w:p>
    <w:p>
      <w:pPr>
        <w:shd w:val="clear" w:color="auto" w:fill="FFFFFF"/>
        <w:spacing w:after="0" w:line="240" w:lineRule="auto"/>
        <w:ind w:left="1080"/>
        <w:rPr>
          <w:rFonts w:ascii="Arial" w:hAnsi="Arial" w:eastAsia="Times New Roman" w:cs="Arial"/>
          <w:bCs/>
          <w:color w:val="333333"/>
          <w:sz w:val="22"/>
          <w:lang w:eastAsia="en-PH"/>
        </w:rPr>
      </w:pPr>
    </w:p>
    <w:p>
      <w:pPr>
        <w:pStyle w:val="8"/>
        <w:numPr>
          <w:ilvl w:val="0"/>
          <w:numId w:val="4"/>
        </w:numPr>
        <w:shd w:val="clear" w:color="auto" w:fill="FFFFFF"/>
        <w:spacing w:after="240" w:line="295" w:lineRule="atLeast"/>
        <w:ind w:left="1080"/>
        <w:rPr>
          <w:rFonts w:ascii="Arial" w:hAnsi="Arial" w:eastAsia="Times New Roman" w:cs="Arial"/>
          <w:bCs/>
          <w:color w:val="333333"/>
          <w:sz w:val="22"/>
          <w:lang w:eastAsia="en-PH"/>
        </w:rPr>
      </w:pPr>
      <w:r>
        <w:rPr>
          <w:rFonts w:ascii="Arial" w:hAnsi="Arial" w:cs="Arial"/>
          <w:bCs/>
          <w:color w:val="000000"/>
          <w:sz w:val="22"/>
        </w:rPr>
        <w:t>"Caffeine is most commonly used to improve mental alertness, but it has many other uses. Caffeine is used by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mouth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or rectally in combination with painkillers (such as aspirin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and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acetaminophen) and a chemical called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ergotamine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for treating</w:t>
      </w:r>
      <w:r>
        <w:rPr>
          <w:rStyle w:val="13"/>
          <w:rFonts w:ascii="Arial" w:hAnsi="Arial" w:cs="Arial"/>
          <w:bCs/>
          <w:color w:val="000000"/>
          <w:sz w:val="22"/>
        </w:rPr>
        <w:t> </w:t>
      </w:r>
      <w:r>
        <w:rPr>
          <w:rFonts w:ascii="Arial" w:hAnsi="Arial" w:cs="Arial"/>
          <w:bCs/>
          <w:color w:val="000000"/>
          <w:sz w:val="22"/>
        </w:rPr>
        <w:t>migraine headaches."</w:t>
      </w:r>
    </w:p>
    <w:p>
      <w:pPr>
        <w:pStyle w:val="8"/>
        <w:shd w:val="clear" w:color="auto" w:fill="FFFFFF"/>
        <w:spacing w:after="240" w:line="295" w:lineRule="atLeast"/>
        <w:ind w:left="1080"/>
        <w:rPr>
          <w:rFonts w:ascii="Arial" w:hAnsi="Arial" w:cs="Arial"/>
          <w:bCs/>
          <w:color w:val="000000"/>
          <w:sz w:val="22"/>
        </w:rPr>
      </w:pPr>
    </w:p>
    <w:p>
      <w:pPr>
        <w:pStyle w:val="8"/>
        <w:shd w:val="clear" w:color="auto" w:fill="FFFFFF"/>
        <w:spacing w:after="240" w:line="295" w:lineRule="atLeast"/>
        <w:ind w:left="108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i/>
          <w:iCs/>
          <w:color w:val="000000"/>
          <w:sz w:val="22"/>
        </w:rPr>
        <w:t>Caffeine Overview Information</w:t>
      </w:r>
      <w:r>
        <w:rPr>
          <w:rFonts w:ascii="Arial" w:hAnsi="Arial" w:cs="Arial"/>
          <w:bCs/>
          <w:color w:val="000000"/>
          <w:sz w:val="22"/>
        </w:rPr>
        <w:t xml:space="preserve"> (2009)</w:t>
      </w:r>
    </w:p>
    <w:p>
      <w:pPr>
        <w:pStyle w:val="8"/>
        <w:spacing w:after="0" w:line="240" w:lineRule="auto"/>
        <w:ind w:left="360"/>
        <w:rPr>
          <w:rFonts w:ascii="Arial" w:hAnsi="Arial" w:cs="Arial"/>
          <w:bCs/>
          <w:sz w:val="22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color w:val="333333"/>
          <w:sz w:val="22"/>
          <w:shd w:val="clear" w:color="auto" w:fill="FFFFFF"/>
        </w:rPr>
        <w:t>"Caffeine is a central nervous system stimulant and is one of the most popular drugs in the world, consumed by up to 90% of people in the world…."</w:t>
      </w:r>
    </w:p>
    <w:p>
      <w:pPr>
        <w:pStyle w:val="8"/>
        <w:spacing w:after="0" w:line="240" w:lineRule="auto"/>
        <w:ind w:left="1080"/>
        <w:rPr>
          <w:rFonts w:ascii="Arial" w:hAnsi="Arial" w:cs="Arial"/>
          <w:bCs/>
          <w:color w:val="333333"/>
          <w:sz w:val="22"/>
          <w:shd w:val="clear" w:color="auto" w:fill="FFFFFF"/>
        </w:rPr>
      </w:pPr>
    </w:p>
    <w:p>
      <w:pPr>
        <w:pStyle w:val="8"/>
        <w:spacing w:after="0" w:line="240" w:lineRule="auto"/>
        <w:ind w:left="108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color w:val="333333"/>
          <w:sz w:val="22"/>
          <w:shd w:val="clear" w:color="auto" w:fill="FFFFFF"/>
        </w:rPr>
        <w:t>Brown University Health Promotion (none)</w:t>
      </w:r>
    </w:p>
    <w:p>
      <w:pPr>
        <w:ind w:left="720"/>
        <w:rPr>
          <w:rFonts w:ascii="Arial" w:hAnsi="Arial" w:cs="Arial"/>
          <w:sz w:val="22"/>
        </w:rPr>
      </w:pPr>
    </w:p>
    <w:p>
      <w:pPr>
        <w:ind w:left="720"/>
        <w:rPr>
          <w:rFonts w:ascii="Arial" w:hAnsi="Arial" w:cs="Arial"/>
          <w:b/>
          <w:bCs/>
          <w:sz w:val="22"/>
        </w:rPr>
      </w:pPr>
    </w:p>
    <w:p>
      <w:pPr>
        <w:ind w:left="72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Paraphrased text</w:t>
      </w:r>
    </w:p>
    <w:p>
      <w:pPr>
        <w:pStyle w:val="8"/>
        <w:spacing w:after="0" w:line="240" w:lineRule="auto"/>
        <w:ind w:left="1080" w:firstLine="716" w:firstLineChars="0"/>
        <w:rPr>
          <w:rFonts w:hint="default"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>A stimulant of the central nervous system</w:t>
      </w:r>
      <w:r>
        <w:rPr>
          <w:rFonts w:hint="default" w:ascii="Arial" w:hAnsi="Arial" w:cs="Arial"/>
          <w:sz w:val="22"/>
          <w:lang w:val="en-US"/>
        </w:rPr>
        <w:t>, (</w:t>
      </w:r>
      <w:r>
        <w:rPr>
          <w:rFonts w:ascii="Arial" w:hAnsi="Arial" w:cs="Arial"/>
          <w:bCs/>
          <w:color w:val="333333"/>
          <w:sz w:val="22"/>
          <w:shd w:val="clear" w:color="auto" w:fill="FFFFFF"/>
        </w:rPr>
        <w:t>Brown University Health Promotion</w:t>
      </w:r>
      <w:r>
        <w:rPr>
          <w:rFonts w:hint="default" w:ascii="Arial" w:hAnsi="Arial" w:cs="Arial"/>
          <w:bCs/>
          <w:color w:val="333333"/>
          <w:sz w:val="22"/>
          <w:shd w:val="clear" w:color="auto" w:fill="FFFFFF"/>
          <w:lang w:val="en-US"/>
        </w:rPr>
        <w:t>,</w:t>
      </w:r>
      <w:r>
        <w:rPr>
          <w:rFonts w:ascii="Arial" w:hAnsi="Arial" w:cs="Arial"/>
          <w:bCs/>
          <w:color w:val="333333"/>
          <w:sz w:val="22"/>
          <w:shd w:val="clear" w:color="auto" w:fill="FFFFFF"/>
        </w:rPr>
        <w:t xml:space="preserve"> </w:t>
      </w:r>
      <w:r>
        <w:rPr>
          <w:rFonts w:hint="default" w:ascii="Arial" w:hAnsi="Arial" w:cs="Arial"/>
          <w:bCs/>
          <w:color w:val="333333"/>
          <w:sz w:val="22"/>
          <w:shd w:val="clear" w:color="auto" w:fill="FFFFFF"/>
          <w:lang w:val="en-US"/>
        </w:rPr>
        <w:t>n.d</w:t>
      </w:r>
      <w:r>
        <w:rPr>
          <w:rFonts w:ascii="Arial" w:hAnsi="Arial" w:cs="Arial"/>
          <w:bCs/>
          <w:color w:val="333333"/>
          <w:sz w:val="22"/>
          <w:shd w:val="clear" w:color="auto" w:fill="FFFFFF"/>
        </w:rPr>
        <w:t>)</w:t>
      </w:r>
      <w:r>
        <w:rPr>
          <w:rFonts w:ascii="Arial" w:hAnsi="Arial" w:cs="Arial"/>
          <w:sz w:val="22"/>
        </w:rPr>
        <w:t>,caffeine is a chemical found in many types of food, such as coffee, soda drink, and chocolate</w:t>
      </w:r>
      <w:r>
        <w:rPr>
          <w:rFonts w:hint="default" w:ascii="Arial" w:hAnsi="Arial" w:cs="Arial"/>
          <w:sz w:val="22"/>
          <w:lang w:val="en-US"/>
        </w:rPr>
        <w:t xml:space="preserve"> (</w:t>
      </w:r>
      <w:r>
        <w:rPr>
          <w:rFonts w:ascii="Arial" w:hAnsi="Arial" w:eastAsia="Times New Roman" w:cs="Arial"/>
          <w:bCs/>
          <w:color w:val="333333"/>
          <w:sz w:val="22"/>
          <w:lang w:eastAsia="en-PH"/>
        </w:rPr>
        <w:t xml:space="preserve">United States Food and Drug Administration </w:t>
      </w:r>
      <w:r>
        <w:rPr>
          <w:rFonts w:hint="default" w:ascii="Arial" w:hAnsi="Arial" w:eastAsia="Times New Roman" w:cs="Arial"/>
          <w:bCs/>
          <w:color w:val="333333"/>
          <w:sz w:val="22"/>
          <w:lang w:val="en-US" w:eastAsia="en-PH"/>
        </w:rPr>
        <w:t>,</w:t>
      </w:r>
      <w:r>
        <w:rPr>
          <w:rFonts w:ascii="Arial" w:hAnsi="Arial" w:eastAsia="Times New Roman" w:cs="Arial"/>
          <w:bCs/>
          <w:color w:val="333333"/>
          <w:sz w:val="22"/>
          <w:lang w:eastAsia="en-PH"/>
        </w:rPr>
        <w:t>2014)</w:t>
      </w:r>
      <w:r>
        <w:rPr>
          <w:rFonts w:ascii="Arial" w:hAnsi="Arial" w:cs="Arial"/>
          <w:sz w:val="22"/>
        </w:rPr>
        <w:t>, and even in pain relief medicine</w:t>
      </w:r>
      <w:r>
        <w:rPr>
          <w:rFonts w:hint="default" w:ascii="Arial" w:hAnsi="Arial" w:cs="Arial"/>
          <w:sz w:val="22"/>
          <w:lang w:val="en-US"/>
        </w:rPr>
        <w:t xml:space="preserve"> (</w:t>
      </w:r>
      <w:r>
        <w:rPr>
          <w:rFonts w:ascii="Arial" w:hAnsi="Arial" w:cs="Arial"/>
          <w:bCs/>
          <w:i/>
          <w:iCs/>
          <w:color w:val="000000"/>
          <w:sz w:val="22"/>
        </w:rPr>
        <w:t>Caffeine Overview Information</w:t>
      </w:r>
      <w:r>
        <w:rPr>
          <w:rFonts w:ascii="Arial" w:hAnsi="Arial" w:cs="Arial"/>
          <w:bCs/>
          <w:color w:val="000000"/>
          <w:sz w:val="22"/>
        </w:rPr>
        <w:t xml:space="preserve"> </w:t>
      </w:r>
      <w:r>
        <w:rPr>
          <w:rFonts w:hint="default" w:ascii="Arial" w:hAnsi="Arial" w:cs="Arial"/>
          <w:bCs/>
          <w:color w:val="000000"/>
          <w:sz w:val="22"/>
          <w:lang w:val="en-US"/>
        </w:rPr>
        <w:t>,</w:t>
      </w:r>
      <w:r>
        <w:rPr>
          <w:rFonts w:ascii="Arial" w:hAnsi="Arial" w:cs="Arial"/>
          <w:bCs/>
          <w:color w:val="000000"/>
          <w:sz w:val="22"/>
        </w:rPr>
        <w:t>2009)</w:t>
      </w:r>
      <w:r>
        <w:rPr>
          <w:rFonts w:hint="default" w:ascii="Arial" w:hAnsi="Arial" w:cs="Arial"/>
          <w:bCs/>
          <w:color w:val="000000"/>
          <w:sz w:val="22"/>
          <w:lang w:val="en-US"/>
        </w:rPr>
        <w:t>.</w:t>
      </w:r>
    </w:p>
    <w:p>
      <w:pPr>
        <w:rPr>
          <w:rFonts w:ascii="Avenir Next LT Pro" w:hAnsi="Avenir Next LT Pro"/>
          <w:b/>
          <w:bCs/>
        </w:rPr>
      </w:pPr>
      <w:bookmarkStart w:id="0" w:name="_GoBack"/>
      <w:bookmarkEnd w:id="0"/>
    </w:p>
    <w:sectPr>
      <w:footnotePr>
        <w:numFmt w:val="chicago"/>
      </w:footnote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 Next LT Pro">
    <w:altName w:val="Segoe Print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>
      <w:pPr>
        <w:pStyle w:val="6"/>
      </w:pPr>
      <w:r>
        <w:rPr>
          <w:rStyle w:val="5"/>
        </w:rPr>
        <w:footnoteRef/>
      </w:r>
      <w:r>
        <w:t xml:space="preserve"> The information in the source notes are mostly made up.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1F7410"/>
    <w:multiLevelType w:val="multilevel"/>
    <w:tmpl w:val="2F1F7410"/>
    <w:lvl w:ilvl="0" w:tentative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3F3AEE"/>
    <w:multiLevelType w:val="multilevel"/>
    <w:tmpl w:val="373F3AEE"/>
    <w:lvl w:ilvl="0" w:tentative="0">
      <w:start w:val="1"/>
      <w:numFmt w:val="decimal"/>
      <w:pStyle w:val="11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4F57ADA"/>
    <w:multiLevelType w:val="multilevel"/>
    <w:tmpl w:val="54F57ADA"/>
    <w:lvl w:ilvl="0" w:tentative="0">
      <w:start w:val="1"/>
      <w:numFmt w:val="upperLetter"/>
      <w:pStyle w:val="7"/>
      <w:lvlText w:val="%1."/>
      <w:lvlJc w:val="left"/>
      <w:pPr>
        <w:ind w:left="360" w:hanging="360"/>
      </w:pPr>
      <w:rPr>
        <w:rFonts w:hint="default"/>
        <w:b/>
        <w:bCs/>
        <w:color w:val="2E75B6" w:themeColor="accent5" w:themeShade="BF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B37312"/>
    <w:multiLevelType w:val="multilevel"/>
    <w:tmpl w:val="64B37312"/>
    <w:lvl w:ilvl="0" w:tentative="0">
      <w:start w:val="1"/>
      <w:numFmt w:val="upperLetter"/>
      <w:pStyle w:val="9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numFmt w:val="chicago"/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E2"/>
    <w:rsid w:val="000B114A"/>
    <w:rsid w:val="00556F13"/>
    <w:rsid w:val="009024E4"/>
    <w:rsid w:val="0098422D"/>
    <w:rsid w:val="009A4BDE"/>
    <w:rsid w:val="00A31F5C"/>
    <w:rsid w:val="00C24F15"/>
    <w:rsid w:val="00CF5DE8"/>
    <w:rsid w:val="00D517E2"/>
    <w:rsid w:val="00DB7066"/>
    <w:rsid w:val="0BB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 Nova" w:hAnsi="Arial Nova" w:eastAsiaTheme="minorHAnsi" w:cstheme="minorBidi"/>
      <w:sz w:val="24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0"/>
    <w:semiHidden/>
    <w:unhideWhenUsed/>
    <w:uiPriority w:val="99"/>
    <w:pPr>
      <w:spacing w:line="240" w:lineRule="auto"/>
    </w:pPr>
    <w:rPr>
      <w:sz w:val="20"/>
      <w:szCs w:val="20"/>
    </w:rPr>
  </w:style>
  <w:style w:type="character" w:styleId="5">
    <w:name w:val="footnote reference"/>
    <w:basedOn w:val="2"/>
    <w:semiHidden/>
    <w:unhideWhenUsed/>
    <w:uiPriority w:val="99"/>
    <w:rPr>
      <w:vertAlign w:val="superscript"/>
    </w:rPr>
  </w:style>
  <w:style w:type="paragraph" w:styleId="6">
    <w:name w:val="footnote text"/>
    <w:basedOn w:val="1"/>
    <w:link w:val="14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customStyle="1" w:styleId="7">
    <w:name w:val="Style2"/>
    <w:basedOn w:val="8"/>
    <w:qFormat/>
    <w:uiPriority w:val="0"/>
    <w:pPr>
      <w:numPr>
        <w:ilvl w:val="0"/>
        <w:numId w:val="1"/>
      </w:numPr>
      <w:spacing w:after="0" w:line="276" w:lineRule="auto"/>
    </w:pPr>
    <w:rPr>
      <w:b/>
      <w:bCs/>
      <w:color w:val="0070C0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Style1"/>
    <w:basedOn w:val="4"/>
    <w:qFormat/>
    <w:uiPriority w:val="0"/>
    <w:pPr>
      <w:numPr>
        <w:ilvl w:val="0"/>
        <w:numId w:val="2"/>
      </w:numPr>
      <w:spacing w:after="0"/>
    </w:pPr>
    <w:rPr>
      <w:rFonts w:ascii="Arial" w:hAnsi="Arial" w:cs="Arial"/>
      <w:b/>
      <w:bCs/>
      <w:color w:val="0070C0"/>
      <w:sz w:val="24"/>
    </w:rPr>
  </w:style>
  <w:style w:type="character" w:customStyle="1" w:styleId="10">
    <w:name w:val="Comment Text Char"/>
    <w:basedOn w:val="2"/>
    <w:link w:val="4"/>
    <w:semiHidden/>
    <w:uiPriority w:val="99"/>
    <w:rPr>
      <w:rFonts w:ascii="Arial Nova" w:hAnsi="Arial Nova"/>
      <w:sz w:val="20"/>
      <w:szCs w:val="20"/>
    </w:rPr>
  </w:style>
  <w:style w:type="paragraph" w:customStyle="1" w:styleId="11">
    <w:name w:val="Style3"/>
    <w:basedOn w:val="9"/>
    <w:link w:val="12"/>
    <w:qFormat/>
    <w:uiPriority w:val="0"/>
    <w:pPr>
      <w:keepNext/>
      <w:keepLines/>
      <w:numPr>
        <w:numId w:val="3"/>
      </w:numPr>
      <w:tabs>
        <w:tab w:val="left" w:pos="720"/>
      </w:tabs>
      <w:spacing w:before="240" w:line="259" w:lineRule="auto"/>
      <w:ind w:left="360"/>
      <w:outlineLvl w:val="0"/>
    </w:pPr>
    <w:rPr>
      <w:rFonts w:ascii="Arial Nova" w:hAnsi="Arial Nova" w:eastAsiaTheme="majorEastAsia" w:cstheme="majorBidi"/>
      <w:bCs w:val="0"/>
      <w:color w:val="990000"/>
      <w:szCs w:val="32"/>
    </w:rPr>
  </w:style>
  <w:style w:type="character" w:customStyle="1" w:styleId="12">
    <w:name w:val="Style3 Char"/>
    <w:basedOn w:val="2"/>
    <w:link w:val="11"/>
    <w:uiPriority w:val="0"/>
    <w:rPr>
      <w:rFonts w:ascii="Arial Nova" w:hAnsi="Arial Nova" w:eastAsiaTheme="majorEastAsia" w:cstheme="majorBidi"/>
      <w:b/>
      <w:color w:val="990000"/>
      <w:sz w:val="24"/>
      <w:szCs w:val="32"/>
    </w:rPr>
  </w:style>
  <w:style w:type="character" w:customStyle="1" w:styleId="13">
    <w:name w:val="apple-converted-space"/>
    <w:basedOn w:val="2"/>
    <w:uiPriority w:val="0"/>
  </w:style>
  <w:style w:type="character" w:customStyle="1" w:styleId="14">
    <w:name w:val="Footnote Text Char"/>
    <w:basedOn w:val="2"/>
    <w:link w:val="6"/>
    <w:semiHidden/>
    <w:uiPriority w:val="99"/>
    <w:rPr>
      <w:rFonts w:ascii="Arial Nova" w:hAnsi="Arial Nov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262C-5FC4-4359-96B2-09308C80D8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1019</Characters>
  <Lines>8</Lines>
  <Paragraphs>2</Paragraphs>
  <TotalTime>4</TotalTime>
  <ScaleCrop>false</ScaleCrop>
  <LinksUpToDate>false</LinksUpToDate>
  <CharactersWithSpaces>1195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2022-11-13T13:20:00Z</dcterms:created>
  <dc:creator>Mishima Miciano</dc:creator>
  <cp:lastModifiedBy>Rod Jhon Cagay</cp:lastModifiedBy>
  <dcterms:modified xsi:type="dcterms:W3CDTF">2022-11-14T02:53:03Z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1CA584650866431999E9E99B52E2FF34</vt:lpwstr>
  </property>
</Properties>
</file>