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902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FD3474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FD3474" w:rsidP="00DC74CF">
                            <w:pPr>
                              <w:spacing w:after="80"/>
                            </w:pPr>
                            <w:hyperlink r:id="rId9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FD3474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proofErr w:type="spellStart"/>
                            <w:r w:rsidR="005406D5">
                              <w:t>Javascript</w:t>
                            </w:r>
                            <w:proofErr w:type="spellEnd"/>
                            <w:r w:rsidR="005406D5">
                              <w:t xml:space="preserve">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proofErr w:type="spellStart"/>
                            <w:r w:rsidR="005406D5">
                              <w:t>Geoserver</w:t>
                            </w:r>
                            <w:proofErr w:type="spellEnd"/>
                            <w:r w:rsidR="005406D5">
                              <w:t xml:space="preserve">, </w:t>
                            </w:r>
                            <w:r w:rsidR="00E9698C">
                              <w:t>MySQL, Postgres/</w:t>
                            </w:r>
                            <w:proofErr w:type="spellStart"/>
                            <w:r w:rsidR="00E9698C">
                              <w:t>PostGIS</w:t>
                            </w:r>
                            <w:proofErr w:type="spellEnd"/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0A73FD">
                              <w:t xml:space="preserve">, git, </w:t>
                            </w:r>
                            <w:proofErr w:type="spellStart"/>
                            <w:r w:rsidR="000A73FD">
                              <w:t>gitlab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proofErr w:type="spellStart"/>
                            <w:r w:rsidR="000A73FD">
                              <w:t>devops</w:t>
                            </w:r>
                            <w:proofErr w:type="spellEnd"/>
                            <w:r w:rsidR="000A73FD">
                              <w:t xml:space="preserve">, continuous integration, Apache2, </w:t>
                            </w:r>
                            <w:proofErr w:type="spellStart"/>
                            <w:r w:rsidR="000A73FD">
                              <w:t>nginx</w:t>
                            </w:r>
                            <w:proofErr w:type="spellEnd"/>
                            <w:r w:rsidR="000A73FD">
                              <w:t xml:space="preserve">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9.75pt;margin-top:0;width:185.25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FD3474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FD3474" w:rsidP="00DC74CF">
                      <w:pPr>
                        <w:spacing w:after="80"/>
                      </w:pPr>
                      <w:hyperlink r:id="rId10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FD3474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proofErr w:type="spellStart"/>
                      <w:r w:rsidR="005406D5">
                        <w:t>Javascript</w:t>
                      </w:r>
                      <w:proofErr w:type="spellEnd"/>
                      <w:r w:rsidR="005406D5">
                        <w:t xml:space="preserve">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proofErr w:type="spellStart"/>
                      <w:r w:rsidR="005406D5">
                        <w:t>Geoserver</w:t>
                      </w:r>
                      <w:proofErr w:type="spellEnd"/>
                      <w:r w:rsidR="005406D5">
                        <w:t xml:space="preserve">, </w:t>
                      </w:r>
                      <w:r w:rsidR="00E9698C">
                        <w:t>MySQL, Postgres/</w:t>
                      </w:r>
                      <w:proofErr w:type="spellStart"/>
                      <w:r w:rsidR="00E9698C">
                        <w:t>PostGIS</w:t>
                      </w:r>
                      <w:proofErr w:type="spellEnd"/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0A73FD">
                        <w:t xml:space="preserve">, git, </w:t>
                      </w:r>
                      <w:proofErr w:type="spellStart"/>
                      <w:r w:rsidR="000A73FD">
                        <w:t>gitlab</w:t>
                      </w:r>
                      <w:proofErr w:type="spellEnd"/>
                      <w:r w:rsidR="000A73FD">
                        <w:t xml:space="preserve">, </w:t>
                      </w:r>
                      <w:proofErr w:type="spellStart"/>
                      <w:r w:rsidR="000A73FD">
                        <w:t>devops</w:t>
                      </w:r>
                      <w:proofErr w:type="spellEnd"/>
                      <w:r w:rsidR="000A73FD">
                        <w:t xml:space="preserve">, continuous integration, Apache2, </w:t>
                      </w:r>
                      <w:proofErr w:type="spellStart"/>
                      <w:r w:rsidR="000A73FD">
                        <w:t>nginx</w:t>
                      </w:r>
                      <w:proofErr w:type="spellEnd"/>
                      <w:r w:rsidR="000A73FD">
                        <w:t xml:space="preserve">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715"/>
        <w:gridCol w:w="5850"/>
      </w:tblGrid>
      <w:tr w:rsidR="00CE2EA0" w:rsidTr="00C7032B">
        <w:tc>
          <w:tcPr>
            <w:tcW w:w="715" w:type="dxa"/>
          </w:tcPr>
          <w:p w:rsidR="00CE2EA0" w:rsidRDefault="00CE2EA0" w:rsidP="003E62E4">
            <w:r>
              <w:t>2017</w:t>
            </w:r>
          </w:p>
        </w:tc>
        <w:tc>
          <w:tcPr>
            <w:tcW w:w="5850" w:type="dxa"/>
          </w:tcPr>
          <w:p w:rsidR="00D91DD8" w:rsidRDefault="00F02251" w:rsidP="003E62E4">
            <w:r>
              <w:t>Design and implementation of tools to improve behind-the-scenes automated reporting (via Slack/</w:t>
            </w:r>
            <w:proofErr w:type="spellStart"/>
            <w:r>
              <w:t>MatterMost</w:t>
            </w:r>
            <w:proofErr w:type="spellEnd"/>
            <w:r>
              <w:t xml:space="preserve"> </w:t>
            </w:r>
            <w:proofErr w:type="spellStart"/>
            <w:r>
              <w:t>webhooks</w:t>
            </w:r>
            <w:proofErr w:type="spellEnd"/>
            <w:r>
              <w:t xml:space="preserve">). Created a unified </w:t>
            </w:r>
            <w:r w:rsidR="00A62A20">
              <w:t xml:space="preserve">(Java) </w:t>
            </w:r>
            <w:r>
              <w:t>application to handle deployment, config &amp; self-managed updating of cross-platform tools. Continued ownership of all GRI systems and LSI Software</w:t>
            </w:r>
            <w:r w:rsidR="00003EA2">
              <w:t>. Rapidly designed and implemented an inexpensive precision-logging prototype system towards next-gen aerial data collection requirements.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2016</w:t>
            </w:r>
          </w:p>
        </w:tc>
        <w:tc>
          <w:tcPr>
            <w:tcW w:w="5850" w:type="dxa"/>
          </w:tcPr>
          <w:p w:rsidR="003E62E4" w:rsidRDefault="00643AFB" w:rsidP="003E62E4">
            <w:r>
              <w:t>Created</w:t>
            </w:r>
            <w:r w:rsidR="00CE2EA0">
              <w:t xml:space="preserve"> GRI semi-automated pipeline </w:t>
            </w:r>
            <w:r w:rsidR="00F02251">
              <w:t xml:space="preserve">to </w:t>
            </w:r>
            <w:r w:rsidR="00892196">
              <w:t>reduce</w:t>
            </w:r>
            <w:r w:rsidR="00CE2EA0">
              <w:t xml:space="preserve"> overhead of incoming field data. Migrated GRI Cloud servers</w:t>
            </w:r>
            <w:r>
              <w:t xml:space="preserve"> from EC2 to</w:t>
            </w:r>
            <w:r w:rsidR="00CE2EA0">
              <w:t xml:space="preserve"> in-house</w:t>
            </w:r>
            <w:r>
              <w:t xml:space="preserve"> ESX infrastructure</w:t>
            </w:r>
            <w:r w:rsidR="00CE2EA0">
              <w:t xml:space="preserve">. Ported all </w:t>
            </w:r>
            <w:r>
              <w:t>dev IP from</w:t>
            </w:r>
            <w:r w:rsidR="00CE2EA0">
              <w:t xml:space="preserve"> </w:t>
            </w:r>
            <w:proofErr w:type="spellStart"/>
            <w:r w:rsidR="00CE2EA0">
              <w:t>Trac</w:t>
            </w:r>
            <w:proofErr w:type="spellEnd"/>
            <w:r w:rsidR="00CE2EA0">
              <w:t xml:space="preserve">/SVN and in to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. Replaced my original LSI build system with a </w:t>
            </w:r>
            <w:proofErr w:type="spellStart"/>
            <w:r w:rsidR="00CE2EA0">
              <w:t>gitlab</w:t>
            </w:r>
            <w:proofErr w:type="spellEnd"/>
            <w:r w:rsidR="00CE2EA0">
              <w:t xml:space="preserve">-CI. </w:t>
            </w:r>
            <w:proofErr w:type="spellStart"/>
            <w:r w:rsidR="00CE2EA0">
              <w:t>Autob</w:t>
            </w:r>
            <w:r w:rsidR="00220D7B">
              <w:t>uilds</w:t>
            </w:r>
            <w:proofErr w:type="spellEnd"/>
            <w:r w:rsidR="00220D7B">
              <w:t xml:space="preserve"> gained automatic </w:t>
            </w:r>
            <w:r w:rsidR="00CE2EA0">
              <w:t>unit test</w:t>
            </w:r>
            <w:r w:rsidR="00220D7B">
              <w:t xml:space="preserve"> reports</w:t>
            </w:r>
            <w:r w:rsidR="00CE2EA0">
              <w:t>. Data processing and handling support for GRI field operations, fed back in to development priorities.</w:t>
            </w:r>
          </w:p>
        </w:tc>
      </w:tr>
      <w:tr w:rsidR="003E62E4" w:rsidTr="00C7032B">
        <w:tc>
          <w:tcPr>
            <w:tcW w:w="715" w:type="dxa"/>
          </w:tcPr>
          <w:p w:rsidR="003E62E4" w:rsidRDefault="00CE2EA0" w:rsidP="003E62E4">
            <w:r>
              <w:t>2015</w:t>
            </w:r>
          </w:p>
        </w:tc>
        <w:tc>
          <w:tcPr>
            <w:tcW w:w="5850" w:type="dxa"/>
          </w:tcPr>
          <w:p w:rsidR="003E62E4" w:rsidRDefault="00ED3A73" w:rsidP="003E62E4">
            <w:r>
              <w:t>R</w:t>
            </w:r>
            <w:r w:rsidR="00CE2EA0">
              <w:t>apid iterative GRI R&amp;D</w:t>
            </w:r>
            <w:r>
              <w:t>, continued from 2014</w:t>
            </w:r>
            <w:r w:rsidR="00CE2EA0">
              <w:t xml:space="preserve">. </w:t>
            </w:r>
            <w:r w:rsidR="00220D7B">
              <w:t xml:space="preserve">Architected and owned </w:t>
            </w:r>
            <w:r w:rsidR="00CE2EA0">
              <w:t>Roll-out of Cloud</w:t>
            </w:r>
            <w:r>
              <w:t xml:space="preserve"> services (leveraged AWS EC2 &amp;</w:t>
            </w:r>
            <w:r w:rsidR="00CE2EA0">
              <w:t xml:space="preserve"> S3 for approx. 20 servers). </w:t>
            </w:r>
            <w:r>
              <w:t>O</w:t>
            </w:r>
            <w:r w:rsidR="00220D7B">
              <w:t>n-the-fly R&amp;D to adapt field sy</w:t>
            </w:r>
            <w:r>
              <w:t>stems to</w:t>
            </w:r>
            <w:r w:rsidR="00CF1EFA">
              <w:t xml:space="preserve"> shifting needs. Flew data-</w:t>
            </w:r>
            <w:r w:rsidR="00CE2EA0">
              <w:t>collection</w:t>
            </w:r>
            <w:r w:rsidR="00220D7B">
              <w:t xml:space="preserve"> flights</w:t>
            </w:r>
            <w:r w:rsidR="00CE2EA0">
              <w:t xml:space="preserve"> for large LSI project in Costa Rica. </w:t>
            </w:r>
            <w:r w:rsidR="00855D85">
              <w:t>Became sole on-staff</w:t>
            </w:r>
            <w:r w:rsidR="004B0FA0">
              <w:t xml:space="preserve"> developer for GRI.</w:t>
            </w:r>
            <w:r w:rsidR="00CE2EA0">
              <w:t xml:space="preserve"> Co-integration of higher accuracy GPS receivers in to GRI field systems.</w:t>
            </w:r>
          </w:p>
        </w:tc>
      </w:tr>
      <w:tr w:rsidR="005260F2" w:rsidTr="00C7032B">
        <w:tc>
          <w:tcPr>
            <w:tcW w:w="715" w:type="dxa"/>
          </w:tcPr>
          <w:p w:rsidR="005260F2" w:rsidRDefault="005260F2" w:rsidP="003E62E4">
            <w:r>
              <w:t>2014</w:t>
            </w:r>
          </w:p>
        </w:tc>
        <w:tc>
          <w:tcPr>
            <w:tcW w:w="5850" w:type="dxa"/>
          </w:tcPr>
          <w:p w:rsidR="005260F2" w:rsidRDefault="005260F2" w:rsidP="003E62E4">
            <w:r>
              <w:t xml:space="preserve">Co-developed integration of a new high quality LiDAR scanner to the LSI Matrix platform. </w:t>
            </w:r>
            <w:r w:rsidR="00552927">
              <w:t>Integrated new COTS</w:t>
            </w:r>
            <w:r w:rsidR="00C7032B">
              <w:t xml:space="preserve"> still-cameras for aerial use. </w:t>
            </w:r>
            <w:r w:rsidR="00ED3A73">
              <w:t>Commenced</w:t>
            </w:r>
            <w:r>
              <w:t xml:space="preserve"> heavy </w:t>
            </w:r>
            <w:r w:rsidR="00B903E5">
              <w:t>GRI</w:t>
            </w:r>
            <w:r>
              <w:t xml:space="preserve"> development. </w:t>
            </w:r>
            <w:r w:rsidR="00C7032B">
              <w:t xml:space="preserve">Coordinated through rapid prototyping cycles with 2 other developers. </w:t>
            </w:r>
            <w:r w:rsidR="001A190B">
              <w:t xml:space="preserve">Continued to own </w:t>
            </w:r>
            <w:r w:rsidR="000B16B2">
              <w:t xml:space="preserve">DevOps role. </w:t>
            </w:r>
            <w:r>
              <w:t>Field operations of new</w:t>
            </w:r>
            <w:r w:rsidR="000B16B2">
              <w:t xml:space="preserve"> GRI</w:t>
            </w:r>
            <w:r>
              <w:t xml:space="preserve"> platform began. Owned connection between field operations</w:t>
            </w:r>
            <w:r w:rsidR="00220D7B">
              <w:t xml:space="preserve"> and R&amp;D</w:t>
            </w:r>
            <w:r w:rsidR="00B903E5">
              <w:t xml:space="preserve">. 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2013</w:t>
            </w:r>
          </w:p>
        </w:tc>
        <w:tc>
          <w:tcPr>
            <w:tcW w:w="5850" w:type="dxa"/>
          </w:tcPr>
          <w:p w:rsidR="005260F2" w:rsidRDefault="00CE2EA0" w:rsidP="003E62E4">
            <w:r>
              <w:t>Major Participant from the very start, as LSI created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detection). Contributed much to architectural design of backpack sensor platform. Attended nearly all LSI field operations.</w:t>
            </w:r>
          </w:p>
        </w:tc>
      </w:tr>
      <w:tr w:rsidR="005260F2" w:rsidTr="00C7032B">
        <w:tc>
          <w:tcPr>
            <w:tcW w:w="715" w:type="dxa"/>
          </w:tcPr>
          <w:p w:rsidR="005260F2" w:rsidRDefault="00CE2EA0" w:rsidP="003E62E4">
            <w:r>
              <w:t>2012</w:t>
            </w:r>
          </w:p>
        </w:tc>
        <w:tc>
          <w:tcPr>
            <w:tcW w:w="5850" w:type="dxa"/>
          </w:tcPr>
          <w:p w:rsidR="005260F2" w:rsidRDefault="00CE2EA0" w:rsidP="003E62E4">
            <w:r>
              <w:t xml:space="preserve">Began on-going iterative software R&amp;D for LSI’s </w:t>
            </w:r>
            <w:r w:rsidRPr="005260F2">
              <w:rPr>
                <w:i/>
              </w:rPr>
              <w:t>Matrix</w:t>
            </w:r>
            <w:r>
              <w:t xml:space="preserve"> platform (data collection system, used in-flight). </w:t>
            </w:r>
            <w:r w:rsidR="00712AFA">
              <w:t>Founded</w:t>
            </w:r>
            <w:r>
              <w:t xml:space="preserve"> LSI’s DevOps</w:t>
            </w:r>
            <w:r w:rsidR="00712AFA">
              <w:t xml:space="preserve"> strategy</w:t>
            </w:r>
            <w:r w:rsidR="004365D1">
              <w:t xml:space="preserve"> for 2</w:t>
            </w:r>
            <w:r w:rsidR="00900BBD">
              <w:t>-3 developer team</w:t>
            </w:r>
            <w:r w:rsidR="006B0375">
              <w:t>, rigged to scale</w:t>
            </w:r>
            <w:r>
              <w:t>. Continued field operations role.</w:t>
            </w:r>
          </w:p>
        </w:tc>
      </w:tr>
      <w:tr w:rsidR="00212392" w:rsidTr="00C7032B">
        <w:tc>
          <w:tcPr>
            <w:tcW w:w="715" w:type="dxa"/>
          </w:tcPr>
          <w:p w:rsidR="00212392" w:rsidRDefault="00CE2EA0" w:rsidP="003E62E4">
            <w:r>
              <w:t>2011</w:t>
            </w:r>
          </w:p>
        </w:tc>
        <w:tc>
          <w:tcPr>
            <w:tcW w:w="5850" w:type="dxa"/>
          </w:tcPr>
          <w:p w:rsidR="00212392" w:rsidRDefault="00CE2EA0" w:rsidP="003E62E4">
            <w:r>
              <w:t>Hardware-focused. Installed, flew and field-repaired aerial platforms (Helicopters &amp; Fixed-wing aircraft, for man</w:t>
            </w:r>
            <w:r w:rsidR="00FD3474">
              <w:t>n</w:t>
            </w:r>
            <w:r>
              <w:t>ed flight operations).</w:t>
            </w:r>
            <w:bookmarkStart w:id="0" w:name="_GoBack"/>
            <w:bookmarkEnd w:id="0"/>
          </w:p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504825</wp:posOffset>
                </wp:positionH>
                <wp:positionV relativeFrom="margin">
                  <wp:align>top</wp:align>
                </wp:positionV>
                <wp:extent cx="235267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FD3474" w:rsidP="009650A2">
                            <w:pPr>
                              <w:spacing w:after="60"/>
                            </w:pPr>
                            <w:hyperlink r:id="rId11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 xml:space="preserve">I’ve especially enjoyed </w:t>
                            </w:r>
                            <w:proofErr w:type="spellStart"/>
                            <w:r w:rsidR="00046482">
                              <w:t>watchOS</w:t>
                            </w:r>
                            <w:proofErr w:type="spellEnd"/>
                            <w:r w:rsidR="00046482">
                              <w:t xml:space="preserve">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FD3474" w:rsidP="00DE0E68">
                            <w:pPr>
                              <w:pStyle w:val="ContactInfo"/>
                              <w:spacing w:after="60"/>
                            </w:pPr>
                            <w:hyperlink r:id="rId12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FD3474" w:rsidP="009650A2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FD3474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FD3474" w:rsidP="00F95D87">
                            <w:pPr>
                              <w:pStyle w:val="ContactInfo"/>
                            </w:pPr>
                            <w:hyperlink r:id="rId15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FD3474" w:rsidP="00487B4A">
                            <w:pPr>
                              <w:pStyle w:val="ContactInfo"/>
                            </w:pPr>
                            <w:hyperlink r:id="rId16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FD3474" w:rsidP="00F95D87">
                            <w:pPr>
                              <w:pStyle w:val="ContactInfo"/>
                            </w:pPr>
                            <w:hyperlink r:id="rId17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FD3474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9.75pt;margin-top:0;width:185.2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" filled="f" stroked="f">
                <v:textbox inset="0,0,0,0">
                  <w:txbxContent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FD3474" w:rsidP="009650A2">
                      <w:pPr>
                        <w:spacing w:after="60"/>
                      </w:pPr>
                      <w:hyperlink r:id="rId19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 xml:space="preserve">I’ve especially enjoyed </w:t>
                      </w:r>
                      <w:proofErr w:type="spellStart"/>
                      <w:r w:rsidR="00046482">
                        <w:t>watchOS</w:t>
                      </w:r>
                      <w:proofErr w:type="spellEnd"/>
                      <w:r w:rsidR="00046482">
                        <w:t xml:space="preserve">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FD3474" w:rsidP="00DE0E68">
                      <w:pPr>
                        <w:pStyle w:val="ContactInfo"/>
                        <w:spacing w:after="60"/>
                      </w:pPr>
                      <w:hyperlink r:id="rId20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FD3474" w:rsidP="009650A2">
                      <w:pPr>
                        <w:pStyle w:val="ContactInfo"/>
                        <w:spacing w:after="60"/>
                      </w:pPr>
                      <w:hyperlink r:id="rId21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FD3474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FD3474" w:rsidP="00F95D87">
                      <w:pPr>
                        <w:pStyle w:val="ContactInfo"/>
                      </w:pPr>
                      <w:hyperlink r:id="rId23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FD3474" w:rsidP="00487B4A">
                      <w:pPr>
                        <w:pStyle w:val="ContactInfo"/>
                      </w:pPr>
                      <w:hyperlink r:id="rId24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FD3474" w:rsidP="00F95D87">
                      <w:pPr>
                        <w:pStyle w:val="ContactInfo"/>
                      </w:pPr>
                      <w:hyperlink r:id="rId25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FD3474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F95D87" w:rsidP="00D70063">
      <w:r>
        <w:t>Columbia College is my family’s business</w:t>
      </w:r>
      <w:r w:rsidR="000B16B2">
        <w:t>.</w:t>
      </w:r>
      <w:r>
        <w:t xml:space="preserve"> I’ve been involved with</w:t>
      </w:r>
      <w:r w:rsidR="000B16B2">
        <w:t xml:space="preserve"> Columbia</w:t>
      </w:r>
      <w:r>
        <w:t xml:space="preserve"> </w:t>
      </w:r>
      <w:r w:rsidR="000B16B2">
        <w:t>most of my</w:t>
      </w:r>
      <w:r>
        <w:t xml:space="preserve"> life. In 2009</w:t>
      </w:r>
      <w:r w:rsidR="00DE0E68">
        <w:t>,</w:t>
      </w:r>
      <w:r>
        <w:t xml:space="preserve"> I </w:t>
      </w:r>
      <w:r w:rsidR="00D503E2">
        <w:t xml:space="preserve">founded </w:t>
      </w:r>
      <w:r>
        <w:t xml:space="preserve">their </w:t>
      </w:r>
      <w:r w:rsidR="0013772F">
        <w:t xml:space="preserve">Security Services training </w:t>
      </w:r>
      <w:r>
        <w:t>eLearning platform</w:t>
      </w:r>
      <w:r w:rsidR="0013772F">
        <w:t xml:space="preserve"> using Moodle</w:t>
      </w:r>
      <w:r>
        <w:t xml:space="preserve">, </w:t>
      </w:r>
      <w:r w:rsidR="0013772F">
        <w:t>on</w:t>
      </w:r>
      <w:r>
        <w:t xml:space="preserve"> AWS-hosted LAMP services.</w:t>
      </w:r>
      <w:r w:rsidR="005F1014">
        <w:tab/>
      </w:r>
      <w:r>
        <w:t xml:space="preserve"> </w:t>
      </w:r>
      <w:proofErr w:type="spellStart"/>
      <w:r>
        <w:t>Paypal</w:t>
      </w:r>
      <w:proofErr w:type="spellEnd"/>
      <w:r>
        <w:t xml:space="preserve">-driven self-enrolled students have attended our online programs in Security Services ever since. </w:t>
      </w:r>
    </w:p>
    <w:p w:rsidR="00F95D87" w:rsidRDefault="00F95D87" w:rsidP="00D70063">
      <w:r>
        <w:t>Using Columbia’s in-house VMware ESX infrastructure, I coordinate all Linux-based services and since I initially established them. This includes an in-house AD-integrated Moodle deployment (separate to the above mentioned) with over 2000 active student &amp; staff accounts.</w:t>
      </w:r>
    </w:p>
    <w:p w:rsidR="00D70063" w:rsidRDefault="00BA74DF" w:rsidP="00D70063">
      <w:r>
        <w:t xml:space="preserve">I have created and deployed various generations of Columbia’s public website (upon </w:t>
      </w:r>
      <w:proofErr w:type="spellStart"/>
      <w:r>
        <w:t>Wordpress</w:t>
      </w:r>
      <w:proofErr w:type="spellEnd"/>
      <w:r>
        <w:t xml:space="preserve">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1054D7" w:rsidRDefault="001054D7" w:rsidP="001054D7">
      <w:pPr>
        <w:pStyle w:val="Heading4"/>
      </w:pPr>
      <w:r>
        <w:t>University of Calgary</w:t>
      </w:r>
      <w:r w:rsidR="009B4328">
        <w:t>, 2010</w:t>
      </w:r>
    </w:p>
    <w:p w:rsidR="00AA09AE" w:rsidRPr="00AA09AE" w:rsidRDefault="00AA09AE" w:rsidP="00AA09AE">
      <w:pPr>
        <w:pStyle w:val="Heading5"/>
      </w:pP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skills. </w:t>
      </w:r>
      <w:r w:rsidR="009B4328">
        <w:t>Often</w:t>
      </w:r>
      <w:r>
        <w:t xml:space="preserve">, </w:t>
      </w:r>
      <w:r w:rsidR="009B4328">
        <w:t xml:space="preserve">methods </w:t>
      </w:r>
      <w:r>
        <w:t xml:space="preserve">I </w:t>
      </w:r>
      <w:r w:rsidR="009B4328">
        <w:t>explore</w:t>
      </w:r>
      <w:r>
        <w:t xml:space="preserve"> in my home lab ends up inspiring systems I deploy professionally. </w:t>
      </w:r>
      <w:r w:rsidR="00215AFF">
        <w:t>I’ve listed some relevant projects to the left.</w:t>
      </w:r>
    </w:p>
    <w:sectPr w:rsidR="00581FC8" w:rsidRPr="00581FC8" w:rsidSect="00FD7C04">
      <w:headerReference w:type="default" r:id="rId2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47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FD3474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FD347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FD3474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FD3474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A73FD"/>
    <w:rsid w:val="000B16B2"/>
    <w:rsid w:val="001054D7"/>
    <w:rsid w:val="0013772F"/>
    <w:rsid w:val="00157B6F"/>
    <w:rsid w:val="00187B92"/>
    <w:rsid w:val="001A190B"/>
    <w:rsid w:val="001A7BF9"/>
    <w:rsid w:val="00202F77"/>
    <w:rsid w:val="00212392"/>
    <w:rsid w:val="00215AFF"/>
    <w:rsid w:val="00220D7B"/>
    <w:rsid w:val="00283F1C"/>
    <w:rsid w:val="00293B83"/>
    <w:rsid w:val="002C0739"/>
    <w:rsid w:val="002C4DE8"/>
    <w:rsid w:val="002D091C"/>
    <w:rsid w:val="00344F91"/>
    <w:rsid w:val="0039505A"/>
    <w:rsid w:val="003C591A"/>
    <w:rsid w:val="003E62E4"/>
    <w:rsid w:val="00424C58"/>
    <w:rsid w:val="004365D1"/>
    <w:rsid w:val="004678EF"/>
    <w:rsid w:val="00472B48"/>
    <w:rsid w:val="00486E5D"/>
    <w:rsid w:val="00487B4A"/>
    <w:rsid w:val="004A0E37"/>
    <w:rsid w:val="004B0B08"/>
    <w:rsid w:val="004B0FA0"/>
    <w:rsid w:val="00507163"/>
    <w:rsid w:val="005242A4"/>
    <w:rsid w:val="005260F2"/>
    <w:rsid w:val="005406D5"/>
    <w:rsid w:val="00552927"/>
    <w:rsid w:val="00581FC8"/>
    <w:rsid w:val="005F1014"/>
    <w:rsid w:val="00643AFB"/>
    <w:rsid w:val="006709C9"/>
    <w:rsid w:val="006A3CE7"/>
    <w:rsid w:val="006B0375"/>
    <w:rsid w:val="006B6D95"/>
    <w:rsid w:val="006C08F2"/>
    <w:rsid w:val="0070701E"/>
    <w:rsid w:val="00710B22"/>
    <w:rsid w:val="00712AFA"/>
    <w:rsid w:val="007704E0"/>
    <w:rsid w:val="00845A09"/>
    <w:rsid w:val="00855D85"/>
    <w:rsid w:val="008769F3"/>
    <w:rsid w:val="00892196"/>
    <w:rsid w:val="008C33FB"/>
    <w:rsid w:val="008D50EA"/>
    <w:rsid w:val="008E4BBA"/>
    <w:rsid w:val="00900BBD"/>
    <w:rsid w:val="00936BA0"/>
    <w:rsid w:val="009650A2"/>
    <w:rsid w:val="00972BA3"/>
    <w:rsid w:val="009950E1"/>
    <w:rsid w:val="009B4328"/>
    <w:rsid w:val="009C5A8F"/>
    <w:rsid w:val="009C7806"/>
    <w:rsid w:val="009D34E4"/>
    <w:rsid w:val="009E617E"/>
    <w:rsid w:val="00A03A68"/>
    <w:rsid w:val="00A62A20"/>
    <w:rsid w:val="00A719B8"/>
    <w:rsid w:val="00A91213"/>
    <w:rsid w:val="00AA09AE"/>
    <w:rsid w:val="00B737E1"/>
    <w:rsid w:val="00B903E5"/>
    <w:rsid w:val="00BA74DF"/>
    <w:rsid w:val="00BD54CD"/>
    <w:rsid w:val="00C059A6"/>
    <w:rsid w:val="00C34D79"/>
    <w:rsid w:val="00C7032B"/>
    <w:rsid w:val="00C85958"/>
    <w:rsid w:val="00CE2EA0"/>
    <w:rsid w:val="00CE6068"/>
    <w:rsid w:val="00CF1EFA"/>
    <w:rsid w:val="00D503E2"/>
    <w:rsid w:val="00D70063"/>
    <w:rsid w:val="00D91DD8"/>
    <w:rsid w:val="00DB735D"/>
    <w:rsid w:val="00DC74CF"/>
    <w:rsid w:val="00DE0E68"/>
    <w:rsid w:val="00E20F57"/>
    <w:rsid w:val="00E9698C"/>
    <w:rsid w:val="00ED3A73"/>
    <w:rsid w:val="00F02251"/>
    <w:rsid w:val="00F95D87"/>
    <w:rsid w:val="00FD3474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0A9390C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wning.ca/cc155" TargetMode="External"/><Relationship Id="rId18" Type="http://schemas.openxmlformats.org/officeDocument/2006/relationships/hyperlink" Target="https://dawning.ca/hackaday" TargetMode="External"/><Relationship Id="rId26" Type="http://schemas.openxmlformats.org/officeDocument/2006/relationships/hyperlink" Target="https://dawning.ca/hackad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wning.ca/cc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wning.ca/df" TargetMode="External"/><Relationship Id="rId17" Type="http://schemas.openxmlformats.org/officeDocument/2006/relationships/hyperlink" Target="https://github.com/docdawning" TargetMode="External"/><Relationship Id="rId25" Type="http://schemas.openxmlformats.org/officeDocument/2006/relationships/hyperlink" Target="https://github.com/docdaw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in.com/in/jamestsnell" TargetMode="External"/><Relationship Id="rId20" Type="http://schemas.openxmlformats.org/officeDocument/2006/relationships/hyperlink" Target="https://dawning.ca/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wning.ca/apps" TargetMode="External"/><Relationship Id="rId24" Type="http://schemas.openxmlformats.org/officeDocument/2006/relationships/hyperlink" Target="http://linkedin.com/in/jamestsn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essnell.com" TargetMode="External"/><Relationship Id="rId23" Type="http://schemas.openxmlformats.org/officeDocument/2006/relationships/hyperlink" Target="https://jamessnel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app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@dawning.ca" TargetMode="External"/><Relationship Id="rId14" Type="http://schemas.openxmlformats.org/officeDocument/2006/relationships/hyperlink" Target="https://dawning.ca/skulls" TargetMode="External"/><Relationship Id="rId22" Type="http://schemas.openxmlformats.org/officeDocument/2006/relationships/hyperlink" Target="https://dawning.ca/skull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367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55</cp:revision>
  <cp:lastPrinted>2017-06-13T21:42:00Z</cp:lastPrinted>
  <dcterms:created xsi:type="dcterms:W3CDTF">2017-04-28T02:54:00Z</dcterms:created>
  <dcterms:modified xsi:type="dcterms:W3CDTF">2017-06-13T22:13:00Z</dcterms:modified>
</cp:coreProperties>
</file>