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D7F" w:rsidRPr="00951D7F" w:rsidRDefault="00951D7F" w:rsidP="00AC05EB">
      <w:pPr>
        <w:pStyle w:val="MTDisplayEquation"/>
      </w:pPr>
      <w:r>
        <w:t>Система уравнений:</w:t>
      </w:r>
    </w:p>
    <w:p w:rsidR="00AC05EB" w:rsidRDefault="00170F57" w:rsidP="00AC05EB">
      <w:pPr>
        <w:pStyle w:val="MTDisplayEquation"/>
      </w:pPr>
      <w:r w:rsidRPr="00170F57">
        <w:rPr>
          <w:position w:val="-66"/>
        </w:rPr>
        <w:object w:dxaOrig="342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15pt;height:1in" o:ole="">
            <v:imagedata r:id="rId4" o:title=""/>
          </v:shape>
          <o:OLEObject Type="Embed" ProgID="Equation.DSMT4" ShapeID="_x0000_i1025" DrawAspect="Content" ObjectID="_1791471636" r:id="rId5"/>
        </w:object>
      </w:r>
      <w:r w:rsidR="00807321">
        <w:t xml:space="preserve"> </w:t>
      </w:r>
    </w:p>
    <w:p w:rsidR="00AC05EB" w:rsidRDefault="00AC05EB" w:rsidP="00AC05EB">
      <w:r>
        <w:t>с граничными условиями:</w:t>
      </w:r>
    </w:p>
    <w:p w:rsidR="00AC05EB" w:rsidRPr="00AC05EB" w:rsidRDefault="00BE20AF" w:rsidP="00AC05EB">
      <w:pPr>
        <w:pStyle w:val="MTDisplayEquation"/>
      </w:pPr>
      <w:r w:rsidRPr="00AC05EB">
        <w:rPr>
          <w:position w:val="-32"/>
        </w:rPr>
        <w:object w:dxaOrig="3019" w:dyaOrig="740">
          <v:shape id="_x0000_i1026" type="#_x0000_t75" style="width:150.8pt;height:36.7pt" o:ole="">
            <v:imagedata r:id="rId6" o:title=""/>
          </v:shape>
          <o:OLEObject Type="Embed" ProgID="Equation.DSMT4" ShapeID="_x0000_i1026" DrawAspect="Content" ObjectID="_1791471637" r:id="rId7"/>
        </w:object>
      </w:r>
      <w:r w:rsidR="00AC05EB">
        <w:t xml:space="preserve"> </w:t>
      </w:r>
    </w:p>
    <w:p w:rsidR="009C1669" w:rsidRPr="009732E5" w:rsidRDefault="009C1669">
      <w:pPr>
        <w:rPr>
          <w:lang w:val="en-US"/>
        </w:rPr>
      </w:pPr>
    </w:p>
    <w:sectPr w:rsidR="009C1669" w:rsidRPr="009732E5" w:rsidSect="009C1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807321"/>
    <w:rsid w:val="00066A98"/>
    <w:rsid w:val="00170F57"/>
    <w:rsid w:val="00807321"/>
    <w:rsid w:val="00951D7F"/>
    <w:rsid w:val="009732E5"/>
    <w:rsid w:val="009C1669"/>
    <w:rsid w:val="00AC05EB"/>
    <w:rsid w:val="00BE20AF"/>
    <w:rsid w:val="00FB4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807321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807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</cp:revision>
  <dcterms:created xsi:type="dcterms:W3CDTF">2024-10-26T14:50:00Z</dcterms:created>
  <dcterms:modified xsi:type="dcterms:W3CDTF">2024-10-26T15:14:00Z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