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4"/>
          <w:color w:val="2563EB"/>
        </w:rPr>
        <w:t xml:space="preserve">INVOICE</w:t>
      </w:r>
    </w:p>
    <w:p>
      <w:r>
        <w:t xml:space="preserve">Invoice: {{invoiceNumber}}</w:t>
      </w:r>
    </w:p>
    <w:p>
      <w:r>
        <w:t xml:space="preserve">Issued: {{invoiceDate | date:YYYY-MM-DD}}</w:t>
      </w:r>
    </w:p>
    <w:p>
      <w:r>
        <w:t xml:space="preserve">Due: {{dueDate | date:YYYY-MM-DD}}</w:t>
      </w:r>
    </w:p>
    <w:p>
      <w:r>
        <w:t xml:space="preserve">Bill to: {{billTo | trim}}</w:t>
      </w:r>
    </w:p>
    <w:tbl>
      <w:tblPr>
        <w:tblW w:w="9300" w:type="dxa"/>
        <w:tblBorders>
          <w:top w:val="single" w:sz="4" w:color="C9D6D8"/>
          <w:left w:val="single" w:sz="4" w:color="C9D6D8"/>
          <w:bottom w:val="single" w:sz="4" w:color="C9D6D8"/>
          <w:right w:val="single" w:sz="4" w:color="C9D6D8"/>
          <w:insideH w:val="single" w:sz="4" w:color="DDE5E7"/>
          <w:insideV w:val="single" w:sz="4" w:color="DDE5E7"/>
        </w:tblBorders>
      </w:tblPr>
      <w:tr>
        <w:tc>
          <w:tcPr>
            <w:tcW w:w="3900" w:type="dxa"/>
            <w:shd w:val="clear" w:color="auto" w:fill="2563EB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1200" w:type="dxa"/>
            <w:shd w:val="clear" w:color="auto" w:fill="2563EB"/>
          </w:tcPr>
          <w:p>
            <w:r>
              <w:rPr>
                <w:b/>
                <w:color w:val="FFFFFF"/>
              </w:rPr>
              <w:t xml:space="preserve">Qty</w:t>
            </w:r>
          </w:p>
        </w:tc>
        <w:tc>
          <w:tcPr>
            <w:tcW w:w="1900" w:type="dxa"/>
            <w:shd w:val="clear" w:color="auto" w:fill="2563EB"/>
          </w:tcPr>
          <w:p>
            <w:r>
              <w:rPr>
                <w:b/>
                <w:color w:val="FFFFFF"/>
              </w:rPr>
              <w:t xml:space="preserve">Rate</w:t>
            </w:r>
          </w:p>
        </w:tc>
        <w:tc>
          <w:tcPr>
            <w:tcW w:w="2300" w:type="dxa"/>
            <w:shd w:val="clear" w:color="auto" w:fill="2563EB"/>
          </w:tcPr>
          <w:p>
            <w:r>
              <w:rPr>
                <w:b/>
                <w:color w:val="FFFFFF"/>
              </w:rPr>
              <w:t xml:space="preserve">Amount</w:t>
            </w:r>
          </w:p>
        </w:tc>
      </w:tr>
      <w:tr>
        <w:tc>
          <w:tcPr>
            <w:tcW w:w="3900" w:type="dxa"/>
          </w:tcPr>
          <w:p>
            <w:r>
              <w:t xml:space="preserve">{{#items}}{{description}}</w:t>
            </w:r>
          </w:p>
        </w:tc>
        <w:tc>
          <w:tcPr>
            <w:tcW w:w="1200" w:type="dxa"/>
          </w:tcPr>
          <w:p>
            <w:r>
              <w:t xml:space="preserve">{{quantity | number:0}}</w:t>
            </w:r>
          </w:p>
        </w:tc>
        <w:tc>
          <w:tcPr>
            <w:tcW w:w="1900" w:type="dxa"/>
          </w:tcPr>
          <w:p>
            <w:r>
              <w:t xml:space="preserve">{{unitPrice | currency:USD}}</w:t>
            </w:r>
          </w:p>
        </w:tc>
        <w:tc>
          <w:tcPr>
            <w:tcW w:w="2300" w:type="dxa"/>
          </w:tcPr>
          <w:p>
            <w:r>
              <w:t xml:space="preserve">{{lineTotal | currency:USD}}{{/items}}</w:t>
            </w:r>
          </w:p>
        </w:tc>
      </w:tr>
    </w:tbl>
    <w:p>
      <w:r>
        <w:t xml:space="preserve">Subtotal: {{subtotal | currency:USD}}</w:t>
      </w:r>
    </w:p>
    <w:p>
      <w:r>
        <w:t xml:space="preserve">{{#showTax}}</w:t>
      </w:r>
    </w:p>
    <w:p>
      <w:r>
        <w:t xml:space="preserve">Tax: {{tax | currency:USD}}</w:t>
      </w:r>
    </w:p>
    <w:p>
      <w:r>
        <w:t xml:space="preserve">{{/showTax}}</w:t>
      </w:r>
    </w:p>
    <w:p>
      <w:r>
        <w:rPr>
          <w:b/>
          <w:color w:val="2563EB"/>
        </w:rPr>
        <w:t xml:space="preserve">Amount due: {{total | currency:USD}}</w:t>
      </w:r>
    </w:p>
    <w:p>
      <w:r>
        <w:t xml:space="preserve">Payment reference: {{paymentReference | default:Use the invoice number.}}</w:t>
      </w:r>
    </w:p>
    <w:sectPr>
      <w:pgSz w:w="11906" w:h="16838"/>
      <w:pgMar w:top="1134" w:right="1134" w:bottom="1134" w:left="1134" w:header="708" w:footer="708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1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DocFlow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DocFlow starter invoice</dc:title>
  <dc:creator>DocFlow Local Contributors</dc:creator>
  <dcterms:created xsi:type="dcterms:W3CDTF">2026-01-01T00:00:00Z</dcterms:created>
  <dcterms:modified xsi:type="dcterms:W3CDTF">2026-01-01T00:00:00Z</dcterms:modified>
</cp:coreProperties>
</file>