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12090" w14:textId="5C7283B2" w:rsidR="00D41274" w:rsidRPr="000540E6" w:rsidRDefault="000540E6" w:rsidP="00630477">
      <w:pPr>
        <w:pStyle w:val="IEEETitle"/>
        <w:ind w:right="-811"/>
        <w:rPr>
          <w:lang w:val="pt-BR"/>
        </w:rPr>
      </w:pPr>
      <w:r>
        <w:rPr>
          <w:lang w:val="pt-BR"/>
        </w:rPr>
        <w:t>Fuente Regulada Buck</w:t>
      </w:r>
    </w:p>
    <w:p w14:paraId="1D5B0A2F" w14:textId="3915FFF5" w:rsidR="00D41274" w:rsidRPr="000540E6" w:rsidRDefault="0003351F" w:rsidP="00630477">
      <w:pPr>
        <w:pStyle w:val="IEEEAuthorName"/>
        <w:ind w:right="-811"/>
        <w:rPr>
          <w:lang w:val="pt-BR"/>
        </w:rPr>
      </w:pPr>
      <w:r w:rsidRPr="000540E6">
        <w:rPr>
          <w:lang w:val="pt-BR"/>
        </w:rPr>
        <w:t xml:space="preserve">Ochoa </w:t>
      </w:r>
      <w:r w:rsidR="000540E6">
        <w:rPr>
          <w:lang w:val="pt-BR"/>
        </w:rPr>
        <w:t xml:space="preserve">Cruz </w:t>
      </w:r>
      <w:r w:rsidRPr="000540E6">
        <w:rPr>
          <w:lang w:val="pt-BR"/>
        </w:rPr>
        <w:t>David</w:t>
      </w:r>
      <w:r w:rsidR="00E76CA1" w:rsidRPr="000540E6">
        <w:rPr>
          <w:vertAlign w:val="superscript"/>
          <w:lang w:val="pt-BR"/>
        </w:rPr>
        <w:t>1</w:t>
      </w:r>
      <w:r w:rsidR="00D41274" w:rsidRPr="000540E6">
        <w:rPr>
          <w:lang w:val="pt-BR"/>
        </w:rPr>
        <w:t xml:space="preserve">, </w:t>
      </w:r>
      <w:r w:rsidR="000540E6">
        <w:rPr>
          <w:lang w:val="pt-BR"/>
        </w:rPr>
        <w:t>Calero Costa Diego Andrés</w:t>
      </w:r>
      <w:r w:rsidR="00E76CA1" w:rsidRPr="000540E6">
        <w:rPr>
          <w:vertAlign w:val="superscript"/>
          <w:lang w:val="pt-BR"/>
        </w:rPr>
        <w:t>2</w:t>
      </w:r>
    </w:p>
    <w:p w14:paraId="48A266B2" w14:textId="1823D98D" w:rsidR="00D41274" w:rsidRPr="000540E6" w:rsidRDefault="0003351F" w:rsidP="00630477">
      <w:pPr>
        <w:pStyle w:val="IEEEAuthorAffiliation"/>
        <w:ind w:right="-811"/>
        <w:rPr>
          <w:lang w:val="es-AR"/>
        </w:rPr>
      </w:pPr>
      <w:r w:rsidRPr="000540E6">
        <w:rPr>
          <w:lang w:val="es-AR"/>
        </w:rPr>
        <w:t xml:space="preserve">Facultad Regional Buenos Aires, Universidad </w:t>
      </w:r>
      <w:r w:rsidR="000540E6" w:rsidRPr="000540E6">
        <w:rPr>
          <w:lang w:val="es-AR"/>
        </w:rPr>
        <w:t>Tecnológica</w:t>
      </w:r>
      <w:r w:rsidRPr="000540E6">
        <w:rPr>
          <w:lang w:val="es-AR"/>
        </w:rPr>
        <w:t xml:space="preserve"> Nacional</w:t>
      </w:r>
      <w:r w:rsidR="00D41274" w:rsidRPr="000540E6">
        <w:rPr>
          <w:lang w:val="es-AR"/>
        </w:rPr>
        <w:br w:type="textWrapping" w:clear="all"/>
      </w:r>
    </w:p>
    <w:p w14:paraId="194A884B" w14:textId="77777777" w:rsidR="00D41274" w:rsidRPr="000540E6" w:rsidRDefault="00E76CA1" w:rsidP="00630477">
      <w:pPr>
        <w:pStyle w:val="IEEEAuthorEmail"/>
        <w:ind w:right="-811"/>
        <w:rPr>
          <w:lang w:val="es-AR"/>
        </w:rPr>
      </w:pPr>
      <w:hyperlink r:id="rId7" w:history="1">
        <w:r w:rsidRPr="000540E6">
          <w:rPr>
            <w:rStyle w:val="Hipervnculo"/>
            <w:vertAlign w:val="superscript"/>
            <w:lang w:val="es-AR"/>
          </w:rPr>
          <w:t>1</w:t>
        </w:r>
        <w:r w:rsidRPr="000540E6">
          <w:rPr>
            <w:rStyle w:val="Hipervnculo"/>
            <w:lang w:val="es-AR"/>
          </w:rPr>
          <w:t>Dochoacruz@frba.utn.edu.ar</w:t>
        </w:r>
      </w:hyperlink>
    </w:p>
    <w:p w14:paraId="5B5B5F9D" w14:textId="43044EAA" w:rsidR="00E76CA1" w:rsidRPr="000540E6" w:rsidRDefault="000540E6" w:rsidP="00630477">
      <w:pPr>
        <w:pStyle w:val="IEEEAuthorEmail"/>
        <w:ind w:right="-811"/>
        <w:rPr>
          <w:lang w:val="es-AR"/>
        </w:rPr>
      </w:pPr>
      <w:hyperlink r:id="rId8" w:history="1">
        <w:r w:rsidRPr="00CF1E9E">
          <w:rPr>
            <w:rStyle w:val="Hipervnculo"/>
            <w:vertAlign w:val="superscript"/>
            <w:lang w:val="es-AR"/>
          </w:rPr>
          <w:t>2</w:t>
        </w:r>
        <w:r w:rsidRPr="00CF1E9E">
          <w:rPr>
            <w:rStyle w:val="Hipervnculo"/>
            <w:lang w:val="es-AR"/>
          </w:rPr>
          <w:t>diegocale@frba.utn.edu.ar</w:t>
        </w:r>
      </w:hyperlink>
    </w:p>
    <w:p w14:paraId="5B6FF6FB" w14:textId="4901BC96" w:rsidR="00D41274" w:rsidRPr="000540E6" w:rsidRDefault="00E76CA1" w:rsidP="00630477">
      <w:pPr>
        <w:pStyle w:val="IEEEAuthorAffiliation"/>
        <w:ind w:right="-811"/>
        <w:rPr>
          <w:lang w:val="es-AR"/>
        </w:rPr>
      </w:pPr>
      <w:r w:rsidRPr="000540E6">
        <w:rPr>
          <w:lang w:val="es-AR"/>
        </w:rPr>
        <w:t xml:space="preserve">Grupo </w:t>
      </w:r>
      <w:r w:rsidR="000540E6">
        <w:rPr>
          <w:lang w:val="es-AR"/>
        </w:rPr>
        <w:t>2</w:t>
      </w:r>
    </w:p>
    <w:p w14:paraId="7162D911" w14:textId="77777777" w:rsidR="00D41274" w:rsidRPr="000540E6" w:rsidRDefault="00D41274" w:rsidP="00D41274">
      <w:pPr>
        <w:rPr>
          <w:lang w:val="es-AR"/>
        </w:rPr>
      </w:pPr>
    </w:p>
    <w:p w14:paraId="782E51DD" w14:textId="77777777" w:rsidR="00D41274" w:rsidRPr="000540E6" w:rsidRDefault="00D41274" w:rsidP="00883903">
      <w:pPr>
        <w:ind w:right="-811"/>
        <w:rPr>
          <w:lang w:val="es-AR"/>
        </w:rPr>
        <w:sectPr w:rsidR="00D41274" w:rsidRPr="000540E6" w:rsidSect="00A22FE9">
          <w:headerReference w:type="default" r:id="rId9"/>
          <w:pgSz w:w="11906" w:h="16838"/>
          <w:pgMar w:top="1077" w:right="811" w:bottom="2438" w:left="0" w:header="142" w:footer="709" w:gutter="0"/>
          <w:cols w:space="708"/>
          <w:docGrid w:linePitch="360"/>
        </w:sectPr>
      </w:pPr>
    </w:p>
    <w:p w14:paraId="0F469646" w14:textId="77777777" w:rsidR="00843007" w:rsidRPr="00110768" w:rsidRDefault="00D41274" w:rsidP="00843007">
      <w:pPr>
        <w:tabs>
          <w:tab w:val="left" w:pos="3279"/>
        </w:tabs>
        <w:ind w:right="-46"/>
        <w:jc w:val="both"/>
        <w:rPr>
          <w:sz w:val="20"/>
          <w:szCs w:val="20"/>
          <w:lang w:val="es-AR"/>
        </w:rPr>
      </w:pPr>
      <w:r w:rsidRPr="000540E6">
        <w:rPr>
          <w:rStyle w:val="IEEEAbstractHeadingChar"/>
          <w:sz w:val="20"/>
          <w:szCs w:val="28"/>
          <w:lang w:val="es-AR"/>
        </w:rPr>
        <w:t>Ab</w:t>
      </w:r>
      <w:r w:rsidR="0064799C" w:rsidRPr="000540E6">
        <w:rPr>
          <w:rStyle w:val="IEEEAbstractHeadingChar"/>
          <w:sz w:val="20"/>
          <w:szCs w:val="28"/>
          <w:lang w:val="es-AR"/>
        </w:rPr>
        <w:t>s</w:t>
      </w:r>
      <w:r w:rsidRPr="000540E6">
        <w:rPr>
          <w:rStyle w:val="IEEEAbstractHeadingChar"/>
          <w:sz w:val="20"/>
          <w:szCs w:val="28"/>
          <w:lang w:val="es-AR"/>
        </w:rPr>
        <w:t>tract</w:t>
      </w:r>
      <w:r w:rsidRPr="000540E6">
        <w:rPr>
          <w:sz w:val="20"/>
          <w:szCs w:val="28"/>
          <w:lang w:val="es-AR"/>
        </w:rPr>
        <w:t>—</w:t>
      </w:r>
      <w:r w:rsidR="00C34915" w:rsidRPr="000540E6">
        <w:rPr>
          <w:sz w:val="20"/>
          <w:szCs w:val="28"/>
          <w:lang w:val="es-AR"/>
        </w:rPr>
        <w:t xml:space="preserve"> </w:t>
      </w:r>
      <w:r w:rsidR="00843007" w:rsidRPr="00110768">
        <w:rPr>
          <w:sz w:val="20"/>
          <w:szCs w:val="20"/>
          <w:lang w:val="es-AR"/>
        </w:rPr>
        <w:t xml:space="preserve">En el marco de la asignatura Electrónica de Potencia, este proyecto se centra en el desarrollo completo de una fuente conmutada tipo </w:t>
      </w:r>
      <w:r w:rsidR="00843007" w:rsidRPr="00110768">
        <w:rPr>
          <w:i/>
          <w:iCs/>
          <w:sz w:val="20"/>
          <w:szCs w:val="20"/>
          <w:lang w:val="es-AR"/>
        </w:rPr>
        <w:t>Buck</w:t>
      </w:r>
      <w:r w:rsidR="00843007" w:rsidRPr="00110768">
        <w:rPr>
          <w:sz w:val="20"/>
          <w:szCs w:val="20"/>
          <w:lang w:val="es-AR"/>
        </w:rPr>
        <w:t xml:space="preserve"> (reductor), orientada a convertir una tensión continua de entrada de 12V a una salida regulada de 5V. El diseño se basó en el uso del circuito integrado </w:t>
      </w:r>
      <w:r w:rsidR="00843007" w:rsidRPr="00110768">
        <w:rPr>
          <w:i/>
          <w:iCs/>
          <w:sz w:val="20"/>
          <w:szCs w:val="20"/>
          <w:lang w:val="es-AR"/>
        </w:rPr>
        <w:t>MC34063A</w:t>
      </w:r>
      <w:r w:rsidR="00843007" w:rsidRPr="00110768">
        <w:rPr>
          <w:sz w:val="20"/>
          <w:szCs w:val="20"/>
          <w:lang w:val="es-AR"/>
        </w:rPr>
        <w:t xml:space="preserve">, un controlador clásico por su simpleza, bajo costo y facilidad de implementación. A lo largo del trabajo se combinaron aspectos teóricos y prácticos, desde el análisis del funcionamiento de la topología </w:t>
      </w:r>
      <w:r w:rsidR="00843007" w:rsidRPr="00110768">
        <w:rPr>
          <w:i/>
          <w:iCs/>
          <w:sz w:val="20"/>
          <w:szCs w:val="20"/>
          <w:lang w:val="es-AR"/>
        </w:rPr>
        <w:t>Buck</w:t>
      </w:r>
      <w:r w:rsidR="00843007" w:rsidRPr="00110768">
        <w:rPr>
          <w:sz w:val="20"/>
          <w:szCs w:val="20"/>
          <w:lang w:val="es-AR"/>
        </w:rPr>
        <w:t xml:space="preserve"> y el cálculo de los componentes claves (Inductor, Capacitor, Diodo, y resistencias), hasta la simulación del circuito en LTSpice para Evaluar su desempeño.</w:t>
      </w:r>
    </w:p>
    <w:p w14:paraId="21FFB101" w14:textId="77777777" w:rsidR="00843007" w:rsidRPr="00110768" w:rsidRDefault="00843007" w:rsidP="00843007">
      <w:pPr>
        <w:tabs>
          <w:tab w:val="left" w:pos="3279"/>
        </w:tabs>
        <w:ind w:right="-46"/>
        <w:rPr>
          <w:sz w:val="20"/>
          <w:szCs w:val="20"/>
          <w:lang w:val="es-AR"/>
        </w:rPr>
      </w:pPr>
    </w:p>
    <w:p w14:paraId="69364854" w14:textId="77777777" w:rsidR="00843007" w:rsidRPr="00110768" w:rsidRDefault="00843007" w:rsidP="00843007">
      <w:pPr>
        <w:tabs>
          <w:tab w:val="left" w:pos="3279"/>
        </w:tabs>
        <w:ind w:right="-46"/>
        <w:jc w:val="both"/>
        <w:rPr>
          <w:sz w:val="20"/>
          <w:szCs w:val="20"/>
          <w:lang w:val="es-AR"/>
        </w:rPr>
      </w:pPr>
      <w:r w:rsidRPr="00110768">
        <w:rPr>
          <w:sz w:val="20"/>
          <w:szCs w:val="20"/>
          <w:lang w:val="es-AR"/>
        </w:rPr>
        <w:t>Posteriormente, se llevó a cabo el diseño del esquemático y del PCB utilizando herramienta CAD (KiCad), seguido de la construcción de un prototipo funcional que permitió comprobar el comportamiento real del sistema. Las pruebas experimentales permitieron validar la regulación de la tensión de salida y el correcto funcionamiento del regulador bajo distintas condiciones de carga.</w:t>
      </w:r>
    </w:p>
    <w:p w14:paraId="6281BDF8" w14:textId="77777777" w:rsidR="00843007" w:rsidRPr="00110768" w:rsidRDefault="00843007" w:rsidP="00843007">
      <w:pPr>
        <w:tabs>
          <w:tab w:val="left" w:pos="3279"/>
        </w:tabs>
        <w:ind w:right="-46"/>
        <w:jc w:val="both"/>
        <w:rPr>
          <w:sz w:val="20"/>
          <w:szCs w:val="20"/>
          <w:lang w:val="es-AR"/>
        </w:rPr>
      </w:pPr>
    </w:p>
    <w:p w14:paraId="2661ABD0" w14:textId="77777777" w:rsidR="00843007" w:rsidRDefault="00843007" w:rsidP="00843007">
      <w:pPr>
        <w:tabs>
          <w:tab w:val="left" w:pos="3279"/>
        </w:tabs>
        <w:ind w:right="-46"/>
        <w:jc w:val="both"/>
        <w:rPr>
          <w:b/>
          <w:bCs/>
          <w:sz w:val="20"/>
          <w:szCs w:val="20"/>
          <w:lang w:val="es-AR"/>
        </w:rPr>
      </w:pPr>
      <w:r w:rsidRPr="00110768">
        <w:rPr>
          <w:sz w:val="20"/>
          <w:szCs w:val="20"/>
          <w:lang w:val="es-AR"/>
        </w:rPr>
        <w:t>En conclusión, el proyecto demuestra que es posible diseñar una fuente conmutada compacta, eficiente y confiable con recursos accesibles, integrando herramientas de simulación y diseño para lograr resultados consistentes entre la teoría y la práctica.</w:t>
      </w:r>
    </w:p>
    <w:p w14:paraId="418E65BF" w14:textId="77777777" w:rsidR="00004DA6" w:rsidRDefault="00004DA6" w:rsidP="00843007">
      <w:pPr>
        <w:tabs>
          <w:tab w:val="left" w:pos="3279"/>
        </w:tabs>
        <w:ind w:right="-46"/>
        <w:jc w:val="both"/>
        <w:rPr>
          <w:b/>
          <w:bCs/>
          <w:sz w:val="20"/>
          <w:szCs w:val="20"/>
          <w:lang w:val="es-AR"/>
        </w:rPr>
      </w:pPr>
    </w:p>
    <w:p w14:paraId="59E3D13C" w14:textId="77777777" w:rsidR="00004DA6" w:rsidRPr="00004DA6" w:rsidRDefault="00110768" w:rsidP="00004DA6">
      <w:pPr>
        <w:tabs>
          <w:tab w:val="left" w:pos="3279"/>
        </w:tabs>
        <w:ind w:right="-46"/>
        <w:jc w:val="both"/>
        <w:rPr>
          <w:lang w:val="es-AR"/>
        </w:rPr>
      </w:pPr>
      <w:r>
        <w:rPr>
          <w:b/>
          <w:bCs/>
          <w:i/>
          <w:iCs/>
          <w:sz w:val="20"/>
          <w:szCs w:val="20"/>
          <w:lang w:val="es-AR"/>
        </w:rPr>
        <w:t xml:space="preserve">Palabras claves: </w:t>
      </w:r>
      <w:r w:rsidR="00004DA6" w:rsidRPr="00004DA6">
        <w:rPr>
          <w:sz w:val="20"/>
          <w:szCs w:val="20"/>
          <w:lang w:val="es-AR"/>
        </w:rPr>
        <w:t>Buck, MC34063A, conmutada, fuente conmutada. diseño</w:t>
      </w:r>
    </w:p>
    <w:p w14:paraId="3E59AF74" w14:textId="13DEBE7F" w:rsidR="00110768" w:rsidRPr="00110768" w:rsidRDefault="00110768" w:rsidP="00843007">
      <w:pPr>
        <w:tabs>
          <w:tab w:val="left" w:pos="3279"/>
        </w:tabs>
        <w:ind w:right="-46"/>
        <w:jc w:val="both"/>
        <w:rPr>
          <w:b/>
          <w:bCs/>
          <w:i/>
          <w:iCs/>
          <w:sz w:val="20"/>
          <w:szCs w:val="20"/>
          <w:lang w:val="es-AR"/>
        </w:rPr>
      </w:pPr>
    </w:p>
    <w:p w14:paraId="5192FFBE" w14:textId="0C090070" w:rsidR="00B45C6B" w:rsidRPr="000540E6" w:rsidRDefault="00B45C6B" w:rsidP="00843007">
      <w:pPr>
        <w:pStyle w:val="IEEEAbtract"/>
        <w:rPr>
          <w:lang w:val="es-AR"/>
        </w:rPr>
      </w:pPr>
    </w:p>
    <w:p w14:paraId="0F69F065" w14:textId="77777777" w:rsidR="00AD335D" w:rsidRDefault="00AD335D" w:rsidP="00081EBE">
      <w:pPr>
        <w:pStyle w:val="IEEEHeading1"/>
      </w:pPr>
      <w:r>
        <w:t>Introduction</w:t>
      </w:r>
    </w:p>
    <w:p w14:paraId="474541E4" w14:textId="7A8E9796" w:rsidR="00703548" w:rsidRDefault="00703548" w:rsidP="00703548">
      <w:pPr>
        <w:jc w:val="both"/>
        <w:rPr>
          <w:sz w:val="20"/>
          <w:szCs w:val="20"/>
          <w:lang w:val="es-AR"/>
        </w:rPr>
      </w:pPr>
      <w:bookmarkStart w:id="0" w:name="_Hlk159705745"/>
      <w:r w:rsidRPr="00703548">
        <w:rPr>
          <w:sz w:val="20"/>
          <w:szCs w:val="20"/>
          <w:lang w:val="es-AR"/>
        </w:rPr>
        <w:t>En la actualidad, la eficiencia energética y la miniaturización de dispositivos electrónicos han impulsado el uso generalizado de las fuentes de alimentación conmutadas (Switch Mode Power Supplies) en una gama de aplicaciones, desde cargadores de dispositivos móviles hasta sistemas industriales y de telecomunicaciones. A diferencia de las fuentes lineales, que regulan la tensión mediante la disipación de potencia en elementos resistivos o activos que trabajan en la zona activa, las fuentes conmutadas utilizan llaves electrónicas de conmutación, como transistores, que trabajan en la zona de corte y saturación, disipando la mínima potencia, por lo que son muy eficientes.</w:t>
      </w:r>
    </w:p>
    <w:p w14:paraId="60F2DDBA" w14:textId="77777777" w:rsidR="00703548" w:rsidRPr="00703548" w:rsidRDefault="00703548" w:rsidP="00703548">
      <w:pPr>
        <w:jc w:val="both"/>
        <w:rPr>
          <w:sz w:val="20"/>
          <w:szCs w:val="20"/>
          <w:lang w:val="es-AR"/>
        </w:rPr>
      </w:pPr>
    </w:p>
    <w:p w14:paraId="46FD9827" w14:textId="77777777" w:rsidR="00703548" w:rsidRDefault="00703548" w:rsidP="00703548">
      <w:pPr>
        <w:jc w:val="both"/>
        <w:rPr>
          <w:sz w:val="20"/>
          <w:szCs w:val="20"/>
          <w:lang w:val="es-AR"/>
        </w:rPr>
      </w:pPr>
      <w:r w:rsidRPr="00703548">
        <w:rPr>
          <w:sz w:val="20"/>
          <w:szCs w:val="20"/>
          <w:lang w:val="es-AR"/>
        </w:rPr>
        <w:t>Estas fuentes funcionan mediante la conmutación rápida de un interruptor electrónico (MOSFET, IGBT, etc.) que controlan el flujo de energía a través de componentes reactivos como inductores y capacitores, permitiendo almacenar y transferir energía de forma controlada. Esto los hace mucho más eficientes, logrando obtener fuentes de alimentación compactas, ligeras.</w:t>
      </w:r>
    </w:p>
    <w:p w14:paraId="548C586D" w14:textId="77777777" w:rsidR="00703548" w:rsidRPr="00703548" w:rsidRDefault="00703548" w:rsidP="00703548">
      <w:pPr>
        <w:jc w:val="both"/>
        <w:rPr>
          <w:sz w:val="20"/>
          <w:szCs w:val="20"/>
          <w:lang w:val="es-AR"/>
        </w:rPr>
      </w:pPr>
    </w:p>
    <w:p w14:paraId="09C2DF39" w14:textId="77777777" w:rsidR="00703548" w:rsidRDefault="00703548" w:rsidP="00703548">
      <w:pPr>
        <w:jc w:val="both"/>
        <w:rPr>
          <w:sz w:val="20"/>
          <w:szCs w:val="20"/>
          <w:lang w:val="es-AR"/>
        </w:rPr>
      </w:pPr>
      <w:r w:rsidRPr="00703548">
        <w:rPr>
          <w:sz w:val="20"/>
          <w:szCs w:val="20"/>
          <w:lang w:val="es-AR"/>
        </w:rPr>
        <w:t>Existen diversas topologías de fuentes conmutadas, como los reguladores: Buck (reductor), Boost (elevador), Buck-Boost e incluso diseños más complejos como los convertidores Flyback y Forward, cada uno con sus propias ventajas.</w:t>
      </w:r>
    </w:p>
    <w:p w14:paraId="720897C7" w14:textId="77777777" w:rsidR="00703548" w:rsidRPr="00703548" w:rsidRDefault="00703548" w:rsidP="00703548">
      <w:pPr>
        <w:jc w:val="both"/>
        <w:rPr>
          <w:sz w:val="20"/>
          <w:szCs w:val="20"/>
          <w:lang w:val="es-AR"/>
        </w:rPr>
      </w:pPr>
    </w:p>
    <w:p w14:paraId="6E381A65" w14:textId="05C9A6A0" w:rsidR="00A31A44" w:rsidRPr="000540E6" w:rsidRDefault="00703548" w:rsidP="00703548">
      <w:pPr>
        <w:jc w:val="both"/>
        <w:rPr>
          <w:smallCaps/>
          <w:lang w:val="es-AR"/>
        </w:rPr>
      </w:pPr>
      <w:r w:rsidRPr="00703548">
        <w:rPr>
          <w:sz w:val="20"/>
          <w:szCs w:val="20"/>
          <w:lang w:val="es-AR"/>
        </w:rPr>
        <w:t>El presente trabajo tiene como objetivo el diseño y desarrollo de una fuente conmutada tipo Buck, partiendo del análisis teórico y el cálculo de sus componentes, seguido de la simulación del circuito para validar su comportamiento. Posteriormente, se llevará a cabo la implementación física del prototipo, contrastando los resultados experimentales con los obtenidos en la etapa de simulación y diseño, con el fin de verificar el correcto funcionamiento y desempeño de la fuente.</w:t>
      </w:r>
    </w:p>
    <w:bookmarkEnd w:id="0"/>
    <w:p w14:paraId="79598E5F" w14:textId="6FB1403A" w:rsidR="00B45C6B" w:rsidRPr="000540E6" w:rsidRDefault="00B45C6B" w:rsidP="00B45C6B">
      <w:pPr>
        <w:pStyle w:val="IEEEParagraph"/>
        <w:rPr>
          <w:lang w:val="es-AR"/>
        </w:rPr>
      </w:pPr>
    </w:p>
    <w:p w14:paraId="7BB7D21C" w14:textId="564ECB95" w:rsidR="00081EBE" w:rsidRPr="000540E6" w:rsidRDefault="00D549FB" w:rsidP="00081EBE">
      <w:pPr>
        <w:pStyle w:val="IEEEHeading1"/>
        <w:rPr>
          <w:lang w:val="es-AR"/>
        </w:rPr>
      </w:pPr>
      <w:r>
        <w:rPr>
          <w:lang w:val="es-AR"/>
        </w:rPr>
        <w:t>Prin</w:t>
      </w:r>
      <w:r w:rsidR="000B1236">
        <w:rPr>
          <w:lang w:val="es-AR"/>
        </w:rPr>
        <w:t>cipio de funcionamiento</w:t>
      </w:r>
    </w:p>
    <w:p w14:paraId="789E74AE" w14:textId="2561171C" w:rsidR="00704E18" w:rsidRPr="00704E18" w:rsidRDefault="00704E18" w:rsidP="00704E18">
      <w:pPr>
        <w:jc w:val="both"/>
        <w:rPr>
          <w:sz w:val="20"/>
          <w:szCs w:val="20"/>
          <w:lang w:val="es-AR"/>
        </w:rPr>
      </w:pPr>
      <w:r w:rsidRPr="00704E18">
        <w:rPr>
          <w:sz w:val="20"/>
          <w:szCs w:val="20"/>
          <w:lang w:val="es-AR"/>
        </w:rPr>
        <w:t>El regulador Buck es una topología de fuente conmutada reductora, es decir, a partir de una tensión de entrada, se obtiene un nivel de tensión inferior. Su funcionamiento se basa en el almacenamiento de energía en elementos reactivos, mediante un interruptor electrónico (generalmente un MOSFET), un diodo, un inductor y un capacitor, que juntos conforma un circuito de conversión reductor.</w:t>
      </w:r>
    </w:p>
    <w:p w14:paraId="56048943" w14:textId="71EF2B80" w:rsidR="00B45C6B" w:rsidRPr="000540E6" w:rsidRDefault="00F9358D" w:rsidP="00302C35">
      <w:pPr>
        <w:ind w:firstLine="289"/>
        <w:jc w:val="both"/>
        <w:rPr>
          <w:sz w:val="20"/>
          <w:szCs w:val="20"/>
          <w:lang w:val="es-AR"/>
        </w:rPr>
      </w:pPr>
      <w:r w:rsidRPr="000540E6">
        <w:rPr>
          <w:sz w:val="20"/>
          <w:szCs w:val="20"/>
          <w:lang w:val="es-AR"/>
        </w:rPr>
        <w:t>:</w:t>
      </w:r>
      <w:r w:rsidR="00B45C6B" w:rsidRPr="000540E6">
        <w:rPr>
          <w:sz w:val="20"/>
          <w:szCs w:val="20"/>
          <w:lang w:val="es-AR"/>
        </w:rPr>
        <w:t xml:space="preserve"> </w:t>
      </w:r>
    </w:p>
    <w:p w14:paraId="0712AA62" w14:textId="0B23AFE5" w:rsidR="00B45C6B" w:rsidRPr="00B45C6B" w:rsidRDefault="00A47437" w:rsidP="00044599">
      <w:pPr>
        <w:jc w:val="center"/>
        <w:rPr>
          <w:sz w:val="20"/>
          <w:szCs w:val="20"/>
        </w:rPr>
      </w:pPr>
      <w:r>
        <w:rPr>
          <w:noProof/>
        </w:rPr>
        <w:pict w14:anchorId="52511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6" type="#_x0000_t75" style="width:195.9pt;height:73.4pt;visibility:visible;mso-wrap-style:square">
            <v:imagedata r:id="rId10" o:title="" cropbottom="11365f"/>
          </v:shape>
        </w:pict>
      </w:r>
    </w:p>
    <w:p w14:paraId="69A29D71" w14:textId="13D5D4D1" w:rsidR="00D549FB" w:rsidRPr="00D549FB" w:rsidRDefault="00D549FB" w:rsidP="00D549FB">
      <w:pPr>
        <w:jc w:val="both"/>
        <w:rPr>
          <w:lang w:val="es-AR"/>
        </w:rPr>
      </w:pPr>
      <w:r w:rsidRPr="00D549FB">
        <w:rPr>
          <w:sz w:val="20"/>
          <w:szCs w:val="20"/>
          <w:lang w:val="es-AR"/>
        </w:rPr>
        <w:t>El principio de funcionamiento se puede dividir en dos fases diferentes durante un ciclo de conmutación completa:</w:t>
      </w:r>
    </w:p>
    <w:p w14:paraId="0280621F" w14:textId="77777777" w:rsidR="000B1236" w:rsidRDefault="000B1236" w:rsidP="000B1236">
      <w:pPr>
        <w:pStyle w:val="Prrafodelista"/>
        <w:ind w:left="0"/>
        <w:jc w:val="both"/>
        <w:rPr>
          <w:b/>
          <w:bCs/>
          <w:sz w:val="18"/>
          <w:szCs w:val="18"/>
        </w:rPr>
      </w:pPr>
    </w:p>
    <w:p w14:paraId="1E7EDF61" w14:textId="48E4899F" w:rsidR="00D549FB" w:rsidRPr="00656ADC" w:rsidRDefault="00D549FB" w:rsidP="000B1236">
      <w:pPr>
        <w:pStyle w:val="Prrafodelista"/>
        <w:ind w:left="0"/>
        <w:jc w:val="both"/>
        <w:rPr>
          <w:rFonts w:ascii="Times New Roman" w:hAnsi="Times New Roman" w:cs="Times New Roman"/>
          <w:sz w:val="20"/>
          <w:szCs w:val="20"/>
        </w:rPr>
      </w:pPr>
      <w:r w:rsidRPr="00656ADC">
        <w:rPr>
          <w:rFonts w:ascii="Times New Roman" w:hAnsi="Times New Roman" w:cs="Times New Roman"/>
          <w:b/>
          <w:bCs/>
          <w:sz w:val="20"/>
          <w:szCs w:val="20"/>
        </w:rPr>
        <w:t>ON</w:t>
      </w:r>
      <w:r w:rsidRPr="00656ADC">
        <w:rPr>
          <w:rFonts w:ascii="Times New Roman" w:hAnsi="Times New Roman" w:cs="Times New Roman"/>
          <w:sz w:val="20"/>
          <w:szCs w:val="20"/>
        </w:rPr>
        <w:t xml:space="preserve"> (Interruptor cerrado): Cuando el interruptor está cerrado, el inductor comienza a almacenar energía en forma de campo magnético, mientras que la corriente aumenta linealmente. </w:t>
      </w:r>
      <w:r w:rsidRPr="00656ADC">
        <w:rPr>
          <w:rFonts w:ascii="Times New Roman" w:hAnsi="Times New Roman" w:cs="Times New Roman"/>
          <w:sz w:val="20"/>
          <w:szCs w:val="20"/>
        </w:rPr>
        <w:lastRenderedPageBreak/>
        <w:t>Durante este tiempo el diodo se encuentra polarizado en inversa (bloqueado). Inicialmente el capacitor es quién se encarga de entregar toda la corriente a la carga. Sin embargo, a medida que la corriente en el inductor incrementa, este empieza también a entregar corriente a la carga, compartiendo gradualmente la demanda con el capacitor hasta convertirse en la fuente principal de corriente durante esta fase.</w:t>
      </w:r>
    </w:p>
    <w:p w14:paraId="044C523A" w14:textId="6EF7B2B6" w:rsidR="00D549FB" w:rsidRPr="00D549FB" w:rsidRDefault="00A47437" w:rsidP="000B1236">
      <w:pPr>
        <w:pStyle w:val="Prrafodelista"/>
        <w:ind w:left="0"/>
        <w:jc w:val="center"/>
        <w:rPr>
          <w:sz w:val="20"/>
          <w:szCs w:val="20"/>
        </w:rPr>
      </w:pPr>
      <w:r>
        <w:rPr>
          <w:noProof/>
          <w:sz w:val="20"/>
          <w:szCs w:val="20"/>
        </w:rPr>
        <w:pict w14:anchorId="56A9E98A">
          <v:shape id="Imagen 2" o:spid="_x0000_i1027" type="#_x0000_t75" style="width:245.1pt;height:88.6pt;visibility:visible;mso-wrap-style:square">
            <v:imagedata r:id="rId11" o:title=""/>
          </v:shape>
        </w:pict>
      </w:r>
    </w:p>
    <w:p w14:paraId="7EFB2135" w14:textId="77777777" w:rsidR="00D549FB" w:rsidRDefault="00D549FB" w:rsidP="00D549FB">
      <w:pPr>
        <w:pStyle w:val="Prrafodelista"/>
        <w:jc w:val="center"/>
      </w:pPr>
    </w:p>
    <w:p w14:paraId="0335D98E" w14:textId="77777777" w:rsidR="00D549FB" w:rsidRPr="00656ADC" w:rsidRDefault="00D549FB" w:rsidP="000B1236">
      <w:pPr>
        <w:pStyle w:val="Prrafodelista"/>
        <w:ind w:left="0"/>
        <w:jc w:val="both"/>
        <w:rPr>
          <w:rFonts w:ascii="Times New Roman" w:hAnsi="Times New Roman" w:cs="Times New Roman"/>
          <w:sz w:val="20"/>
          <w:szCs w:val="20"/>
        </w:rPr>
      </w:pPr>
      <w:r w:rsidRPr="00656ADC">
        <w:rPr>
          <w:rFonts w:ascii="Times New Roman" w:hAnsi="Times New Roman" w:cs="Times New Roman"/>
          <w:b/>
          <w:bCs/>
          <w:sz w:val="20"/>
          <w:szCs w:val="20"/>
        </w:rPr>
        <w:t xml:space="preserve">OFF </w:t>
      </w:r>
      <w:r w:rsidRPr="00656ADC">
        <w:rPr>
          <w:rFonts w:ascii="Times New Roman" w:hAnsi="Times New Roman" w:cs="Times New Roman"/>
          <w:sz w:val="20"/>
          <w:szCs w:val="20"/>
        </w:rPr>
        <w:t>(Interruptor abierto): Cuando el interruptor está se abre, el inductor se opone al cambio abrupto de la corriente, invirtiendo su polaridad. Esta corriente ahora fluye a través del diodo, que queda polarizado en directa, hacia la carga y el capacitor, manteniendo la entrega de energía. En esta fase, la corriente a través del inductor disminuye progresivamente. Para mantener la corriente constante en la carga, el capacitor es quién gradualmente repone lo que dejo de entregar el inductor, hasta que se convierte en la fuente principal de corriente durante esta fase.</w:t>
      </w:r>
    </w:p>
    <w:p w14:paraId="43E7D442" w14:textId="310B9A7C" w:rsidR="00D549FB" w:rsidRPr="00656ADC" w:rsidRDefault="00A47437" w:rsidP="000B1236">
      <w:pPr>
        <w:pStyle w:val="Prrafodelista"/>
        <w:ind w:left="0"/>
        <w:jc w:val="center"/>
        <w:rPr>
          <w:rFonts w:ascii="Times New Roman" w:hAnsi="Times New Roman" w:cs="Times New Roman"/>
        </w:rPr>
      </w:pPr>
      <w:r>
        <w:rPr>
          <w:rFonts w:ascii="Times New Roman" w:hAnsi="Times New Roman" w:cs="Times New Roman"/>
          <w:noProof/>
        </w:rPr>
        <w:pict w14:anchorId="4E2CA24B">
          <v:shape id="_x0000_i1028" type="#_x0000_t75" style="width:207.7pt;height:72.7pt;visibility:visible;mso-wrap-style:square">
            <v:imagedata r:id="rId12" o:title=""/>
          </v:shape>
        </w:pict>
      </w:r>
    </w:p>
    <w:p w14:paraId="2FC6C03F" w14:textId="5A65C501" w:rsidR="00D549FB" w:rsidRPr="00656ADC" w:rsidRDefault="00D549FB" w:rsidP="00D549FB">
      <w:pPr>
        <w:jc w:val="both"/>
        <w:rPr>
          <w:rFonts w:eastAsia="Times New Roman"/>
          <w:sz w:val="20"/>
          <w:szCs w:val="20"/>
          <w:lang w:val="es-AR"/>
        </w:rPr>
      </w:pPr>
      <w:r w:rsidRPr="00656ADC">
        <w:rPr>
          <w:sz w:val="20"/>
          <w:szCs w:val="20"/>
          <w:lang w:val="es-AR"/>
        </w:rPr>
        <w:t>Este ciclo se repite a una frecuencia de conmutación f (típicamente entre las decenas de kHz hasta varios MHz), generando una tensión de salida regulada inferior a la entrada. La relación entre la tensión de entrada (</w:t>
      </w:r>
      <w:r>
        <w:rPr>
          <w:rFonts w:eastAsia="Times New Roman"/>
          <w:sz w:val="20"/>
          <w:szCs w:val="20"/>
        </w:rPr>
        <w:fldChar w:fldCharType="begin"/>
      </w:r>
      <w:r>
        <w:rPr>
          <w:rFonts w:eastAsia="Times New Roman"/>
          <w:sz w:val="20"/>
          <w:szCs w:val="20"/>
          <w:lang w:val="es-AR"/>
        </w:rPr>
        <w:instrText xml:space="preserve"> QUOTE </w:instrText>
      </w:r>
      <w:r w:rsidR="00A47437">
        <w:rPr>
          <w:position w:val="-5"/>
          <w:sz w:val="20"/>
          <w:szCs w:val="20"/>
        </w:rPr>
        <w:pict w14:anchorId="717F03DF">
          <v:shape id="_x0000_i1029" type="#_x0000_t75" style="width:15.25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069&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B47CA&quot;/&gt;&lt;wsp:rsid wsp:val=&quot;006C304C&quot;/&gt;&lt;wsp:rsid wsp:val=&quot;006C4511&quot;/&gt;&lt;wsp:rsid wsp:val=&quot;006C65F5&quot;/&gt;&lt;wsp:rsid wsp:val=&quot;006C7AAA&quot;/&gt;&lt;wsp:rsid wsp:val=&quot;006D1C2A&quot;/&gt;&lt;wsp:rsid wsp:val=&quot;006D264F&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3E2069&quot; wsp:rsidRDefault=&quot;003E2069&quot; wsp:rsidP=&quot;003E206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in&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Pr>
          <w:rFonts w:eastAsia="Times New Roman"/>
          <w:sz w:val="20"/>
          <w:szCs w:val="20"/>
          <w:lang w:val="es-AR"/>
        </w:rPr>
        <w:instrText xml:space="preserve"> </w:instrText>
      </w:r>
      <w:r>
        <w:rPr>
          <w:rFonts w:eastAsia="Times New Roman"/>
          <w:sz w:val="20"/>
          <w:szCs w:val="20"/>
        </w:rPr>
        <w:fldChar w:fldCharType="separate"/>
      </w:r>
      <w:r w:rsidR="00A47437">
        <w:rPr>
          <w:position w:val="-5"/>
          <w:sz w:val="20"/>
          <w:szCs w:val="20"/>
        </w:rPr>
        <w:pict w14:anchorId="2FBDFA70">
          <v:shape id="_x0000_i1030" type="#_x0000_t75" style="width:15.25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069&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B47CA&quot;/&gt;&lt;wsp:rsid wsp:val=&quot;006C304C&quot;/&gt;&lt;wsp:rsid wsp:val=&quot;006C4511&quot;/&gt;&lt;wsp:rsid wsp:val=&quot;006C65F5&quot;/&gt;&lt;wsp:rsid wsp:val=&quot;006C7AAA&quot;/&gt;&lt;wsp:rsid wsp:val=&quot;006D1C2A&quot;/&gt;&lt;wsp:rsid wsp:val=&quot;006D264F&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3E2069&quot; wsp:rsidRDefault=&quot;003E2069&quot; wsp:rsidP=&quot;003E206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in&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Pr>
          <w:rFonts w:eastAsia="Times New Roman"/>
          <w:sz w:val="20"/>
          <w:szCs w:val="20"/>
        </w:rPr>
        <w:fldChar w:fldCharType="end"/>
      </w:r>
      <w:r w:rsidRPr="00656ADC">
        <w:rPr>
          <w:rFonts w:eastAsia="Times New Roman"/>
          <w:sz w:val="20"/>
          <w:szCs w:val="20"/>
          <w:lang w:val="es-AR"/>
        </w:rPr>
        <w:t>) y la tensión de salida (</w:t>
      </w:r>
      <w:r>
        <w:rPr>
          <w:rFonts w:eastAsia="Times New Roman"/>
          <w:sz w:val="20"/>
          <w:szCs w:val="20"/>
        </w:rPr>
        <w:fldChar w:fldCharType="begin"/>
      </w:r>
      <w:r>
        <w:rPr>
          <w:rFonts w:eastAsia="Times New Roman"/>
          <w:sz w:val="20"/>
          <w:szCs w:val="20"/>
          <w:lang w:val="es-AR"/>
        </w:rPr>
        <w:instrText xml:space="preserve"> QUOTE </w:instrText>
      </w:r>
      <w:r w:rsidR="00A47437">
        <w:rPr>
          <w:position w:val="-5"/>
          <w:sz w:val="20"/>
          <w:szCs w:val="20"/>
        </w:rPr>
        <w:pict w14:anchorId="431D0327">
          <v:shape id="_x0000_i1031" type="#_x0000_t75" style="width:21.45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B47CA&quot;/&gt;&lt;wsp:rsid wsp:val=&quot;006C304C&quot;/&gt;&lt;wsp:rsid wsp:val=&quot;006C4511&quot;/&gt;&lt;wsp:rsid wsp:val=&quot;006C65F5&quot;/&gt;&lt;wsp:rsid wsp:val=&quot;006C7AAA&quot;/&gt;&lt;wsp:rsid wsp:val=&quot;006D1C2A&quot;/&gt;&lt;wsp:rsid wsp:val=&quot;006D264F&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C510A&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AC510A&quot; wsp:rsidRDefault=&quot;00AC510A&quot; wsp:rsidP=&quot;00AC510A&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V&lt;/m:t&gt;&lt;/m:r&gt;&lt;/m:e&gt;&lt;m:sub&gt;&lt;m:r&gt;&lt;w:rPr&gt;&lt;w:rFonts w:ascii=&quot;Cambria Math&quot; w:fareast=&quot;Times New Roman&quot; w:h-ansi=&quot;Cambria Math&quot;/&gt;&lt;wx:font wx:val=&quot;Cambria Math&quot;/&gt;&lt;w:i/&gt;&lt;/w:rPr&gt;&lt;m:t&gt;out&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r>
        <w:rPr>
          <w:rFonts w:eastAsia="Times New Roman"/>
          <w:sz w:val="20"/>
          <w:szCs w:val="20"/>
          <w:lang w:val="es-AR"/>
        </w:rPr>
        <w:instrText xml:space="preserve"> </w:instrText>
      </w:r>
      <w:r>
        <w:rPr>
          <w:rFonts w:eastAsia="Times New Roman"/>
          <w:sz w:val="20"/>
          <w:szCs w:val="20"/>
        </w:rPr>
        <w:fldChar w:fldCharType="separate"/>
      </w:r>
      <w:r w:rsidR="00A47437">
        <w:rPr>
          <w:position w:val="-5"/>
          <w:sz w:val="20"/>
          <w:szCs w:val="20"/>
        </w:rPr>
        <w:pict w14:anchorId="4B08ED6E">
          <v:shape id="_x0000_i1032" type="#_x0000_t75" style="width:21.45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B47CA&quot;/&gt;&lt;wsp:rsid wsp:val=&quot;006C304C&quot;/&gt;&lt;wsp:rsid wsp:val=&quot;006C4511&quot;/&gt;&lt;wsp:rsid wsp:val=&quot;006C65F5&quot;/&gt;&lt;wsp:rsid wsp:val=&quot;006C7AAA&quot;/&gt;&lt;wsp:rsid wsp:val=&quot;006D1C2A&quot;/&gt;&lt;wsp:rsid wsp:val=&quot;006D264F&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C510A&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AC510A&quot; wsp:rsidRDefault=&quot;00AC510A&quot; wsp:rsidP=&quot;00AC510A&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V&lt;/m:t&gt;&lt;/m:r&gt;&lt;/m:e&gt;&lt;m:sub&gt;&lt;m:r&gt;&lt;w:rPr&gt;&lt;w:rFonts w:ascii=&quot;Cambria Math&quot; w:fareast=&quot;Times New Roman&quot; w:h-ansi=&quot;Cambria Math&quot;/&gt;&lt;wx:font wx:val=&quot;Cambria Math&quot;/&gt;&lt;w:i/&gt;&lt;/w:rPr&gt;&lt;m:t&gt;out&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r>
        <w:rPr>
          <w:rFonts w:eastAsia="Times New Roman"/>
          <w:sz w:val="20"/>
          <w:szCs w:val="20"/>
        </w:rPr>
        <w:fldChar w:fldCharType="end"/>
      </w:r>
      <w:r w:rsidRPr="00656ADC">
        <w:rPr>
          <w:rFonts w:eastAsia="Times New Roman"/>
          <w:sz w:val="20"/>
          <w:szCs w:val="20"/>
          <w:lang w:val="es-AR"/>
        </w:rPr>
        <w:t xml:space="preserve">) depende del ciclo de trabajo </w:t>
      </w:r>
      <w:r>
        <w:rPr>
          <w:rFonts w:eastAsia="Times New Roman"/>
          <w:sz w:val="20"/>
          <w:szCs w:val="20"/>
        </w:rPr>
        <w:fldChar w:fldCharType="begin"/>
      </w:r>
      <w:r>
        <w:rPr>
          <w:rFonts w:eastAsia="Times New Roman"/>
          <w:sz w:val="20"/>
          <w:szCs w:val="20"/>
          <w:lang w:val="es-AR"/>
        </w:rPr>
        <w:instrText xml:space="preserve"> QUOTE </w:instrText>
      </w:r>
      <w:r w:rsidR="00A47437">
        <w:rPr>
          <w:position w:val="-5"/>
          <w:sz w:val="20"/>
          <w:szCs w:val="20"/>
        </w:rPr>
        <w:pict w14:anchorId="110BFF7C">
          <v:shape id="_x0000_i1033" type="#_x0000_t75" style="width:8.3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B47CA&quot;/&gt;&lt;wsp:rsid wsp:val=&quot;006C304C&quot;/&gt;&lt;wsp:rsid wsp:val=&quot;006C4511&quot;/&gt;&lt;wsp:rsid wsp:val=&quot;006C65F5&quot;/&gt;&lt;wsp:rsid wsp:val=&quot;006C7AAA&quot;/&gt;&lt;wsp:rsid wsp:val=&quot;006D1C2A&quot;/&gt;&lt;wsp:rsid wsp:val=&quot;006D264F&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914DE&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C914DE&quot; wsp:rsidRDefault=&quot;00C914DE&quot; wsp:rsidP=&quot;00C914DE&quot;&gt;&lt;m:oMathPara&gt;&lt;m:oMath&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5" o:title="" chromakey="white"/>
          </v:shape>
        </w:pict>
      </w:r>
      <w:r>
        <w:rPr>
          <w:rFonts w:eastAsia="Times New Roman"/>
          <w:sz w:val="20"/>
          <w:szCs w:val="20"/>
          <w:lang w:val="es-AR"/>
        </w:rPr>
        <w:instrText xml:space="preserve"> </w:instrText>
      </w:r>
      <w:r>
        <w:rPr>
          <w:rFonts w:eastAsia="Times New Roman"/>
          <w:sz w:val="20"/>
          <w:szCs w:val="20"/>
        </w:rPr>
        <w:fldChar w:fldCharType="separate"/>
      </w:r>
      <w:r w:rsidR="00A47437">
        <w:rPr>
          <w:position w:val="-5"/>
          <w:sz w:val="20"/>
          <w:szCs w:val="20"/>
        </w:rPr>
        <w:pict w14:anchorId="00BFD547">
          <v:shape id="_x0000_i1034" type="#_x0000_t75" style="width:8.3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B47CA&quot;/&gt;&lt;wsp:rsid wsp:val=&quot;006C304C&quot;/&gt;&lt;wsp:rsid wsp:val=&quot;006C4511&quot;/&gt;&lt;wsp:rsid wsp:val=&quot;006C65F5&quot;/&gt;&lt;wsp:rsid wsp:val=&quot;006C7AAA&quot;/&gt;&lt;wsp:rsid wsp:val=&quot;006D1C2A&quot;/&gt;&lt;wsp:rsid wsp:val=&quot;006D264F&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914DE&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C914DE&quot; wsp:rsidRDefault=&quot;00C914DE&quot; wsp:rsidP=&quot;00C914DE&quot;&gt;&lt;m:oMathPara&gt;&lt;m:oMath&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5" o:title="" chromakey="white"/>
          </v:shape>
        </w:pict>
      </w:r>
      <w:r>
        <w:rPr>
          <w:rFonts w:eastAsia="Times New Roman"/>
          <w:sz w:val="20"/>
          <w:szCs w:val="20"/>
        </w:rPr>
        <w:fldChar w:fldCharType="end"/>
      </w:r>
      <w:r w:rsidRPr="00656ADC">
        <w:rPr>
          <w:rFonts w:eastAsia="Times New Roman"/>
          <w:sz w:val="20"/>
          <w:szCs w:val="20"/>
          <w:lang w:val="es-AR"/>
        </w:rPr>
        <w:t xml:space="preserve"> del interruptor, y en condiciones ideales se cumple que:</w:t>
      </w:r>
    </w:p>
    <w:p w14:paraId="76C9FA50" w14:textId="26CD3692" w:rsidR="00D549FB" w:rsidRPr="00656ADC" w:rsidRDefault="00A47437" w:rsidP="00656ADC">
      <w:pPr>
        <w:jc w:val="center"/>
        <w:rPr>
          <w:rFonts w:eastAsia="Times New Roman"/>
        </w:rPr>
      </w:pPr>
      <w:r>
        <w:rPr>
          <w:sz w:val="20"/>
          <w:szCs w:val="20"/>
        </w:rPr>
        <w:pict w14:anchorId="000DA706">
          <v:shape id="_x0000_i1035" type="#_x0000_t75" style="width:91.4pt;height:18.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590D&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B47CA&quot;/&gt;&lt;wsp:rsid wsp:val=&quot;006C304C&quot;/&gt;&lt;wsp:rsid wsp:val=&quot;006C4511&quot;/&gt;&lt;wsp:rsid wsp:val=&quot;006C65F5&quot;/&gt;&lt;wsp:rsid wsp:val=&quot;006C7AAA&quot;/&gt;&lt;wsp:rsid wsp:val=&quot;006D1C2A&quot;/&gt;&lt;wsp:rsid wsp:val=&quot;006D264F&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53590D&quot; wsp:rsidRPr=&quot;0053590D&quot; wsp:rsidRDefault=&quot;0053590D&quot; wsp:rsidP=&quot;0053590D&quot;&gt;&lt;m:oMathPara&gt;&lt;m:oMath&gt;&lt;m:sSub&gt;&lt;m:sSubPr&gt;&lt;m:ctrlPr&gt;&lt;w:rPr&gt;&lt;w:rFonts w:ascii=&quot;Cambria Math&quot; w:h-ansi=&quot;Cambria Math&quot;/&gt;&lt;wx:font wx:val=&quot;Cambria Math&quot;/&gt;&lt;w:i/&gt;&lt;w:sz w:val=&quot;32&quot;/&gt;&lt;w:sz-cs w:val=&quot;32&quot;/&gt;&lt;/w:rPr&gt;&lt;/m:ctrlPr&gt;&lt;/m:sSubPr&gt;&lt;m:e&gt;&lt;m:r&gt;&lt;w:rPr&gt;&lt;w:rFonts w:ascii=&quot;Cambria Math&quot; w:h-ansi=&quot;Cambria Math&quot;/&gt;&lt;wx:font wx:val=&quot;Cambria Math&quot;/&gt;&lt;w:i/&gt;&lt;w:sz w:val=&quot;32&quot;/&gt;&lt;w:sz-cs w:val=&quot;32&quot;/&gt;&lt;/w:rPr&gt;&lt;m:t&gt;V&lt;/m:t&gt;&lt;/m:r&gt;&lt;/m:e&gt;&lt;m:sub&gt;&lt;m:r&gt;&lt;w:rPr&gt;&lt;w:rFonts w:ascii=&quot;Cambria Math&quot; w:h-ansi=&quot;Cambria Math&quot;/&gt;&lt;wx:font wx:val=&quot;Cambria Math&quot;/&gt;&lt;w:i/&gt;&lt;w:sz w:val=&quot;32&quot;/&gt;&lt;w:sz-cs w:val=&quot;32&quot;/&gt;&lt;/w:rPr&gt;&lt;m:t&gt;out&lt;/m:t&gt;&lt;/m:r&gt;&lt;/m:sub&gt;&lt;/m:sSub&gt;&lt;m:r&gt;&lt;w:rPr&gt;&lt;w:rFonts w:ascii=&quot;Cambria Math&quot; w:h-ansi=&quot;Cambria Math&quot;/&gt;&lt;wx:font wx:val=&quot;Cambria Math&quot;/&gt;&lt;w:i/&gt;&lt;w:sz w:val=&quot;32&quot;/&gt;&lt;w:sz-cs w:val=&quot;32&quot;/&gt;&lt;/w:rPr&gt;&lt;m:t&gt;=Dâˆ™&lt;/m:t&gt;&lt;/m:r&gt;&lt;m:sSub&gt;&lt;m:sSubPr&gt;&lt;m:ctrlPr&gt;&lt;w:rPr&gt;&lt;w:rFonts w:ascii=&quot;Cambria Math&quot; w:h-ansi=&quot;Cambria Math&quot;/&gt;&lt;wx:font wx:val=&quot;Cambria Math&quot;/&gt;&lt;w:i/&gt;&lt;w:sz w:val=&quot;32&quot;/&gt;&lt;w:sz-cs w:val=&quot;32&quot;/&gt;&lt;/w:rPr&gt;&lt;/m:ctrlPr&gt;&lt;/m:sSubPr&gt;&lt;m:e&gt;&lt;m:r&gt;&lt;w:rPr&gt;&lt;w:rFonts w:ascii=&quot;Cambria Math&quot; w:h-ansi=&quot;Cambria Math&quot;/&gt;&lt;wx:font wx:val=&quot;Cambria Math&quot;/&gt;&lt;w:i/&gt;&lt;w:sz w:val=&quot;32&quot;/&gt;&lt;w:sz-cs w:val=&quot;32&quot;/&gt;&lt;/w:rPr&gt;&lt;m:t&gt;V&lt;/m:t&gt;&lt;/m:r&gt;&lt;/m:e&gt;&lt;m:sub&gt;&lt;m:r&gt;&lt;w:rPr&gt;&lt;w:rFonts w:ascii=&quot;Cambria Math&quot; w:h-ansi=&quot;Cambria Math&quot;/&gt;&lt;wx:font wx:val=&quot;Cambria Math&quot;/&gt;&lt;w:i/&gt;&lt;w:sz w:val=&quot;32&quot;/&gt;&lt;w:sz-cs w:val=&quot;32&quot;/&gt;&lt;/w:rPr&gt;&lt;m:t&gt;in&lt;/m:t&gt;&lt;/m:r&gt;&lt;/m:sub&gt;&lt;/m:sSub&gt;&lt;/m:oMath&gt;&lt;/m:oMathPara&gt;&lt;/w:p&gt;&lt;w:sectPr wsp:rsidR=&quot;00000000&quot; wsp:rsidRPr=&quot;0053590D&quot;&gt;&lt;w:pgSz w:w=&quot;12240&quot; w:h=&quot;15840&quot;/&gt;&lt;w:pgMar w:top=&quot;1440&quot; w:right=&quot;1440&quot; w:bottom=&quot;1440&quot; w:left=&quot;1440&quot; w:header=&quot;720&quot; w:footer=&quot;720&quot; w:gutter=&quot;0&quot;/&gt;&lt;w:cols w:space=&quot;720&quot;/&gt;&lt;/w:sectPr&gt;&lt;/wx:sect&gt;&lt;/w:body&gt;&lt;/w:wordDocument&gt;">
            <v:imagedata r:id="rId16" o:title="" chromakey="white"/>
          </v:shape>
        </w:pict>
      </w:r>
    </w:p>
    <w:p w14:paraId="3D94CF91" w14:textId="59E97982" w:rsidR="00D549FB" w:rsidRPr="00656ADC" w:rsidRDefault="00D549FB" w:rsidP="00D549FB">
      <w:pPr>
        <w:jc w:val="both"/>
        <w:rPr>
          <w:sz w:val="18"/>
          <w:szCs w:val="18"/>
          <w:lang w:val="es-AR"/>
        </w:rPr>
      </w:pPr>
      <w:r w:rsidRPr="00656ADC">
        <w:rPr>
          <w:rFonts w:eastAsia="Times New Roman"/>
          <w:sz w:val="20"/>
          <w:szCs w:val="20"/>
          <w:lang w:val="es-AR"/>
        </w:rPr>
        <w:t xml:space="preserve">Donde </w:t>
      </w:r>
      <w:r>
        <w:rPr>
          <w:rFonts w:eastAsia="Times New Roman"/>
          <w:sz w:val="20"/>
          <w:szCs w:val="20"/>
        </w:rPr>
        <w:fldChar w:fldCharType="begin"/>
      </w:r>
      <w:r>
        <w:rPr>
          <w:rFonts w:eastAsia="Times New Roman"/>
          <w:sz w:val="20"/>
          <w:szCs w:val="20"/>
          <w:lang w:val="es-AR"/>
        </w:rPr>
        <w:instrText xml:space="preserve"> QUOTE </w:instrText>
      </w:r>
      <w:r w:rsidR="00A47437">
        <w:rPr>
          <w:position w:val="-5"/>
          <w:sz w:val="20"/>
          <w:szCs w:val="20"/>
        </w:rPr>
        <w:pict w14:anchorId="51D851BC">
          <v:shape id="_x0000_i1036" type="#_x0000_t75" style="width:8.3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B47CA&quot;/&gt;&lt;wsp:rsid wsp:val=&quot;006C304C&quot;/&gt;&lt;wsp:rsid wsp:val=&quot;006C4511&quot;/&gt;&lt;wsp:rsid wsp:val=&quot;006C65F5&quot;/&gt;&lt;wsp:rsid wsp:val=&quot;006C7AAA&quot;/&gt;&lt;wsp:rsid wsp:val=&quot;006D1C2A&quot;/&gt;&lt;wsp:rsid wsp:val=&quot;006D264F&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14676&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814676&quot; wsp:rsidRDefault=&quot;00814676&quot; wsp:rsidP=&quot;00814676&quot;&gt;&lt;m:oMathPara&gt;&lt;m:oMath&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5" o:title="" chromakey="white"/>
          </v:shape>
        </w:pict>
      </w:r>
      <w:r>
        <w:rPr>
          <w:rFonts w:eastAsia="Times New Roman"/>
          <w:sz w:val="20"/>
          <w:szCs w:val="20"/>
          <w:lang w:val="es-AR"/>
        </w:rPr>
        <w:instrText xml:space="preserve"> </w:instrText>
      </w:r>
      <w:r>
        <w:rPr>
          <w:rFonts w:eastAsia="Times New Roman"/>
          <w:sz w:val="20"/>
          <w:szCs w:val="20"/>
        </w:rPr>
        <w:fldChar w:fldCharType="separate"/>
      </w:r>
      <w:r w:rsidR="00A47437">
        <w:rPr>
          <w:position w:val="-5"/>
          <w:sz w:val="20"/>
          <w:szCs w:val="20"/>
        </w:rPr>
        <w:pict w14:anchorId="4CC4E4DA">
          <v:shape id="_x0000_i1037" type="#_x0000_t75" style="width:8.3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B47CA&quot;/&gt;&lt;wsp:rsid wsp:val=&quot;006C304C&quot;/&gt;&lt;wsp:rsid wsp:val=&quot;006C4511&quot;/&gt;&lt;wsp:rsid wsp:val=&quot;006C65F5&quot;/&gt;&lt;wsp:rsid wsp:val=&quot;006C7AAA&quot;/&gt;&lt;wsp:rsid wsp:val=&quot;006D1C2A&quot;/&gt;&lt;wsp:rsid wsp:val=&quot;006D264F&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14676&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814676&quot; wsp:rsidRDefault=&quot;00814676&quot; wsp:rsidP=&quot;00814676&quot;&gt;&lt;m:oMathPara&gt;&lt;m:oMath&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5" o:title="" chromakey="white"/>
          </v:shape>
        </w:pict>
      </w:r>
      <w:r>
        <w:rPr>
          <w:rFonts w:eastAsia="Times New Roman"/>
          <w:sz w:val="20"/>
          <w:szCs w:val="20"/>
        </w:rPr>
        <w:fldChar w:fldCharType="end"/>
      </w:r>
      <w:r w:rsidRPr="00656ADC">
        <w:rPr>
          <w:rFonts w:eastAsia="Times New Roman"/>
          <w:sz w:val="20"/>
          <w:szCs w:val="20"/>
          <w:lang w:val="es-AR"/>
        </w:rPr>
        <w:t xml:space="preserve"> es el ciclo de trabajo, definido como el cociente entre el tiempo en conducción </w:t>
      </w:r>
      <w:r>
        <w:rPr>
          <w:rFonts w:eastAsia="Times New Roman"/>
          <w:sz w:val="20"/>
          <w:szCs w:val="20"/>
        </w:rPr>
        <w:fldChar w:fldCharType="begin"/>
      </w:r>
      <w:r>
        <w:rPr>
          <w:rFonts w:eastAsia="Times New Roman"/>
          <w:sz w:val="20"/>
          <w:szCs w:val="20"/>
          <w:lang w:val="es-AR"/>
        </w:rPr>
        <w:instrText xml:space="preserve"> QUOTE </w:instrText>
      </w:r>
      <w:r w:rsidR="00A47437">
        <w:rPr>
          <w:position w:val="-5"/>
          <w:sz w:val="20"/>
          <w:szCs w:val="20"/>
        </w:rPr>
        <w:pict w14:anchorId="0D9187C9">
          <v:shape id="_x0000_i1038" type="#_x0000_t75" style="width:15.9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3F3E2C&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B47CA&quot;/&gt;&lt;wsp:rsid wsp:val=&quot;006C304C&quot;/&gt;&lt;wsp:rsid wsp:val=&quot;006C4511&quot;/&gt;&lt;wsp:rsid wsp:val=&quot;006C65F5&quot;/&gt;&lt;wsp:rsid wsp:val=&quot;006C7AAA&quot;/&gt;&lt;wsp:rsid wsp:val=&quot;006D1C2A&quot;/&gt;&lt;wsp:rsid wsp:val=&quot;006D264F&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3F3E2C&quot; wsp:rsidRDefault=&quot;003F3E2C&quot; wsp:rsidP=&quot;003F3E2C&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t&lt;/m:t&gt;&lt;/m:r&gt;&lt;/m:e&gt;&lt;m:sub&gt;&lt;m:r&gt;&lt;w:rPr&gt;&lt;w:rFonts w:ascii=&quot;Cambria Math&quot; w:fareast=&quot;Times New Roman&quot; w:h-ansi=&quot;Cambria Math&quot;/&gt;&lt;wx:font wx:val=&quot;Cambria Math&quot;/&gt;&lt;w:i/&gt;&lt;/w:rPr&gt;&lt;m:t&gt;on&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r>
        <w:rPr>
          <w:rFonts w:eastAsia="Times New Roman"/>
          <w:sz w:val="20"/>
          <w:szCs w:val="20"/>
          <w:lang w:val="es-AR"/>
        </w:rPr>
        <w:instrText xml:space="preserve"> </w:instrText>
      </w:r>
      <w:r>
        <w:rPr>
          <w:rFonts w:eastAsia="Times New Roman"/>
          <w:sz w:val="20"/>
          <w:szCs w:val="20"/>
        </w:rPr>
        <w:fldChar w:fldCharType="separate"/>
      </w:r>
      <w:r w:rsidR="00A47437">
        <w:rPr>
          <w:position w:val="-5"/>
          <w:sz w:val="20"/>
          <w:szCs w:val="20"/>
        </w:rPr>
        <w:pict w14:anchorId="08A6A7DE">
          <v:shape id="_x0000_i1039" type="#_x0000_t75" style="width:15.9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3F3E2C&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B47CA&quot;/&gt;&lt;wsp:rsid wsp:val=&quot;006C304C&quot;/&gt;&lt;wsp:rsid wsp:val=&quot;006C4511&quot;/&gt;&lt;wsp:rsid wsp:val=&quot;006C65F5&quot;/&gt;&lt;wsp:rsid wsp:val=&quot;006C7AAA&quot;/&gt;&lt;wsp:rsid wsp:val=&quot;006D1C2A&quot;/&gt;&lt;wsp:rsid wsp:val=&quot;006D264F&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3F3E2C&quot; wsp:rsidRDefault=&quot;003F3E2C&quot; wsp:rsidP=&quot;003F3E2C&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t&lt;/m:t&gt;&lt;/m:r&gt;&lt;/m:e&gt;&lt;m:sub&gt;&lt;m:r&gt;&lt;w:rPr&gt;&lt;w:rFonts w:ascii=&quot;Cambria Math&quot; w:fareast=&quot;Times New Roman&quot; w:h-ansi=&quot;Cambria Math&quot;/&gt;&lt;wx:font wx:val=&quot;Cambria Math&quot;/&gt;&lt;w:i/&gt;&lt;/w:rPr&gt;&lt;m:t&gt;on&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r>
        <w:rPr>
          <w:rFonts w:eastAsia="Times New Roman"/>
          <w:sz w:val="20"/>
          <w:szCs w:val="20"/>
        </w:rPr>
        <w:fldChar w:fldCharType="end"/>
      </w:r>
      <w:r w:rsidRPr="00656ADC">
        <w:rPr>
          <w:rFonts w:eastAsia="Times New Roman"/>
          <w:sz w:val="20"/>
          <w:szCs w:val="20"/>
          <w:lang w:val="es-AR"/>
        </w:rPr>
        <w:t xml:space="preserve"> y el periodo total </w:t>
      </w:r>
      <w:r>
        <w:rPr>
          <w:rFonts w:eastAsia="Times New Roman"/>
          <w:sz w:val="20"/>
          <w:szCs w:val="20"/>
        </w:rPr>
        <w:fldChar w:fldCharType="begin"/>
      </w:r>
      <w:r>
        <w:rPr>
          <w:rFonts w:eastAsia="Times New Roman"/>
          <w:sz w:val="20"/>
          <w:szCs w:val="20"/>
          <w:lang w:val="es-AR"/>
        </w:rPr>
        <w:instrText xml:space="preserve"> QUOTE </w:instrText>
      </w:r>
      <w:r w:rsidR="00A47437">
        <w:rPr>
          <w:position w:val="-5"/>
          <w:sz w:val="20"/>
          <w:szCs w:val="20"/>
        </w:rPr>
        <w:pict w14:anchorId="5007C518">
          <v:shape id="_x0000_i1040" type="#_x0000_t75" style="width:6.9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B47CA&quot;/&gt;&lt;wsp:rsid wsp:val=&quot;006C304C&quot;/&gt;&lt;wsp:rsid wsp:val=&quot;006C4511&quot;/&gt;&lt;wsp:rsid wsp:val=&quot;006C65F5&quot;/&gt;&lt;wsp:rsid wsp:val=&quot;006C7AAA&quot;/&gt;&lt;wsp:rsid wsp:val=&quot;006D1C2A&quot;/&gt;&lt;wsp:rsid wsp:val=&quot;006D264F&quot;/&gt;&lt;wsp:rsid wsp:val=&quot;006E2A8D&quot;/&gt;&lt;wsp:rsid wsp:val=&quot;006E7574&quot;/&gt;&lt;wsp:rsid wsp:val=&quot;00703430&quot;/&gt;&lt;wsp:rsid wsp:val=&quot;00703548&quot;/&gt;&lt;wsp:rsid wsp:val=&quot;00704E18&quot;/&gt;&lt;wsp:rsid wsp:val=&quot;007069BE&quot;/&gt;&lt;wsp:rsid wsp:val=&quot;007212E9&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7212E9&quot; wsp:rsidRDefault=&quot;007212E9&quot; wsp:rsidP=&quot;007212E9&quot;&gt;&lt;m:oMathPara&gt;&lt;m:oMath&gt;&lt;m:r&gt;&lt;w:rPr&gt;&lt;w:rFonts w:ascii=&quot;Cambria Math&quot; w:fareast=&quot;Times New Roman&quot; w:h-ansi=&quot;Cambria Math&quot;/&gt;&lt;wx:font wx:val=&quot;Cambria Math&quot;/&gt;&lt;w:i/&gt;&lt;/w:rPr&gt;&lt;m:t&gt;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r>
        <w:rPr>
          <w:rFonts w:eastAsia="Times New Roman"/>
          <w:sz w:val="20"/>
          <w:szCs w:val="20"/>
          <w:lang w:val="es-AR"/>
        </w:rPr>
        <w:instrText xml:space="preserve"> </w:instrText>
      </w:r>
      <w:r>
        <w:rPr>
          <w:rFonts w:eastAsia="Times New Roman"/>
          <w:sz w:val="20"/>
          <w:szCs w:val="20"/>
        </w:rPr>
        <w:fldChar w:fldCharType="separate"/>
      </w:r>
      <w:r w:rsidR="00A47437">
        <w:rPr>
          <w:position w:val="-5"/>
          <w:sz w:val="20"/>
          <w:szCs w:val="20"/>
        </w:rPr>
        <w:pict w14:anchorId="79F8D3FD">
          <v:shape id="_x0000_i1041" type="#_x0000_t75" style="width:6.9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B47CA&quot;/&gt;&lt;wsp:rsid wsp:val=&quot;006C304C&quot;/&gt;&lt;wsp:rsid wsp:val=&quot;006C4511&quot;/&gt;&lt;wsp:rsid wsp:val=&quot;006C65F5&quot;/&gt;&lt;wsp:rsid wsp:val=&quot;006C7AAA&quot;/&gt;&lt;wsp:rsid wsp:val=&quot;006D1C2A&quot;/&gt;&lt;wsp:rsid wsp:val=&quot;006D264F&quot;/&gt;&lt;wsp:rsid wsp:val=&quot;006E2A8D&quot;/&gt;&lt;wsp:rsid wsp:val=&quot;006E7574&quot;/&gt;&lt;wsp:rsid wsp:val=&quot;00703430&quot;/&gt;&lt;wsp:rsid wsp:val=&quot;00703548&quot;/&gt;&lt;wsp:rsid wsp:val=&quot;00704E18&quot;/&gt;&lt;wsp:rsid wsp:val=&quot;007069BE&quot;/&gt;&lt;wsp:rsid wsp:val=&quot;007212E9&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7212E9&quot; wsp:rsidRDefault=&quot;007212E9&quot; wsp:rsidP=&quot;007212E9&quot;&gt;&lt;m:oMathPara&gt;&lt;m:oMath&gt;&lt;m:r&gt;&lt;w:rPr&gt;&lt;w:rFonts w:ascii=&quot;Cambria Math&quot; w:fareast=&quot;Times New Roman&quot; w:h-ansi=&quot;Cambria Math&quot;/&gt;&lt;wx:font wx:val=&quot;Cambria Math&quot;/&gt;&lt;w:i/&gt;&lt;/w:rPr&gt;&lt;m:t&gt;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r>
        <w:rPr>
          <w:rFonts w:eastAsia="Times New Roman"/>
          <w:sz w:val="20"/>
          <w:szCs w:val="20"/>
        </w:rPr>
        <w:fldChar w:fldCharType="end"/>
      </w:r>
      <w:r w:rsidRPr="00656ADC">
        <w:rPr>
          <w:rFonts w:eastAsia="Times New Roman"/>
          <w:sz w:val="20"/>
          <w:szCs w:val="20"/>
          <w:lang w:val="es-AR"/>
        </w:rPr>
        <w:t xml:space="preserve"> del ciclo de conmutación.</w:t>
      </w:r>
    </w:p>
    <w:p w14:paraId="5B657CD1" w14:textId="25B30FE2" w:rsidR="008E5996" w:rsidRPr="000540E6" w:rsidRDefault="00B32137" w:rsidP="00302C35">
      <w:pPr>
        <w:pStyle w:val="IEEEHeading1"/>
        <w:rPr>
          <w:lang w:val="es-AR"/>
        </w:rPr>
      </w:pPr>
      <w:r>
        <w:rPr>
          <w:lang w:val="es-AR"/>
        </w:rPr>
        <w:t>Diseño teórico</w:t>
      </w:r>
      <w:r w:rsidR="00302C35" w:rsidRPr="000540E6">
        <w:rPr>
          <w:lang w:val="es-AR"/>
        </w:rPr>
        <w:t>.</w:t>
      </w:r>
    </w:p>
    <w:p w14:paraId="5F724507" w14:textId="3E1B52CA" w:rsidR="008E5996" w:rsidRDefault="00B32137" w:rsidP="00B32137">
      <w:pPr>
        <w:pStyle w:val="IEEEHeading1"/>
        <w:numPr>
          <w:ilvl w:val="1"/>
          <w:numId w:val="5"/>
        </w:numPr>
        <w:jc w:val="left"/>
        <w:rPr>
          <w:lang w:val="es-AR"/>
        </w:rPr>
      </w:pPr>
      <w:r>
        <w:rPr>
          <w:lang w:val="es-AR"/>
        </w:rPr>
        <w:t>Especificaciones de diseño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4A0" w:firstRow="1" w:lastRow="0" w:firstColumn="1" w:lastColumn="0" w:noHBand="0" w:noVBand="1"/>
      </w:tblPr>
      <w:tblGrid>
        <w:gridCol w:w="2261"/>
        <w:gridCol w:w="995"/>
        <w:gridCol w:w="852"/>
        <w:gridCol w:w="900"/>
      </w:tblGrid>
      <w:tr w:rsidR="00CA5A12" w:rsidRPr="00D968B8" w14:paraId="684567B5" w14:textId="77777777" w:rsidTr="00C43281">
        <w:trPr>
          <w:trHeight w:val="25"/>
          <w:jc w:val="center"/>
        </w:trPr>
        <w:tc>
          <w:tcPr>
            <w:tcW w:w="2261" w:type="dxa"/>
            <w:shd w:val="clear" w:color="auto" w:fill="8FBC8F"/>
          </w:tcPr>
          <w:p w14:paraId="481795A3" w14:textId="77777777" w:rsidR="006D4E89" w:rsidRDefault="006D4E89">
            <w:pPr>
              <w:jc w:val="center"/>
              <w:rPr>
                <w:b/>
                <w:bCs/>
                <w:color w:val="FFFFFF"/>
                <w:sz w:val="18"/>
                <w:szCs w:val="18"/>
              </w:rPr>
            </w:pPr>
            <w:r>
              <w:rPr>
                <w:b/>
                <w:bCs/>
                <w:color w:val="FFFFFF"/>
                <w:sz w:val="18"/>
                <w:szCs w:val="18"/>
              </w:rPr>
              <w:t>Parámetro</w:t>
            </w:r>
          </w:p>
        </w:tc>
        <w:tc>
          <w:tcPr>
            <w:tcW w:w="995" w:type="dxa"/>
            <w:shd w:val="clear" w:color="auto" w:fill="8FBC8F"/>
          </w:tcPr>
          <w:p w14:paraId="4BD4638F" w14:textId="77777777" w:rsidR="006D4E89" w:rsidRDefault="006D4E89">
            <w:pPr>
              <w:jc w:val="center"/>
              <w:rPr>
                <w:b/>
                <w:bCs/>
                <w:color w:val="FFFFFF"/>
                <w:sz w:val="18"/>
                <w:szCs w:val="18"/>
              </w:rPr>
            </w:pPr>
            <w:r>
              <w:rPr>
                <w:b/>
                <w:bCs/>
                <w:color w:val="FFFFFF"/>
                <w:sz w:val="18"/>
                <w:szCs w:val="18"/>
              </w:rPr>
              <w:t>Símbolo</w:t>
            </w:r>
          </w:p>
        </w:tc>
        <w:tc>
          <w:tcPr>
            <w:tcW w:w="852" w:type="dxa"/>
            <w:shd w:val="clear" w:color="auto" w:fill="8FBC8F"/>
          </w:tcPr>
          <w:p w14:paraId="2DFC3A85" w14:textId="77777777" w:rsidR="006D4E89" w:rsidRDefault="006D4E89">
            <w:pPr>
              <w:jc w:val="center"/>
              <w:rPr>
                <w:b/>
                <w:bCs/>
                <w:color w:val="FFFFFF"/>
                <w:sz w:val="18"/>
                <w:szCs w:val="18"/>
              </w:rPr>
            </w:pPr>
            <w:r>
              <w:rPr>
                <w:b/>
                <w:bCs/>
                <w:color w:val="FFFFFF"/>
                <w:sz w:val="18"/>
                <w:szCs w:val="18"/>
              </w:rPr>
              <w:t>Valor</w:t>
            </w:r>
          </w:p>
        </w:tc>
        <w:tc>
          <w:tcPr>
            <w:tcW w:w="900" w:type="dxa"/>
            <w:shd w:val="clear" w:color="auto" w:fill="8FBC8F"/>
          </w:tcPr>
          <w:p w14:paraId="405DC46D" w14:textId="77777777" w:rsidR="006D4E89" w:rsidRDefault="006D4E89">
            <w:pPr>
              <w:jc w:val="center"/>
              <w:rPr>
                <w:b/>
                <w:bCs/>
                <w:color w:val="FFFFFF"/>
                <w:sz w:val="18"/>
                <w:szCs w:val="18"/>
              </w:rPr>
            </w:pPr>
            <w:r>
              <w:rPr>
                <w:b/>
                <w:bCs/>
                <w:color w:val="FFFFFF"/>
                <w:sz w:val="18"/>
                <w:szCs w:val="18"/>
              </w:rPr>
              <w:t>Unidad</w:t>
            </w:r>
          </w:p>
        </w:tc>
      </w:tr>
      <w:tr w:rsidR="00CA5A12" w:rsidRPr="00D968B8" w14:paraId="7F84295B" w14:textId="77777777" w:rsidTr="00C43281">
        <w:trPr>
          <w:trHeight w:val="34"/>
          <w:jc w:val="center"/>
        </w:trPr>
        <w:tc>
          <w:tcPr>
            <w:tcW w:w="2261" w:type="dxa"/>
            <w:shd w:val="clear" w:color="auto" w:fill="auto"/>
          </w:tcPr>
          <w:p w14:paraId="49A869FD" w14:textId="4D27310F" w:rsidR="006D4E89" w:rsidRDefault="007929AF" w:rsidP="00904456">
            <w:pPr>
              <w:rPr>
                <w:sz w:val="18"/>
                <w:szCs w:val="18"/>
              </w:rPr>
            </w:pPr>
            <w:r>
              <w:rPr>
                <w:sz w:val="18"/>
                <w:szCs w:val="18"/>
              </w:rPr>
              <w:t>Tension</w:t>
            </w:r>
            <w:r w:rsidR="006D4E89">
              <w:rPr>
                <w:sz w:val="18"/>
                <w:szCs w:val="18"/>
              </w:rPr>
              <w:t xml:space="preserve"> de Entrada</w:t>
            </w:r>
          </w:p>
        </w:tc>
        <w:tc>
          <w:tcPr>
            <w:tcW w:w="995" w:type="dxa"/>
            <w:shd w:val="clear" w:color="auto" w:fill="auto"/>
          </w:tcPr>
          <w:p w14:paraId="5CF6E394" w14:textId="347E11E4" w:rsidR="006D4E89" w:rsidRDefault="00A47437">
            <w:pPr>
              <w:jc w:val="center"/>
              <w:rPr>
                <w:sz w:val="18"/>
                <w:szCs w:val="18"/>
              </w:rPr>
            </w:pPr>
            <w:r>
              <w:rPr>
                <w:sz w:val="18"/>
                <w:szCs w:val="18"/>
              </w:rPr>
              <w:pict w14:anchorId="43B29154">
                <v:shape id="_x0000_i1042" type="#_x0000_t75" style="width:15.25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074F&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6E074F&quot; wsp:rsidRPr=&quot;006E074F&quot; wsp:rsidRDefault=&quot;006E074F&quot; wsp:rsidP=&quot;006E074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in&lt;/m:t&gt;&lt;/m:r&gt;&lt;/m:sub&gt;&lt;/m:sSub&gt;&lt;/m:oMath&gt;&lt;/m:oMathPara&gt;&lt;/w:p&gt;&lt;w:sectPr wsp:rsidR=&quot;00000000&quot; wsp:rsidRPr=&quot;006E074F&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p>
        </w:tc>
        <w:tc>
          <w:tcPr>
            <w:tcW w:w="852" w:type="dxa"/>
            <w:shd w:val="clear" w:color="auto" w:fill="auto"/>
          </w:tcPr>
          <w:p w14:paraId="06858859" w14:textId="77777777" w:rsidR="006D4E89" w:rsidRDefault="006D4E89">
            <w:pPr>
              <w:jc w:val="center"/>
              <w:rPr>
                <w:sz w:val="18"/>
                <w:szCs w:val="18"/>
              </w:rPr>
            </w:pPr>
            <w:r>
              <w:rPr>
                <w:sz w:val="18"/>
                <w:szCs w:val="18"/>
              </w:rPr>
              <w:t>12</w:t>
            </w:r>
          </w:p>
        </w:tc>
        <w:tc>
          <w:tcPr>
            <w:tcW w:w="900" w:type="dxa"/>
            <w:shd w:val="clear" w:color="auto" w:fill="auto"/>
          </w:tcPr>
          <w:p w14:paraId="4BCC812B" w14:textId="77777777" w:rsidR="006D4E89" w:rsidRDefault="006D4E89">
            <w:pPr>
              <w:jc w:val="center"/>
              <w:rPr>
                <w:sz w:val="18"/>
                <w:szCs w:val="18"/>
              </w:rPr>
            </w:pPr>
            <w:r>
              <w:rPr>
                <w:sz w:val="18"/>
                <w:szCs w:val="18"/>
              </w:rPr>
              <w:t>V</w:t>
            </w:r>
          </w:p>
        </w:tc>
      </w:tr>
      <w:tr w:rsidR="00CA5A12" w:rsidRPr="00D968B8" w14:paraId="5A03D587" w14:textId="77777777" w:rsidTr="00C43281">
        <w:trPr>
          <w:trHeight w:val="34"/>
          <w:jc w:val="center"/>
        </w:trPr>
        <w:tc>
          <w:tcPr>
            <w:tcW w:w="2261" w:type="dxa"/>
            <w:shd w:val="clear" w:color="auto" w:fill="D9D9D9"/>
          </w:tcPr>
          <w:p w14:paraId="0C3386FE" w14:textId="41D7588D" w:rsidR="006D4E89" w:rsidRDefault="007929AF" w:rsidP="00904456">
            <w:pPr>
              <w:rPr>
                <w:sz w:val="18"/>
                <w:szCs w:val="18"/>
              </w:rPr>
            </w:pPr>
            <w:r>
              <w:rPr>
                <w:sz w:val="18"/>
                <w:szCs w:val="18"/>
              </w:rPr>
              <w:t>Tension</w:t>
            </w:r>
            <w:r w:rsidR="006D4E89">
              <w:rPr>
                <w:sz w:val="18"/>
                <w:szCs w:val="18"/>
              </w:rPr>
              <w:t xml:space="preserve"> de Salida</w:t>
            </w:r>
          </w:p>
        </w:tc>
        <w:tc>
          <w:tcPr>
            <w:tcW w:w="995" w:type="dxa"/>
            <w:shd w:val="clear" w:color="auto" w:fill="D9D9D9"/>
          </w:tcPr>
          <w:p w14:paraId="2FCE665D" w14:textId="089D2631" w:rsidR="006D4E89" w:rsidRDefault="00A47437">
            <w:pPr>
              <w:jc w:val="center"/>
              <w:rPr>
                <w:sz w:val="18"/>
                <w:szCs w:val="18"/>
              </w:rPr>
            </w:pPr>
            <w:r>
              <w:rPr>
                <w:sz w:val="18"/>
                <w:szCs w:val="18"/>
              </w:rPr>
              <w:pict w14:anchorId="6099D56A">
                <v:shape id="_x0000_i1043" type="#_x0000_t75" style="width:21.45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2A44&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072A44&quot; wsp:rsidRPr=&quot;00072A44&quot; wsp:rsidRDefault=&quot;00072A44&quot; wsp:rsidP=&quot;00072A4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out&lt;/m:t&gt;&lt;/m:r&gt;&lt;/m:sub&gt;&lt;/m:sSub&gt;&lt;/m:oMath&gt;&lt;/m:oMathPara&gt;&lt;/w:p&gt;&lt;w:sectPr wsp:rsidR=&quot;00000000&quot; wsp:rsidRPr=&quot;00072A44&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p>
        </w:tc>
        <w:tc>
          <w:tcPr>
            <w:tcW w:w="852" w:type="dxa"/>
            <w:shd w:val="clear" w:color="auto" w:fill="D9D9D9"/>
          </w:tcPr>
          <w:p w14:paraId="1C39B815" w14:textId="77777777" w:rsidR="006D4E89" w:rsidRDefault="006D4E89">
            <w:pPr>
              <w:jc w:val="center"/>
              <w:rPr>
                <w:sz w:val="18"/>
                <w:szCs w:val="18"/>
              </w:rPr>
            </w:pPr>
            <w:r>
              <w:rPr>
                <w:sz w:val="18"/>
                <w:szCs w:val="18"/>
              </w:rPr>
              <w:t>5</w:t>
            </w:r>
          </w:p>
        </w:tc>
        <w:tc>
          <w:tcPr>
            <w:tcW w:w="900" w:type="dxa"/>
            <w:shd w:val="clear" w:color="auto" w:fill="D9D9D9"/>
          </w:tcPr>
          <w:p w14:paraId="6D57BD3E" w14:textId="77777777" w:rsidR="006D4E89" w:rsidRDefault="006D4E89">
            <w:pPr>
              <w:jc w:val="center"/>
              <w:rPr>
                <w:sz w:val="18"/>
                <w:szCs w:val="18"/>
              </w:rPr>
            </w:pPr>
            <w:r>
              <w:rPr>
                <w:sz w:val="18"/>
                <w:szCs w:val="18"/>
              </w:rPr>
              <w:t>V</w:t>
            </w:r>
          </w:p>
        </w:tc>
      </w:tr>
      <w:tr w:rsidR="00CA5A12" w:rsidRPr="00D968B8" w14:paraId="0371DCE9" w14:textId="77777777" w:rsidTr="00C43281">
        <w:trPr>
          <w:trHeight w:val="34"/>
          <w:jc w:val="center"/>
        </w:trPr>
        <w:tc>
          <w:tcPr>
            <w:tcW w:w="2261" w:type="dxa"/>
            <w:shd w:val="clear" w:color="auto" w:fill="auto"/>
          </w:tcPr>
          <w:p w14:paraId="60238C5C" w14:textId="77777777" w:rsidR="006D4E89" w:rsidRDefault="006D4E89" w:rsidP="00904456">
            <w:pPr>
              <w:rPr>
                <w:sz w:val="18"/>
                <w:szCs w:val="18"/>
              </w:rPr>
            </w:pPr>
            <w:r>
              <w:rPr>
                <w:sz w:val="18"/>
                <w:szCs w:val="18"/>
              </w:rPr>
              <w:t>Corriente de Salida</w:t>
            </w:r>
          </w:p>
        </w:tc>
        <w:tc>
          <w:tcPr>
            <w:tcW w:w="995" w:type="dxa"/>
            <w:shd w:val="clear" w:color="auto" w:fill="auto"/>
          </w:tcPr>
          <w:p w14:paraId="4ECC89FA" w14:textId="1A893D47" w:rsidR="006D4E89" w:rsidRDefault="00A47437">
            <w:pPr>
              <w:jc w:val="center"/>
              <w:rPr>
                <w:sz w:val="18"/>
                <w:szCs w:val="18"/>
              </w:rPr>
            </w:pPr>
            <w:r>
              <w:rPr>
                <w:sz w:val="18"/>
                <w:szCs w:val="18"/>
              </w:rPr>
              <w:pict w14:anchorId="1541DB5D">
                <v:shape id="_x0000_i1044" type="#_x0000_t75" style="width:18.7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13E88&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313E88&quot; wsp:rsidRPr=&quot;00313E88&quot; wsp:rsidRDefault=&quot;00313E88&quot; wsp:rsidP=&quot;00313E8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out&lt;/m:t&gt;&lt;/m:r&gt;&lt;/m:sub&gt;&lt;/m:sSub&gt;&lt;/m:oMath&gt;&lt;/m:oMathPara&gt;&lt;/w:p&gt;&lt;w:sectPr wsp:rsidR=&quot;00000000&quot; wsp:rsidRPr=&quot;00313E88&quot;&gt;&lt;w:pgSz w:w=&quot;12240&quot; w:h=&quot;15840&quot;/&gt;&lt;w:pgMar w:top=&quot;1440&quot; w:right=&quot;1440&quot; w:bottom=&quot;1440&quot; w:left=&quot;1440&quot; w:header=&quot;720&quot; w:footer=&quot;720&quot; w:gutter=&quot;0&quot;/&gt;&lt;w:cols w:space=&quot;720&quot;/&gt;&lt;/w:sectPr&gt;&lt;/wx:sect&gt;&lt;/w:body&gt;&lt;/w:wordDocument&gt;">
                  <v:imagedata r:id="rId19" o:title="" chromakey="white"/>
                </v:shape>
              </w:pict>
            </w:r>
          </w:p>
        </w:tc>
        <w:tc>
          <w:tcPr>
            <w:tcW w:w="852" w:type="dxa"/>
            <w:shd w:val="clear" w:color="auto" w:fill="auto"/>
          </w:tcPr>
          <w:p w14:paraId="17D60C85" w14:textId="77777777" w:rsidR="006D4E89" w:rsidRDefault="006D4E89">
            <w:pPr>
              <w:jc w:val="center"/>
              <w:rPr>
                <w:sz w:val="18"/>
                <w:szCs w:val="18"/>
              </w:rPr>
            </w:pPr>
            <w:r>
              <w:rPr>
                <w:sz w:val="18"/>
                <w:szCs w:val="18"/>
              </w:rPr>
              <w:t>0.2 – 1.0</w:t>
            </w:r>
          </w:p>
        </w:tc>
        <w:tc>
          <w:tcPr>
            <w:tcW w:w="900" w:type="dxa"/>
            <w:shd w:val="clear" w:color="auto" w:fill="auto"/>
          </w:tcPr>
          <w:p w14:paraId="09AB15D9" w14:textId="77777777" w:rsidR="006D4E89" w:rsidRDefault="006D4E89">
            <w:pPr>
              <w:jc w:val="center"/>
              <w:rPr>
                <w:sz w:val="18"/>
                <w:szCs w:val="18"/>
              </w:rPr>
            </w:pPr>
            <w:r>
              <w:rPr>
                <w:sz w:val="18"/>
                <w:szCs w:val="18"/>
              </w:rPr>
              <w:t>A</w:t>
            </w:r>
          </w:p>
        </w:tc>
      </w:tr>
      <w:tr w:rsidR="00CA5A12" w:rsidRPr="00D968B8" w14:paraId="7F36B2A6" w14:textId="77777777" w:rsidTr="00C43281">
        <w:trPr>
          <w:trHeight w:val="51"/>
          <w:jc w:val="center"/>
        </w:trPr>
        <w:tc>
          <w:tcPr>
            <w:tcW w:w="2261" w:type="dxa"/>
            <w:shd w:val="clear" w:color="auto" w:fill="D9D9D9"/>
          </w:tcPr>
          <w:p w14:paraId="4234772A" w14:textId="77777777" w:rsidR="006D4E89" w:rsidRDefault="006D4E89" w:rsidP="00904456">
            <w:pPr>
              <w:rPr>
                <w:sz w:val="18"/>
                <w:szCs w:val="18"/>
              </w:rPr>
            </w:pPr>
            <w:r>
              <w:rPr>
                <w:sz w:val="18"/>
                <w:szCs w:val="18"/>
              </w:rPr>
              <w:t>Frecuencia de conmutación</w:t>
            </w:r>
          </w:p>
        </w:tc>
        <w:tc>
          <w:tcPr>
            <w:tcW w:w="995" w:type="dxa"/>
            <w:shd w:val="clear" w:color="auto" w:fill="D9D9D9"/>
          </w:tcPr>
          <w:p w14:paraId="71CC59A6" w14:textId="3E48EEE5" w:rsidR="006D4E89" w:rsidRDefault="00A47437">
            <w:pPr>
              <w:jc w:val="center"/>
              <w:rPr>
                <w:sz w:val="18"/>
                <w:szCs w:val="18"/>
              </w:rPr>
            </w:pPr>
            <w:r>
              <w:rPr>
                <w:sz w:val="18"/>
                <w:szCs w:val="18"/>
              </w:rPr>
              <w:pict w14:anchorId="01CD5BD7">
                <v:shape id="_x0000_i1045" type="#_x0000_t75" style="width:9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3A1F&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4A3A1F&quot; wsp:rsidRPr=&quot;004A3A1F&quot; wsp:rsidRDefault=&quot;004A3A1F&quot; wsp:rsidP=&quot;004A3A1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f&lt;/m:t&gt;&lt;/m:r&gt;&lt;/m:e&gt;&lt;m:sub&gt;&lt;m:r&gt;&lt;w:rPr&gt;&lt;w:rFonts w:ascii=&quot;Cambria Math&quot; w:h-ansi=&quot;Cambria Math&quot;/&gt;&lt;wx:font wx:val=&quot;Cambria Math&quot;/&gt;&lt;w:i/&gt;&lt;/w:rPr&gt;&lt;m:t&gt;s&lt;/m:t&gt;&lt;/m:r&gt;&lt;/m:sub&gt;&lt;/m:sSub&gt;&lt;/m:oMath&gt;&lt;/m:oMathPara&gt;&lt;/w:p&gt;&lt;w:sectPr wsp:rsidR=&quot;00000000&quot; wsp:rsidRPr=&quot;004A3A1F&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p>
        </w:tc>
        <w:tc>
          <w:tcPr>
            <w:tcW w:w="852" w:type="dxa"/>
            <w:shd w:val="clear" w:color="auto" w:fill="D9D9D9"/>
          </w:tcPr>
          <w:p w14:paraId="47983BE0" w14:textId="77777777" w:rsidR="006D4E89" w:rsidRDefault="006D4E89">
            <w:pPr>
              <w:jc w:val="center"/>
              <w:rPr>
                <w:sz w:val="18"/>
                <w:szCs w:val="18"/>
              </w:rPr>
            </w:pPr>
            <w:r>
              <w:rPr>
                <w:sz w:val="18"/>
                <w:szCs w:val="18"/>
              </w:rPr>
              <w:t>40</w:t>
            </w:r>
          </w:p>
        </w:tc>
        <w:tc>
          <w:tcPr>
            <w:tcW w:w="900" w:type="dxa"/>
            <w:shd w:val="clear" w:color="auto" w:fill="D9D9D9"/>
          </w:tcPr>
          <w:p w14:paraId="363DE2E8" w14:textId="77777777" w:rsidR="006D4E89" w:rsidRDefault="006D4E89">
            <w:pPr>
              <w:jc w:val="center"/>
              <w:rPr>
                <w:sz w:val="18"/>
                <w:szCs w:val="18"/>
              </w:rPr>
            </w:pPr>
            <w:r>
              <w:rPr>
                <w:sz w:val="18"/>
                <w:szCs w:val="18"/>
              </w:rPr>
              <w:t>kHz</w:t>
            </w:r>
          </w:p>
        </w:tc>
      </w:tr>
      <w:tr w:rsidR="00CA5A12" w:rsidRPr="00D968B8" w14:paraId="22B6D3A1" w14:textId="77777777" w:rsidTr="00C43281">
        <w:trPr>
          <w:trHeight w:val="34"/>
          <w:jc w:val="center"/>
        </w:trPr>
        <w:tc>
          <w:tcPr>
            <w:tcW w:w="2261" w:type="dxa"/>
            <w:shd w:val="clear" w:color="auto" w:fill="auto"/>
          </w:tcPr>
          <w:p w14:paraId="7070785F" w14:textId="581CF9D4" w:rsidR="006D4E89" w:rsidRDefault="006D4E89" w:rsidP="00904456">
            <w:pPr>
              <w:rPr>
                <w:sz w:val="18"/>
                <w:szCs w:val="18"/>
              </w:rPr>
            </w:pPr>
            <w:r>
              <w:rPr>
                <w:sz w:val="18"/>
                <w:szCs w:val="18"/>
              </w:rPr>
              <w:t xml:space="preserve">Rizado de </w:t>
            </w:r>
            <w:r w:rsidR="007929AF">
              <w:rPr>
                <w:sz w:val="18"/>
                <w:szCs w:val="18"/>
              </w:rPr>
              <w:t>tension</w:t>
            </w:r>
          </w:p>
        </w:tc>
        <w:tc>
          <w:tcPr>
            <w:tcW w:w="995" w:type="dxa"/>
            <w:shd w:val="clear" w:color="auto" w:fill="auto"/>
          </w:tcPr>
          <w:p w14:paraId="25C6CE46" w14:textId="25D839D6" w:rsidR="006D4E89" w:rsidRDefault="00A47437">
            <w:pPr>
              <w:jc w:val="center"/>
              <w:rPr>
                <w:sz w:val="18"/>
                <w:szCs w:val="18"/>
              </w:rPr>
            </w:pPr>
            <w:r>
              <w:rPr>
                <w:sz w:val="18"/>
                <w:szCs w:val="18"/>
              </w:rPr>
              <w:pict w14:anchorId="07B0D496">
                <v:shape id="_x0000_i1046" type="#_x0000_t75" style="width:28.4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1ED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C41ED5&quot; wsp:rsidRPr=&quot;00C41ED5&quot; wsp:rsidRDefault=&quot;00C41ED5&quot; wsp:rsidP=&quot;00C41ED5&quot;&gt;&lt;m:oMathPara&gt;&lt;m:oMath&gt;&lt;m:r&gt;&lt;m:rPr&gt;&lt;m:sty m:val=&quot;p&quot;/&gt;&lt;/m:rPr&gt;&lt;w:rPr&gt;&lt;w:rFonts w:ascii=&quot;Cambria Math&quot; w:h-ansi=&quot;Cambria Math&quot;/&gt;&lt;wx:font wx:val=&quot;Cambria Math&quot;/&gt;&lt;/w:rPr&gt;&lt;m:t&gt;Î”&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out&lt;/m:t&gt;&lt;/m:r&gt;&lt;/m:sub&gt;&lt;/m:sSub&gt;&lt;/m:oMath&gt;&lt;/m:oMathPara&gt;&lt;/w:p&gt;&lt;w:sectPr wsp:rsidR=&quot;00000000&quot; wsp:rsidRPr=&quot;00C41ED5&quot;&gt;&lt;w:pgSz w:w=&quot;12240&quot; w:h=&quot;15840&quot;/&gt;&lt;w:pgMar w:top=&quot;1440&quot; w:right=&quot;1440&quot; w:bottom=&quot;1440&quot; w:left=&quot;1440&quot; w:header=&quot;720&quot; w:footer=&quot;720&quot; w:gutter=&quot;0&quot;/&gt;&lt;w:cols w:space=&quot;720&quot;/&gt;&lt;/w:sectPr&gt;&lt;/wx:sect&gt;&lt;/w:body&gt;&lt;/w:wordDocument&gt;">
                  <v:imagedata r:id="rId21" o:title="" chromakey="white"/>
                </v:shape>
              </w:pict>
            </w:r>
          </w:p>
        </w:tc>
        <w:tc>
          <w:tcPr>
            <w:tcW w:w="852" w:type="dxa"/>
            <w:shd w:val="clear" w:color="auto" w:fill="auto"/>
          </w:tcPr>
          <w:p w14:paraId="56E40D59" w14:textId="6482F9F8" w:rsidR="006D4E89" w:rsidRDefault="00A47437">
            <w:pPr>
              <w:jc w:val="center"/>
              <w:rPr>
                <w:sz w:val="18"/>
                <w:szCs w:val="18"/>
              </w:rPr>
            </w:pPr>
            <w:r>
              <w:rPr>
                <w:sz w:val="18"/>
                <w:szCs w:val="18"/>
              </w:rPr>
              <w:pict w14:anchorId="0D7BE168">
                <v:shape id="_x0000_i1047" type="#_x0000_t75" style="width:25.6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A3899&quot;/&gt;&lt;wsp:rsid wsp:val=&quot;00FA4909&quot;/&gt;&lt;wsp:rsid wsp:val=&quot;00FA5164&quot;/&gt;&lt;wsp:rsid wsp:val=&quot;00FA6751&quot;/&gt;&lt;wsp:rsid wsp:val=&quot;00FA6BD7&quot;/&gt;&lt;wsp:rsid wsp:val=&quot;00FA720C&quot;/&gt;&lt;wsp:rsid wsp:val=&quot;00FB1048&quot;/&gt;&lt;wsp:rsid wsp:val=&quot;00FB62C4&quot;/&gt;&lt;wsp:rsid wsp:val=&quot;00FB7701&quot;/&gt;&lt;wsp:rsid wsp:val=&quot;00FD1AC5&quot;/&gt;&lt;wsp:rsid wsp:val=&quot;00FD5CF0&quot;/&gt;&lt;/wsp:rsids&gt;&lt;/w:docPr&gt;&lt;w:body&gt;&lt;wx:sect&gt;&lt;w:p wsp:rsidR=&quot;00FA720C&quot; wsp:rsidRPr=&quot;00FA720C&quot; wsp:rsidRDefault=&quot;00FA720C&quot; wsp:rsidP=&quot;00FA720C&quot;&gt;&lt;m:oMathPara&gt;&lt;m:oMath&gt;&lt;m:r&gt;&lt;w:rPr&gt;&lt;w:rFonts w:ascii=&quot;Cambria Math&quot; w:h-ansi=&quot;Cambria Math&quot;/&gt;&lt;wx:font wx:val=&quot;Cambria Math&quot;/&gt;&lt;w:i/&gt;&lt;/w:rPr&gt;&lt;m:t&gt;â‰¤25&lt;/m:t&gt;&lt;/m:r&gt;&lt;/m:oMath&gt;&lt;/m:oMathPara&gt;&lt;/w:p&gt;&lt;w:sectPr wsp:rsidR=&quot;00000000&quot; wsp:rsidRPr=&quot;00FA720C&quot;&gt;&lt;w:pgSz w:w=&quot;12240&quot; w:h=&quot;15840&quot;/&gt;&lt;w:pgMar w:top=&quot;1440&quot; w:right=&quot;1440&quot; w:bottom=&quot;1440&quot; w:left=&quot;1440&quot; w:header=&quot;720&quot; w:footer=&quot;720&quot; w:gutter=&quot;0&quot;/&gt;&lt;w:cols w:space=&quot;720&quot;/&gt;&lt;/w:sectPr&gt;&lt;/wx:sect&gt;&lt;/w:body&gt;&lt;/w:wordDocument&gt;">
                  <v:imagedata r:id="rId22" o:title="" chromakey="white"/>
                </v:shape>
              </w:pict>
            </w:r>
          </w:p>
        </w:tc>
        <w:tc>
          <w:tcPr>
            <w:tcW w:w="900" w:type="dxa"/>
            <w:shd w:val="clear" w:color="auto" w:fill="auto"/>
          </w:tcPr>
          <w:p w14:paraId="05E0F8D6" w14:textId="77777777" w:rsidR="006D4E89" w:rsidRDefault="006D4E89">
            <w:pPr>
              <w:jc w:val="center"/>
              <w:rPr>
                <w:sz w:val="18"/>
                <w:szCs w:val="18"/>
              </w:rPr>
            </w:pPr>
            <w:r>
              <w:rPr>
                <w:sz w:val="18"/>
                <w:szCs w:val="18"/>
              </w:rPr>
              <w:t>mV</w:t>
            </w:r>
          </w:p>
        </w:tc>
      </w:tr>
    </w:tbl>
    <w:p w14:paraId="0CE3A549" w14:textId="4A43AEE6" w:rsidR="003645A1" w:rsidRPr="00F12D5B" w:rsidRDefault="00CD1D23" w:rsidP="003C7045">
      <w:pPr>
        <w:pStyle w:val="IEEEHeading1"/>
        <w:numPr>
          <w:ilvl w:val="1"/>
          <w:numId w:val="5"/>
        </w:numPr>
        <w:jc w:val="left"/>
        <w:rPr>
          <w:lang w:val="es-AR"/>
        </w:rPr>
      </w:pPr>
      <w:r w:rsidRPr="00F12D5B">
        <w:rPr>
          <w:lang w:val="es-AR"/>
        </w:rPr>
        <w:t>Características principales del mc34063A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4A0" w:firstRow="1" w:lastRow="0" w:firstColumn="1" w:lastColumn="0" w:noHBand="0" w:noVBand="1"/>
      </w:tblPr>
      <w:tblGrid>
        <w:gridCol w:w="2329"/>
        <w:gridCol w:w="973"/>
        <w:gridCol w:w="939"/>
        <w:gridCol w:w="787"/>
      </w:tblGrid>
      <w:tr w:rsidR="00CA5A12" w:rsidRPr="00D968B8" w14:paraId="7CA9A513" w14:textId="77777777" w:rsidTr="00C43281">
        <w:trPr>
          <w:trHeight w:val="192"/>
          <w:jc w:val="center"/>
        </w:trPr>
        <w:tc>
          <w:tcPr>
            <w:tcW w:w="2329" w:type="dxa"/>
            <w:shd w:val="clear" w:color="auto" w:fill="8FBC8F"/>
          </w:tcPr>
          <w:p w14:paraId="021CDC99" w14:textId="77777777" w:rsidR="00CD1D23" w:rsidRDefault="00CD1D23">
            <w:pPr>
              <w:jc w:val="center"/>
              <w:rPr>
                <w:b/>
                <w:bCs/>
                <w:color w:val="FFFFFF"/>
                <w:sz w:val="18"/>
                <w:szCs w:val="18"/>
              </w:rPr>
            </w:pPr>
            <w:r>
              <w:rPr>
                <w:b/>
                <w:bCs/>
                <w:color w:val="FFFFFF"/>
                <w:sz w:val="18"/>
                <w:szCs w:val="18"/>
              </w:rPr>
              <w:t>Parámetro</w:t>
            </w:r>
          </w:p>
        </w:tc>
        <w:tc>
          <w:tcPr>
            <w:tcW w:w="973" w:type="dxa"/>
            <w:shd w:val="clear" w:color="auto" w:fill="8FBC8F"/>
          </w:tcPr>
          <w:p w14:paraId="28478A10" w14:textId="77777777" w:rsidR="00CD1D23" w:rsidRDefault="00CD1D23">
            <w:pPr>
              <w:jc w:val="center"/>
              <w:rPr>
                <w:b/>
                <w:bCs/>
                <w:color w:val="FFFFFF"/>
                <w:sz w:val="18"/>
                <w:szCs w:val="18"/>
              </w:rPr>
            </w:pPr>
            <w:r>
              <w:rPr>
                <w:b/>
                <w:bCs/>
                <w:color w:val="FFFFFF"/>
                <w:sz w:val="18"/>
                <w:szCs w:val="18"/>
              </w:rPr>
              <w:t>Símbolo</w:t>
            </w:r>
          </w:p>
        </w:tc>
        <w:tc>
          <w:tcPr>
            <w:tcW w:w="939" w:type="dxa"/>
            <w:shd w:val="clear" w:color="auto" w:fill="8FBC8F"/>
          </w:tcPr>
          <w:p w14:paraId="5B884F4C" w14:textId="77777777" w:rsidR="00CD1D23" w:rsidRDefault="00CD1D23">
            <w:pPr>
              <w:jc w:val="center"/>
              <w:rPr>
                <w:b/>
                <w:bCs/>
                <w:color w:val="FFFFFF"/>
                <w:sz w:val="18"/>
                <w:szCs w:val="18"/>
              </w:rPr>
            </w:pPr>
            <w:r>
              <w:rPr>
                <w:b/>
                <w:bCs/>
                <w:color w:val="FFFFFF"/>
                <w:sz w:val="18"/>
                <w:szCs w:val="18"/>
              </w:rPr>
              <w:t>Valor</w:t>
            </w:r>
          </w:p>
        </w:tc>
        <w:tc>
          <w:tcPr>
            <w:tcW w:w="784" w:type="dxa"/>
            <w:shd w:val="clear" w:color="auto" w:fill="8FBC8F"/>
          </w:tcPr>
          <w:p w14:paraId="1756EC08" w14:textId="77777777" w:rsidR="00CD1D23" w:rsidRDefault="00CD1D23">
            <w:pPr>
              <w:jc w:val="center"/>
              <w:rPr>
                <w:b/>
                <w:bCs/>
                <w:color w:val="FFFFFF"/>
                <w:sz w:val="18"/>
                <w:szCs w:val="18"/>
              </w:rPr>
            </w:pPr>
            <w:r>
              <w:rPr>
                <w:b/>
                <w:bCs/>
                <w:color w:val="FFFFFF"/>
                <w:sz w:val="18"/>
                <w:szCs w:val="18"/>
              </w:rPr>
              <w:t>Unidad</w:t>
            </w:r>
          </w:p>
        </w:tc>
      </w:tr>
      <w:tr w:rsidR="00CA5A12" w:rsidRPr="00D968B8" w14:paraId="4F3D4AC5" w14:textId="77777777" w:rsidTr="00C43281">
        <w:trPr>
          <w:trHeight w:val="260"/>
          <w:jc w:val="center"/>
        </w:trPr>
        <w:tc>
          <w:tcPr>
            <w:tcW w:w="2329" w:type="dxa"/>
            <w:shd w:val="clear" w:color="auto" w:fill="auto"/>
          </w:tcPr>
          <w:p w14:paraId="132ED69F" w14:textId="77777777" w:rsidR="00CD1D23" w:rsidRDefault="00CD1D23" w:rsidP="00904456">
            <w:pPr>
              <w:rPr>
                <w:sz w:val="18"/>
                <w:szCs w:val="18"/>
              </w:rPr>
            </w:pPr>
            <w:r>
              <w:rPr>
                <w:sz w:val="18"/>
                <w:szCs w:val="18"/>
              </w:rPr>
              <w:t>Tensión de Entrada</w:t>
            </w:r>
          </w:p>
        </w:tc>
        <w:tc>
          <w:tcPr>
            <w:tcW w:w="973" w:type="dxa"/>
            <w:shd w:val="clear" w:color="auto" w:fill="auto"/>
          </w:tcPr>
          <w:p w14:paraId="06EC4A09" w14:textId="18624501" w:rsidR="00CD1D23" w:rsidRDefault="00A47437">
            <w:pPr>
              <w:jc w:val="center"/>
              <w:rPr>
                <w:sz w:val="18"/>
                <w:szCs w:val="18"/>
              </w:rPr>
            </w:pPr>
            <w:r>
              <w:rPr>
                <w:sz w:val="18"/>
                <w:szCs w:val="18"/>
              </w:rPr>
              <w:pict w14:anchorId="7E442C3E">
                <v:shape id="_x0000_i1048" type="#_x0000_t75" style="width:15.25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3C37&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2368&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929AF&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1C30&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412368&quot; wsp:rsidRPr=&quot;00412368&quot; wsp:rsidRDefault=&quot;00412368&quot; wsp:rsidP=&quot;0041236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in&lt;/m:t&gt;&lt;/m:r&gt;&lt;/m:sub&gt;&lt;/m:sSub&gt;&lt;/m:oMath&gt;&lt;/m:oMathPara&gt;&lt;/w:p&gt;&lt;w:sectPr wsp:rsidR=&quot;00000000&quot; wsp:rsidRPr=&quot;00412368&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p>
        </w:tc>
        <w:tc>
          <w:tcPr>
            <w:tcW w:w="939" w:type="dxa"/>
            <w:shd w:val="clear" w:color="auto" w:fill="auto"/>
          </w:tcPr>
          <w:p w14:paraId="31E0FE8E" w14:textId="77777777" w:rsidR="00CD1D23" w:rsidRDefault="00CD1D23">
            <w:pPr>
              <w:jc w:val="center"/>
              <w:rPr>
                <w:sz w:val="18"/>
                <w:szCs w:val="18"/>
              </w:rPr>
            </w:pPr>
            <w:r>
              <w:rPr>
                <w:sz w:val="18"/>
                <w:szCs w:val="18"/>
              </w:rPr>
              <w:t>12</w:t>
            </w:r>
          </w:p>
        </w:tc>
        <w:tc>
          <w:tcPr>
            <w:tcW w:w="784" w:type="dxa"/>
            <w:shd w:val="clear" w:color="auto" w:fill="auto"/>
          </w:tcPr>
          <w:p w14:paraId="1F926BC6" w14:textId="77777777" w:rsidR="00CD1D23" w:rsidRDefault="00CD1D23">
            <w:pPr>
              <w:jc w:val="center"/>
              <w:rPr>
                <w:sz w:val="18"/>
                <w:szCs w:val="18"/>
              </w:rPr>
            </w:pPr>
            <w:r>
              <w:rPr>
                <w:sz w:val="18"/>
                <w:szCs w:val="18"/>
              </w:rPr>
              <w:t>V</w:t>
            </w:r>
          </w:p>
        </w:tc>
      </w:tr>
      <w:tr w:rsidR="00CA5A12" w:rsidRPr="00D968B8" w14:paraId="0C0BEE81" w14:textId="77777777" w:rsidTr="00C43281">
        <w:trPr>
          <w:trHeight w:val="260"/>
          <w:jc w:val="center"/>
        </w:trPr>
        <w:tc>
          <w:tcPr>
            <w:tcW w:w="2329" w:type="dxa"/>
            <w:shd w:val="clear" w:color="auto" w:fill="D9D9D9"/>
          </w:tcPr>
          <w:p w14:paraId="7D6A381C" w14:textId="77777777" w:rsidR="00CD1D23" w:rsidRDefault="00CD1D23" w:rsidP="00904456">
            <w:pPr>
              <w:rPr>
                <w:sz w:val="18"/>
                <w:szCs w:val="18"/>
              </w:rPr>
            </w:pPr>
            <w:r>
              <w:rPr>
                <w:sz w:val="18"/>
                <w:szCs w:val="18"/>
              </w:rPr>
              <w:t>Tensión de Salida</w:t>
            </w:r>
          </w:p>
        </w:tc>
        <w:tc>
          <w:tcPr>
            <w:tcW w:w="973" w:type="dxa"/>
            <w:shd w:val="clear" w:color="auto" w:fill="D9D9D9"/>
          </w:tcPr>
          <w:p w14:paraId="6EF7947D" w14:textId="2BAAEE17" w:rsidR="00CD1D23" w:rsidRDefault="00A47437">
            <w:pPr>
              <w:jc w:val="center"/>
              <w:rPr>
                <w:sz w:val="18"/>
                <w:szCs w:val="18"/>
              </w:rPr>
            </w:pPr>
            <w:r>
              <w:rPr>
                <w:sz w:val="18"/>
                <w:szCs w:val="18"/>
              </w:rPr>
              <w:pict w14:anchorId="47C35544">
                <v:shape id="_x0000_i1049" type="#_x0000_t75" style="width:21.45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3C37&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929AF&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1C30&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6001D&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A6001D&quot; wsp:rsidRPr=&quot;00A6001D&quot; wsp:rsidRDefault=&quot;00A6001D&quot; wsp:rsidP=&quot;00A6001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out&lt;/m:t&gt;&lt;/m:r&gt;&lt;/m:sub&gt;&lt;/m:sSub&gt;&lt;/m:oMath&gt;&lt;/m:oMathPara&gt;&lt;/w:p&gt;&lt;w:sectPr wsp:rsidR=&quot;00000000&quot; wsp:rsidRPr=&quot;00A6001D&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p>
        </w:tc>
        <w:tc>
          <w:tcPr>
            <w:tcW w:w="939" w:type="dxa"/>
            <w:shd w:val="clear" w:color="auto" w:fill="D9D9D9"/>
          </w:tcPr>
          <w:p w14:paraId="2B08653D" w14:textId="77777777" w:rsidR="00CD1D23" w:rsidRDefault="00CD1D23">
            <w:pPr>
              <w:jc w:val="center"/>
              <w:rPr>
                <w:sz w:val="18"/>
                <w:szCs w:val="18"/>
              </w:rPr>
            </w:pPr>
            <w:r>
              <w:rPr>
                <w:sz w:val="18"/>
                <w:szCs w:val="18"/>
              </w:rPr>
              <w:t>5</w:t>
            </w:r>
          </w:p>
        </w:tc>
        <w:tc>
          <w:tcPr>
            <w:tcW w:w="784" w:type="dxa"/>
            <w:shd w:val="clear" w:color="auto" w:fill="D9D9D9"/>
          </w:tcPr>
          <w:p w14:paraId="7C20A94D" w14:textId="77777777" w:rsidR="00CD1D23" w:rsidRDefault="00CD1D23">
            <w:pPr>
              <w:jc w:val="center"/>
              <w:rPr>
                <w:sz w:val="18"/>
                <w:szCs w:val="18"/>
              </w:rPr>
            </w:pPr>
            <w:r>
              <w:rPr>
                <w:sz w:val="18"/>
                <w:szCs w:val="18"/>
              </w:rPr>
              <w:t>V</w:t>
            </w:r>
          </w:p>
        </w:tc>
      </w:tr>
      <w:tr w:rsidR="00CA5A12" w:rsidRPr="00D968B8" w14:paraId="474CC23F" w14:textId="77777777" w:rsidTr="00C43281">
        <w:trPr>
          <w:trHeight w:val="260"/>
          <w:jc w:val="center"/>
        </w:trPr>
        <w:tc>
          <w:tcPr>
            <w:tcW w:w="2329" w:type="dxa"/>
            <w:shd w:val="clear" w:color="auto" w:fill="auto"/>
          </w:tcPr>
          <w:p w14:paraId="40C98455" w14:textId="77777777" w:rsidR="00CD1D23" w:rsidRDefault="00CD1D23" w:rsidP="00904456">
            <w:pPr>
              <w:rPr>
                <w:sz w:val="18"/>
                <w:szCs w:val="18"/>
              </w:rPr>
            </w:pPr>
            <w:r>
              <w:rPr>
                <w:sz w:val="18"/>
                <w:szCs w:val="18"/>
              </w:rPr>
              <w:t>Corriente de Salida</w:t>
            </w:r>
          </w:p>
        </w:tc>
        <w:tc>
          <w:tcPr>
            <w:tcW w:w="973" w:type="dxa"/>
            <w:shd w:val="clear" w:color="auto" w:fill="auto"/>
          </w:tcPr>
          <w:p w14:paraId="0DE696EF" w14:textId="124955A0" w:rsidR="00CD1D23" w:rsidRDefault="00A47437">
            <w:pPr>
              <w:jc w:val="center"/>
              <w:rPr>
                <w:sz w:val="18"/>
                <w:szCs w:val="18"/>
              </w:rPr>
            </w:pPr>
            <w:r>
              <w:rPr>
                <w:sz w:val="18"/>
                <w:szCs w:val="18"/>
              </w:rPr>
              <w:pict w14:anchorId="6F32FE0E">
                <v:shape id="_x0000_i1050" type="#_x0000_t75" style="width:18.7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3C37&quot;/&gt;&lt;wsp:rsid wsp:val=&quot;001A50EA&quot;/&gt;&lt;wsp:rsid wsp:val=&quot;001F16CD&quot;/&gt;&lt;wsp:rsid wsp:val=&quot;001F47D2&quot;/&gt;&lt;wsp:rsid wsp:val=&quot;002029C8&quot;/&gt;&lt;wsp:rsid wsp:val=&quot;0022285A&quot;/&gt;&lt;wsp:rsid wsp:val=&quot;00224C61&quot;/&gt;&lt;wsp:rsid wsp:val=&quot;002522D3&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929AF&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1C30&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2522D3&quot; wsp:rsidRPr=&quot;002522D3&quot; wsp:rsidRDefault=&quot;002522D3&quot; wsp:rsidP=&quot;002522D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out&lt;/m:t&gt;&lt;/m:r&gt;&lt;/m:sub&gt;&lt;/m:sSub&gt;&lt;/m:oMath&gt;&lt;/m:oMathPara&gt;&lt;/w:p&gt;&lt;w:sectPr wsp:rsidR=&quot;00000000&quot; wsp:rsidRPr=&quot;002522D3&quot;&gt;&lt;w:pgSz w:w=&quot;12240&quot; w:h=&quot;15840&quot;/&gt;&lt;w:pgMar w:top=&quot;1440&quot; w:right=&quot;1440&quot; w:bottom=&quot;1440&quot; w:left=&quot;1440&quot; w:header=&quot;720&quot; w:footer=&quot;720&quot; w:gutter=&quot;0&quot;/&gt;&lt;w:cols w:space=&quot;720&quot;/&gt;&lt;/w:sectPr&gt;&lt;/wx:sect&gt;&lt;/w:body&gt;&lt;/w:wordDocument&gt;">
                  <v:imagedata r:id="rId19" o:title="" chromakey="white"/>
                </v:shape>
              </w:pict>
            </w:r>
          </w:p>
        </w:tc>
        <w:tc>
          <w:tcPr>
            <w:tcW w:w="939" w:type="dxa"/>
            <w:shd w:val="clear" w:color="auto" w:fill="auto"/>
          </w:tcPr>
          <w:p w14:paraId="6239116F" w14:textId="77777777" w:rsidR="00CD1D23" w:rsidRDefault="00CD1D23">
            <w:pPr>
              <w:jc w:val="center"/>
              <w:rPr>
                <w:sz w:val="18"/>
                <w:szCs w:val="18"/>
              </w:rPr>
            </w:pPr>
            <w:r>
              <w:rPr>
                <w:sz w:val="18"/>
                <w:szCs w:val="18"/>
              </w:rPr>
              <w:t>0.2 – 1.0</w:t>
            </w:r>
          </w:p>
        </w:tc>
        <w:tc>
          <w:tcPr>
            <w:tcW w:w="784" w:type="dxa"/>
            <w:shd w:val="clear" w:color="auto" w:fill="auto"/>
          </w:tcPr>
          <w:p w14:paraId="425EBB85" w14:textId="77777777" w:rsidR="00CD1D23" w:rsidRDefault="00CD1D23">
            <w:pPr>
              <w:jc w:val="center"/>
              <w:rPr>
                <w:sz w:val="18"/>
                <w:szCs w:val="18"/>
              </w:rPr>
            </w:pPr>
            <w:r>
              <w:rPr>
                <w:sz w:val="18"/>
                <w:szCs w:val="18"/>
              </w:rPr>
              <w:t>A</w:t>
            </w:r>
          </w:p>
        </w:tc>
      </w:tr>
      <w:tr w:rsidR="00CA5A12" w:rsidRPr="00D968B8" w14:paraId="36319331" w14:textId="77777777" w:rsidTr="00C43281">
        <w:trPr>
          <w:trHeight w:val="386"/>
          <w:jc w:val="center"/>
        </w:trPr>
        <w:tc>
          <w:tcPr>
            <w:tcW w:w="2329" w:type="dxa"/>
            <w:shd w:val="clear" w:color="auto" w:fill="D9D9D9"/>
          </w:tcPr>
          <w:p w14:paraId="66C4B810" w14:textId="77777777" w:rsidR="00CD1D23" w:rsidRDefault="00CD1D23" w:rsidP="00904456">
            <w:pPr>
              <w:rPr>
                <w:sz w:val="18"/>
                <w:szCs w:val="18"/>
              </w:rPr>
            </w:pPr>
            <w:r>
              <w:rPr>
                <w:sz w:val="18"/>
                <w:szCs w:val="18"/>
              </w:rPr>
              <w:t>Frecuencia de conmutación</w:t>
            </w:r>
          </w:p>
        </w:tc>
        <w:tc>
          <w:tcPr>
            <w:tcW w:w="973" w:type="dxa"/>
            <w:shd w:val="clear" w:color="auto" w:fill="D9D9D9"/>
          </w:tcPr>
          <w:p w14:paraId="23D61B1A" w14:textId="022D05A0" w:rsidR="00CD1D23" w:rsidRDefault="00A47437">
            <w:pPr>
              <w:jc w:val="center"/>
              <w:rPr>
                <w:sz w:val="18"/>
                <w:szCs w:val="18"/>
              </w:rPr>
            </w:pPr>
            <w:r>
              <w:rPr>
                <w:sz w:val="18"/>
                <w:szCs w:val="18"/>
              </w:rPr>
              <w:pict w14:anchorId="6B179145">
                <v:shape id="_x0000_i1051" type="#_x0000_t75" style="width:9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3C37&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90F89&quot;/&gt;&lt;wsp:rsid wsp:val=&quot;007929AF&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1C30&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790F89&quot; wsp:rsidRPr=&quot;00790F89&quot; wsp:rsidRDefault=&quot;00790F89&quot; wsp:rsidP=&quot;00790F8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f&lt;/m:t&gt;&lt;/m:r&gt;&lt;/m:e&gt;&lt;m:sub&gt;&lt;m:r&gt;&lt;w:rPr&gt;&lt;w:rFonts w:ascii=&quot;Cambria Math&quot; w:h-ansi=&quot;Cambria Math&quot;/&gt;&lt;wx:font wx:val=&quot;Cambria Math&quot;/&gt;&lt;w:i/&gt;&lt;/w:rPr&gt;&lt;m:t&gt;s&lt;/m:t&gt;&lt;/m:r&gt;&lt;/m:sub&gt;&lt;/m:sSub&gt;&lt;/m:oMath&gt;&lt;/m:oMathPara&gt;&lt;/w:p&gt;&lt;w:sectPr wsp:rsidR=&quot;00000000&quot; wsp:rsidRPr=&quot;00790F89&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p>
        </w:tc>
        <w:tc>
          <w:tcPr>
            <w:tcW w:w="939" w:type="dxa"/>
            <w:shd w:val="clear" w:color="auto" w:fill="D9D9D9"/>
          </w:tcPr>
          <w:p w14:paraId="67DA6D64" w14:textId="77777777" w:rsidR="00CD1D23" w:rsidRDefault="00CD1D23">
            <w:pPr>
              <w:jc w:val="center"/>
              <w:rPr>
                <w:sz w:val="18"/>
                <w:szCs w:val="18"/>
              </w:rPr>
            </w:pPr>
            <w:r>
              <w:rPr>
                <w:sz w:val="18"/>
                <w:szCs w:val="18"/>
              </w:rPr>
              <w:t>40</w:t>
            </w:r>
          </w:p>
        </w:tc>
        <w:tc>
          <w:tcPr>
            <w:tcW w:w="784" w:type="dxa"/>
            <w:shd w:val="clear" w:color="auto" w:fill="D9D9D9"/>
          </w:tcPr>
          <w:p w14:paraId="41A370F7" w14:textId="77777777" w:rsidR="00CD1D23" w:rsidRDefault="00CD1D23">
            <w:pPr>
              <w:jc w:val="center"/>
              <w:rPr>
                <w:sz w:val="18"/>
                <w:szCs w:val="18"/>
              </w:rPr>
            </w:pPr>
            <w:r>
              <w:rPr>
                <w:sz w:val="18"/>
                <w:szCs w:val="18"/>
              </w:rPr>
              <w:t>kHz</w:t>
            </w:r>
          </w:p>
        </w:tc>
      </w:tr>
      <w:tr w:rsidR="00CA5A12" w:rsidRPr="00D968B8" w14:paraId="6E64D726" w14:textId="77777777" w:rsidTr="00C43281">
        <w:trPr>
          <w:trHeight w:val="260"/>
          <w:jc w:val="center"/>
        </w:trPr>
        <w:tc>
          <w:tcPr>
            <w:tcW w:w="2329" w:type="dxa"/>
            <w:shd w:val="clear" w:color="auto" w:fill="auto"/>
          </w:tcPr>
          <w:p w14:paraId="26E88203" w14:textId="77777777" w:rsidR="00CD1D23" w:rsidRDefault="00CD1D23" w:rsidP="00904456">
            <w:pPr>
              <w:rPr>
                <w:sz w:val="18"/>
                <w:szCs w:val="18"/>
              </w:rPr>
            </w:pPr>
            <w:r>
              <w:rPr>
                <w:sz w:val="18"/>
                <w:szCs w:val="18"/>
              </w:rPr>
              <w:t>Rizado de tensión</w:t>
            </w:r>
          </w:p>
        </w:tc>
        <w:tc>
          <w:tcPr>
            <w:tcW w:w="973" w:type="dxa"/>
            <w:shd w:val="clear" w:color="auto" w:fill="auto"/>
          </w:tcPr>
          <w:p w14:paraId="40D0844F" w14:textId="07969130" w:rsidR="00CD1D23" w:rsidRDefault="00A47437">
            <w:pPr>
              <w:jc w:val="center"/>
              <w:rPr>
                <w:sz w:val="18"/>
                <w:szCs w:val="18"/>
              </w:rPr>
            </w:pPr>
            <w:r>
              <w:rPr>
                <w:sz w:val="18"/>
                <w:szCs w:val="18"/>
              </w:rPr>
              <w:pict w14:anchorId="4EE02274">
                <v:shape id="_x0000_i1052" type="#_x0000_t75" style="width:28.4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3C37&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026BC&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929AF&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1C30&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4026BC&quot; wsp:rsidRPr=&quot;004026BC&quot; wsp:rsidRDefault=&quot;004026BC&quot; wsp:rsidP=&quot;004026BC&quot;&gt;&lt;m:oMathPara&gt;&lt;m:oMath&gt;&lt;m:r&gt;&lt;m:rPr&gt;&lt;m:sty m:val=&quot;p&quot;/&gt;&lt;/m:rPr&gt;&lt;w:rPr&gt;&lt;w:rFonts w:ascii=&quot;Cambria Math&quot; w:h-ansi=&quot;Cambria Math&quot;/&gt;&lt;wx:font wx:val=&quot;Cambria Math&quot;/&gt;&lt;/w:rPr&gt;&lt;m:t&gt;Î”&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out&lt;/m:t&gt;&lt;/m:r&gt;&lt;/m:sub&gt;&lt;/m:sSub&gt;&lt;/m:oMath&gt;&lt;/m:oMathPara&gt;&lt;/w:p&gt;&lt;w:sectPr wsp:rsidR=&quot;00000000&quot; wsp:rsidRPr=&quot;004026BC&quot;&gt;&lt;w:pgSz w:w=&quot;12240&quot; w:h=&quot;15840&quot;/&gt;&lt;w:pgMar w:top=&quot;1440&quot; w:right=&quot;1440&quot; w:bottom=&quot;1440&quot; w:left=&quot;1440&quot; w:header=&quot;720&quot; w:footer=&quot;720&quot; w:gutter=&quot;0&quot;/&gt;&lt;w:cols w:space=&quot;720&quot;/&gt;&lt;/w:sectPr&gt;&lt;/wx:sect&gt;&lt;/w:body&gt;&lt;/w:wordDocument&gt;">
                  <v:imagedata r:id="rId21" o:title="" chromakey="white"/>
                </v:shape>
              </w:pict>
            </w:r>
          </w:p>
        </w:tc>
        <w:tc>
          <w:tcPr>
            <w:tcW w:w="939" w:type="dxa"/>
            <w:shd w:val="clear" w:color="auto" w:fill="auto"/>
          </w:tcPr>
          <w:p w14:paraId="1A708EA9" w14:textId="3C351612" w:rsidR="00CD1D23" w:rsidRDefault="00A47437">
            <w:pPr>
              <w:jc w:val="center"/>
              <w:rPr>
                <w:sz w:val="18"/>
                <w:szCs w:val="18"/>
              </w:rPr>
            </w:pPr>
            <w:r>
              <w:rPr>
                <w:sz w:val="18"/>
                <w:szCs w:val="18"/>
              </w:rPr>
              <w:pict w14:anchorId="1264B309">
                <v:shape id="_x0000_i1053" type="#_x0000_t75" style="width:25.6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3C37&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929AF&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903&quot;/&gt;&lt;wsp:rsid wsp:val=&quot;00891C30&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2887&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C32887&quot; wsp:rsidRPr=&quot;00C32887&quot; wsp:rsidRDefault=&quot;00C32887&quot; wsp:rsidP=&quot;00C32887&quot;&gt;&lt;m:oMathPara&gt;&lt;m:oMath&gt;&lt;m:r&gt;&lt;w:rPr&gt;&lt;w:rFonts w:ascii=&quot;Cambria Math&quot; w:h-ansi=&quot;Cambria Math&quot;/&gt;&lt;wx:font wx:val=&quot;Cambria Math&quot;/&gt;&lt;w:i/&gt;&lt;/w:rPr&gt;&lt;m:t&gt;â‰¤25&lt;/m:t&gt;&lt;/m:r&gt;&lt;/m:oMath&gt;&lt;/m:oMathPara&gt;&lt;/w:p&gt;&lt;w:sectPr wsp:rsidR=&quot;00000000&quot; wsp:rsidRPr=&quot;00C32887&quot;&gt;&lt;w:pgSz w:w=&quot;12240&quot; w:h=&quot;15840&quot;/&gt;&lt;w:pgMar w:top=&quot;1440&quot; w:right=&quot;1440&quot; w:bottom=&quot;1440&quot; w:left=&quot;1440&quot; w:header=&quot;720&quot; w:footer=&quot;720&quot; w:gutter=&quot;0&quot;/&gt;&lt;w:cols w:space=&quot;720&quot;/&gt;&lt;/w:sectPr&gt;&lt;/wx:sect&gt;&lt;/w:body&gt;&lt;/w:wordDocument&gt;">
                  <v:imagedata r:id="rId22" o:title="" chromakey="white"/>
                </v:shape>
              </w:pict>
            </w:r>
          </w:p>
        </w:tc>
        <w:tc>
          <w:tcPr>
            <w:tcW w:w="784" w:type="dxa"/>
            <w:shd w:val="clear" w:color="auto" w:fill="auto"/>
          </w:tcPr>
          <w:p w14:paraId="6B1DB991" w14:textId="77777777" w:rsidR="00CD1D23" w:rsidRDefault="00CD1D23">
            <w:pPr>
              <w:jc w:val="center"/>
              <w:rPr>
                <w:sz w:val="18"/>
                <w:szCs w:val="18"/>
              </w:rPr>
            </w:pPr>
            <w:r>
              <w:rPr>
                <w:sz w:val="18"/>
                <w:szCs w:val="18"/>
              </w:rPr>
              <w:t>mV</w:t>
            </w:r>
          </w:p>
        </w:tc>
      </w:tr>
    </w:tbl>
    <w:p w14:paraId="08A5AD97" w14:textId="77777777" w:rsidR="003329D6" w:rsidRPr="00CD1D23" w:rsidRDefault="003329D6" w:rsidP="00CD1D23">
      <w:pPr>
        <w:pStyle w:val="IEEEParagraph"/>
        <w:rPr>
          <w:lang w:val="es-AR"/>
        </w:rPr>
      </w:pPr>
    </w:p>
    <w:p w14:paraId="5D48E651" w14:textId="6870FED5" w:rsidR="00302C35" w:rsidRDefault="008831DC" w:rsidP="00897219">
      <w:pPr>
        <w:pStyle w:val="IEEEParagraph"/>
        <w:numPr>
          <w:ilvl w:val="1"/>
          <w:numId w:val="5"/>
        </w:numPr>
        <w:rPr>
          <w:lang w:val="es-AR"/>
        </w:rPr>
      </w:pPr>
      <w:r>
        <w:rPr>
          <w:lang w:val="es-AR"/>
        </w:rPr>
        <w:t>Ecuaciones fundamentales de diseño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4A0" w:firstRow="1" w:lastRow="0" w:firstColumn="1" w:lastColumn="0" w:noHBand="0" w:noVBand="1"/>
      </w:tblPr>
      <w:tblGrid>
        <w:gridCol w:w="1799"/>
        <w:gridCol w:w="3140"/>
      </w:tblGrid>
      <w:tr w:rsidR="003329D6" w14:paraId="271749DE" w14:textId="77777777" w:rsidTr="00C43281">
        <w:trPr>
          <w:trHeight w:val="194"/>
          <w:jc w:val="center"/>
        </w:trPr>
        <w:tc>
          <w:tcPr>
            <w:tcW w:w="1799" w:type="dxa"/>
            <w:shd w:val="clear" w:color="auto" w:fill="404040"/>
            <w:vAlign w:val="center"/>
          </w:tcPr>
          <w:p w14:paraId="0D82DF90" w14:textId="77777777" w:rsidR="003329D6" w:rsidRDefault="003329D6">
            <w:pPr>
              <w:jc w:val="center"/>
              <w:rPr>
                <w:b/>
                <w:bCs/>
                <w:color w:val="FFFFFF"/>
                <w:sz w:val="18"/>
                <w:szCs w:val="18"/>
              </w:rPr>
            </w:pPr>
            <w:r>
              <w:rPr>
                <w:b/>
                <w:bCs/>
                <w:color w:val="FFFFFF"/>
                <w:sz w:val="18"/>
                <w:szCs w:val="18"/>
              </w:rPr>
              <w:t>Descripción</w:t>
            </w:r>
          </w:p>
        </w:tc>
        <w:tc>
          <w:tcPr>
            <w:tcW w:w="3140" w:type="dxa"/>
            <w:shd w:val="clear" w:color="auto" w:fill="404040"/>
            <w:vAlign w:val="center"/>
          </w:tcPr>
          <w:p w14:paraId="70C7410B" w14:textId="77777777" w:rsidR="003329D6" w:rsidRDefault="003329D6">
            <w:pPr>
              <w:jc w:val="center"/>
              <w:rPr>
                <w:b/>
                <w:bCs/>
                <w:color w:val="FFFFFF"/>
                <w:sz w:val="18"/>
                <w:szCs w:val="18"/>
              </w:rPr>
            </w:pPr>
            <w:r>
              <w:rPr>
                <w:b/>
                <w:bCs/>
                <w:color w:val="FFFFFF"/>
                <w:sz w:val="18"/>
                <w:szCs w:val="18"/>
              </w:rPr>
              <w:t>Step Dow</w:t>
            </w:r>
          </w:p>
        </w:tc>
      </w:tr>
      <w:tr w:rsidR="00CA5A12" w14:paraId="32B245A5" w14:textId="77777777" w:rsidTr="00C43281">
        <w:trPr>
          <w:trHeight w:val="505"/>
          <w:jc w:val="center"/>
        </w:trPr>
        <w:tc>
          <w:tcPr>
            <w:tcW w:w="1799" w:type="dxa"/>
            <w:shd w:val="clear" w:color="auto" w:fill="auto"/>
            <w:vAlign w:val="center"/>
          </w:tcPr>
          <w:p w14:paraId="4379A1B0" w14:textId="77777777" w:rsidR="003329D6" w:rsidRDefault="003329D6" w:rsidP="00904456">
            <w:pPr>
              <w:rPr>
                <w:sz w:val="18"/>
                <w:szCs w:val="18"/>
              </w:rPr>
            </w:pPr>
            <w:r>
              <w:rPr>
                <w:sz w:val="18"/>
                <w:szCs w:val="18"/>
              </w:rPr>
              <w:t>Razón de tiempos</w:t>
            </w:r>
          </w:p>
        </w:tc>
        <w:tc>
          <w:tcPr>
            <w:tcW w:w="3140" w:type="dxa"/>
            <w:shd w:val="clear" w:color="auto" w:fill="auto"/>
            <w:vAlign w:val="center"/>
          </w:tcPr>
          <w:p w14:paraId="2C3CC730" w14:textId="3559BE32" w:rsidR="003329D6" w:rsidRDefault="00A47437">
            <w:pPr>
              <w:jc w:val="center"/>
              <w:rPr>
                <w:rFonts w:eastAsia="Times New Roman"/>
                <w:sz w:val="16"/>
                <w:szCs w:val="16"/>
              </w:rPr>
            </w:pPr>
            <w:r>
              <w:rPr>
                <w:sz w:val="16"/>
                <w:szCs w:val="16"/>
              </w:rPr>
              <w:pict w14:anchorId="7B70C106">
                <v:shape id="_x0000_i1054" type="#_x0000_t75" style="width:96.9pt;height:24.9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3C37&quot;/&gt;&lt;wsp:rsid wsp:val=&quot;001A50EA&quot;/&gt;&lt;wsp:rsid wsp:val=&quot;001F16CD&quot;/&gt;&lt;wsp:rsid wsp:val=&quot;001F2E7C&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929AF&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1F2E7C&quot; wsp:rsidRPr=&quot;001F2E7C&quot; wsp:rsidRDefault=&quot;001F2E7C&quot; wsp:rsidP=&quot;001F2E7C&quot;&gt;&lt;m:oMathPara&gt;&lt;m:oMath&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on&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off&lt;/m:t&gt;&lt;/m:r&gt;&lt;/m:sub&gt;&lt;/m:sSub&gt;&lt;/m:den&gt;&lt;/m:f&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out&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F&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in&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out&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sat&lt;/m:t&gt;&lt;/m:r&gt;&lt;/m:sub&gt;&lt;/m:sSub&gt;&lt;/m:den&gt;&lt;/m:f&gt;&lt;/m:oMath&gt;&lt;/m:oMathPara&gt;&lt;/w:p&gt;&lt;w:sectPr wsp:rsidR=&quot;00000000&quot; wsp:rsidRPr=&quot;001F2E7C&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p>
        </w:tc>
      </w:tr>
      <w:tr w:rsidR="00CA5A12" w14:paraId="3B67D60C" w14:textId="77777777" w:rsidTr="00C43281">
        <w:trPr>
          <w:trHeight w:val="472"/>
          <w:jc w:val="center"/>
        </w:trPr>
        <w:tc>
          <w:tcPr>
            <w:tcW w:w="1799" w:type="dxa"/>
            <w:shd w:val="clear" w:color="auto" w:fill="D9D9D9"/>
            <w:vAlign w:val="center"/>
          </w:tcPr>
          <w:p w14:paraId="7C26902C" w14:textId="77777777" w:rsidR="003329D6" w:rsidRDefault="003329D6" w:rsidP="00904456">
            <w:pPr>
              <w:rPr>
                <w:sz w:val="18"/>
                <w:szCs w:val="18"/>
              </w:rPr>
            </w:pPr>
            <w:r>
              <w:rPr>
                <w:sz w:val="18"/>
                <w:szCs w:val="18"/>
              </w:rPr>
              <w:t>Periodo</w:t>
            </w:r>
          </w:p>
        </w:tc>
        <w:tc>
          <w:tcPr>
            <w:tcW w:w="3140" w:type="dxa"/>
            <w:shd w:val="clear" w:color="auto" w:fill="D9D9D9"/>
            <w:vAlign w:val="center"/>
          </w:tcPr>
          <w:p w14:paraId="6E75E1E4" w14:textId="6E658CC0" w:rsidR="003329D6" w:rsidRDefault="00A47437">
            <w:pPr>
              <w:jc w:val="center"/>
              <w:rPr>
                <w:rFonts w:eastAsia="Times New Roman"/>
                <w:sz w:val="16"/>
                <w:szCs w:val="16"/>
              </w:rPr>
            </w:pPr>
            <w:r>
              <w:rPr>
                <w:sz w:val="16"/>
                <w:szCs w:val="16"/>
              </w:rPr>
              <w:pict w14:anchorId="0BEE31E8">
                <v:shape id="_x0000_i1055" type="#_x0000_t75" style="width:24.9pt;height:2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41F48&quot;/&gt;&lt;wsp:rsid wsp:val=&quot;00151B8E&quot;/&gt;&lt;wsp:rsid wsp:val=&quot;00182170&quot;/&gt;&lt;wsp:rsid wsp:val=&quot;001928FB&quot;/&gt;&lt;wsp:rsid wsp:val=&quot;00192BC7&quot;/&gt;&lt;wsp:rsid wsp:val=&quot;00195BE6&quot;/&gt;&lt;wsp:rsid wsp:val=&quot;001A3C37&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929AF&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141F48&quot; wsp:rsidRPr=&quot;00141F48&quot; wsp:rsidRDefault=&quot;00141F48&quot; wsp:rsidP=&quot;00141F48&quot;&gt;&lt;m:oMathPara&gt;&lt;m:oMath&gt;&lt;m:r&gt;&lt;w:rPr&gt;&lt;w:rFonts w:ascii=&quot;Cambria Math&quot; w:h-ansi=&quot;Cambria Math&quot;/&gt;&lt;wx:font wx:val=&quot;Cambria Math&quot;/&gt;&lt;w:i/&gt;&lt;/w:rPr&gt;&lt;m:t&gt;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f&lt;/m:t&gt;&lt;/m:r&gt;&lt;/m:den&gt;&lt;/m:f&gt;&lt;/m:oMath&gt;&lt;/m:oMathPara&gt;&lt;/w:p&gt;&lt;w:sectPr wsp:rsidR=&quot;00000000&quot; wsp:rsidRPr=&quot;00141F48&quot;&gt;&lt;w:pgSz w:w=&quot;12240&quot; w:h=&quot;15840&quot;/&gt;&lt;w:pgMar w:top=&quot;1440&quot; w:right=&quot;1440&quot; w:bottom=&quot;1440&quot; w:left=&quot;1440&quot; w:header=&quot;720&quot; w:footer=&quot;720&quot; w:gutter=&quot;0&quot;/&gt;&lt;w:cols w:space=&quot;720&quot;/&gt;&lt;/w:sectPr&gt;&lt;/wx:sect&gt;&lt;/w:body&gt;&lt;/w:wordDocument&gt;">
                  <v:imagedata r:id="rId24" o:title="" chromakey="white"/>
                </v:shape>
              </w:pict>
            </w:r>
          </w:p>
        </w:tc>
      </w:tr>
      <w:tr w:rsidR="00CA5A12" w14:paraId="21CE3CFC" w14:textId="77777777" w:rsidTr="00C43281">
        <w:trPr>
          <w:trHeight w:val="702"/>
          <w:jc w:val="center"/>
        </w:trPr>
        <w:tc>
          <w:tcPr>
            <w:tcW w:w="1799" w:type="dxa"/>
            <w:shd w:val="clear" w:color="auto" w:fill="auto"/>
            <w:vAlign w:val="center"/>
          </w:tcPr>
          <w:p w14:paraId="198B6BB2" w14:textId="77777777" w:rsidR="003329D6" w:rsidRDefault="003329D6" w:rsidP="00904456">
            <w:pPr>
              <w:rPr>
                <w:sz w:val="18"/>
                <w:szCs w:val="18"/>
              </w:rPr>
            </w:pPr>
            <w:r>
              <w:rPr>
                <w:sz w:val="18"/>
                <w:szCs w:val="18"/>
              </w:rPr>
              <w:t>Tiempo de Apagado</w:t>
            </w:r>
          </w:p>
        </w:tc>
        <w:tc>
          <w:tcPr>
            <w:tcW w:w="3140" w:type="dxa"/>
            <w:shd w:val="clear" w:color="auto" w:fill="auto"/>
            <w:vAlign w:val="center"/>
          </w:tcPr>
          <w:p w14:paraId="14AF3D45" w14:textId="3BD0B021" w:rsidR="003329D6" w:rsidRDefault="00A47437">
            <w:pPr>
              <w:jc w:val="center"/>
              <w:rPr>
                <w:sz w:val="16"/>
                <w:szCs w:val="16"/>
              </w:rPr>
            </w:pPr>
            <w:r>
              <w:rPr>
                <w:sz w:val="16"/>
                <w:szCs w:val="16"/>
              </w:rPr>
              <w:pict w14:anchorId="2BB06158">
                <v:shape id="_x0000_i1056" type="#_x0000_t75" style="width:62.3pt;height:33.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3C37&quot;/&gt;&lt;wsp:rsid wsp:val=&quot;001A50EA&quot;/&gt;&lt;wsp:rsid wsp:val=&quot;001F16CD&quot;/&gt;&lt;wsp:rsid wsp:val=&quot;001F47D2&quot;/&gt;&lt;wsp:rsid wsp:val=&quot;002029C8&quot;/&gt;&lt;wsp:rsid wsp:val=&quot;0022285A&quot;/&gt;&lt;wsp:rsid wsp:val=&quot;00224C61&quot;/&gt;&lt;wsp:rsid wsp:val=&quot;00240CBB&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929AF&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240CBB&quot; wsp:rsidRPr=&quot;00240CBB&quot; wsp:rsidRDefault=&quot;00240CBB&quot; wsp:rsidP=&quot;00240CB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off&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T&lt;/m:t&gt;&lt;/m:r&gt;&lt;/m:num&gt;&lt;m:den&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on&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off&lt;/m:t&gt;&lt;/m:r&gt;&lt;/m:sub&gt;&lt;/m:sSub&gt;&lt;/m:den&gt;&lt;/m:f&gt;&lt;m:r&gt;&lt;w:rPr&gt;&lt;w:rFonts w:ascii=&quot;Cambria Math&quot; w:h-ansi=&quot;Cambria Math&quot;/&gt;&lt;wx:font wx:val=&quot;Cambria Math&quot;/&gt;&lt;w:i/&gt;&lt;/w:rPr&gt;&lt;m:t&gt;+1&lt;/m:t&gt;&lt;/m:r&gt;&lt;/m:den&gt;&lt;/m:f&gt;&lt;/m:oMath&gt;&lt;/m:oMathPara&gt;&lt;/w:p&gt;&lt;w:sectPr wsp:rsidR=&quot;00000000&quot; wsp:rsidRPr=&quot;00240CBB&quot;&gt;&lt;w:pgSz w:w=&quot;12240&quot; w:h=&quot;15840&quot;/&gt;&lt;w:pgMar w:top=&quot;1440&quot; w:right=&quot;1440&quot; w:bottom=&quot;1440&quot; w:left=&quot;1440&quot; w:header=&quot;720&quot; w:footer=&quot;720&quot; w:gutter=&quot;0&quot;/&gt;&lt;w:cols w:space=&quot;720&quot;/&gt;&lt;/w:sectPr&gt;&lt;/wx:sect&gt;&lt;/w:body&gt;&lt;/w:wordDocument&gt;">
                  <v:imagedata r:id="rId25" o:title="" chromakey="white"/>
                </v:shape>
              </w:pict>
            </w:r>
          </w:p>
        </w:tc>
      </w:tr>
      <w:tr w:rsidR="00CA5A12" w14:paraId="36994EDE" w14:textId="77777777" w:rsidTr="00C43281">
        <w:trPr>
          <w:trHeight w:val="624"/>
          <w:jc w:val="center"/>
        </w:trPr>
        <w:tc>
          <w:tcPr>
            <w:tcW w:w="1799" w:type="dxa"/>
            <w:shd w:val="clear" w:color="auto" w:fill="D9D9D9"/>
            <w:vAlign w:val="center"/>
          </w:tcPr>
          <w:p w14:paraId="00065CE1" w14:textId="77777777" w:rsidR="003329D6" w:rsidRDefault="003329D6" w:rsidP="00904456">
            <w:pPr>
              <w:rPr>
                <w:sz w:val="18"/>
                <w:szCs w:val="18"/>
              </w:rPr>
            </w:pPr>
            <w:r>
              <w:rPr>
                <w:sz w:val="18"/>
                <w:szCs w:val="18"/>
              </w:rPr>
              <w:t>Tiempo de Encendido</w:t>
            </w:r>
          </w:p>
        </w:tc>
        <w:tc>
          <w:tcPr>
            <w:tcW w:w="3140" w:type="dxa"/>
            <w:shd w:val="clear" w:color="auto" w:fill="D9D9D9"/>
            <w:vAlign w:val="center"/>
          </w:tcPr>
          <w:p w14:paraId="0F25C23D" w14:textId="6276F09C" w:rsidR="003329D6" w:rsidRDefault="00A47437">
            <w:pPr>
              <w:jc w:val="center"/>
              <w:rPr>
                <w:sz w:val="16"/>
                <w:szCs w:val="16"/>
              </w:rPr>
            </w:pPr>
            <w:r>
              <w:rPr>
                <w:sz w:val="16"/>
                <w:szCs w:val="16"/>
              </w:rPr>
              <w:pict w14:anchorId="4B0E1DC8">
                <v:shape id="_x0000_i1057" type="#_x0000_t75" style="width:71.3pt;height:15.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D2AFE&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3C37&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929AF&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0D2AFE&quot; wsp:rsidRPr=&quot;000D2AFE&quot; wsp:rsidRDefault=&quot;000D2AFE&quot; wsp:rsidP=&quot;000D2AF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on&lt;/m:t&gt;&lt;/m:r&gt;&lt;/m:sub&gt;&lt;/m:sSub&gt;&lt;m:r&gt;&lt;w:rPr&gt;&lt;w:rFonts w:ascii=&quot;Cambria Math&quot; w:h-ansi=&quot;Cambria Math&quot;/&gt;&lt;wx:font wx:val=&quot;Cambria Math&quot;/&gt;&lt;w:i/&gt;&lt;/w:rPr&gt;&lt;m:t&gt;=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off&lt;/m:t&gt;&lt;/m:r&gt;&lt;/m:sub&gt;&lt;/m:sSub&gt;&lt;/m:oMath&gt;&lt;/m:oMathPara&gt;&lt;/w:p&gt;&lt;w:sectPr wsp:rsidR=&quot;00000000&quot; wsp:rsidRPr=&quot;000D2AFE&quot;&gt;&lt;w:pgSz w:w=&quot;12240&quot; w:h=&quot;15840&quot;/&gt;&lt;w:pgMar w:top=&quot;1440&quot; w:right=&quot;1440&quot; w:bottom=&quot;1440&quot; w:left=&quot;1440&quot; w:header=&quot;720&quot; w:footer=&quot;720&quot; w:gutter=&quot;0&quot;/&gt;&lt;w:cols w:space=&quot;720&quot;/&gt;&lt;/w:sectPr&gt;&lt;/wx:sect&gt;&lt;/w:body&gt;&lt;/w:wordDocument&gt;">
                  <v:imagedata r:id="rId26" o:title="" chromakey="white"/>
                </v:shape>
              </w:pict>
            </w:r>
          </w:p>
        </w:tc>
      </w:tr>
      <w:tr w:rsidR="00CA5A12" w14:paraId="23E4BEE4" w14:textId="77777777" w:rsidTr="00C43281">
        <w:trPr>
          <w:trHeight w:val="539"/>
          <w:jc w:val="center"/>
        </w:trPr>
        <w:tc>
          <w:tcPr>
            <w:tcW w:w="1799" w:type="dxa"/>
            <w:shd w:val="clear" w:color="auto" w:fill="auto"/>
            <w:vAlign w:val="center"/>
          </w:tcPr>
          <w:p w14:paraId="32735E54" w14:textId="77777777" w:rsidR="003329D6" w:rsidRDefault="003329D6" w:rsidP="00904456">
            <w:pPr>
              <w:rPr>
                <w:sz w:val="18"/>
                <w:szCs w:val="18"/>
              </w:rPr>
            </w:pPr>
            <w:r>
              <w:rPr>
                <w:sz w:val="18"/>
                <w:szCs w:val="18"/>
              </w:rPr>
              <w:t>Capacidad de Timing</w:t>
            </w:r>
          </w:p>
        </w:tc>
        <w:tc>
          <w:tcPr>
            <w:tcW w:w="3140" w:type="dxa"/>
            <w:shd w:val="clear" w:color="auto" w:fill="auto"/>
            <w:vAlign w:val="center"/>
          </w:tcPr>
          <w:p w14:paraId="0EF68F51" w14:textId="5C7C86B3" w:rsidR="003329D6" w:rsidRDefault="00A47437">
            <w:pPr>
              <w:jc w:val="center"/>
              <w:rPr>
                <w:sz w:val="16"/>
                <w:szCs w:val="16"/>
              </w:rPr>
            </w:pPr>
            <w:r>
              <w:rPr>
                <w:sz w:val="16"/>
                <w:szCs w:val="16"/>
              </w:rPr>
              <w:pict w14:anchorId="00A3FA83">
                <v:shape id="_x0000_i1058" type="#_x0000_t75" style="width:90pt;height:13.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3C37&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E5515&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929AF&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5E5515&quot; wsp:rsidRPr=&quot;005E5515&quot; wsp:rsidRDefault=&quot;005E5515&quot; wsp:rsidP=&quot;005E551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T&lt;/m:t&gt;&lt;/m:r&gt;&lt;/m:sub&gt;&lt;/m:sSub&gt;&lt;m:r&gt;&lt;w:rPr&gt;&lt;w:rFonts w:ascii=&quot;Cambria Math&quot; w:h-ansi=&quot;Cambria Math&quot;/&gt;&lt;wx:font wx:val=&quot;Cambria Math&quot;/&gt;&lt;w:i/&gt;&lt;/w:rPr&gt;&lt;m:t&gt;=4Ã—&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5&lt;/m:t&gt;&lt;/m:r&gt;&lt;/m:sup&gt;&lt;/m:sSup&gt;&lt;m:r&gt;&lt;w:rPr&gt;&lt;w:rFonts w:ascii=&quot;Cambria Math&quot; w:h-ansi=&quot;Cambria Math&quot;/&gt;&lt;wx:font wx:val=&quot;Cambria Math&quot;/&gt;&lt;w:i/&gt;&lt;/w:rPr&gt;&lt;m:t&gt;âˆ™&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on&lt;/m:t&gt;&lt;/m:r&gt;&lt;/m:sub&gt;&lt;/m:sSub&gt;&lt;/m:oMath&gt;&lt;/m:oMathPara&gt;&lt;/w:p&gt;&lt;w:sectPr wsp:rsidR=&quot;00000000&quot; wsp:rsidRPr=&quot;005E5515&quot;&gt;&lt;w:pgSz w:w=&quot;12240&quot; w:h=&quot;15840&quot;/&gt;&lt;w:pgMar w:top=&quot;1440&quot; w:right=&quot;1440&quot; w:bottom=&quot;1440&quot; w:left=&quot;1440&quot; w:header=&quot;720&quot; w:footer=&quot;720&quot; w:gutter=&quot;0&quot;/&gt;&lt;w:cols w:space=&quot;720&quot;/&gt;&lt;/w:sectPr&gt;&lt;/wx:sect&gt;&lt;/w:body&gt;&lt;/w:wordDocument&gt;">
                  <v:imagedata r:id="rId27" o:title="" chromakey="white"/>
                </v:shape>
              </w:pict>
            </w:r>
          </w:p>
        </w:tc>
      </w:tr>
      <w:tr w:rsidR="00CA5A12" w14:paraId="1FF4974F" w14:textId="77777777" w:rsidTr="00C43281">
        <w:trPr>
          <w:trHeight w:val="529"/>
          <w:jc w:val="center"/>
        </w:trPr>
        <w:tc>
          <w:tcPr>
            <w:tcW w:w="1799" w:type="dxa"/>
            <w:shd w:val="clear" w:color="auto" w:fill="D9D9D9"/>
            <w:vAlign w:val="center"/>
          </w:tcPr>
          <w:p w14:paraId="197BE79A" w14:textId="77777777" w:rsidR="003329D6" w:rsidRDefault="003329D6" w:rsidP="00904456">
            <w:pPr>
              <w:rPr>
                <w:sz w:val="18"/>
                <w:szCs w:val="18"/>
              </w:rPr>
            </w:pPr>
            <w:r>
              <w:rPr>
                <w:sz w:val="18"/>
                <w:szCs w:val="18"/>
              </w:rPr>
              <w:t>Corriente Pico</w:t>
            </w:r>
          </w:p>
        </w:tc>
        <w:tc>
          <w:tcPr>
            <w:tcW w:w="3140" w:type="dxa"/>
            <w:shd w:val="clear" w:color="auto" w:fill="D9D9D9"/>
            <w:vAlign w:val="center"/>
          </w:tcPr>
          <w:p w14:paraId="4170D051" w14:textId="6BE05916" w:rsidR="003329D6" w:rsidRDefault="00A47437">
            <w:pPr>
              <w:jc w:val="center"/>
              <w:rPr>
                <w:rFonts w:eastAsia="Times New Roman"/>
                <w:sz w:val="16"/>
                <w:szCs w:val="16"/>
              </w:rPr>
            </w:pPr>
            <w:r>
              <w:rPr>
                <w:sz w:val="16"/>
                <w:szCs w:val="16"/>
              </w:rPr>
              <w:pict w14:anchorId="7E04E81A">
                <v:shape id="_x0000_i1059" type="#_x0000_t75" style="width:113.55pt;height:14.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3C37&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929AF&quot;/&gt;&lt;wsp:rsid wsp:val=&quot;007B1582&quot;/&gt;&lt;wsp:rsid wsp:val=&quot;007B5A07&quot;/&gt;&lt;wsp:rsid wsp:val=&quot;007C065D&quot;/&gt;&lt;wsp:rsid wsp:val=&quot;007D3E71&quot;/&gt;&lt;wsp:rsid wsp:val=&quot;007E5D6A&quot;/&gt;&lt;wsp:rsid wsp:val=&quot;007E645D&quot;/&gt;&lt;wsp:rsid wsp:val=&quot;007F75CA&quot;/&gt;&lt;wsp:rsid wsp:val=&quot;00806EDD&quot;/&gt;&lt;wsp:rsid wsp:val=&quot;00821E08&quot;/&gt;&lt;wsp:rsid wsp:val=&quot;00834EFD&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806EDD&quot; wsp:rsidRPr=&quot;00806EDD&quot; wsp:rsidRDefault=&quot;00806EDD&quot; wsp:rsidP=&quot;00806ED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pk&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switch&lt;/m:t&gt;&lt;/m:r&gt;&lt;/m:e&gt;&lt;/m:d&gt;&lt;/m:sub&gt;&lt;/m:sSub&gt;&lt;m:r&gt;&lt;w:rPr&gt;&lt;w:rFonts w:ascii=&quot;Cambria Math&quot; w:h-ansi=&quot;Cambria Math&quot;/&gt;&lt;wx:font wx:val=&quot;Cambria Math&quot;/&gt;&lt;w:i/&gt;&lt;/w:rPr&gt;&lt;m:t&gt;=2âˆ™&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ou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mÃ¡x&lt;/m:t&gt;&lt;/m:r&gt;&lt;/m:e&gt;&lt;/m:d&gt;&lt;/m:sub&gt;&lt;/m:sSub&gt;&lt;/m:oMath&gt;&lt;/m:oMathPara&gt;&lt;/w:p&gt;&lt;w:sectPr wsp:rsidR=&quot;00000000&quot; wsp:rsidRPr=&quot;00806EDD&quot;&gt;&lt;w:pgSz w:w=&quot;12240&quot; w:h=&quot;15840&quot;/&gt;&lt;w:pgMar w:top=&quot;1440&quot; w:right=&quot;1440&quot; w:bottom=&quot;1440&quot; w:left=&quot;1440&quot; w:header=&quot;720&quot; w:footer=&quot;720&quot; w:gutter=&quot;0&quot;/&gt;&lt;w:cols w:space=&quot;720&quot;/&gt;&lt;/w:sectPr&gt;&lt;/wx:sect&gt;&lt;/w:body&gt;&lt;/w:wordDocument&gt;">
                  <v:imagedata r:id="rId28" o:title="" chromakey="white"/>
                </v:shape>
              </w:pict>
            </w:r>
          </w:p>
        </w:tc>
      </w:tr>
      <w:tr w:rsidR="00CA5A12" w14:paraId="5D4F1919" w14:textId="77777777" w:rsidTr="00C43281">
        <w:trPr>
          <w:trHeight w:val="541"/>
          <w:jc w:val="center"/>
        </w:trPr>
        <w:tc>
          <w:tcPr>
            <w:tcW w:w="1799" w:type="dxa"/>
            <w:shd w:val="clear" w:color="auto" w:fill="auto"/>
            <w:vAlign w:val="center"/>
          </w:tcPr>
          <w:p w14:paraId="055D6A0D" w14:textId="77777777" w:rsidR="003329D6" w:rsidRDefault="003329D6" w:rsidP="00904456">
            <w:pPr>
              <w:rPr>
                <w:sz w:val="18"/>
                <w:szCs w:val="18"/>
              </w:rPr>
            </w:pPr>
            <w:r>
              <w:rPr>
                <w:sz w:val="18"/>
                <w:szCs w:val="18"/>
              </w:rPr>
              <w:t>Resistencia de Sencing</w:t>
            </w:r>
          </w:p>
        </w:tc>
        <w:tc>
          <w:tcPr>
            <w:tcW w:w="3140" w:type="dxa"/>
            <w:shd w:val="clear" w:color="auto" w:fill="auto"/>
            <w:vAlign w:val="center"/>
          </w:tcPr>
          <w:p w14:paraId="6BBA189C" w14:textId="11F88867" w:rsidR="003329D6" w:rsidRDefault="00A47437">
            <w:pPr>
              <w:jc w:val="center"/>
              <w:rPr>
                <w:sz w:val="16"/>
                <w:szCs w:val="16"/>
              </w:rPr>
            </w:pPr>
            <w:r>
              <w:rPr>
                <w:sz w:val="16"/>
                <w:szCs w:val="16"/>
              </w:rPr>
              <w:pict w14:anchorId="3AED5FD1">
                <v:shape id="_x0000_i1060" type="#_x0000_t75" style="width:69.9pt;height:2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3C37&quot;/&gt;&lt;wsp:rsid wsp:val=&quot;001A50EA&quot;/&gt;&lt;wsp:rsid wsp:val=&quot;001F16CD&quot;/&gt;&lt;wsp:rsid wsp:val=&quot;001F47D2&quot;/&gt;&lt;wsp:rsid wsp:val=&quot;002029C8&quot;/&gt;&lt;wsp:rsid wsp:val=&quot;002163A4&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929AF&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2163A4&quot; wsp:rsidRPr=&quot;002163A4&quot; wsp:rsidRDefault=&quot;002163A4&quot; wsp:rsidP=&quot;002163A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SC&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0.3&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pk&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switch&lt;/m:t&gt;&lt;/m:r&gt;&lt;/m:e&gt;&lt;/m:d&gt;&lt;/m:sub&gt;&lt;/m:sSub&gt;&lt;/m:den&gt;&lt;/m:f&gt;&lt;/m:oMath&gt;&lt;/m:oMathPara&gt;&lt;/w:p&gt;&lt;w:sectPr wsp:rsidR=&quot;00000000&quot; wsp:rsidRPr=&quot;002163A4&quot;&gt;&lt;w:pgSz w:w=&quot;12240&quot; w:h=&quot;15840&quot;/&gt;&lt;w:pgMar w:top=&quot;1440&quot; w:right=&quot;1440&quot; w:bottom=&quot;1440&quot; w:left=&quot;1440&quot; w:header=&quot;720&quot; w:footer=&quot;720&quot; w:gutter=&quot;0&quot;/&gt;&lt;w:cols w:space=&quot;720&quot;/&gt;&lt;/w:sectPr&gt;&lt;/wx:sect&gt;&lt;/w:body&gt;&lt;/w:wordDocument&gt;">
                  <v:imagedata r:id="rId29" o:title="" chromakey="white"/>
                </v:shape>
              </w:pict>
            </w:r>
          </w:p>
        </w:tc>
      </w:tr>
      <w:tr w:rsidR="00CA5A12" w14:paraId="5B397C5D" w14:textId="77777777" w:rsidTr="00C43281">
        <w:trPr>
          <w:trHeight w:val="529"/>
          <w:jc w:val="center"/>
        </w:trPr>
        <w:tc>
          <w:tcPr>
            <w:tcW w:w="1799" w:type="dxa"/>
            <w:shd w:val="clear" w:color="auto" w:fill="D9D9D9"/>
            <w:vAlign w:val="center"/>
          </w:tcPr>
          <w:p w14:paraId="3E82BACF" w14:textId="77777777" w:rsidR="003329D6" w:rsidRDefault="003329D6" w:rsidP="00904456">
            <w:pPr>
              <w:rPr>
                <w:sz w:val="18"/>
                <w:szCs w:val="18"/>
              </w:rPr>
            </w:pPr>
            <w:r>
              <w:rPr>
                <w:sz w:val="18"/>
                <w:szCs w:val="18"/>
              </w:rPr>
              <w:t>Inductancia mínima</w:t>
            </w:r>
          </w:p>
        </w:tc>
        <w:tc>
          <w:tcPr>
            <w:tcW w:w="3140" w:type="dxa"/>
            <w:shd w:val="clear" w:color="auto" w:fill="D9D9D9"/>
            <w:vAlign w:val="center"/>
          </w:tcPr>
          <w:p w14:paraId="3845722A" w14:textId="1ECFC54C" w:rsidR="003329D6" w:rsidRDefault="00A47437">
            <w:pPr>
              <w:jc w:val="center"/>
              <w:rPr>
                <w:sz w:val="16"/>
                <w:szCs w:val="16"/>
              </w:rPr>
            </w:pPr>
            <w:r>
              <w:rPr>
                <w:sz w:val="16"/>
                <w:szCs w:val="16"/>
              </w:rPr>
              <w:pict w14:anchorId="01AE386F">
                <v:shape id="_x0000_i1061" type="#_x0000_t75" style="width:121.85pt;height:24.9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3C37&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929AF&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0FE3&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B90FE3&quot; wsp:rsidRPr=&quot;00B90FE3&quot; wsp:rsidRDefault=&quot;00B90FE3&quot; wsp:rsidP=&quot;00B90FE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mÃ­n&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in&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sat&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out&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pk&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switch&lt;/m:t&gt;&lt;/m:r&gt;&lt;/m:e&gt;&lt;/m:d&gt;&lt;/m:sub&gt;&lt;/m:sSub&gt;&lt;/m:den&gt;&lt;/m:f&gt;&lt;/m:e&gt;&lt;/m:d&gt;&lt;m:r&gt;&lt;w:rPr&gt;&lt;w:rFonts w:ascii=&quot;Cambria Math&quot; w:h-ansi=&quot;Cambria Math&quot;/&gt;&lt;wx:font wx:val=&quot;Cambria Math&quot;/&gt;&lt;w:i/&gt;&lt;/w:rPr&gt;&lt;m:t&gt;âˆ™&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on&lt;/m:t&gt;&lt;/m:r&gt;&lt;/m:sub&gt;&lt;/m:sSub&gt;&lt;/m:oMath&gt;&lt;/m:oMathPara&gt;&lt;/w:p&gt;&lt;w:sectPr wsp:rsidR=&quot;00000000&quot; wsp:rsidRPr=&quot;00B90FE3&quot;&gt;&lt;w:pgSz w:w=&quot;12240&quot; w:h=&quot;15840&quot;/&gt;&lt;w:pgMar w:top=&quot;1440&quot; w:right=&quot;1440&quot; w:bottom=&quot;1440&quot; w:left=&quot;1440&quot; w:header=&quot;720&quot; w:footer=&quot;720&quot; w:gutter=&quot;0&quot;/&gt;&lt;w:cols w:space=&quot;720&quot;/&gt;&lt;/w:sectPr&gt;&lt;/wx:sect&gt;&lt;/w:body&gt;&lt;/w:wordDocument&gt;">
                  <v:imagedata r:id="rId30" o:title="" chromakey="white"/>
                </v:shape>
              </w:pict>
            </w:r>
          </w:p>
        </w:tc>
      </w:tr>
      <w:tr w:rsidR="00CA5A12" w14:paraId="7B2D3C65" w14:textId="77777777" w:rsidTr="00C43281">
        <w:trPr>
          <w:trHeight w:val="551"/>
          <w:jc w:val="center"/>
        </w:trPr>
        <w:tc>
          <w:tcPr>
            <w:tcW w:w="1799" w:type="dxa"/>
            <w:shd w:val="clear" w:color="auto" w:fill="auto"/>
            <w:vAlign w:val="center"/>
          </w:tcPr>
          <w:p w14:paraId="4764E416" w14:textId="77777777" w:rsidR="003329D6" w:rsidRDefault="003329D6" w:rsidP="00904456">
            <w:pPr>
              <w:rPr>
                <w:sz w:val="18"/>
                <w:szCs w:val="18"/>
              </w:rPr>
            </w:pPr>
            <w:r>
              <w:rPr>
                <w:sz w:val="18"/>
                <w:szCs w:val="18"/>
              </w:rPr>
              <w:t>Capacidad de Salida</w:t>
            </w:r>
          </w:p>
        </w:tc>
        <w:tc>
          <w:tcPr>
            <w:tcW w:w="3140" w:type="dxa"/>
            <w:shd w:val="clear" w:color="auto" w:fill="auto"/>
            <w:vAlign w:val="center"/>
          </w:tcPr>
          <w:p w14:paraId="048EF3D7" w14:textId="63E3DC08" w:rsidR="003329D6" w:rsidRDefault="00A47437">
            <w:pPr>
              <w:jc w:val="center"/>
              <w:rPr>
                <w:sz w:val="16"/>
                <w:szCs w:val="16"/>
              </w:rPr>
            </w:pPr>
            <w:r>
              <w:rPr>
                <w:sz w:val="16"/>
                <w:szCs w:val="16"/>
              </w:rPr>
              <w:pict w14:anchorId="6126416C">
                <v:shape id="_x0000_i1062" type="#_x0000_t75" style="width:108.7pt;height:24.9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3C37&quot;/&gt;&lt;wsp:rsid wsp:val=&quot;001A50EA&quot;/&gt;&lt;wsp:rsid wsp:val=&quot;001C3BEF&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929AF&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1C3BEF&quot; wsp:rsidRPr=&quot;001C3BEF&quot; wsp:rsidRDefault=&quot;001C3BEF&quot; wsp:rsidP=&quot;001C3BE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o&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pk&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switch&lt;/m:t&gt;&lt;/m:r&gt;&lt;/m:e&gt;&lt;/m:d&gt;&lt;/m:sub&gt;&lt;/m:sSub&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on&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off&lt;/m:t&gt;&lt;/m:r&gt;&lt;/m:sub&gt;&lt;/m:sSub&gt;&lt;/m:e&gt;&lt;/m:d&gt;&lt;/m:num&gt;&lt;m:den&gt;&lt;m:r&gt;&lt;w:rPr&gt;&lt;w:rFonts w:ascii=&quot;Cambria Math&quot; w:h-ansi=&quot;Cambria Math&quot;/&gt;&lt;wx:font wx:val=&quot;Cambria Math&quot;/&gt;&lt;w:i/&gt;&lt;/w:rPr&gt;&lt;m:t&gt;8âˆ™&lt;/m:t&gt;&lt;/m:r&gt;&lt;m:r&gt;&lt;m:rPr&gt;&lt;m:sty m:val=&quot;p&quot;/&gt;&lt;/m:rPr&gt;&lt;w:rPr&gt;&lt;w:rFonts w:ascii=&quot;Cambria Math&quot; w:h-ansi=&quot;Cambria Math&quot;/&gt;&lt;wx:font wx:val=&quot;Cambria Math&quot;/&gt;&lt;/w:rPr&gt;&lt;m:t&gt;Î”&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out&lt;/m:t&gt;&lt;/m:r&gt;&lt;/m:sub&gt;&lt;/m:sSub&gt;&lt;/m:den&gt;&lt;/m:f&gt;&lt;/m:oMath&gt;&lt;/m:oMathPara&gt;&lt;/w:p&gt;&lt;w:sectPr wsp:rsidR=&quot;00000000&quot; wsp:rsidRPr=&quot;001C3BEF&quot;&gt;&lt;w:pgSz w:w=&quot;12240&quot; w:h=&quot;15840&quot;/&gt;&lt;w:pgMar w:top=&quot;1440&quot; w:right=&quot;1440&quot; w:bottom=&quot;1440&quot; w:left=&quot;1440&quot; w:header=&quot;720&quot; w:footer=&quot;720&quot; w:gutter=&quot;0&quot;/&gt;&lt;w:cols w:space=&quot;720&quot;/&gt;&lt;/w:sectPr&gt;&lt;/wx:sect&gt;&lt;/w:body&gt;&lt;/w:wordDocument&gt;">
                  <v:imagedata r:id="rId31" o:title="" chromakey="white"/>
                </v:shape>
              </w:pict>
            </w:r>
          </w:p>
        </w:tc>
      </w:tr>
      <w:tr w:rsidR="003329D6" w14:paraId="6A728AF1" w14:textId="77777777" w:rsidTr="00C43281">
        <w:trPr>
          <w:trHeight w:val="529"/>
          <w:jc w:val="center"/>
        </w:trPr>
        <w:tc>
          <w:tcPr>
            <w:tcW w:w="1799" w:type="dxa"/>
            <w:shd w:val="clear" w:color="auto" w:fill="D9D9D9"/>
            <w:vAlign w:val="center"/>
          </w:tcPr>
          <w:p w14:paraId="1172DEDD" w14:textId="77777777" w:rsidR="003329D6" w:rsidRDefault="003329D6" w:rsidP="00904456">
            <w:pPr>
              <w:rPr>
                <w:sz w:val="18"/>
                <w:szCs w:val="18"/>
              </w:rPr>
            </w:pPr>
            <w:r>
              <w:rPr>
                <w:sz w:val="18"/>
                <w:szCs w:val="18"/>
              </w:rPr>
              <w:t>Tensión de Salida</w:t>
            </w:r>
          </w:p>
        </w:tc>
        <w:tc>
          <w:tcPr>
            <w:tcW w:w="3140" w:type="dxa"/>
            <w:shd w:val="clear" w:color="auto" w:fill="D9D9D9"/>
            <w:vAlign w:val="center"/>
          </w:tcPr>
          <w:p w14:paraId="7EDC749C" w14:textId="54E03533" w:rsidR="003329D6" w:rsidRDefault="00A47437">
            <w:pPr>
              <w:jc w:val="center"/>
              <w:rPr>
                <w:rFonts w:ascii="Calibri" w:eastAsia="Calibri" w:hAnsi="Calibri" w:cs="Arial"/>
                <w:sz w:val="16"/>
                <w:szCs w:val="16"/>
              </w:rPr>
            </w:pPr>
            <w:r>
              <w:rPr>
                <w:sz w:val="16"/>
                <w:szCs w:val="16"/>
              </w:rPr>
              <w:pict w14:anchorId="4EB53FE0">
                <v:shape id="_x0000_i1063" type="#_x0000_t75" style="width:81.7pt;height:22.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4025&quot;/&gt;&lt;wsp:rsid wsp:val=&quot;001160D2&quot;/&gt;&lt;wsp:rsid wsp:val=&quot;00120636&quot;/&gt;&lt;wsp:rsid wsp:val=&quot;001348A5&quot;/&gt;&lt;wsp:rsid wsp:val=&quot;00151B8E&quot;/&gt;&lt;wsp:rsid wsp:val=&quot;00182170&quot;/&gt;&lt;wsp:rsid wsp:val=&quot;001928FB&quot;/&gt;&lt;wsp:rsid wsp:val=&quot;00192BC7&quot;/&gt;&lt;wsp:rsid wsp:val=&quot;00195BE6&quot;/&gt;&lt;wsp:rsid wsp:val=&quot;001A3C37&quot;/&gt;&lt;wsp:rsid wsp:val=&quot;001A50EA&quot;/&gt;&lt;wsp:rsid wsp:val=&quot;001F16CD&quot;/&gt;&lt;wsp:rsid wsp:val=&quot;001F47D2&quot;/&gt;&lt;wsp:rsid wsp:val=&quot;002029C8&quot;/&gt;&lt;wsp:rsid wsp:val=&quot;0022285A&quot;/&gt;&lt;wsp:rsid wsp:val=&quot;00224C61&quot;/&gt;&lt;wsp:rsid wsp:val=&quot;00256ABC&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7721F&quot;/&gt;&lt;wsp:rsid wsp:val=&quot;003950A4&quot;/&gt;&lt;wsp:rsid wsp:val=&quot;003A1E7E&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660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6F379E&quot;/&gt;&lt;wsp:rsid wsp:val=&quot;00703430&quot;/&gt;&lt;wsp:rsid wsp:val=&quot;00703548&quot;/&gt;&lt;wsp:rsid wsp:val=&quot;00704E18&quot;/&gt;&lt;wsp:rsid wsp:val=&quot;007069BE&quot;/&gt;&lt;wsp:rsid wsp:val=&quot;00745C86&quot;/&gt;&lt;wsp:rsid wsp:val=&quot;00764603&quot;/&gt;&lt;wsp:rsid wsp:val=&quot;0076604D&quot;/&gt;&lt;wsp:rsid wsp:val=&quot;00790909&quot;/&gt;&lt;wsp:rsid wsp:val=&quot;007929AF&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6F379E&quot; wsp:rsidRPr=&quot;006F379E&quot; wsp:rsidRDefault=&quot;006F379E&quot; wsp:rsidP=&quot;006F379E&quot;&gt;&lt;m:oMathPara&gt;&lt;m:oMath&gt;&lt;m:sSub&gt;&lt;m:sSubPr&gt;&lt;m:ctrlPr&gt;&lt;w:rPr&gt;&lt;w:rFonts w:ascii=&quot;Cambria Math&quot; w:fareast=&quot;Calibri&quot; w:h-ansi=&quot;Cambria Math&quot; w:cs=&quot;Arial&quot;/&gt;&lt;wx:font wx:val=&quot;Cambria Math&quot;/&gt;&lt;w:i/&gt;&lt;/w:rPr&gt;&lt;/m:ctrlPr&gt;&lt;/m:sSubPr&gt;&lt;m:e&gt;&lt;m:r&gt;&lt;w:rPr&gt;&lt;w:rFonts w:ascii=&quot;Cambria Math&quot; w:fareast=&quot;Calibri&quot; w:h-ansi=&quot;Cambria Math&quot; w:cs=&quot;Arial&quot;/&gt;&lt;wx:font wx:val=&quot;Cambria Math&quot;/&gt;&lt;w:i/&gt;&lt;/w:rPr&gt;&lt;m:t&gt;V&lt;/m:t&gt;&lt;/m:r&gt;&lt;/m:e&gt;&lt;m:sub&gt;&lt;m:r&gt;&lt;w:rPr&gt;&lt;w:rFonts w:ascii=&quot;Cambria Math&quot; w:fareast=&quot;Calibri&quot; w:h-ansi=&quot;Cambria Math&quot; w:cs=&quot;Arial&quot;/&gt;&lt;wx:font wx:val=&quot;Cambria Math&quot;/&gt;&lt;w:i/&gt;&lt;/w:rPr&gt;&lt;m:t&gt;out&lt;/m:t&gt;&lt;/m:r&gt;&lt;/m:sub&gt;&lt;/m:sSub&gt;&lt;m:r&gt;&lt;w:rPr&gt;&lt;w:rFonts w:ascii=&quot;Cambria Math&quot; w:fareast=&quot;Calibri&quot; w:h-ansi=&quot;Cambria Math&quot; w:cs=&quot;Arial&quot;/&gt;&lt;wx:font wx:val=&quot;Cambria Math&quot;/&gt;&lt;w:i/&gt;&lt;/w:rPr&gt;&lt;m:t&gt;=&lt;/m:t&gt;&lt;/m:r&gt;&lt;m:sSub&gt;&lt;m:sSubPr&gt;&lt;m:ctrlPr&gt;&lt;w:rPr&gt;&lt;w:rFonts w:ascii=&quot;Cambria Math&quot; w:fareast=&quot;Calibri&quot; w:h-ansi=&quot;Cambria Math&quot; w:cs=&quot;Arial&quot;/&gt;&lt;wx:font wx:val=&quot;Cambria Math&quot;/&gt;&lt;w:i/&gt;&lt;/w:rPr&gt;&lt;/m:ctrlPr&gt;&lt;/m:sSubPr&gt;&lt;m:e&gt;&lt;m:r&gt;&lt;w:rPr&gt;&lt;w:rFonts w:ascii=&quot;Cambria Math&quot; w:fareast=&quot;Calibri&quot; w:h-ansi=&quot;Cambria Math&quot; w:cs=&quot;Arial&quot;/&gt;&lt;wx:font wx:val=&quot;Cambria Math&quot;/&gt;&lt;w:i/&gt;&lt;/w:rPr&gt;&lt;m:t&gt;V&lt;/m:t&gt;&lt;/m:r&gt;&lt;/m:e&gt;&lt;m:sub&gt;&lt;m:r&gt;&lt;w:rPr&gt;&lt;w:rFonts w:ascii=&quot;Cambria Math&quot; w:fareast=&quot;Calibri&quot; w:h-ansi=&quot;Cambria Math&quot; w:cs=&quot;Arial&quot;/&gt;&lt;wx:font wx:val=&quot;Cambria Math&quot;/&gt;&lt;w:i/&gt;&lt;/w:rPr&gt;&lt;m:t&gt;REF&lt;/m:t&gt;&lt;/m:r&gt;&lt;/m:sub&gt;&lt;/m:sSub&gt;&lt;m:d&gt;&lt;m:dPr&gt;&lt;m:ctrlPr&gt;&lt;w:rPr&gt;&lt;w:rFonts w:ascii=&quot;Cambria Math&quot; w:fareast=&quot;Calibri&quot; w:h-ansi=&quot;Cambria Math&quot; w:cs=&quot;Arial&quot;/&gt;&lt;wx:font wx:val=&quot;Cambria Math&quot;/&gt;&lt;w:i/&gt;&lt;/w:rPr&gt;&lt;/m:ctrlPr&gt;&lt;/m:dPr&gt;&lt;m:e&gt;&lt;m:r&gt;&lt;w:rPr&gt;&lt;w:rFonts w:ascii=&quot;Cambria Math&quot; w:fareast=&quot;Calibri&quot; w:h-ansi=&quot;Cambria Math&quot; w:cs=&quot;Arial&quot;/&gt;&lt;wx:font wx:val=&quot;Cambria Math&quot;/&gt;&lt;w:i/&gt;&lt;/w:rPr&gt;&lt;m:t&gt;1+&lt;/m:t&gt;&lt;/m:r&gt;&lt;m:f&gt;&lt;m:fPr&gt;&lt;m:ctrlPr&gt;&lt;w:rPr&gt;&lt;w:rFonts w:ascii=&quot;Cambria Math&quot; w:fareast=&quot;Calibri&quot; w:h-ansi=&quot;Cambria Math&quot; w:cs=&quot;Arial&quot;/&gt;&lt;wx:font wx:val=&quot;Cambria Math&quot;/&gt;&lt;w:i/&gt;&lt;/w:rPr&gt;&lt;/m:ctrlPr&gt;&lt;/m:fPr&gt;&lt;m:num&gt;&lt;m:sSub&gt;&lt;m:sSubPr&gt;&lt;m:ctrlPr&gt;&lt;w:rPr&gt;&lt;w:rFonts w:ascii=&quot;Cambria Math&quot; w:fareast=&quot;Calibri&quot; w:h-ansi=&quot;Cambria Math&quot; w:cs=&quot;Arial&quot;/&gt;&lt;wx:font wx:val=&quot;Cambria Math&quot;/&gt;&lt;w:i/&gt;&lt;/w:rPr&gt;&lt;/m:ctrlPr&gt;&lt;/m:sSubPr&gt;&lt;m:e&gt;&lt;m:r&gt;&lt;w:rPr&gt;&lt;w:rFonts w:ascii=&quot;Cambria Math&quot; w:fareast=&quot;Calibri&quot; w:h-ansi=&quot;Cambria Math&quot; w:cs=&quot;Arial&quot;/&gt;&lt;wx:font wx:val=&quot;Cambria Math&quot;/&gt;&lt;w:i/&gt;&lt;/w:rPr&gt;&lt;m:t&gt;R&lt;/m:t&gt;&lt;/m:r&gt;&lt;/m:e&gt;&lt;m:sub&gt;&lt;m:r&gt;&lt;w:rPr&gt;&lt;w:rFonts w:ascii=&quot;Cambria Math&quot; w:fareast=&quot;Calibri&quot; w:h-ansi=&quot;Cambria Math&quot; w:cs=&quot;Arial&quot;/&gt;&lt;wx:font wx:val=&quot;Cambria Math&quot;/&gt;&lt;w:i/&gt;&lt;/w:rPr&gt;&lt;m:t&gt;2&lt;/m:t&gt;&lt;/m:r&gt;&lt;/m:sub&gt;&lt;/m:sSub&gt;&lt;/m:num&gt;&lt;m:den&gt;&lt;m:sSub&gt;&lt;m:sSubPr&gt;&lt;m:ctrlPr&gt;&lt;w:rPr&gt;&lt;w:rFonts w:ascii=&quot;Cambria Math&quot; w:fareast=&quot;Calibri&quot; w:h-ansi=&quot;Cambria Math&quot; w:cs=&quot;Arial&quot;/&gt;&lt;wx:font wx:val=&quot;Cambria Math&quot;/&gt;&lt;w:i/&gt;&lt;/w:rPr&gt;&lt;/m:ctrlPr&gt;&lt;/m:sSubPr&gt;&lt;m:e&gt;&lt;m:r&gt;&lt;w:rPr&gt;&lt;w:rFonts w:ascii=&quot;Cambria Math&quot; w:fareast=&quot;Calibri&quot; w:h-ansi=&quot;Cambria Math&quot; w:cs=&quot;Arial&quot;/&gt;&lt;wx:font wx:val=&quot;Cambria Math&quot;/&gt;&lt;w:i/&gt;&lt;/w:rPr&gt;&lt;m:t&gt;R&lt;/m:t&gt;&lt;/m:r&gt;&lt;/m:e&gt;&lt;m:sub&gt;&lt;m:r&gt;&lt;w:rPr&gt;&lt;w:rFonts w:ascii=&quot;Cambria Math&quot; w:fareast=&quot;Calibri&quot; w:h-ansi=&quot;Cambria Math&quot; w:cs=&quot;Arial&quot;/&gt;&lt;wx:font wx:val=&quot;Cambria Math&quot;/&gt;&lt;w:i/&gt;&lt;/w:rPr&gt;&lt;m:t&gt;1&lt;/m:t&gt;&lt;/m:r&gt;&lt;/m:sub&gt;&lt;/m:sSub&gt;&lt;/m:den&gt;&lt;/m:f&gt;&lt;/m:e&gt;&lt;/m:d&gt;&lt;/m:oMath&gt;&lt;/m:oMathPara&gt;&lt;/w:p&gt;&lt;w:sectPr wsp:rsidR=&quot;00000000&quot; wsp:rsidRPr=&quot;006F379E&quot;&gt;&lt;w:pgSz w:w=&quot;12240&quot; w:h=&quot;15840&quot;/&gt;&lt;w:pgMar w:top=&quot;1440&quot; w:right=&quot;1440&quot; w:bottom=&quot;1440&quot; w:left=&quot;1440&quot; w:header=&quot;720&quot; w:footer=&quot;720&quot; w:gutter=&quot;0&quot;/&gt;&lt;w:cols w:space=&quot;720&quot;/&gt;&lt;/w:sectPr&gt;&lt;/wx:sect&gt;&lt;/w:body&gt;&lt;/w:wordDocument&gt;">
                  <v:imagedata r:id="rId32" o:title="" chromakey="white"/>
                </v:shape>
              </w:pict>
            </w:r>
          </w:p>
        </w:tc>
      </w:tr>
    </w:tbl>
    <w:p w14:paraId="0EFC532A" w14:textId="7BAB8328" w:rsidR="008831DC" w:rsidRDefault="008831DC" w:rsidP="003C7045">
      <w:pPr>
        <w:pStyle w:val="IEEEParagraph"/>
        <w:ind w:firstLine="0"/>
        <w:rPr>
          <w:lang w:val="es-AR"/>
        </w:rPr>
      </w:pPr>
    </w:p>
    <w:p w14:paraId="0AB552DC" w14:textId="3497AE98" w:rsidR="003645A1" w:rsidRPr="003645A1" w:rsidRDefault="003645A1" w:rsidP="004A3EF0">
      <w:pPr>
        <w:pStyle w:val="IEEEHeading1"/>
        <w:numPr>
          <w:ilvl w:val="1"/>
          <w:numId w:val="5"/>
        </w:numPr>
        <w:jc w:val="left"/>
        <w:rPr>
          <w:lang w:val="es-AR"/>
        </w:rPr>
      </w:pPr>
      <w:r w:rsidRPr="003645A1">
        <w:rPr>
          <w:lang w:val="es-AR"/>
        </w:rPr>
        <w:t>DISEÑÓ PROPUESTO</w:t>
      </w:r>
    </w:p>
    <w:p w14:paraId="23F4E2A5" w14:textId="22830408" w:rsidR="00257067" w:rsidRDefault="00C43281" w:rsidP="00257067">
      <w:pPr>
        <w:pStyle w:val="IEEEParagraph"/>
        <w:ind w:firstLine="0"/>
        <w:jc w:val="left"/>
        <w:rPr>
          <w:noProof/>
        </w:rPr>
      </w:pPr>
      <w:r>
        <w:rPr>
          <w:noProof/>
        </w:rPr>
        <w:pict w14:anchorId="01338A00">
          <v:shape id="_x0000_i1064" type="#_x0000_t75" style="width:261pt;height:76.15pt">
            <v:imagedata r:id="rId33" o:title="Diseño Final" croptop="12541f" cropbottom="7393f" cropleft="1531f" cropright="1774f"/>
          </v:shape>
        </w:pict>
      </w:r>
    </w:p>
    <w:p w14:paraId="5E50E6FE" w14:textId="1CDFF29C" w:rsidR="00257067" w:rsidRDefault="00C47EAE" w:rsidP="00C43281">
      <w:pPr>
        <w:pStyle w:val="IEEEHeading1"/>
      </w:pPr>
      <w:r>
        <w:t>Simulaciones</w:t>
      </w:r>
      <w:r w:rsidR="00C43281" w:rsidRPr="004F57DB">
        <w:rPr>
          <w:noProof/>
        </w:rPr>
        <w:pict w14:anchorId="2081DA39">
          <v:shape id="_x0000_i1065" type="#_x0000_t75" style="width:213.9pt;height:105.25pt;visibility:visible;mso-wrap-style:square">
            <v:imagedata r:id="rId34" o:title="" cropleft="3108f" cropright="2372f"/>
          </v:shape>
        </w:pict>
      </w:r>
    </w:p>
    <w:p w14:paraId="5187D45F" w14:textId="525EA540" w:rsidR="00B2440C" w:rsidRDefault="00B2440C" w:rsidP="00257067">
      <w:pPr>
        <w:pStyle w:val="IEEEParagraph"/>
        <w:rPr>
          <w:noProof/>
        </w:rPr>
      </w:pPr>
      <w:r w:rsidRPr="004F57DB">
        <w:rPr>
          <w:noProof/>
        </w:rPr>
        <w:pict w14:anchorId="2AFA3070">
          <v:shape id="_x0000_i1068" type="#_x0000_t75" style="width:235.4pt;height:105.9pt;visibility:visible;mso-wrap-style:square">
            <v:imagedata r:id="rId35" o:title=""/>
          </v:shape>
        </w:pict>
      </w:r>
    </w:p>
    <w:p w14:paraId="6EC7C9E6" w14:textId="77777777" w:rsidR="000977F9" w:rsidRDefault="000977F9" w:rsidP="00257067">
      <w:pPr>
        <w:pStyle w:val="IEEEParagraph"/>
        <w:rPr>
          <w:noProof/>
        </w:rPr>
      </w:pPr>
    </w:p>
    <w:p w14:paraId="20E119B0" w14:textId="77777777" w:rsidR="000977F9" w:rsidRDefault="000977F9" w:rsidP="000977F9">
      <w:pPr>
        <w:pStyle w:val="IEEEHeading1"/>
        <w:numPr>
          <w:ilvl w:val="0"/>
          <w:numId w:val="5"/>
        </w:numPr>
        <w:rPr>
          <w:lang w:val="es-AR"/>
        </w:rPr>
      </w:pPr>
      <w:r>
        <w:rPr>
          <w:lang w:val="es-AR"/>
        </w:rPr>
        <w:t>Mediciones de laboratorio</w:t>
      </w:r>
    </w:p>
    <w:p w14:paraId="76A349FA" w14:textId="77777777" w:rsidR="000977F9" w:rsidRDefault="000977F9" w:rsidP="000977F9">
      <w:pPr>
        <w:pStyle w:val="IEEEHeading1"/>
        <w:numPr>
          <w:ilvl w:val="1"/>
          <w:numId w:val="5"/>
        </w:numPr>
        <w:jc w:val="left"/>
        <w:rPr>
          <w:lang w:val="es-AR"/>
        </w:rPr>
      </w:pPr>
      <w:r>
        <w:rPr>
          <w:lang w:val="es-AR"/>
        </w:rPr>
        <w:t>CONDICIONES DE MEDICIÓN</w:t>
      </w:r>
    </w:p>
    <w:tbl>
      <w:tblPr>
        <w:tblStyle w:val="Tablaconcuadrcula"/>
        <w:tblW w:w="4452" w:type="dxa"/>
        <w:jc w:val="center"/>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4A0" w:firstRow="1" w:lastRow="0" w:firstColumn="1" w:lastColumn="0" w:noHBand="0" w:noVBand="1"/>
      </w:tblPr>
      <w:tblGrid>
        <w:gridCol w:w="2078"/>
        <w:gridCol w:w="1160"/>
        <w:gridCol w:w="1214"/>
      </w:tblGrid>
      <w:tr w:rsidR="000977F9" w14:paraId="49138C33" w14:textId="77777777" w:rsidTr="00F82F9F">
        <w:trPr>
          <w:trHeight w:val="203"/>
          <w:jc w:val="center"/>
        </w:trPr>
        <w:tc>
          <w:tcPr>
            <w:tcW w:w="2078" w:type="dxa"/>
            <w:shd w:val="clear" w:color="auto" w:fill="404040"/>
            <w:vAlign w:val="center"/>
          </w:tcPr>
          <w:p w14:paraId="715A023D" w14:textId="77777777" w:rsidR="000977F9" w:rsidRPr="009156AA" w:rsidRDefault="000977F9" w:rsidP="00F82F9F">
            <w:pPr>
              <w:jc w:val="center"/>
              <w:rPr>
                <w:b/>
                <w:bCs/>
                <w:color w:val="FFFFFF"/>
                <w:sz w:val="18"/>
                <w:szCs w:val="18"/>
              </w:rPr>
            </w:pPr>
            <w:r w:rsidRPr="009156AA">
              <w:rPr>
                <w:b/>
                <w:bCs/>
                <w:color w:val="FFFFFF"/>
                <w:sz w:val="18"/>
                <w:szCs w:val="18"/>
              </w:rPr>
              <w:t>Parámetro</w:t>
            </w:r>
          </w:p>
        </w:tc>
        <w:tc>
          <w:tcPr>
            <w:tcW w:w="1160" w:type="dxa"/>
            <w:shd w:val="clear" w:color="auto" w:fill="404040"/>
            <w:vAlign w:val="center"/>
          </w:tcPr>
          <w:p w14:paraId="2514D945" w14:textId="77777777" w:rsidR="000977F9" w:rsidRPr="009156AA" w:rsidRDefault="000977F9" w:rsidP="00F82F9F">
            <w:pPr>
              <w:jc w:val="center"/>
              <w:rPr>
                <w:b/>
                <w:bCs/>
                <w:color w:val="FFFFFF"/>
                <w:sz w:val="18"/>
                <w:szCs w:val="18"/>
              </w:rPr>
            </w:pPr>
            <w:r w:rsidRPr="009156AA">
              <w:rPr>
                <w:rFonts w:eastAsia="Times New Roman"/>
                <w:b/>
                <w:bCs/>
                <w:color w:val="FFFFFF"/>
                <w:sz w:val="18"/>
                <w:szCs w:val="18"/>
              </w:rPr>
              <w:t>Símbolo</w:t>
            </w:r>
          </w:p>
        </w:tc>
        <w:tc>
          <w:tcPr>
            <w:tcW w:w="1214" w:type="dxa"/>
            <w:shd w:val="clear" w:color="auto" w:fill="404040"/>
            <w:vAlign w:val="center"/>
          </w:tcPr>
          <w:p w14:paraId="2BDFF054" w14:textId="77777777" w:rsidR="000977F9" w:rsidRPr="009156AA" w:rsidRDefault="000977F9" w:rsidP="00F82F9F">
            <w:pPr>
              <w:jc w:val="center"/>
              <w:rPr>
                <w:b/>
                <w:bCs/>
                <w:color w:val="FFFFFF"/>
                <w:sz w:val="18"/>
                <w:szCs w:val="18"/>
              </w:rPr>
            </w:pPr>
            <w:r w:rsidRPr="009156AA">
              <w:rPr>
                <w:b/>
                <w:bCs/>
                <w:color w:val="FFFFFF"/>
                <w:sz w:val="18"/>
                <w:szCs w:val="18"/>
              </w:rPr>
              <w:t>Valor</w:t>
            </w:r>
          </w:p>
        </w:tc>
      </w:tr>
      <w:tr w:rsidR="000977F9" w14:paraId="78BC87BA" w14:textId="77777777" w:rsidTr="00F82F9F">
        <w:trPr>
          <w:trHeight w:val="221"/>
          <w:jc w:val="center"/>
        </w:trPr>
        <w:tc>
          <w:tcPr>
            <w:tcW w:w="2078" w:type="dxa"/>
            <w:vAlign w:val="center"/>
          </w:tcPr>
          <w:p w14:paraId="0DF65786" w14:textId="77777777" w:rsidR="000977F9" w:rsidRPr="009156AA" w:rsidRDefault="000977F9" w:rsidP="00F82F9F">
            <w:pPr>
              <w:rPr>
                <w:sz w:val="18"/>
                <w:szCs w:val="18"/>
              </w:rPr>
            </w:pPr>
            <w:r w:rsidRPr="009156AA">
              <w:rPr>
                <w:sz w:val="18"/>
                <w:szCs w:val="18"/>
              </w:rPr>
              <w:t>Tensión de Alimentación</w:t>
            </w:r>
          </w:p>
        </w:tc>
        <w:tc>
          <w:tcPr>
            <w:tcW w:w="1160" w:type="dxa"/>
            <w:vAlign w:val="center"/>
          </w:tcPr>
          <w:p w14:paraId="3E885EBC" w14:textId="77777777" w:rsidR="000977F9" w:rsidRPr="009156AA" w:rsidRDefault="000977F9" w:rsidP="00F82F9F">
            <w:pPr>
              <w:rPr>
                <w:rFonts w:ascii="Calibri" w:eastAsia="Calibri" w:hAnsi="Calibri" w:cs="Arial"/>
                <w:sz w:val="18"/>
                <w:szCs w:val="18"/>
              </w:rPr>
            </w:pPr>
            <w:r w:rsidRPr="009156AA">
              <w:rPr>
                <w:sz w:val="18"/>
                <w:szCs w:val="18"/>
              </w:rPr>
              <w:pict w14:anchorId="4DE1301D">
                <v:shape id="_x0000_i1199" type="#_x0000_t75" style="width:15.25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86&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4DA6&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0768&quot;/&gt;&lt;wsp:rsid wsp:val=&quot;00114025&quot;/&gt;&lt;wsp:rsid wsp:val=&quot;001160D2&quot;/&gt;&lt;wsp:rsid wsp:val=&quot;00120636&quot;/&gt;&lt;wsp:rsid wsp:val=&quot;001348A5&quot;/&gt;&lt;wsp:rsid wsp:val=&quot;00151B8E&quot;/&gt;&lt;wsp:rsid wsp:val=&quot;00182170&quot;/&gt;&lt;wsp:rsid wsp:val=&quot;0019165C&quot;/&gt;&lt;wsp:rsid wsp:val=&quot;00191C89&quot;/&gt;&lt;wsp:rsid wsp:val=&quot;001928FB&quot;/&gt;&lt;wsp:rsid wsp:val=&quot;00192BC7&quot;/&gt;&lt;wsp:rsid wsp:val=&quot;00195BE6&quot;/&gt;&lt;wsp:rsid wsp:val=&quot;001A3C37&quot;/&gt;&lt;wsp:rsid wsp:val=&quot;001A50EA&quot;/&gt;&lt;wsp:rsid wsp:val=&quot;001D2878&quot;/&gt;&lt;wsp:rsid wsp:val=&quot;001F16CD&quot;/&gt;&lt;wsp:rsid wsp:val=&quot;001F47D2&quot;/&gt;&lt;wsp:rsid wsp:val=&quot;002029C8&quot;/&gt;&lt;wsp:rsid wsp:val=&quot;0022285A&quot;/&gt;&lt;wsp:rsid wsp:val=&quot;00224C61&quot;/&gt;&lt;wsp:rsid wsp:val=&quot;00256ABC&quot;/&gt;&lt;wsp:rsid wsp:val=&quot;00257067&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645A1&quot;/&gt;&lt;wsp:rsid wsp:val=&quot;0037721F&quot;/&gt;&lt;wsp:rsid wsp:val=&quot;003950A4&quot;/&gt;&lt;wsp:rsid wsp:val=&quot;003A1E7E&quot;/&gt;&lt;wsp:rsid wsp:val=&quot;003C7045&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3EF0&quot;/&gt;&lt;wsp:rsid wsp:val=&quot;004A6605&quot;/&gt;&lt;wsp:rsid wsp:val=&quot;004B3B1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106&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30477&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53C5&quot;/&gt;&lt;wsp:rsid wsp:val=&quot;0076604D&quot;/&gt;&lt;wsp:rsid wsp:val=&quot;00790909&quot;/&gt;&lt;wsp:rsid wsp:val=&quot;007929AF&quot;/&gt;&lt;wsp:rsid wsp:val=&quot;00792D4A&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3007&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156AA&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366E2&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2440C&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47EAE&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A5A12&quot;/&gt;&lt;wsp:rsid wsp:val=&quot;00CB4ADD&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4EB&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2D5B&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191C89&quot; wsp:rsidRPr=&quot;00191C89&quot; wsp:rsidRDefault=&quot;00191C89&quot; wsp:rsidP=&quot;00191C89&quot;&gt;&lt;m:oMathPara&gt;&lt;m:oMath&gt;&lt;m:sSub&gt;&lt;m:sSubPr&gt;&lt;m:ctrlPr&gt;&lt;w:rPr&gt;&lt;w:rFonts w:ascii=&quot;Cambria Math&quot; w:fareast=&quot;Calibri&quot; w:h-ansi=&quot;Cambria Math&quot; w:cs=&quot;Arial&quot;/&gt;&lt;wx:font wx:val=&quot;Cambria Math&quot;/&gt;&lt;w:i/&gt;&lt;/w:rPr&gt;&lt;/m:ctrlPr&gt;&lt;/m:sSubPr&gt;&lt;m:e&gt;&lt;m:r&gt;&lt;w:rPr&gt;&lt;w:rFonts w:ascii=&quot;Cambria Math&quot; w:fareast=&quot;Calibri&quot; w:h-ansi=&quot;Cambria Math&quot; w:cs=&quot;Arial&quot;/&gt;&lt;wx:font wx:val=&quot;Cambria Math&quot;/&gt;&lt;w:i/&gt;&lt;/w:rPr&gt;&lt;m:t&gt;V&lt;/m:t&gt;&lt;/m:r&gt;&lt;/m:e&gt;&lt;m:sub&gt;&lt;m:r&gt;&lt;w:rPr&gt;&lt;w:rFonts w:ascii=&quot;Cambria Math&quot; w:fareast=&quot;Calibri&quot; w:h-ansi=&quot;Cambria Math&quot; w:cs=&quot;Arial&quot;/&gt;&lt;wx:font wx:val=&quot;Cambria Math&quot;/&gt;&lt;w:i/&gt;&lt;/w:rPr&gt;&lt;m:t&gt;in&lt;/m:t&gt;&lt;/m:r&gt;&lt;/m:sub&gt;&lt;/m:sSub&gt;&lt;/m:oMath&gt;&lt;/m:oMathPara&gt;&lt;/w:p&gt;&lt;w:sectPr wsp:rsidR=&quot;00000000&quot; wsp:rsidRPr=&quot;00191C89&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p>
        </w:tc>
        <w:tc>
          <w:tcPr>
            <w:tcW w:w="1214" w:type="dxa"/>
            <w:vAlign w:val="center"/>
          </w:tcPr>
          <w:p w14:paraId="10A72ED6" w14:textId="77777777" w:rsidR="000977F9" w:rsidRPr="009156AA" w:rsidRDefault="000977F9" w:rsidP="00F82F9F">
            <w:pPr>
              <w:rPr>
                <w:sz w:val="18"/>
                <w:szCs w:val="18"/>
              </w:rPr>
            </w:pPr>
            <w:r w:rsidRPr="009156AA">
              <w:rPr>
                <w:sz w:val="18"/>
                <w:szCs w:val="18"/>
              </w:rPr>
              <w:pict w14:anchorId="52FF9D47">
                <v:shape id="_x0000_i1200" type="#_x0000_t75" style="width:29.75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86&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4DA6&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0768&quot;/&gt;&lt;wsp:rsid wsp:val=&quot;00114025&quot;/&gt;&lt;wsp:rsid wsp:val=&quot;001160D2&quot;/&gt;&lt;wsp:rsid wsp:val=&quot;00120636&quot;/&gt;&lt;wsp:rsid wsp:val=&quot;001348A5&quot;/&gt;&lt;wsp:rsid wsp:val=&quot;00151B8E&quot;/&gt;&lt;wsp:rsid wsp:val=&quot;00182170&quot;/&gt;&lt;wsp:rsid wsp:val=&quot;0019165C&quot;/&gt;&lt;wsp:rsid wsp:val=&quot;001928FB&quot;/&gt;&lt;wsp:rsid wsp:val=&quot;00192BC7&quot;/&gt;&lt;wsp:rsid wsp:val=&quot;00195BE6&quot;/&gt;&lt;wsp:rsid wsp:val=&quot;00195E7B&quot;/&gt;&lt;wsp:rsid wsp:val=&quot;001A3C37&quot;/&gt;&lt;wsp:rsid wsp:val=&quot;001A50EA&quot;/&gt;&lt;wsp:rsid wsp:val=&quot;001D2878&quot;/&gt;&lt;wsp:rsid wsp:val=&quot;001F16CD&quot;/&gt;&lt;wsp:rsid wsp:val=&quot;001F47D2&quot;/&gt;&lt;wsp:rsid wsp:val=&quot;002029C8&quot;/&gt;&lt;wsp:rsid wsp:val=&quot;0022285A&quot;/&gt;&lt;wsp:rsid wsp:val=&quot;00224C61&quot;/&gt;&lt;wsp:rsid wsp:val=&quot;00256ABC&quot;/&gt;&lt;wsp:rsid wsp:val=&quot;00257067&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645A1&quot;/&gt;&lt;wsp:rsid wsp:val=&quot;0037721F&quot;/&gt;&lt;wsp:rsid wsp:val=&quot;003950A4&quot;/&gt;&lt;wsp:rsid wsp:val=&quot;003A1E7E&quot;/&gt;&lt;wsp:rsid wsp:val=&quot;003C7045&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3EF0&quot;/&gt;&lt;wsp:rsid wsp:val=&quot;004A6605&quot;/&gt;&lt;wsp:rsid wsp:val=&quot;004B3B1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106&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30477&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53C5&quot;/&gt;&lt;wsp:rsid wsp:val=&quot;0076604D&quot;/&gt;&lt;wsp:rsid wsp:val=&quot;00790909&quot;/&gt;&lt;wsp:rsid wsp:val=&quot;007929AF&quot;/&gt;&lt;wsp:rsid wsp:val=&quot;00792D4A&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3007&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156AA&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366E2&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2440C&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47EAE&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A5A12&quot;/&gt;&lt;wsp:rsid wsp:val=&quot;00CB4ADD&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4EB&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2D5B&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195E7B&quot; wsp:rsidRPr=&quot;00195E7B&quot; wsp:rsidRDefault=&quot;00195E7B&quot; wsp:rsidP=&quot;00195E7B&quot;&gt;&lt;m:oMathPara&gt;&lt;m:oMath&gt;&lt;m:r&gt;&lt;w:rPr&gt;&lt;w:rFonts w:ascii=&quot;Cambria Math&quot; w:h-ansi=&quot;Cambria Math&quot;/&gt;&lt;wx:font wx:val=&quot;Cambria Math&quot;/&gt;&lt;w:i/&gt;&lt;/w:rPr&gt;&lt;m:t&gt;11.9V&lt;/m:t&gt;&lt;/m:r&gt;&lt;/m:oMath&gt;&lt;/m:oMathPara&gt;&lt;/w:p&gt;&lt;w:sectPr wsp:rsidR=&quot;00000000&quot; wsp:rsidRPr=&quot;00195E7B&quot;&gt;&lt;w:pgSz w:w=&quot;12240&quot; w:h=&quot;15840&quot;/&gt;&lt;w:pgMar w:top=&quot;1440&quot; w:right=&quot;1440&quot; w:bottom=&quot;1440&quot; w:left=&quot;1440&quot; w:header=&quot;720&quot; w:footer=&quot;720&quot; w:gutter=&quot;0&quot;/&gt;&lt;w:cols w:space=&quot;720&quot;/&gt;&lt;/w:sectPr&gt;&lt;/wx:sect&gt;&lt;/w:body&gt;&lt;/w:wordDocument&gt;">
                  <v:imagedata r:id="rId36" o:title="" chromakey="white"/>
                </v:shape>
              </w:pict>
            </w:r>
          </w:p>
        </w:tc>
      </w:tr>
      <w:tr w:rsidR="000977F9" w14:paraId="0BFE37CE" w14:textId="77777777" w:rsidTr="00F82F9F">
        <w:trPr>
          <w:trHeight w:val="230"/>
          <w:jc w:val="center"/>
        </w:trPr>
        <w:tc>
          <w:tcPr>
            <w:tcW w:w="2078" w:type="dxa"/>
            <w:shd w:val="clear" w:color="auto" w:fill="D9D9D9"/>
            <w:vAlign w:val="center"/>
          </w:tcPr>
          <w:p w14:paraId="73AFEF6A" w14:textId="77777777" w:rsidR="000977F9" w:rsidRPr="009156AA" w:rsidRDefault="000977F9" w:rsidP="00F82F9F">
            <w:pPr>
              <w:rPr>
                <w:sz w:val="18"/>
                <w:szCs w:val="18"/>
              </w:rPr>
            </w:pPr>
            <w:r w:rsidRPr="009156AA">
              <w:rPr>
                <w:sz w:val="18"/>
                <w:szCs w:val="18"/>
              </w:rPr>
              <w:t>Resistencia de Carga</w:t>
            </w:r>
          </w:p>
        </w:tc>
        <w:tc>
          <w:tcPr>
            <w:tcW w:w="1160" w:type="dxa"/>
            <w:shd w:val="clear" w:color="auto" w:fill="D9D9D9"/>
            <w:vAlign w:val="center"/>
          </w:tcPr>
          <w:p w14:paraId="3F80B7A9" w14:textId="77777777" w:rsidR="000977F9" w:rsidRPr="009156AA" w:rsidRDefault="000977F9" w:rsidP="00F82F9F">
            <w:pPr>
              <w:rPr>
                <w:rFonts w:ascii="Calibri" w:eastAsia="Calibri" w:hAnsi="Calibri" w:cs="Arial"/>
                <w:sz w:val="18"/>
                <w:szCs w:val="18"/>
              </w:rPr>
            </w:pPr>
            <w:r w:rsidRPr="009156AA">
              <w:rPr>
                <w:sz w:val="18"/>
                <w:szCs w:val="18"/>
              </w:rPr>
              <w:pict w14:anchorId="33419758">
                <v:shape id="_x0000_i1201" type="#_x0000_t75" style="width:12.45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86&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4DA6&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0768&quot;/&gt;&lt;wsp:rsid wsp:val=&quot;00114025&quot;/&gt;&lt;wsp:rsid wsp:val=&quot;001160D2&quot;/&gt;&lt;wsp:rsid wsp:val=&quot;00120636&quot;/&gt;&lt;wsp:rsid wsp:val=&quot;001348A5&quot;/&gt;&lt;wsp:rsid wsp:val=&quot;00151B8E&quot;/&gt;&lt;wsp:rsid wsp:val=&quot;00182170&quot;/&gt;&lt;wsp:rsid wsp:val=&quot;0019165C&quot;/&gt;&lt;wsp:rsid wsp:val=&quot;001928FB&quot;/&gt;&lt;wsp:rsid wsp:val=&quot;00192BC7&quot;/&gt;&lt;wsp:rsid wsp:val=&quot;00195BE6&quot;/&gt;&lt;wsp:rsid wsp:val=&quot;001A3C37&quot;/&gt;&lt;wsp:rsid wsp:val=&quot;001A50EA&quot;/&gt;&lt;wsp:rsid wsp:val=&quot;001D2878&quot;/&gt;&lt;wsp:rsid wsp:val=&quot;001F16CD&quot;/&gt;&lt;wsp:rsid wsp:val=&quot;001F47D2&quot;/&gt;&lt;wsp:rsid wsp:val=&quot;002029C8&quot;/&gt;&lt;wsp:rsid wsp:val=&quot;0022285A&quot;/&gt;&lt;wsp:rsid wsp:val=&quot;00224C61&quot;/&gt;&lt;wsp:rsid wsp:val=&quot;00256ABC&quot;/&gt;&lt;wsp:rsid wsp:val=&quot;00257067&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645A1&quot;/&gt;&lt;wsp:rsid wsp:val=&quot;0037721F&quot;/&gt;&lt;wsp:rsid wsp:val=&quot;003950A4&quot;/&gt;&lt;wsp:rsid wsp:val=&quot;003A1E7E&quot;/&gt;&lt;wsp:rsid wsp:val=&quot;003C7045&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3EF0&quot;/&gt;&lt;wsp:rsid wsp:val=&quot;004A6605&quot;/&gt;&lt;wsp:rsid wsp:val=&quot;004B3B1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106&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30477&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53C5&quot;/&gt;&lt;wsp:rsid wsp:val=&quot;0076604D&quot;/&gt;&lt;wsp:rsid wsp:val=&quot;00790909&quot;/&gt;&lt;wsp:rsid wsp:val=&quot;007929AF&quot;/&gt;&lt;wsp:rsid wsp:val=&quot;00792D4A&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3007&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156AA&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366E2&quot;/&gt;&lt;wsp:rsid wsp:val=&quot;00A45FCE&quot;/&gt;&lt;wsp:rsid wsp:val=&quot;00A75671&quot;/&gt;&lt;wsp:rsid wsp:val=&quot;00A773CC&quot;/&gt;&lt;wsp:rsid wsp:val=&quot;00A924D0&quot;/&gt;&lt;wsp:rsid wsp:val=&quot;00A9318B&quot;/&gt;&lt;wsp:rsid wsp:val=&quot;00A94AC1&quot;/&gt;&lt;wsp:rsid wsp:val=&quot;00AB18B7&quot;/&gt;&lt;wsp:rsid wsp:val=&quot;00AB5BA9&quot;/&gt;&lt;wsp:rsid wsp:val=&quot;00AD335D&quot;/&gt;&lt;wsp:rsid wsp:val=&quot;00AF114C&quot;/&gt;&lt;wsp:rsid wsp:val=&quot;00AF792B&quot;/&gt;&lt;wsp:rsid wsp:val=&quot;00B2440C&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47EAE&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A5A12&quot;/&gt;&lt;wsp:rsid wsp:val=&quot;00CB4ADD&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4EB&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2D5B&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AB5BA9&quot; wsp:rsidRPr=&quot;00AB5BA9&quot; wsp:rsidRDefault=&quot;00AB5BA9&quot; wsp:rsidP=&quot;00AB5BA9&quot;&gt;&lt;m:oMathPara&gt;&lt;m:oMath&gt;&lt;m:sSub&gt;&lt;m:sSubPr&gt;&lt;m:ctrlPr&gt;&lt;w:rPr&gt;&lt;w:rFonts w:ascii=&quot;Cambria Math&quot; w:fareast=&quot;Calibri&quot; w:h-ansi=&quot;Cambria Math&quot; w:cs=&quot;Arial&quot;/&gt;&lt;wx:font wx:val=&quot;Cambria Math&quot;/&gt;&lt;w:i/&gt;&lt;/w:rPr&gt;&lt;/m:ctrlPr&gt;&lt;/m:sSubPr&gt;&lt;m:e&gt;&lt;m:r&gt;&lt;w:rPr&gt;&lt;w:rFonts w:ascii=&quot;Cambria Math&quot; w:fareast=&quot;Calibri&quot; w:h-ansi=&quot;Cambria Math&quot; w:cs=&quot;Arial&quot;/&gt;&lt;wx:font wx:val=&quot;Cambria Math&quot;/&gt;&lt;w:i/&gt;&lt;/w:rPr&gt;&lt;m:t&gt;R&lt;/m:t&gt;&lt;/m:r&gt;&lt;/m:e&gt;&lt;m:sub&gt;&lt;m:r&gt;&lt;w:rPr&gt;&lt;w:rFonts w:ascii=&quot;Cambria Math&quot; w:fareast=&quot;Calibri&quot; w:h-ansi=&quot;Cambria Math&quot; w:cs=&quot;Arial&quot;/&gt;&lt;wx:font wx:val=&quot;Cambria Math&quot;/&gt;&lt;w:i/&gt;&lt;/w:rPr&gt;&lt;m:t&gt;L&lt;/m:t&gt;&lt;/m:r&gt;&lt;/m:sub&gt;&lt;/m:sSub&gt;&lt;/m:oMath&gt;&lt;/m:oMathPara&gt;&lt;/w:p&gt;&lt;w:sectPr wsp:rsidR=&quot;00000000&quot; wsp:rsidRPr=&quot;00AB5BA9&quot;&gt;&lt;w:pgSz w:w=&quot;12240&quot; w:h=&quot;15840&quot;/&gt;&lt;w:pgMar w:top=&quot;1440&quot; w:right=&quot;1440&quot; w:bottom=&quot;1440&quot; w:left=&quot;1440&quot; w:header=&quot;720&quot; w:footer=&quot;720&quot; w:gutter=&quot;0&quot;/&gt;&lt;w:cols w:space=&quot;720&quot;/&gt;&lt;/w:sectPr&gt;&lt;/wx:sect&gt;&lt;/w:body&gt;&lt;/w:wordDocument&gt;">
                  <v:imagedata r:id="rId37" o:title="" chromakey="white"/>
                </v:shape>
              </w:pict>
            </w:r>
          </w:p>
        </w:tc>
        <w:tc>
          <w:tcPr>
            <w:tcW w:w="1214" w:type="dxa"/>
            <w:shd w:val="clear" w:color="auto" w:fill="D9D9D9"/>
            <w:vAlign w:val="center"/>
          </w:tcPr>
          <w:p w14:paraId="48129580" w14:textId="77777777" w:rsidR="000977F9" w:rsidRPr="009156AA" w:rsidRDefault="000977F9" w:rsidP="00F82F9F">
            <w:pPr>
              <w:rPr>
                <w:sz w:val="18"/>
                <w:szCs w:val="18"/>
              </w:rPr>
            </w:pPr>
            <w:r w:rsidRPr="009156AA">
              <w:rPr>
                <w:sz w:val="18"/>
                <w:szCs w:val="18"/>
              </w:rPr>
              <w:pict w14:anchorId="7657C9AE">
                <v:shape id="_x0000_i1202" type="#_x0000_t75" style="width:24.25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86&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4DA6&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0768&quot;/&gt;&lt;wsp:rsid wsp:val=&quot;00114025&quot;/&gt;&lt;wsp:rsid wsp:val=&quot;001160D2&quot;/&gt;&lt;wsp:rsid wsp:val=&quot;00120636&quot;/&gt;&lt;wsp:rsid wsp:val=&quot;001348A5&quot;/&gt;&lt;wsp:rsid wsp:val=&quot;00151B8E&quot;/&gt;&lt;wsp:rsid wsp:val=&quot;00182170&quot;/&gt;&lt;wsp:rsid wsp:val=&quot;0019165C&quot;/&gt;&lt;wsp:rsid wsp:val=&quot;001928FB&quot;/&gt;&lt;wsp:rsid wsp:val=&quot;00192BC7&quot;/&gt;&lt;wsp:rsid wsp:val=&quot;00195BE6&quot;/&gt;&lt;wsp:rsid wsp:val=&quot;001A3C37&quot;/&gt;&lt;wsp:rsid wsp:val=&quot;001A50EA&quot;/&gt;&lt;wsp:rsid wsp:val=&quot;001D2878&quot;/&gt;&lt;wsp:rsid wsp:val=&quot;001F16CD&quot;/&gt;&lt;wsp:rsid wsp:val=&quot;001F47D2&quot;/&gt;&lt;wsp:rsid wsp:val=&quot;002029C8&quot;/&gt;&lt;wsp:rsid wsp:val=&quot;0022285A&quot;/&gt;&lt;wsp:rsid wsp:val=&quot;00224C61&quot;/&gt;&lt;wsp:rsid wsp:val=&quot;00256ABC&quot;/&gt;&lt;wsp:rsid wsp:val=&quot;00257067&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645A1&quot;/&gt;&lt;wsp:rsid wsp:val=&quot;0037721F&quot;/&gt;&lt;wsp:rsid wsp:val=&quot;003950A4&quot;/&gt;&lt;wsp:rsid wsp:val=&quot;003A1E7E&quot;/&gt;&lt;wsp:rsid wsp:val=&quot;003C7045&quot;/&gt;&lt;wsp:rsid wsp:val=&quot;003E2FDC&quot;/&gt;&lt;wsp:rsid wsp:val=&quot;003E3577&quot;/&gt;&lt;wsp:rsid wsp:val=&quot;003F3A61&quot;/&gt;&lt;wsp:rsid wsp:val=&quot;00410A5D&quot;/&gt;&lt;wsp:rsid wsp:val=&quot;00414909&quot;/&gt;&lt;wsp:rsid wsp:val=&quot;00416537&quot;/&gt;&lt;wsp:rsid wsp:val=&quot;00425A6A&quot;/&gt;&lt;wsp:rsid wsp:val=&quot;00426FBB&quot;/&gt;&lt;wsp:rsid wsp:val=&quot;00454542&quot;/&gt;&lt;wsp:rsid wsp:val=&quot;0047429A&quot;/&gt;&lt;wsp:rsid wsp:val=&quot;0048374C&quot;/&gt;&lt;wsp:rsid wsp:val=&quot;0048771D&quot;/&gt;&lt;wsp:rsid wsp:val=&quot;004A3EF0&quot;/&gt;&lt;wsp:rsid wsp:val=&quot;004A6605&quot;/&gt;&lt;wsp:rsid wsp:val=&quot;004B3B15&quot;/&gt;&lt;wsp:rsid wsp:val=&quot;004C45FA&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106&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30477&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53C5&quot;/&gt;&lt;wsp:rsid wsp:val=&quot;0076604D&quot;/&gt;&lt;wsp:rsid wsp:val=&quot;00790909&quot;/&gt;&lt;wsp:rsid wsp:val=&quot;007929AF&quot;/&gt;&lt;wsp:rsid wsp:val=&quot;00792D4A&quot;/&gt;&lt;wsp:rsid wsp:val=&quot;007A2E5D&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3007&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156AA&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366E2&quot;/&gt;&lt;wsp:rsid wsp:val=&quot;00A45FCE&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2440C&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47EAE&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A5A12&quot;/&gt;&lt;wsp:rsid wsp:val=&quot;00CB4ADD&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304BC&quot;/&gt;&lt;wsp:rsid wsp:val=&quot;00E32853&quot;/&gt;&lt;wsp:rsid wsp:val=&quot;00E34EBD&quot;/&gt;&lt;wsp:rsid wsp:val=&quot;00E401F8&quot;/&gt;&lt;wsp:rsid wsp:val=&quot;00E46425&quot;/&gt;&lt;wsp:rsid wsp:val=&quot;00E469FC&quot;/&gt;&lt;wsp:rsid wsp:val=&quot;00E474EB&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2D5B&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7A2E5D&quot; wsp:rsidRPr=&quot;007A2E5D&quot; wsp:rsidRDefault=&quot;007A2E5D&quot; wsp:rsidP=&quot;007A2E5D&quot;&gt;&lt;m:oMathPara&gt;&lt;m:oMath&gt;&lt;m:r&gt;&lt;w:rPr&gt;&lt;w:rFonts w:ascii=&quot;Cambria Math&quot; w:fareast=&quot;Calibri&quot; w:h-ansi=&quot;Cambria Math&quot; w:cs=&quot;Arial&quot;/&gt;&lt;wx:font wx:val=&quot;Cambria Math&quot;/&gt;&lt;w:i/&gt;&lt;/w:rPr&gt;&lt;m:t&gt;4.7&lt;/m:t&gt;&lt;/m:r&gt;&lt;m:r&gt;&lt;m:rPr&gt;&lt;m:sty m:val=&quot;p&quot;/&gt;&lt;/m:rPr&gt;&lt;w:rPr&gt;&lt;w:rFonts w:ascii=&quot;Cambria Math&quot; w:fareast=&quot;Calibri&quot; w:h-ansi=&quot;Cambria Math&quot; w:cs=&quot;Arial&quot;/&gt;&lt;wx:font wx:val=&quot;Cambria Math&quot;/&gt;&lt;/w:rPr&gt;&lt;m:t&gt;Î©&lt;/m:t&gt;&lt;/m:r&gt;&lt;/m:oMath&gt;&lt;/m:oMathPara&gt;&lt;/w:p&gt;&lt;w:sectPr wsp:rsidR=&quot;00000000&quot; wsp:rsidRPr=&quot;007A2E5D&quot;&gt;&lt;w:pgSz w:w=&quot;12240&quot; w:h=&quot;15840&quot;/&gt;&lt;w:pgMar w:top=&quot;1440&quot; w:right=&quot;1440&quot; w:bottom=&quot;1440&quot; w:left=&quot;1440&quot; w:header=&quot;720&quot; w:footer=&quot;720&quot; w:gutter=&quot;0&quot;/&gt;&lt;w:cols w:space=&quot;720&quot;/&gt;&lt;/w:sectPr&gt;&lt;/wx:sect&gt;&lt;/w:body&gt;&lt;/w:wordDocument&gt;">
                  <v:imagedata r:id="rId38" o:title="" chromakey="white"/>
                </v:shape>
              </w:pict>
            </w:r>
          </w:p>
        </w:tc>
      </w:tr>
    </w:tbl>
    <w:p w14:paraId="1833D579" w14:textId="77777777" w:rsidR="00B40A5B" w:rsidRPr="000540E6" w:rsidRDefault="00B40A5B" w:rsidP="00A47437">
      <w:pPr>
        <w:pStyle w:val="IEEEParagraph"/>
        <w:ind w:firstLine="0"/>
        <w:rPr>
          <w:lang w:val="es-AR"/>
        </w:rPr>
      </w:pPr>
    </w:p>
    <w:p w14:paraId="494C3BBC" w14:textId="77777777" w:rsidR="000977F9" w:rsidRDefault="000977F9" w:rsidP="000977F9">
      <w:pPr>
        <w:pStyle w:val="IEEEParagraph"/>
        <w:ind w:left="360" w:firstLine="0"/>
        <w:jc w:val="left"/>
        <w:rPr>
          <w:lang w:val="es-AR"/>
        </w:rPr>
      </w:pPr>
    </w:p>
    <w:p w14:paraId="542D3131" w14:textId="5FA49DF2" w:rsidR="00E169D1" w:rsidRDefault="000977F9" w:rsidP="00E169D1">
      <w:pPr>
        <w:pStyle w:val="IEEEParagraph"/>
        <w:numPr>
          <w:ilvl w:val="1"/>
          <w:numId w:val="16"/>
        </w:numPr>
        <w:jc w:val="left"/>
        <w:rPr>
          <w:lang w:val="es-AR"/>
        </w:rPr>
      </w:pPr>
      <w:r>
        <w:rPr>
          <w:lang w:val="es-AR"/>
        </w:rPr>
        <w:t>INSTRUMENTTOS UTILIZADOS</w:t>
      </w:r>
    </w:p>
    <w:p w14:paraId="17F9AFD0" w14:textId="77777777" w:rsidR="00E169D1" w:rsidRDefault="00477AA8" w:rsidP="00404014">
      <w:pPr>
        <w:pStyle w:val="IEEEParagraph"/>
        <w:numPr>
          <w:ilvl w:val="0"/>
          <w:numId w:val="17"/>
        </w:numPr>
        <w:jc w:val="left"/>
        <w:rPr>
          <w:lang w:val="es-AR"/>
        </w:rPr>
      </w:pPr>
      <w:r w:rsidRPr="00477AA8">
        <w:rPr>
          <w:lang w:val="es-AR"/>
        </w:rPr>
        <w:t>Fuente DC</w:t>
      </w:r>
    </w:p>
    <w:p w14:paraId="3F506349" w14:textId="77777777" w:rsidR="00E169D1" w:rsidRDefault="00477AA8" w:rsidP="00404014">
      <w:pPr>
        <w:pStyle w:val="IEEEParagraph"/>
        <w:numPr>
          <w:ilvl w:val="0"/>
          <w:numId w:val="17"/>
        </w:numPr>
        <w:jc w:val="left"/>
        <w:rPr>
          <w:lang w:val="es-AR"/>
        </w:rPr>
      </w:pPr>
      <w:r w:rsidRPr="00477AA8">
        <w:rPr>
          <w:lang w:val="es-AR"/>
        </w:rPr>
        <w:t>Osciloscopio</w:t>
      </w:r>
    </w:p>
    <w:p w14:paraId="536CDBE1" w14:textId="7507979D" w:rsidR="003A1E7E" w:rsidRDefault="00E169D1" w:rsidP="00404014">
      <w:pPr>
        <w:pStyle w:val="IEEEParagraph"/>
        <w:numPr>
          <w:ilvl w:val="0"/>
          <w:numId w:val="17"/>
        </w:numPr>
        <w:jc w:val="left"/>
        <w:rPr>
          <w:lang w:val="es-AR"/>
        </w:rPr>
      </w:pPr>
      <w:r>
        <w:rPr>
          <w:lang w:val="es-AR"/>
        </w:rPr>
        <w:t>M</w:t>
      </w:r>
      <w:r w:rsidR="00477AA8" w:rsidRPr="00477AA8">
        <w:rPr>
          <w:lang w:val="es-AR"/>
        </w:rPr>
        <w:t>ultímetro</w:t>
      </w:r>
    </w:p>
    <w:p w14:paraId="62A39EED" w14:textId="77777777" w:rsidR="000977F9" w:rsidRDefault="000977F9" w:rsidP="000977F9">
      <w:pPr>
        <w:pStyle w:val="IEEEParagraph"/>
        <w:jc w:val="left"/>
        <w:rPr>
          <w:lang w:val="es-AR"/>
        </w:rPr>
      </w:pPr>
    </w:p>
    <w:p w14:paraId="047D836E" w14:textId="5A279412" w:rsidR="00477AA8" w:rsidRDefault="000977F9" w:rsidP="00E169D1">
      <w:pPr>
        <w:pStyle w:val="IEEEParagraph"/>
        <w:numPr>
          <w:ilvl w:val="1"/>
          <w:numId w:val="16"/>
        </w:numPr>
        <w:rPr>
          <w:lang w:val="es-AR"/>
        </w:rPr>
      </w:pPr>
      <w:r>
        <w:rPr>
          <w:lang w:val="es-AR"/>
        </w:rPr>
        <w:t>RESULTADOS DE LA MEDICIÓN</w:t>
      </w:r>
    </w:p>
    <w:tbl>
      <w:tblPr>
        <w:tblStyle w:val="Tablaconcuadrcula"/>
        <w:tblW w:w="4708" w:type="dxa"/>
        <w:jc w:val="center"/>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4A0" w:firstRow="1" w:lastRow="0" w:firstColumn="1" w:lastColumn="0" w:noHBand="0" w:noVBand="1"/>
      </w:tblPr>
      <w:tblGrid>
        <w:gridCol w:w="2368"/>
        <w:gridCol w:w="962"/>
        <w:gridCol w:w="1378"/>
      </w:tblGrid>
      <w:tr w:rsidR="00404014" w14:paraId="2C41C355" w14:textId="77777777" w:rsidTr="00C43281">
        <w:trPr>
          <w:jc w:val="center"/>
        </w:trPr>
        <w:tc>
          <w:tcPr>
            <w:tcW w:w="2368" w:type="dxa"/>
            <w:shd w:val="clear" w:color="auto" w:fill="404040"/>
            <w:vAlign w:val="center"/>
          </w:tcPr>
          <w:p w14:paraId="4DC8E220" w14:textId="77777777" w:rsidR="00404014" w:rsidRPr="00404014" w:rsidRDefault="00404014" w:rsidP="00F82F9F">
            <w:pPr>
              <w:jc w:val="center"/>
              <w:rPr>
                <w:b/>
                <w:bCs/>
                <w:color w:val="FFFFFF"/>
                <w:sz w:val="18"/>
                <w:szCs w:val="18"/>
              </w:rPr>
            </w:pPr>
            <w:r w:rsidRPr="00404014">
              <w:rPr>
                <w:b/>
                <w:bCs/>
                <w:color w:val="FFFFFF"/>
                <w:sz w:val="18"/>
                <w:szCs w:val="18"/>
              </w:rPr>
              <w:t>Parámetro</w:t>
            </w:r>
          </w:p>
        </w:tc>
        <w:tc>
          <w:tcPr>
            <w:tcW w:w="962" w:type="dxa"/>
            <w:shd w:val="clear" w:color="auto" w:fill="404040"/>
            <w:vAlign w:val="center"/>
          </w:tcPr>
          <w:p w14:paraId="2E97B26E" w14:textId="77777777" w:rsidR="00404014" w:rsidRPr="00404014" w:rsidRDefault="00404014" w:rsidP="00F82F9F">
            <w:pPr>
              <w:jc w:val="center"/>
              <w:rPr>
                <w:b/>
                <w:bCs/>
                <w:color w:val="FFFFFF"/>
                <w:sz w:val="18"/>
                <w:szCs w:val="18"/>
              </w:rPr>
            </w:pPr>
            <w:r w:rsidRPr="00404014">
              <w:rPr>
                <w:rFonts w:eastAsia="Times New Roman"/>
                <w:b/>
                <w:bCs/>
                <w:color w:val="FFFFFF"/>
                <w:sz w:val="18"/>
                <w:szCs w:val="18"/>
              </w:rPr>
              <w:t>Símbolo</w:t>
            </w:r>
          </w:p>
        </w:tc>
        <w:tc>
          <w:tcPr>
            <w:tcW w:w="1378" w:type="dxa"/>
            <w:shd w:val="clear" w:color="auto" w:fill="404040"/>
            <w:vAlign w:val="center"/>
          </w:tcPr>
          <w:p w14:paraId="0CA4E069" w14:textId="77777777" w:rsidR="00404014" w:rsidRPr="00404014" w:rsidRDefault="00404014" w:rsidP="00F82F9F">
            <w:pPr>
              <w:jc w:val="center"/>
              <w:rPr>
                <w:b/>
                <w:bCs/>
                <w:color w:val="FFFFFF"/>
                <w:sz w:val="18"/>
                <w:szCs w:val="18"/>
              </w:rPr>
            </w:pPr>
            <w:r w:rsidRPr="00404014">
              <w:rPr>
                <w:b/>
                <w:bCs/>
                <w:color w:val="FFFFFF"/>
                <w:sz w:val="18"/>
                <w:szCs w:val="18"/>
              </w:rPr>
              <w:t>Valor</w:t>
            </w:r>
          </w:p>
        </w:tc>
      </w:tr>
      <w:tr w:rsidR="00C43281" w14:paraId="28F0AFDD" w14:textId="77777777" w:rsidTr="00C43281">
        <w:trPr>
          <w:trHeight w:val="1"/>
          <w:jc w:val="center"/>
        </w:trPr>
        <w:tc>
          <w:tcPr>
            <w:tcW w:w="2368" w:type="dxa"/>
            <w:vAlign w:val="center"/>
          </w:tcPr>
          <w:p w14:paraId="71EF6DA4" w14:textId="77777777" w:rsidR="00404014" w:rsidRPr="00404014" w:rsidRDefault="00404014" w:rsidP="00F82F9F">
            <w:pPr>
              <w:rPr>
                <w:sz w:val="18"/>
                <w:szCs w:val="18"/>
              </w:rPr>
            </w:pPr>
            <w:r w:rsidRPr="00404014">
              <w:rPr>
                <w:sz w:val="18"/>
                <w:szCs w:val="18"/>
              </w:rPr>
              <w:t>Tensión de Salida</w:t>
            </w:r>
          </w:p>
        </w:tc>
        <w:tc>
          <w:tcPr>
            <w:tcW w:w="962" w:type="dxa"/>
            <w:vAlign w:val="center"/>
          </w:tcPr>
          <w:p w14:paraId="094E1DA6" w14:textId="2BF462AE" w:rsidR="00404014" w:rsidRPr="00404014" w:rsidRDefault="00404014" w:rsidP="00F82F9F">
            <w:pPr>
              <w:rPr>
                <w:rFonts w:ascii="Calibri" w:eastAsia="Calibri" w:hAnsi="Calibri" w:cs="Arial"/>
                <w:sz w:val="18"/>
                <w:szCs w:val="18"/>
              </w:rPr>
            </w:pPr>
            <w:r w:rsidRPr="00404014">
              <w:rPr>
                <w:sz w:val="18"/>
                <w:szCs w:val="18"/>
              </w:rPr>
              <w:pict w14:anchorId="5BF04783">
                <v:shape id="_x0000_i1295" type="#_x0000_t75" style="width:20.75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86&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4DA6&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6456&quot;/&gt;&lt;wsp:rsid wsp:val=&quot;0010789C&quot;/&gt;&lt;wsp:rsid wsp:val=&quot;00110768&quot;/&gt;&lt;wsp:rsid wsp:val=&quot;00114025&quot;/&gt;&lt;wsp:rsid wsp:val=&quot;001160D2&quot;/&gt;&lt;wsp:rsid wsp:val=&quot;00120636&quot;/&gt;&lt;wsp:rsid wsp:val=&quot;001348A5&quot;/&gt;&lt;wsp:rsid wsp:val=&quot;00151B8E&quot;/&gt;&lt;wsp:rsid wsp:val=&quot;00182170&quot;/&gt;&lt;wsp:rsid wsp:val=&quot;0019165C&quot;/&gt;&lt;wsp:rsid wsp:val=&quot;001928FB&quot;/&gt;&lt;wsp:rsid wsp:val=&quot;00192BC7&quot;/&gt;&lt;wsp:rsid wsp:val=&quot;00195BE6&quot;/&gt;&lt;wsp:rsid wsp:val=&quot;001A3C37&quot;/&gt;&lt;wsp:rsid wsp:val=&quot;001A50EA&quot;/&gt;&lt;wsp:rsid wsp:val=&quot;001D2878&quot;/&gt;&lt;wsp:rsid wsp:val=&quot;001F16CD&quot;/&gt;&lt;wsp:rsid wsp:val=&quot;001F47D2&quot;/&gt;&lt;wsp:rsid wsp:val=&quot;002029C8&quot;/&gt;&lt;wsp:rsid wsp:val=&quot;0022285A&quot;/&gt;&lt;wsp:rsid wsp:val=&quot;00224C61&quot;/&gt;&lt;wsp:rsid wsp:val=&quot;00256ABC&quot;/&gt;&lt;wsp:rsid wsp:val=&quot;00257067&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645A1&quot;/&gt;&lt;wsp:rsid wsp:val=&quot;0037721F&quot;/&gt;&lt;wsp:rsid wsp:val=&quot;003950A4&quot;/&gt;&lt;wsp:rsid wsp:val=&quot;003A1E7E&quot;/&gt;&lt;wsp:rsid wsp:val=&quot;003C7045&quot;/&gt;&lt;wsp:rsid wsp:val=&quot;003E2FDC&quot;/&gt;&lt;wsp:rsid wsp:val=&quot;003E3577&quot;/&gt;&lt;wsp:rsid wsp:val=&quot;003F3A61&quot;/&gt;&lt;wsp:rsid wsp:val=&quot;00404014&quot;/&gt;&lt;wsp:rsid wsp:val=&quot;00410A5D&quot;/&gt;&lt;wsp:rsid wsp:val=&quot;00414909&quot;/&gt;&lt;wsp:rsid wsp:val=&quot;00416537&quot;/&gt;&lt;wsp:rsid wsp:val=&quot;00425A6A&quot;/&gt;&lt;wsp:rsid wsp:val=&quot;00426FBB&quot;/&gt;&lt;wsp:rsid wsp:val=&quot;00454542&quot;/&gt;&lt;wsp:rsid wsp:val=&quot;0047429A&quot;/&gt;&lt;wsp:rsid wsp:val=&quot;00477AA8&quot;/&gt;&lt;wsp:rsid wsp:val=&quot;0048374C&quot;/&gt;&lt;wsp:rsid wsp:val=&quot;0048771D&quot;/&gt;&lt;wsp:rsid wsp:val=&quot;004A3EF0&quot;/&gt;&lt;wsp:rsid wsp:val=&quot;004A6605&quot;/&gt;&lt;wsp:rsid wsp:val=&quot;004B3B15&quot;/&gt;&lt;wsp:rsid wsp:val=&quot;004C45FA&quot;/&gt;&lt;wsp:rsid wsp:val=&quot;004D347F&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106&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30477&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53C5&quot;/&gt;&lt;wsp:rsid wsp:val=&quot;0076604D&quot;/&gt;&lt;wsp:rsid wsp:val=&quot;00790909&quot;/&gt;&lt;wsp:rsid wsp:val=&quot;007929AF&quot;/&gt;&lt;wsp:rsid wsp:val=&quot;00792D4A&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3007&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156AA&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366E2&quot;/&gt;&lt;wsp:rsid wsp:val=&quot;00A45FCE&quot;/&gt;&lt;wsp:rsid wsp:val=&quot;00A55CFF&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2440C&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47EAE&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A5A12&quot;/&gt;&lt;wsp:rsid wsp:val=&quot;00CB4ADD&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169D1&quot;/&gt;&lt;wsp:rsid wsp:val=&quot;00E304BC&quot;/&gt;&lt;wsp:rsid wsp:val=&quot;00E32853&quot;/&gt;&lt;wsp:rsid wsp:val=&quot;00E34EBD&quot;/&gt;&lt;wsp:rsid wsp:val=&quot;00E401F8&quot;/&gt;&lt;wsp:rsid wsp:val=&quot;00E46425&quot;/&gt;&lt;wsp:rsid wsp:val=&quot;00E469FC&quot;/&gt;&lt;wsp:rsid wsp:val=&quot;00E474EB&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2D5B&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106456&quot; wsp:rsidRPr=&quot;00106456&quot; wsp:rsidRDefault=&quot;00106456&quot; wsp:rsidP=&quot;00106456&quot;&gt;&lt;m:oMathPara&gt;&lt;m:oMath&gt;&lt;m:sSub&gt;&lt;m:sSubPr&gt;&lt;m:ctrlPr&gt;&lt;w:rPr&gt;&lt;w:rFonts w:ascii=&quot;Cambria Math&quot; w:fareast=&quot;Calibri&quot; w:h-ansi=&quot;Cambria Math&quot; w:cs=&quot;Arial&quot;/&gt;&lt;wx:font wx:val=&quot;Cambria Math&quot;/&gt;&lt;w:i/&gt;&lt;/w:rPr&gt;&lt;/m:ctrlPr&gt;&lt;/m:sSubPr&gt;&lt;m:e&gt;&lt;m:r&gt;&lt;w:rPr&gt;&lt;w:rFonts w:ascii=&quot;Cambria Math&quot; w:fareast=&quot;Calibri&quot; w:h-ansi=&quot;Cambria Math&quot; w:cs=&quot;Arial&quot;/&gt;&lt;wx:font wx:val=&quot;Cambria Math&quot;/&gt;&lt;w:i/&gt;&lt;/w:rPr&gt;&lt;m:t&gt;V&lt;/m:t&gt;&lt;/m:r&gt;&lt;/m:e&gt;&lt;m:sub&gt;&lt;m:r&gt;&lt;w:rPr&gt;&lt;w:rFonts w:ascii=&quot;Cambria Math&quot; w:fareast=&quot;Calibri&quot; w:h-ansi=&quot;Cambria Math&quot; w:cs=&quot;Arial&quot;/&gt;&lt;wx:font wx:val=&quot;Cambria Math&quot;/&gt;&lt;w:i/&gt;&lt;/w:rPr&gt;&lt;m:t&gt;out&lt;/m:t&gt;&lt;/m:r&gt;&lt;/m:sub&gt;&lt;/m:sSub&gt;&lt;/m:oMath&gt;&lt;/m:oMathPara&gt;&lt;/w:p&gt;&lt;w:sectPr wsp:rsidR=&quot;00000000&quot; wsp:rsidRPr=&quot;00106456&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p>
        </w:tc>
        <w:tc>
          <w:tcPr>
            <w:tcW w:w="1378" w:type="dxa"/>
            <w:vAlign w:val="center"/>
          </w:tcPr>
          <w:p w14:paraId="14D42088" w14:textId="14409177" w:rsidR="00404014" w:rsidRPr="00404014" w:rsidRDefault="00404014" w:rsidP="00F82F9F">
            <w:pPr>
              <w:rPr>
                <w:sz w:val="18"/>
                <w:szCs w:val="18"/>
              </w:rPr>
            </w:pPr>
            <w:r w:rsidRPr="00404014">
              <w:rPr>
                <w:sz w:val="18"/>
                <w:szCs w:val="18"/>
              </w:rPr>
              <w:pict w14:anchorId="6D9BFCDD">
                <v:shape id="_x0000_i1296" type="#_x0000_t75" style="width:29.75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86&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4DA6&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0768&quot;/&gt;&lt;wsp:rsid wsp:val=&quot;00114025&quot;/&gt;&lt;wsp:rsid wsp:val=&quot;001160D2&quot;/&gt;&lt;wsp:rsid wsp:val=&quot;00120636&quot;/&gt;&lt;wsp:rsid wsp:val=&quot;001348A5&quot;/&gt;&lt;wsp:rsid wsp:val=&quot;00151B8E&quot;/&gt;&lt;wsp:rsid wsp:val=&quot;00182170&quot;/&gt;&lt;wsp:rsid wsp:val=&quot;0019165C&quot;/&gt;&lt;wsp:rsid wsp:val=&quot;001928FB&quot;/&gt;&lt;wsp:rsid wsp:val=&quot;00192BC7&quot;/&gt;&lt;wsp:rsid wsp:val=&quot;00195BE6&quot;/&gt;&lt;wsp:rsid wsp:val=&quot;001A3C37&quot;/&gt;&lt;wsp:rsid wsp:val=&quot;001A50EA&quot;/&gt;&lt;wsp:rsid wsp:val=&quot;001D2878&quot;/&gt;&lt;wsp:rsid wsp:val=&quot;001F16CD&quot;/&gt;&lt;wsp:rsid wsp:val=&quot;001F47D2&quot;/&gt;&lt;wsp:rsid wsp:val=&quot;002029C8&quot;/&gt;&lt;wsp:rsid wsp:val=&quot;0022285A&quot;/&gt;&lt;wsp:rsid wsp:val=&quot;00224C61&quot;/&gt;&lt;wsp:rsid wsp:val=&quot;00256ABC&quot;/&gt;&lt;wsp:rsid wsp:val=&quot;00257067&quot;/&gt;&lt;wsp:rsid wsp:val=&quot;0027227B&quot;/&gt;&lt;wsp:rsid wsp:val=&quot;00273AC7&quot;/&gt;&lt;wsp:rsid wsp:val=&quot;00273D2C&quot;/&gt;&lt;wsp:rsid wsp:val=&quot;00275202&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645A1&quot;/&gt;&lt;wsp:rsid wsp:val=&quot;0037721F&quot;/&gt;&lt;wsp:rsid wsp:val=&quot;003950A4&quot;/&gt;&lt;wsp:rsid wsp:val=&quot;003A1E7E&quot;/&gt;&lt;wsp:rsid wsp:val=&quot;003C7045&quot;/&gt;&lt;wsp:rsid wsp:val=&quot;003E2FDC&quot;/&gt;&lt;wsp:rsid wsp:val=&quot;003E3577&quot;/&gt;&lt;wsp:rsid wsp:val=&quot;003F3A61&quot;/&gt;&lt;wsp:rsid wsp:val=&quot;00404014&quot;/&gt;&lt;wsp:rsid wsp:val=&quot;00410A5D&quot;/&gt;&lt;wsp:rsid wsp:val=&quot;00414909&quot;/&gt;&lt;wsp:rsid wsp:val=&quot;00416537&quot;/&gt;&lt;wsp:rsid wsp:val=&quot;00425A6A&quot;/&gt;&lt;wsp:rsid wsp:val=&quot;00426FBB&quot;/&gt;&lt;wsp:rsid wsp:val=&quot;00454542&quot;/&gt;&lt;wsp:rsid wsp:val=&quot;0047429A&quot;/&gt;&lt;wsp:rsid wsp:val=&quot;00477AA8&quot;/&gt;&lt;wsp:rsid wsp:val=&quot;0048374C&quot;/&gt;&lt;wsp:rsid wsp:val=&quot;0048771D&quot;/&gt;&lt;wsp:rsid wsp:val=&quot;004A3EF0&quot;/&gt;&lt;wsp:rsid wsp:val=&quot;004A6605&quot;/&gt;&lt;wsp:rsid wsp:val=&quot;004B3B15&quot;/&gt;&lt;wsp:rsid wsp:val=&quot;004C45FA&quot;/&gt;&lt;wsp:rsid wsp:val=&quot;004D347F&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106&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30477&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53C5&quot;/&gt;&lt;wsp:rsid wsp:val=&quot;0076604D&quot;/&gt;&lt;wsp:rsid wsp:val=&quot;00790909&quot;/&gt;&lt;wsp:rsid wsp:val=&quot;007929AF&quot;/&gt;&lt;wsp:rsid wsp:val=&quot;00792D4A&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3007&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156AA&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366E2&quot;/&gt;&lt;wsp:rsid wsp:val=&quot;00A45FCE&quot;/&gt;&lt;wsp:rsid wsp:val=&quot;00A55CFF&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2440C&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47EAE&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A5A12&quot;/&gt;&lt;wsp:rsid wsp:val=&quot;00CB4ADD&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169D1&quot;/&gt;&lt;wsp:rsid wsp:val=&quot;00E304BC&quot;/&gt;&lt;wsp:rsid wsp:val=&quot;00E32853&quot;/&gt;&lt;wsp:rsid wsp:val=&quot;00E34EBD&quot;/&gt;&lt;wsp:rsid wsp:val=&quot;00E401F8&quot;/&gt;&lt;wsp:rsid wsp:val=&quot;00E46425&quot;/&gt;&lt;wsp:rsid wsp:val=&quot;00E469FC&quot;/&gt;&lt;wsp:rsid wsp:val=&quot;00E474EB&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2D5B&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275202&quot; wsp:rsidRPr=&quot;00275202&quot; wsp:rsidRDefault=&quot;00275202&quot; wsp:rsidP=&quot;00275202&quot;&gt;&lt;m:oMathPara&gt;&lt;m:oMath&gt;&lt;m:r&gt;&lt;w:rPr&gt;&lt;w:rFonts w:ascii=&quot;Cambria Math&quot; w:h-ansi=&quot;Cambria Math&quot;/&gt;&lt;wx:font wx:val=&quot;Cambria Math&quot;/&gt;&lt;w:i/&gt;&lt;/w:rPr&gt;&lt;m:t&gt;4.99V&lt;/m:t&gt;&lt;/m:r&gt;&lt;/m:oMath&gt;&lt;/m:oMathPara&gt;&lt;/w:p&gt;&lt;w:sectPr wsp:rsidR=&quot;00000000&quot; wsp:rsidRPr=&quot;00275202&quot;&gt;&lt;w:pgSz w:w=&quot;12240&quot; w:h=&quot;15840&quot;/&gt;&lt;w:pgMar w:top=&quot;1440&quot; w:right=&quot;1440&quot; w:bottom=&quot;1440&quot; w:left=&quot;1440&quot; w:header=&quot;720&quot; w:footer=&quot;720&quot; w:gutter=&quot;0&quot;/&gt;&lt;w:cols w:space=&quot;720&quot;/&gt;&lt;/w:sectPr&gt;&lt;/wx:sect&gt;&lt;/w:body&gt;&lt;/w:wordDocument&gt;">
                  <v:imagedata r:id="rId39" o:title="" chromakey="white"/>
                </v:shape>
              </w:pict>
            </w:r>
          </w:p>
        </w:tc>
      </w:tr>
      <w:tr w:rsidR="00404014" w14:paraId="66C68B7B" w14:textId="77777777" w:rsidTr="00C43281">
        <w:trPr>
          <w:trHeight w:val="1"/>
          <w:jc w:val="center"/>
        </w:trPr>
        <w:tc>
          <w:tcPr>
            <w:tcW w:w="2368" w:type="dxa"/>
            <w:shd w:val="clear" w:color="auto" w:fill="D9D9D9"/>
            <w:vAlign w:val="center"/>
          </w:tcPr>
          <w:p w14:paraId="34977C70" w14:textId="77777777" w:rsidR="00404014" w:rsidRPr="00404014" w:rsidRDefault="00404014" w:rsidP="00F82F9F">
            <w:pPr>
              <w:rPr>
                <w:sz w:val="18"/>
                <w:szCs w:val="18"/>
              </w:rPr>
            </w:pPr>
            <w:r w:rsidRPr="00404014">
              <w:rPr>
                <w:sz w:val="18"/>
                <w:szCs w:val="18"/>
              </w:rPr>
              <w:t>Corriente de Salida</w:t>
            </w:r>
          </w:p>
        </w:tc>
        <w:tc>
          <w:tcPr>
            <w:tcW w:w="962" w:type="dxa"/>
            <w:shd w:val="clear" w:color="auto" w:fill="D9D9D9"/>
            <w:vAlign w:val="center"/>
          </w:tcPr>
          <w:p w14:paraId="328DB5A5" w14:textId="68E40FFD" w:rsidR="00404014" w:rsidRPr="00404014" w:rsidRDefault="00404014" w:rsidP="00F82F9F">
            <w:pPr>
              <w:rPr>
                <w:rFonts w:ascii="Calibri" w:eastAsia="Calibri" w:hAnsi="Calibri" w:cs="Arial"/>
                <w:sz w:val="18"/>
                <w:szCs w:val="18"/>
              </w:rPr>
            </w:pPr>
            <w:r w:rsidRPr="00404014">
              <w:rPr>
                <w:sz w:val="18"/>
                <w:szCs w:val="18"/>
              </w:rPr>
              <w:pict w14:anchorId="7248AB64">
                <v:shape id="_x0000_i1297" type="#_x0000_t75" style="width:18.7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86&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4DA6&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0768&quot;/&gt;&lt;wsp:rsid wsp:val=&quot;00114025&quot;/&gt;&lt;wsp:rsid wsp:val=&quot;001160D2&quot;/&gt;&lt;wsp:rsid wsp:val=&quot;00120636&quot;/&gt;&lt;wsp:rsid wsp:val=&quot;001348A5&quot;/&gt;&lt;wsp:rsid wsp:val=&quot;00151B8E&quot;/&gt;&lt;wsp:rsid wsp:val=&quot;00182170&quot;/&gt;&lt;wsp:rsid wsp:val=&quot;0019165C&quot;/&gt;&lt;wsp:rsid wsp:val=&quot;001928FB&quot;/&gt;&lt;wsp:rsid wsp:val=&quot;00192BC7&quot;/&gt;&lt;wsp:rsid wsp:val=&quot;00195BE6&quot;/&gt;&lt;wsp:rsid wsp:val=&quot;001A3C37&quot;/&gt;&lt;wsp:rsid wsp:val=&quot;001A50EA&quot;/&gt;&lt;wsp:rsid wsp:val=&quot;001D2878&quot;/&gt;&lt;wsp:rsid wsp:val=&quot;001F16CD&quot;/&gt;&lt;wsp:rsid wsp:val=&quot;001F47D2&quot;/&gt;&lt;wsp:rsid wsp:val=&quot;002029C8&quot;/&gt;&lt;wsp:rsid wsp:val=&quot;0022285A&quot;/&gt;&lt;wsp:rsid wsp:val=&quot;00224C61&quot;/&gt;&lt;wsp:rsid wsp:val=&quot;00256ABC&quot;/&gt;&lt;wsp:rsid wsp:val=&quot;00257067&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645A1&quot;/&gt;&lt;wsp:rsid wsp:val=&quot;0037721F&quot;/&gt;&lt;wsp:rsid wsp:val=&quot;003950A4&quot;/&gt;&lt;wsp:rsid wsp:val=&quot;003A1E7E&quot;/&gt;&lt;wsp:rsid wsp:val=&quot;003C7045&quot;/&gt;&lt;wsp:rsid wsp:val=&quot;003E2FDC&quot;/&gt;&lt;wsp:rsid wsp:val=&quot;003E3577&quot;/&gt;&lt;wsp:rsid wsp:val=&quot;003F3A61&quot;/&gt;&lt;wsp:rsid wsp:val=&quot;00404014&quot;/&gt;&lt;wsp:rsid wsp:val=&quot;00410A5D&quot;/&gt;&lt;wsp:rsid wsp:val=&quot;00414909&quot;/&gt;&lt;wsp:rsid wsp:val=&quot;00416537&quot;/&gt;&lt;wsp:rsid wsp:val=&quot;00425A6A&quot;/&gt;&lt;wsp:rsid wsp:val=&quot;00426FBB&quot;/&gt;&lt;wsp:rsid wsp:val=&quot;00454542&quot;/&gt;&lt;wsp:rsid wsp:val=&quot;0047429A&quot;/&gt;&lt;wsp:rsid wsp:val=&quot;00477AA8&quot;/&gt;&lt;wsp:rsid wsp:val=&quot;0048374C&quot;/&gt;&lt;wsp:rsid wsp:val=&quot;0048771D&quot;/&gt;&lt;wsp:rsid wsp:val=&quot;004A3EF0&quot;/&gt;&lt;wsp:rsid wsp:val=&quot;004A6605&quot;/&gt;&lt;wsp:rsid wsp:val=&quot;004B3B15&quot;/&gt;&lt;wsp:rsid wsp:val=&quot;004C45FA&quot;/&gt;&lt;wsp:rsid wsp:val=&quot;004D347F&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106&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30477&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53C5&quot;/&gt;&lt;wsp:rsid wsp:val=&quot;0076604D&quot;/&gt;&lt;wsp:rsid wsp:val=&quot;00790909&quot;/&gt;&lt;wsp:rsid wsp:val=&quot;007929AF&quot;/&gt;&lt;wsp:rsid wsp:val=&quot;00792D4A&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3007&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156AA&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366E2&quot;/&gt;&lt;wsp:rsid wsp:val=&quot;00A45FCE&quot;/&gt;&lt;wsp:rsid wsp:val=&quot;00A55CFF&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2440C&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47EAE&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A5A12&quot;/&gt;&lt;wsp:rsid wsp:val=&quot;00CB4ADD&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169D1&quot;/&gt;&lt;wsp:rsid wsp:val=&quot;00E304BC&quot;/&gt;&lt;wsp:rsid wsp:val=&quot;00E32853&quot;/&gt;&lt;wsp:rsid wsp:val=&quot;00E34EBD&quot;/&gt;&lt;wsp:rsid wsp:val=&quot;00E401F8&quot;/&gt;&lt;wsp:rsid wsp:val=&quot;00E46425&quot;/&gt;&lt;wsp:rsid wsp:val=&quot;00E469FC&quot;/&gt;&lt;wsp:rsid wsp:val=&quot;00E474EB&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2D5B&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 wsp:val=&quot;00FF65C6&quot;/&gt;&lt;/wsp:rsids&gt;&lt;/w:docPr&gt;&lt;w:body&gt;&lt;wx:sect&gt;&lt;w:p wsp:rsidR=&quot;00FF65C6&quot; wsp:rsidRPr=&quot;00FF65C6&quot; wsp:rsidRDefault=&quot;00FF65C6&quot; wsp:rsidP=&quot;00FF65C6&quot;&gt;&lt;m:oMathPara&gt;&lt;m:oMath&gt;&lt;m:sSub&gt;&lt;m:sSubPr&gt;&lt;m:ctrlPr&gt;&lt;w:rPr&gt;&lt;w:rFonts w:ascii=&quot;Cambria Math&quot; w:fareast=&quot;Calibri&quot; w:h-ansi=&quot;Cambria Math&quot; w:cs=&quot;Arial&quot;/&gt;&lt;wx:font wx:val=&quot;Cambria Math&quot;/&gt;&lt;w:i/&gt;&lt;/w:rPr&gt;&lt;/m:ctrlPr&gt;&lt;/m:sSubPr&gt;&lt;m:e&gt;&lt;m:r&gt;&lt;w:rPr&gt;&lt;w:rFonts w:ascii=&quot;Cambria Math&quot; w:fareast=&quot;Calibri&quot; w:h-ansi=&quot;Cambria Math&quot; w:cs=&quot;Arial&quot;/&gt;&lt;wx:font wx:val=&quot;Cambria Math&quot;/&gt;&lt;w:i/&gt;&lt;/w:rPr&gt;&lt;m:t&gt;I&lt;/m:t&gt;&lt;/m:r&gt;&lt;/m:e&gt;&lt;m:sub&gt;&lt;m:r&gt;&lt;w:rPr&gt;&lt;w:rFonts w:ascii=&quot;Cambria Math&quot; w:fareast=&quot;Calibri&quot; w:h-ansi=&quot;Cambria Math&quot; w:cs=&quot;Arial&quot;/&gt;&lt;wx:font wx:val=&quot;Cambria Math&quot;/&gt;&lt;w:i/&gt;&lt;/w:rPr&gt;&lt;m:t&gt;out&lt;/m:t&gt;&lt;/m:r&gt;&lt;/m:sub&gt;&lt;/m:sSub&gt;&lt;/m:oMath&gt;&lt;/m:oMathPara&gt;&lt;/w:p&gt;&lt;w:sectPr wsp:rsidR=&quot;00000000&quot; wsp:rsidRPr=&quot;00FF65C6&quot;&gt;&lt;w:pgSz w:w=&quot;12240&quot; w:h=&quot;15840&quot;/&gt;&lt;w:pgMar w:top=&quot;1440&quot; w:right=&quot;1440&quot; w:bottom=&quot;1440&quot; w:left=&quot;1440&quot; w:header=&quot;720&quot; w:footer=&quot;720&quot; w:gutter=&quot;0&quot;/&gt;&lt;w:cols w:space=&quot;720&quot;/&gt;&lt;/w:sectPr&gt;&lt;/wx:sect&gt;&lt;/w:body&gt;&lt;/w:wordDocument&gt;">
                  <v:imagedata r:id="rId19" o:title="" chromakey="white"/>
                </v:shape>
              </w:pict>
            </w:r>
          </w:p>
        </w:tc>
        <w:tc>
          <w:tcPr>
            <w:tcW w:w="1378" w:type="dxa"/>
            <w:shd w:val="clear" w:color="auto" w:fill="D9D9D9"/>
            <w:vAlign w:val="center"/>
          </w:tcPr>
          <w:p w14:paraId="017E566F" w14:textId="347EE839" w:rsidR="00404014" w:rsidRPr="00404014" w:rsidRDefault="00404014" w:rsidP="00F82F9F">
            <w:pPr>
              <w:rPr>
                <w:sz w:val="18"/>
                <w:szCs w:val="18"/>
              </w:rPr>
            </w:pPr>
            <w:r w:rsidRPr="00404014">
              <w:rPr>
                <w:sz w:val="18"/>
                <w:szCs w:val="18"/>
              </w:rPr>
              <w:pict w14:anchorId="634A4D28">
                <v:shape id="_x0000_i1298" type="#_x0000_t75" style="width:39.45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86&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4DA6&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0768&quot;/&gt;&lt;wsp:rsid wsp:val=&quot;00114025&quot;/&gt;&lt;wsp:rsid wsp:val=&quot;001160D2&quot;/&gt;&lt;wsp:rsid wsp:val=&quot;00120636&quot;/&gt;&lt;wsp:rsid wsp:val=&quot;001348A5&quot;/&gt;&lt;wsp:rsid wsp:val=&quot;00151B8E&quot;/&gt;&lt;wsp:rsid wsp:val=&quot;00182170&quot;/&gt;&lt;wsp:rsid wsp:val=&quot;0019165C&quot;/&gt;&lt;wsp:rsid wsp:val=&quot;001928FB&quot;/&gt;&lt;wsp:rsid wsp:val=&quot;00192BC7&quot;/&gt;&lt;wsp:rsid wsp:val=&quot;00195BE6&quot;/&gt;&lt;wsp:rsid wsp:val=&quot;001A3C37&quot;/&gt;&lt;wsp:rsid wsp:val=&quot;001A50EA&quot;/&gt;&lt;wsp:rsid wsp:val=&quot;001D2878&quot;/&gt;&lt;wsp:rsid wsp:val=&quot;001F16CD&quot;/&gt;&lt;wsp:rsid wsp:val=&quot;001F47D2&quot;/&gt;&lt;wsp:rsid wsp:val=&quot;002029C8&quot;/&gt;&lt;wsp:rsid wsp:val=&quot;00207E6E&quot;/&gt;&lt;wsp:rsid wsp:val=&quot;0022285A&quot;/&gt;&lt;wsp:rsid wsp:val=&quot;00224C61&quot;/&gt;&lt;wsp:rsid wsp:val=&quot;00256ABC&quot;/&gt;&lt;wsp:rsid wsp:val=&quot;00257067&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645A1&quot;/&gt;&lt;wsp:rsid wsp:val=&quot;0037721F&quot;/&gt;&lt;wsp:rsid wsp:val=&quot;003950A4&quot;/&gt;&lt;wsp:rsid wsp:val=&quot;003A1E7E&quot;/&gt;&lt;wsp:rsid wsp:val=&quot;003C7045&quot;/&gt;&lt;wsp:rsid wsp:val=&quot;003E2FDC&quot;/&gt;&lt;wsp:rsid wsp:val=&quot;003E3577&quot;/&gt;&lt;wsp:rsid wsp:val=&quot;003F3A61&quot;/&gt;&lt;wsp:rsid wsp:val=&quot;00404014&quot;/&gt;&lt;wsp:rsid wsp:val=&quot;00410A5D&quot;/&gt;&lt;wsp:rsid wsp:val=&quot;00414909&quot;/&gt;&lt;wsp:rsid wsp:val=&quot;00416537&quot;/&gt;&lt;wsp:rsid wsp:val=&quot;00425A6A&quot;/&gt;&lt;wsp:rsid wsp:val=&quot;00426FBB&quot;/&gt;&lt;wsp:rsid wsp:val=&quot;00454542&quot;/&gt;&lt;wsp:rsid wsp:val=&quot;0047429A&quot;/&gt;&lt;wsp:rsid wsp:val=&quot;00477AA8&quot;/&gt;&lt;wsp:rsid wsp:val=&quot;0048374C&quot;/&gt;&lt;wsp:rsid wsp:val=&quot;0048771D&quot;/&gt;&lt;wsp:rsid wsp:val=&quot;004A3EF0&quot;/&gt;&lt;wsp:rsid wsp:val=&quot;004A6605&quot;/&gt;&lt;wsp:rsid wsp:val=&quot;004B3B15&quot;/&gt;&lt;wsp:rsid wsp:val=&quot;004C45FA&quot;/&gt;&lt;wsp:rsid wsp:val=&quot;004D347F&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106&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30477&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53C5&quot;/&gt;&lt;wsp:rsid wsp:val=&quot;0076604D&quot;/&gt;&lt;wsp:rsid wsp:val=&quot;00790909&quot;/&gt;&lt;wsp:rsid wsp:val=&quot;007929AF&quot;/&gt;&lt;wsp:rsid wsp:val=&quot;00792D4A&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3007&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156AA&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366E2&quot;/&gt;&lt;wsp:rsid wsp:val=&quot;00A45FCE&quot;/&gt;&lt;wsp:rsid wsp:val=&quot;00A55CFF&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2440C&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47EAE&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A5A12&quot;/&gt;&lt;wsp:rsid wsp:val=&quot;00CB4ADD&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169D1&quot;/&gt;&lt;wsp:rsid wsp:val=&quot;00E304BC&quot;/&gt;&lt;wsp:rsid wsp:val=&quot;00E32853&quot;/&gt;&lt;wsp:rsid wsp:val=&quot;00E34EBD&quot;/&gt;&lt;wsp:rsid wsp:val=&quot;00E401F8&quot;/&gt;&lt;wsp:rsid wsp:val=&quot;00E46425&quot;/&gt;&lt;wsp:rsid wsp:val=&quot;00E469FC&quot;/&gt;&lt;wsp:rsid wsp:val=&quot;00E474EB&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2D5B&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207E6E&quot; wsp:rsidRPr=&quot;00207E6E&quot; wsp:rsidRDefault=&quot;00207E6E&quot; wsp:rsidP=&quot;00207E6E&quot;&gt;&lt;m:oMathPara&gt;&lt;m:oMath&gt;&lt;m:r&gt;&lt;w:rPr&gt;&lt;w:rFonts w:ascii=&quot;Cambria Math&quot; w:fareast=&quot;Calibri&quot; w:h-ansi=&quot;Cambria Math&quot; w:cs=&quot;Arial&quot;/&gt;&lt;wx:font wx:val=&quot;Cambria Math&quot;/&gt;&lt;w:i/&gt;&lt;/w:rPr&gt;&lt;m:t&gt;1.062 A&lt;/m:t&gt;&lt;/m:r&gt;&lt;/m:oMath&gt;&lt;/m:oMathPara&gt;&lt;/w:p&gt;&lt;w:sectPr wsp:rsidR=&quot;00000000&quot; wsp:rsidRPr=&quot;00207E6E&quot;&gt;&lt;w:pgSz w:w=&quot;12240&quot; w:h=&quot;15840&quot;/&gt;&lt;w:pgMar w:top=&quot;1440&quot; w:right=&quot;1440&quot; w:bottom=&quot;1440&quot; w:left=&quot;1440&quot; w:header=&quot;720&quot; w:footer=&quot;720&quot; w:gutter=&quot;0&quot;/&gt;&lt;w:cols w:space=&quot;720&quot;/&gt;&lt;/w:sectPr&gt;&lt;/wx:sect&gt;&lt;/w:body&gt;&lt;/w:wordDocument&gt;">
                  <v:imagedata r:id="rId40" o:title="" chromakey="white"/>
                </v:shape>
              </w:pict>
            </w:r>
          </w:p>
        </w:tc>
      </w:tr>
      <w:tr w:rsidR="00C43281" w14:paraId="0E625B61" w14:textId="77777777" w:rsidTr="00C43281">
        <w:trPr>
          <w:trHeight w:val="1"/>
          <w:jc w:val="center"/>
        </w:trPr>
        <w:tc>
          <w:tcPr>
            <w:tcW w:w="2368" w:type="dxa"/>
            <w:vAlign w:val="center"/>
          </w:tcPr>
          <w:p w14:paraId="69E1DF80" w14:textId="77777777" w:rsidR="00404014" w:rsidRPr="00404014" w:rsidRDefault="00404014" w:rsidP="00F82F9F">
            <w:pPr>
              <w:rPr>
                <w:sz w:val="18"/>
                <w:szCs w:val="18"/>
              </w:rPr>
            </w:pPr>
            <w:r w:rsidRPr="00404014">
              <w:rPr>
                <w:sz w:val="18"/>
                <w:szCs w:val="18"/>
              </w:rPr>
              <w:t>Ripple de Salida</w:t>
            </w:r>
          </w:p>
        </w:tc>
        <w:tc>
          <w:tcPr>
            <w:tcW w:w="962" w:type="dxa"/>
            <w:vAlign w:val="center"/>
          </w:tcPr>
          <w:p w14:paraId="1948136F" w14:textId="37DFA4B5" w:rsidR="00404014" w:rsidRPr="00404014" w:rsidRDefault="00404014" w:rsidP="00F82F9F">
            <w:pPr>
              <w:rPr>
                <w:rFonts w:ascii="Calibri" w:eastAsia="Calibri" w:hAnsi="Calibri" w:cs="Arial"/>
                <w:sz w:val="18"/>
                <w:szCs w:val="18"/>
              </w:rPr>
            </w:pPr>
            <w:r w:rsidRPr="00404014">
              <w:rPr>
                <w:sz w:val="18"/>
                <w:szCs w:val="18"/>
              </w:rPr>
              <w:pict w14:anchorId="7D36BC38">
                <v:shape id="_x0000_i1299" type="#_x0000_t75" style="width:28.4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86&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4DA6&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0768&quot;/&gt;&lt;wsp:rsid wsp:val=&quot;00114025&quot;/&gt;&lt;wsp:rsid wsp:val=&quot;001160D2&quot;/&gt;&lt;wsp:rsid wsp:val=&quot;00120636&quot;/&gt;&lt;wsp:rsid wsp:val=&quot;001348A5&quot;/&gt;&lt;wsp:rsid wsp:val=&quot;00151B8E&quot;/&gt;&lt;wsp:rsid wsp:val=&quot;00182170&quot;/&gt;&lt;wsp:rsid wsp:val=&quot;0019165C&quot;/&gt;&lt;wsp:rsid wsp:val=&quot;001928FB&quot;/&gt;&lt;wsp:rsid wsp:val=&quot;00192BC7&quot;/&gt;&lt;wsp:rsid wsp:val=&quot;00195BE6&quot;/&gt;&lt;wsp:rsid wsp:val=&quot;001A3C37&quot;/&gt;&lt;wsp:rsid wsp:val=&quot;001A50EA&quot;/&gt;&lt;wsp:rsid wsp:val=&quot;001B122F&quot;/&gt;&lt;wsp:rsid wsp:val=&quot;001D2878&quot;/&gt;&lt;wsp:rsid wsp:val=&quot;001F16CD&quot;/&gt;&lt;wsp:rsid wsp:val=&quot;001F47D2&quot;/&gt;&lt;wsp:rsid wsp:val=&quot;002029C8&quot;/&gt;&lt;wsp:rsid wsp:val=&quot;0022285A&quot;/&gt;&lt;wsp:rsid wsp:val=&quot;00224C61&quot;/&gt;&lt;wsp:rsid wsp:val=&quot;00256ABC&quot;/&gt;&lt;wsp:rsid wsp:val=&quot;00257067&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645A1&quot;/&gt;&lt;wsp:rsid wsp:val=&quot;0037721F&quot;/&gt;&lt;wsp:rsid wsp:val=&quot;003950A4&quot;/&gt;&lt;wsp:rsid wsp:val=&quot;003A1E7E&quot;/&gt;&lt;wsp:rsid wsp:val=&quot;003C7045&quot;/&gt;&lt;wsp:rsid wsp:val=&quot;003E2FDC&quot;/&gt;&lt;wsp:rsid wsp:val=&quot;003E3577&quot;/&gt;&lt;wsp:rsid wsp:val=&quot;003F3A61&quot;/&gt;&lt;wsp:rsid wsp:val=&quot;00404014&quot;/&gt;&lt;wsp:rsid wsp:val=&quot;00410A5D&quot;/&gt;&lt;wsp:rsid wsp:val=&quot;00414909&quot;/&gt;&lt;wsp:rsid wsp:val=&quot;00416537&quot;/&gt;&lt;wsp:rsid wsp:val=&quot;00425A6A&quot;/&gt;&lt;wsp:rsid wsp:val=&quot;00426FBB&quot;/&gt;&lt;wsp:rsid wsp:val=&quot;00454542&quot;/&gt;&lt;wsp:rsid wsp:val=&quot;0047429A&quot;/&gt;&lt;wsp:rsid wsp:val=&quot;00477AA8&quot;/&gt;&lt;wsp:rsid wsp:val=&quot;0048374C&quot;/&gt;&lt;wsp:rsid wsp:val=&quot;0048771D&quot;/&gt;&lt;wsp:rsid wsp:val=&quot;004A3EF0&quot;/&gt;&lt;wsp:rsid wsp:val=&quot;004A6605&quot;/&gt;&lt;wsp:rsid wsp:val=&quot;004B3B15&quot;/&gt;&lt;wsp:rsid wsp:val=&quot;004C45FA&quot;/&gt;&lt;wsp:rsid wsp:val=&quot;004D347F&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106&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30477&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53C5&quot;/&gt;&lt;wsp:rsid wsp:val=&quot;0076604D&quot;/&gt;&lt;wsp:rsid wsp:val=&quot;00790909&quot;/&gt;&lt;wsp:rsid wsp:val=&quot;007929AF&quot;/&gt;&lt;wsp:rsid wsp:val=&quot;00792D4A&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34EFD&quot;/&gt;&lt;wsp:rsid wsp:val=&quot;00843007&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156AA&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366E2&quot;/&gt;&lt;wsp:rsid wsp:val=&quot;00A45FCE&quot;/&gt;&lt;wsp:rsid wsp:val=&quot;00A55CFF&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2440C&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47EAE&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A5A12&quot;/&gt;&lt;wsp:rsid wsp:val=&quot;00CB4ADD&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169D1&quot;/&gt;&lt;wsp:rsid wsp:val=&quot;00E304BC&quot;/&gt;&lt;wsp:rsid wsp:val=&quot;00E32853&quot;/&gt;&lt;wsp:rsid wsp:val=&quot;00E34EBD&quot;/&gt;&lt;wsp:rsid wsp:val=&quot;00E401F8&quot;/&gt;&lt;wsp:rsid wsp:val=&quot;00E46425&quot;/&gt;&lt;wsp:rsid wsp:val=&quot;00E469FC&quot;/&gt;&lt;wsp:rsid wsp:val=&quot;00E474EB&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2D5B&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1B122F&quot; wsp:rsidRPr=&quot;001B122F&quot; wsp:rsidRDefault=&quot;001B122F&quot; wsp:rsidP=&quot;001B122F&quot;&gt;&lt;m:oMathPara&gt;&lt;m:oMath&gt;&lt;m:r&gt;&lt;m:rPr&gt;&lt;m:sty m:val=&quot;p&quot;/&gt;&lt;/m:rPr&gt;&lt;w:rPr&gt;&lt;w:rFonts w:ascii=&quot;Cambria Math&quot; w:fareast=&quot;Calibri&quot; w:h-ansi=&quot;Cambria Math&quot; w:cs=&quot;Arial&quot;/&gt;&lt;wx:font wx:val=&quot;Cambria Math&quot;/&gt;&lt;/w:rPr&gt;&lt;m:t&gt;Î”&lt;/m:t&gt;&lt;/m:r&gt;&lt;m:sSub&gt;&lt;m:sSubPr&gt;&lt;m:ctrlPr&gt;&lt;w:rPr&gt;&lt;w:rFonts w:ascii=&quot;Cambria Math&quot; w:fareast=&quot;Calibri&quot; w:h-ansi=&quot;Cambria Math&quot; w:cs=&quot;Arial&quot;/&gt;&lt;wx:font wx:val=&quot;Cambria Math&quot;/&gt;&lt;w:i/&gt;&lt;/w:rPr&gt;&lt;/m:ctrlPr&gt;&lt;/m:sSubPr&gt;&lt;m:e&gt;&lt;m:r&gt;&lt;w:rPr&gt;&lt;w:rFonts w:ascii=&quot;Cambria Math&quot; w:fareast=&quot;Calibri&quot; w:h-ansi=&quot;Cambria Math&quot; w:cs=&quot;Arial&quot;/&gt;&lt;wx:font wx:val=&quot;Cambria Math&quot;/&gt;&lt;w:i/&gt;&lt;/w:rPr&gt;&lt;m:t&gt;V&lt;/m:t&gt;&lt;/m:r&gt;&lt;/m:e&gt;&lt;m:sub&gt;&lt;m:r&gt;&lt;w:rPr&gt;&lt;w:rFonts w:ascii=&quot;Cambria Math&quot; w:fareast=&quot;Calibri&quot; w:h-ansi=&quot;Cambria Math&quot; w:cs=&quot;Arial&quot;/&gt;&lt;wx:font wx:val=&quot;Cambria Math&quot;/&gt;&lt;w:i/&gt;&lt;/w:rPr&gt;&lt;m:t&gt;out&lt;/m:t&gt;&lt;/m:r&gt;&lt;/m:sub&gt;&lt;/m:sSub&gt;&lt;/m:oMath&gt;&lt;/m:oMathPara&gt;&lt;/w:p&gt;&lt;w:sectPr wsp:rsidR=&quot;00000000&quot; wsp:rsidRPr=&quot;001B122F&quot;&gt;&lt;w:pgSz w:w=&quot;12240&quot; w:h=&quot;15840&quot;/&gt;&lt;w:pgMar w:top=&quot;1440&quot; w:right=&quot;1440&quot; w:bottom=&quot;1440&quot; w:left=&quot;1440&quot; w:header=&quot;720&quot; w:footer=&quot;720&quot; w:gutter=&quot;0&quot;/&gt;&lt;w:cols w:space=&quot;720&quot;/&gt;&lt;/w:sectPr&gt;&lt;/wx:sect&gt;&lt;/w:body&gt;&lt;/w:wordDocument&gt;">
                  <v:imagedata r:id="rId21" o:title="" chromakey="white"/>
                </v:shape>
              </w:pict>
            </w:r>
          </w:p>
        </w:tc>
        <w:tc>
          <w:tcPr>
            <w:tcW w:w="1378" w:type="dxa"/>
            <w:vAlign w:val="center"/>
          </w:tcPr>
          <w:p w14:paraId="7D1E4C4F" w14:textId="156EFD68" w:rsidR="00404014" w:rsidRPr="00404014" w:rsidRDefault="00404014" w:rsidP="00F82F9F">
            <w:pPr>
              <w:rPr>
                <w:rFonts w:ascii="Calibri" w:eastAsia="Calibri" w:hAnsi="Calibri" w:cs="Arial"/>
                <w:sz w:val="18"/>
                <w:szCs w:val="18"/>
              </w:rPr>
            </w:pPr>
            <w:r w:rsidRPr="00404014">
              <w:rPr>
                <w:sz w:val="18"/>
                <w:szCs w:val="18"/>
              </w:rPr>
              <w:pict w14:anchorId="1FF858AF">
                <v:shape id="_x0000_i1300" type="#_x0000_t75" style="width:31.15pt;height:13.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86&quot;/&gt;&lt;w:doNotEmbedSystemFonts/&gt;&lt;w:activeWritingStyle w:lang=&quot;EN-AU&quot; w:vendorID=&quot;64&quot; w:dllVersion=&quot;6&quot; w:nlCheck=&quot;on&quot; w:optionSet=&quot;1&quot;/&gt;&lt;w:activeWritingStyle w:lang=&quot;EN-GB&quot; w:vendorID=&quot;64&quot; w:dllVersion=&quot;6&quot; w:nlCheck=&quot;on&quot; w:optionSet=&quot;1&quot;/&gt;&lt;w:activeWritingStyle w:lang=&quot;EN-US&quot; w:vendorID=&quot;64&quot; w:dllVersion=&quot;6&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S-AR&quot; w:vendorID=&quot;64&quot; w:dllVersion=&quot;0&quot; w:nlCheck=&quot;on&quot; w:optionSet=&quot;0&quot;/&gt;&lt;w:activeWritingStyle w:lang=&quot;580A&quot; w:vendorID=&quot;64&quot; w:dllVersion=&quot;0&quot; w:nlCheck=&quot;on&quot; w:optionSet=&quot;0&quot;/&gt;&lt;w:activeWritingStyle w:lang=&quot;PT-BR&quot; w:vendorID=&quot;64&quot; w:dllVersion=&quot;0&quot; w:nlCheck=&quot;on&quot; w:optionSet=&quot;0&quot;/&gt;&lt;w:stylePaneFormatFilter w:val=&quot;3F01&quot;/&gt;&lt;w:defaultTabStop w:val=&quot;720&quot;/&gt;&lt;w:hyphenationZone w:val=&quot;425&quot;/&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applyBreakingRules/&gt;&lt;w:wrapTextWithPunct/&gt;&lt;w:useAsianBreakRules/&gt;&lt;w:useWord2002TableStyleRules/&gt;&lt;w:useFELayout/&gt;&lt;/w:compat&gt;&lt;wsp:rsids&gt;&lt;wsp:rsidRoot wsp:val=&quot;00426FBB&quot;/&gt;&lt;wsp:rsid wsp:val=&quot;000002E1&quot;/&gt;&lt;wsp:rsid wsp:val=&quot;00003C97&quot;/&gt;&lt;wsp:rsid wsp:val=&quot;00004DA6&quot;/&gt;&lt;wsp:rsid wsp:val=&quot;00005565&quot;/&gt;&lt;wsp:rsid wsp:val=&quot;0001754A&quot;/&gt;&lt;wsp:rsid wsp:val=&quot;00017719&quot;/&gt;&lt;wsp:rsid wsp:val=&quot;00027F1D&quot;/&gt;&lt;wsp:rsid wsp:val=&quot;0003296C&quot;/&gt;&lt;wsp:rsid wsp:val=&quot;0003351F&quot;/&gt;&lt;wsp:rsid wsp:val=&quot;00044599&quot;/&gt;&lt;wsp:rsid wsp:val=&quot;000540E6&quot;/&gt;&lt;wsp:rsid wsp:val=&quot;00054421&quot;/&gt;&lt;wsp:rsid wsp:val=&quot;00062E46&quot;/&gt;&lt;wsp:rsid wsp:val=&quot;00074AC8&quot;/&gt;&lt;wsp:rsid wsp:val=&quot;00081408&quot;/&gt;&lt;wsp:rsid wsp:val=&quot;00081EBE&quot;/&gt;&lt;wsp:rsid wsp:val=&quot;00086EDC&quot;/&gt;&lt;wsp:rsid wsp:val=&quot;000B1236&quot;/&gt;&lt;wsp:rsid wsp:val=&quot;000B36A3&quot;/&gt;&lt;wsp:rsid wsp:val=&quot;000C013C&quot;/&gt;&lt;wsp:rsid wsp:val=&quot;000E3F84&quot;/&gt;&lt;wsp:rsid wsp:val=&quot;001056DF&quot;/&gt;&lt;wsp:rsid wsp:val=&quot;0010789C&quot;/&gt;&lt;wsp:rsid wsp:val=&quot;00110768&quot;/&gt;&lt;wsp:rsid wsp:val=&quot;00114025&quot;/&gt;&lt;wsp:rsid wsp:val=&quot;001160D2&quot;/&gt;&lt;wsp:rsid wsp:val=&quot;00120636&quot;/&gt;&lt;wsp:rsid wsp:val=&quot;001348A5&quot;/&gt;&lt;wsp:rsid wsp:val=&quot;00151B8E&quot;/&gt;&lt;wsp:rsid wsp:val=&quot;00182170&quot;/&gt;&lt;wsp:rsid wsp:val=&quot;0019165C&quot;/&gt;&lt;wsp:rsid wsp:val=&quot;001928FB&quot;/&gt;&lt;wsp:rsid wsp:val=&quot;00192BC7&quot;/&gt;&lt;wsp:rsid wsp:val=&quot;00195BE6&quot;/&gt;&lt;wsp:rsid wsp:val=&quot;001A3C37&quot;/&gt;&lt;wsp:rsid wsp:val=&quot;001A50EA&quot;/&gt;&lt;wsp:rsid wsp:val=&quot;001D2878&quot;/&gt;&lt;wsp:rsid wsp:val=&quot;001F16CD&quot;/&gt;&lt;wsp:rsid wsp:val=&quot;001F47D2&quot;/&gt;&lt;wsp:rsid wsp:val=&quot;002029C8&quot;/&gt;&lt;wsp:rsid wsp:val=&quot;0022285A&quot;/&gt;&lt;wsp:rsid wsp:val=&quot;00224C61&quot;/&gt;&lt;wsp:rsid wsp:val=&quot;00256ABC&quot;/&gt;&lt;wsp:rsid wsp:val=&quot;00257067&quot;/&gt;&lt;wsp:rsid wsp:val=&quot;0027227B&quot;/&gt;&lt;wsp:rsid wsp:val=&quot;00273AC7&quot;/&gt;&lt;wsp:rsid wsp:val=&quot;00273D2C&quot;/&gt;&lt;wsp:rsid wsp:val=&quot;00285ECD&quot;/&gt;&lt;wsp:rsid wsp:val=&quot;00290E1B&quot;/&gt;&lt;wsp:rsid wsp:val=&quot;00291B17&quot;/&gt;&lt;wsp:rsid wsp:val=&quot;00291BB3&quot;/&gt;&lt;wsp:rsid wsp:val=&quot;002A6742&quot;/&gt;&lt;wsp:rsid wsp:val=&quot;002C1A7F&quot;/&gt;&lt;wsp:rsid wsp:val=&quot;002C4239&quot;/&gt;&lt;wsp:rsid wsp:val=&quot;002C559D&quot;/&gt;&lt;wsp:rsid wsp:val=&quot;002D16AE&quot;/&gt;&lt;wsp:rsid wsp:val=&quot;002D2D42&quot;/&gt;&lt;wsp:rsid wsp:val=&quot;002F72D0&quot;/&gt;&lt;wsp:rsid wsp:val=&quot;002F7A4F&quot;/&gt;&lt;wsp:rsid wsp:val=&quot;003003AB&quot;/&gt;&lt;wsp:rsid wsp:val=&quot;00302C35&quot;/&gt;&lt;wsp:rsid wsp:val=&quot;00311C49&quot;/&gt;&lt;wsp:rsid wsp:val=&quot;0032119E&quot;/&gt;&lt;wsp:rsid wsp:val=&quot;00321304&quot;/&gt;&lt;wsp:rsid wsp:val=&quot;00324FC2&quot;/&gt;&lt;wsp:rsid wsp:val=&quot;003312CA&quot;/&gt;&lt;wsp:rsid wsp:val=&quot;00331F84&quot;/&gt;&lt;wsp:rsid wsp:val=&quot;003329D6&quot;/&gt;&lt;wsp:rsid wsp:val=&quot;003645A1&quot;/&gt;&lt;wsp:rsid wsp:val=&quot;0037721F&quot;/&gt;&lt;wsp:rsid wsp:val=&quot;003950A4&quot;/&gt;&lt;wsp:rsid wsp:val=&quot;003A1E7E&quot;/&gt;&lt;wsp:rsid wsp:val=&quot;003C7045&quot;/&gt;&lt;wsp:rsid wsp:val=&quot;003E2FDC&quot;/&gt;&lt;wsp:rsid wsp:val=&quot;003E3577&quot;/&gt;&lt;wsp:rsid wsp:val=&quot;003F3A61&quot;/&gt;&lt;wsp:rsid wsp:val=&quot;00404014&quot;/&gt;&lt;wsp:rsid wsp:val=&quot;00410A5D&quot;/&gt;&lt;wsp:rsid wsp:val=&quot;00414909&quot;/&gt;&lt;wsp:rsid wsp:val=&quot;00416537&quot;/&gt;&lt;wsp:rsid wsp:val=&quot;00425A6A&quot;/&gt;&lt;wsp:rsid wsp:val=&quot;00426FBB&quot;/&gt;&lt;wsp:rsid wsp:val=&quot;00454542&quot;/&gt;&lt;wsp:rsid wsp:val=&quot;0047429A&quot;/&gt;&lt;wsp:rsid wsp:val=&quot;00477AA8&quot;/&gt;&lt;wsp:rsid wsp:val=&quot;0048374C&quot;/&gt;&lt;wsp:rsid wsp:val=&quot;0048771D&quot;/&gt;&lt;wsp:rsid wsp:val=&quot;004A3EF0&quot;/&gt;&lt;wsp:rsid wsp:val=&quot;004A6605&quot;/&gt;&lt;wsp:rsid wsp:val=&quot;004B3B15&quot;/&gt;&lt;wsp:rsid wsp:val=&quot;004C45FA&quot;/&gt;&lt;wsp:rsid wsp:val=&quot;004D347F&quot;/&gt;&lt;wsp:rsid wsp:val=&quot;004D35A3&quot;/&gt;&lt;wsp:rsid wsp:val=&quot;004E1BD8&quot;/&gt;&lt;wsp:rsid wsp:val=&quot;004E452A&quot;/&gt;&lt;wsp:rsid wsp:val=&quot;004E78E3&quot;/&gt;&lt;wsp:rsid wsp:val=&quot;004F2BFE&quot;/&gt;&lt;wsp:rsid wsp:val=&quot;004F63D3&quot;/&gt;&lt;wsp:rsid wsp:val=&quot;004F7DCF&quot;/&gt;&lt;wsp:rsid wsp:val=&quot;005004BF&quot;/&gt;&lt;wsp:rsid wsp:val=&quot;00502E89&quot;/&gt;&lt;wsp:rsid wsp:val=&quot;00506CFE&quot;/&gt;&lt;wsp:rsid wsp:val=&quot;00510106&quot;/&gt;&lt;wsp:rsid wsp:val=&quot;00510E95&quot;/&gt;&lt;wsp:rsid wsp:val=&quot;005225C3&quot;/&gt;&lt;wsp:rsid wsp:val=&quot;00527D56&quot;/&gt;&lt;wsp:rsid wsp:val=&quot;0053221F&quot;/&gt;&lt;wsp:rsid wsp:val=&quot;00536FAE&quot;/&gt;&lt;wsp:rsid wsp:val=&quot;00542C85&quot;/&gt;&lt;wsp:rsid wsp:val=&quot;00553510&quot;/&gt;&lt;wsp:rsid wsp:val=&quot;00554186&quot;/&gt;&lt;wsp:rsid wsp:val=&quot;00585769&quot;/&gt;&lt;wsp:rsid wsp:val=&quot;00585C61&quot;/&gt;&lt;wsp:rsid wsp:val=&quot;00591130&quot;/&gt;&lt;wsp:rsid wsp:val=&quot;005A3F28&quot;/&gt;&lt;wsp:rsid wsp:val=&quot;005A40BE&quot;/&gt;&lt;wsp:rsid wsp:val=&quot;005B13E2&quot;/&gt;&lt;wsp:rsid wsp:val=&quot;005B47D7&quot;/&gt;&lt;wsp:rsid wsp:val=&quot;005C5526&quot;/&gt;&lt;wsp:rsid wsp:val=&quot;005C62C6&quot;/&gt;&lt;wsp:rsid wsp:val=&quot;005D7B9E&quot;/&gt;&lt;wsp:rsid wsp:val=&quot;005E112E&quot;/&gt;&lt;wsp:rsid wsp:val=&quot;005F0834&quot;/&gt;&lt;wsp:rsid wsp:val=&quot;005F68AB&quot;/&gt;&lt;wsp:rsid wsp:val=&quot;005F6DC3&quot;/&gt;&lt;wsp:rsid wsp:val=&quot;00601A8E&quot;/&gt;&lt;wsp:rsid wsp:val=&quot;0062033E&quot;/&gt;&lt;wsp:rsid wsp:val=&quot;00624482&quot;/&gt;&lt;wsp:rsid wsp:val=&quot;00630477&quot;/&gt;&lt;wsp:rsid wsp:val=&quot;0064799C&quot;/&gt;&lt;wsp:rsid wsp:val=&quot;00654156&quot;/&gt;&lt;wsp:rsid wsp:val=&quot;00656ADC&quot;/&gt;&lt;wsp:rsid wsp:val=&quot;006B47CA&quot;/&gt;&lt;wsp:rsid wsp:val=&quot;006C304C&quot;/&gt;&lt;wsp:rsid wsp:val=&quot;006C4511&quot;/&gt;&lt;wsp:rsid wsp:val=&quot;006C65F5&quot;/&gt;&lt;wsp:rsid wsp:val=&quot;006C7AAA&quot;/&gt;&lt;wsp:rsid wsp:val=&quot;006D1C2A&quot;/&gt;&lt;wsp:rsid wsp:val=&quot;006D264F&quot;/&gt;&lt;wsp:rsid wsp:val=&quot;006D4E89&quot;/&gt;&lt;wsp:rsid wsp:val=&quot;006E2A8D&quot;/&gt;&lt;wsp:rsid wsp:val=&quot;006E7574&quot;/&gt;&lt;wsp:rsid wsp:val=&quot;00703430&quot;/&gt;&lt;wsp:rsid wsp:val=&quot;00703548&quot;/&gt;&lt;wsp:rsid wsp:val=&quot;00704E18&quot;/&gt;&lt;wsp:rsid wsp:val=&quot;007069BE&quot;/&gt;&lt;wsp:rsid wsp:val=&quot;00745C86&quot;/&gt;&lt;wsp:rsid wsp:val=&quot;00764603&quot;/&gt;&lt;wsp:rsid wsp:val=&quot;007653C5&quot;/&gt;&lt;wsp:rsid wsp:val=&quot;0076604D&quot;/&gt;&lt;wsp:rsid wsp:val=&quot;00790909&quot;/&gt;&lt;wsp:rsid wsp:val=&quot;007929AF&quot;/&gt;&lt;wsp:rsid wsp:val=&quot;00792D4A&quot;/&gt;&lt;wsp:rsid wsp:val=&quot;007B1582&quot;/&gt;&lt;wsp:rsid wsp:val=&quot;007B5A07&quot;/&gt;&lt;wsp:rsid wsp:val=&quot;007C065D&quot;/&gt;&lt;wsp:rsid wsp:val=&quot;007D3E71&quot;/&gt;&lt;wsp:rsid wsp:val=&quot;007E5D6A&quot;/&gt;&lt;wsp:rsid wsp:val=&quot;007E645D&quot;/&gt;&lt;wsp:rsid wsp:val=&quot;007F75CA&quot;/&gt;&lt;wsp:rsid wsp:val=&quot;00821E08&quot;/&gt;&lt;wsp:rsid wsp:val=&quot;00821FE1&quot;/&gt;&lt;wsp:rsid wsp:val=&quot;00834EFD&quot;/&gt;&lt;wsp:rsid wsp:val=&quot;00843007&quot;/&gt;&lt;wsp:rsid wsp:val=&quot;00844B24&quot;/&gt;&lt;wsp:rsid wsp:val=&quot;0084515F&quot;/&gt;&lt;wsp:rsid wsp:val=&quot;0085092D&quot;/&gt;&lt;wsp:rsid wsp:val=&quot;00865414&quot;/&gt;&lt;wsp:rsid wsp:val=&quot;00877D4C&quot;/&gt;&lt;wsp:rsid wsp:val=&quot;008831DC&quot;/&gt;&lt;wsp:rsid wsp:val=&quot;00883903&quot;/&gt;&lt;wsp:rsid wsp:val=&quot;00891C30&quot;/&gt;&lt;wsp:rsid wsp:val=&quot;00897219&quot;/&gt;&lt;wsp:rsid wsp:val=&quot;0089763B&quot;/&gt;&lt;wsp:rsid wsp:val=&quot;008B6AE3&quot;/&gt;&lt;wsp:rsid wsp:val=&quot;008C1332&quot;/&gt;&lt;wsp:rsid wsp:val=&quot;008D1045&quot;/&gt;&lt;wsp:rsid wsp:val=&quot;008E5996&quot;/&gt;&lt;wsp:rsid wsp:val=&quot;00901AE1&quot;/&gt;&lt;wsp:rsid wsp:val=&quot;00912F93&quot;/&gt;&lt;wsp:rsid wsp:val=&quot;009156AA&quot;/&gt;&lt;wsp:rsid wsp:val=&quot;009205B4&quot;/&gt;&lt;wsp:rsid wsp:val=&quot;00955B59&quot;/&gt;&lt;wsp:rsid wsp:val=&quot;00992262&quot;/&gt;&lt;wsp:rsid wsp:val=&quot;009926BC&quot;/&gt;&lt;wsp:rsid wsp:val=&quot;009A4319&quot;/&gt;&lt;wsp:rsid wsp:val=&quot;009A6C3F&quot;/&gt;&lt;wsp:rsid wsp:val=&quot;009B73F2&quot;/&gt;&lt;wsp:rsid wsp:val=&quot;009C12BD&quot;/&gt;&lt;wsp:rsid wsp:val=&quot;009C50FE&quot;/&gt;&lt;wsp:rsid wsp:val=&quot;009E49DD&quot;/&gt;&lt;wsp:rsid wsp:val=&quot;00A03E75&quot;/&gt;&lt;wsp:rsid wsp:val=&quot;00A20627&quot;/&gt;&lt;wsp:rsid wsp:val=&quot;00A22FE9&quot;/&gt;&lt;wsp:rsid wsp:val=&quot;00A31A44&quot;/&gt;&lt;wsp:rsid wsp:val=&quot;00A32BFA&quot;/&gt;&lt;wsp:rsid wsp:val=&quot;00A3325E&quot;/&gt;&lt;wsp:rsid wsp:val=&quot;00A366E2&quot;/&gt;&lt;wsp:rsid wsp:val=&quot;00A45FCE&quot;/&gt;&lt;wsp:rsid wsp:val=&quot;00A55CFF&quot;/&gt;&lt;wsp:rsid wsp:val=&quot;00A75671&quot;/&gt;&lt;wsp:rsid wsp:val=&quot;00A773CC&quot;/&gt;&lt;wsp:rsid wsp:val=&quot;00A924D0&quot;/&gt;&lt;wsp:rsid wsp:val=&quot;00A9318B&quot;/&gt;&lt;wsp:rsid wsp:val=&quot;00A94AC1&quot;/&gt;&lt;wsp:rsid wsp:val=&quot;00AB18B7&quot;/&gt;&lt;wsp:rsid wsp:val=&quot;00AD335D&quot;/&gt;&lt;wsp:rsid wsp:val=&quot;00AF114C&quot;/&gt;&lt;wsp:rsid wsp:val=&quot;00AF792B&quot;/&gt;&lt;wsp:rsid wsp:val=&quot;00B2440C&quot;/&gt;&lt;wsp:rsid wsp:val=&quot;00B32137&quot;/&gt;&lt;wsp:rsid wsp:val=&quot;00B33D2F&quot;/&gt;&lt;wsp:rsid wsp:val=&quot;00B40A5B&quot;/&gt;&lt;wsp:rsid wsp:val=&quot;00B45C6B&quot;/&gt;&lt;wsp:rsid wsp:val=&quot;00B55D5E&quot;/&gt;&lt;wsp:rsid wsp:val=&quot;00B57A80&quot;/&gt;&lt;wsp:rsid wsp:val=&quot;00B70E9C&quot;/&gt;&lt;wsp:rsid wsp:val=&quot;00B713D8&quot;/&gt;&lt;wsp:rsid wsp:val=&quot;00B72979&quot;/&gt;&lt;wsp:rsid wsp:val=&quot;00B94516&quot;/&gt;&lt;wsp:rsid wsp:val=&quot;00BA25E2&quot;/&gt;&lt;wsp:rsid wsp:val=&quot;00BB2855&quot;/&gt;&lt;wsp:rsid wsp:val=&quot;00BC5343&quot;/&gt;&lt;wsp:rsid wsp:val=&quot;00BD19C1&quot;/&gt;&lt;wsp:rsid wsp:val=&quot;00BD25B8&quot;/&gt;&lt;wsp:rsid wsp:val=&quot;00C012E1&quot;/&gt;&lt;wsp:rsid wsp:val=&quot;00C06BB4&quot;/&gt;&lt;wsp:rsid wsp:val=&quot;00C10D20&quot;/&gt;&lt;wsp:rsid wsp:val=&quot;00C12E0C&quot;/&gt;&lt;wsp:rsid wsp:val=&quot;00C21916&quot;/&gt;&lt;wsp:rsid wsp:val=&quot;00C34915&quot;/&gt;&lt;wsp:rsid wsp:val=&quot;00C457CA&quot;/&gt;&lt;wsp:rsid wsp:val=&quot;00C47EAE&quot;/&gt;&lt;wsp:rsid wsp:val=&quot;00C53FB6&quot;/&gt;&lt;wsp:rsid wsp:val=&quot;00C57FB7&quot;/&gt;&lt;wsp:rsid wsp:val=&quot;00C644D4&quot;/&gt;&lt;wsp:rsid wsp:val=&quot;00C65F3F&quot;/&gt;&lt;wsp:rsid wsp:val=&quot;00C72414&quot;/&gt;&lt;wsp:rsid wsp:val=&quot;00C72B1A&quot;/&gt;&lt;wsp:rsid wsp:val=&quot;00C8667B&quot;/&gt;&lt;wsp:rsid wsp:val=&quot;00C90993&quot;/&gt;&lt;wsp:rsid wsp:val=&quot;00CA4CE3&quot;/&gt;&lt;wsp:rsid wsp:val=&quot;00CA5A12&quot;/&gt;&lt;wsp:rsid wsp:val=&quot;00CB4ADD&quot;/&gt;&lt;wsp:rsid wsp:val=&quot;00CC72FD&quot;/&gt;&lt;wsp:rsid wsp:val=&quot;00CD1D23&quot;/&gt;&lt;wsp:rsid wsp:val=&quot;00CD4F3F&quot;/&gt;&lt;wsp:rsid wsp:val=&quot;00D311F8&quot;/&gt;&lt;wsp:rsid wsp:val=&quot;00D31660&quot;/&gt;&lt;wsp:rsid wsp:val=&quot;00D36B52&quot;/&gt;&lt;wsp:rsid wsp:val=&quot;00D377C8&quot;/&gt;&lt;wsp:rsid wsp:val=&quot;00D41274&quot;/&gt;&lt;wsp:rsid wsp:val=&quot;00D4229C&quot;/&gt;&lt;wsp:rsid wsp:val=&quot;00D43BF3&quot;/&gt;&lt;wsp:rsid wsp:val=&quot;00D549FB&quot;/&gt;&lt;wsp:rsid wsp:val=&quot;00D56487&quot;/&gt;&lt;wsp:rsid wsp:val=&quot;00D767BB&quot;/&gt;&lt;wsp:rsid wsp:val=&quot;00D939B0&quot;/&gt;&lt;wsp:rsid wsp:val=&quot;00DA31A2&quot;/&gt;&lt;wsp:rsid wsp:val=&quot;00DB16E0&quot;/&gt;&lt;wsp:rsid wsp:val=&quot;00DB2DF9&quot;/&gt;&lt;wsp:rsid wsp:val=&quot;00DB465D&quot;/&gt;&lt;wsp:rsid wsp:val=&quot;00DB48A2&quot;/&gt;&lt;wsp:rsid wsp:val=&quot;00DB7E63&quot;/&gt;&lt;wsp:rsid wsp:val=&quot;00DC2055&quot;/&gt;&lt;wsp:rsid wsp:val=&quot;00DC3908&quot;/&gt;&lt;wsp:rsid wsp:val=&quot;00DD71E8&quot;/&gt;&lt;wsp:rsid wsp:val=&quot;00DD7F83&quot;/&gt;&lt;wsp:rsid wsp:val=&quot;00DE4EB8&quot;/&gt;&lt;wsp:rsid wsp:val=&quot;00E0641E&quot;/&gt;&lt;wsp:rsid wsp:val=&quot;00E06664&quot;/&gt;&lt;wsp:rsid wsp:val=&quot;00E169D1&quot;/&gt;&lt;wsp:rsid wsp:val=&quot;00E304BC&quot;/&gt;&lt;wsp:rsid wsp:val=&quot;00E32853&quot;/&gt;&lt;wsp:rsid wsp:val=&quot;00E34EBD&quot;/&gt;&lt;wsp:rsid wsp:val=&quot;00E401F8&quot;/&gt;&lt;wsp:rsid wsp:val=&quot;00E46425&quot;/&gt;&lt;wsp:rsid wsp:val=&quot;00E469FC&quot;/&gt;&lt;wsp:rsid wsp:val=&quot;00E474EB&quot;/&gt;&lt;wsp:rsid wsp:val=&quot;00E47D0E&quot;/&gt;&lt;wsp:rsid wsp:val=&quot;00E65018&quot;/&gt;&lt;wsp:rsid wsp:val=&quot;00E76CA1&quot;/&gt;&lt;wsp:rsid wsp:val=&quot;00E94339&quot;/&gt;&lt;wsp:rsid wsp:val=&quot;00E97563&quot;/&gt;&lt;wsp:rsid wsp:val=&quot;00EB0B63&quot;/&gt;&lt;wsp:rsid wsp:val=&quot;00EC265C&quot;/&gt;&lt;wsp:rsid wsp:val=&quot;00ED61CB&quot;/&gt;&lt;wsp:rsid wsp:val=&quot;00EE752A&quot;/&gt;&lt;wsp:rsid wsp:val=&quot;00F06A72&quot;/&gt;&lt;wsp:rsid wsp:val=&quot;00F12D5B&quot;/&gt;&lt;wsp:rsid wsp:val=&quot;00F136F0&quot;/&gt;&lt;wsp:rsid wsp:val=&quot;00F20BBB&quot;/&gt;&lt;wsp:rsid wsp:val=&quot;00F36048&quot;/&gt;&lt;wsp:rsid wsp:val=&quot;00F43BD8&quot;/&gt;&lt;wsp:rsid wsp:val=&quot;00F562F3&quot;/&gt;&lt;wsp:rsid wsp:val=&quot;00F74B89&quot;/&gt;&lt;wsp:rsid wsp:val=&quot;00F75133&quot;/&gt;&lt;wsp:rsid wsp:val=&quot;00F83272&quot;/&gt;&lt;wsp:rsid wsp:val=&quot;00F9358D&quot;/&gt;&lt;wsp:rsid wsp:val=&quot;00F9369B&quot;/&gt;&lt;wsp:rsid wsp:val=&quot;00FA3899&quot;/&gt;&lt;wsp:rsid wsp:val=&quot;00FA4909&quot;/&gt;&lt;wsp:rsid wsp:val=&quot;00FA5164&quot;/&gt;&lt;wsp:rsid wsp:val=&quot;00FA6751&quot;/&gt;&lt;wsp:rsid wsp:val=&quot;00FA6BD7&quot;/&gt;&lt;wsp:rsid wsp:val=&quot;00FB1048&quot;/&gt;&lt;wsp:rsid wsp:val=&quot;00FB62C4&quot;/&gt;&lt;wsp:rsid wsp:val=&quot;00FB7701&quot;/&gt;&lt;wsp:rsid wsp:val=&quot;00FD1AC5&quot;/&gt;&lt;wsp:rsid wsp:val=&quot;00FD5CF0&quot;/&gt;&lt;/wsp:rsids&gt;&lt;/w:docPr&gt;&lt;w:body&gt;&lt;wx:sect&gt;&lt;w:p wsp:rsidR=&quot;00821FE1&quot; wsp:rsidRPr=&quot;00821FE1&quot; wsp:rsidRDefault=&quot;00821FE1&quot; wsp:rsidP=&quot;00821FE1&quot;&gt;&lt;m:oMathPara&gt;&lt;m:oMath&gt;&lt;m:r&gt;&lt;w:rPr&gt;&lt;w:rFonts w:ascii=&quot;Cambria Math&quot; w:fareast=&quot;Calibri&quot; w:h-ansi=&quot;Cambria Math&quot; w:cs=&quot;Arial&quot;/&gt;&lt;wx:font wx:val=&quot;Cambria Math&quot;/&gt;&lt;w:i/&gt;&lt;/w:rPr&gt;&lt;m:t&gt;60mV&lt;/m:t&gt;&lt;/m:r&gt;&lt;/m:oMath&gt;&lt;/m:oMathPara&gt;&lt;/w:p&gt;&lt;w:sectPr wsp:rsidR=&quot;00000000&quot; wsp:rsidRPr=&quot;00821FE1&quot;&gt;&lt;w:pgSz w:w=&quot;12240&quot; w:h=&quot;15840&quot;/&gt;&lt;w:pgMar w:top=&quot;1440&quot; w:right=&quot;1440&quot; w:bottom=&quot;1440&quot; w:left=&quot;1440&quot; w:header=&quot;720&quot; w:footer=&quot;720&quot; w:gutter=&quot;0&quot;/&gt;&lt;w:cols w:space=&quot;720&quot;/&gt;&lt;/w:sectPr&gt;&lt;/wx:sect&gt;&lt;/w:body&gt;&lt;/w:wordDocument&gt;">
                  <v:imagedata r:id="rId41" o:title="" chromakey="white"/>
                </v:shape>
              </w:pict>
            </w:r>
          </w:p>
        </w:tc>
      </w:tr>
    </w:tbl>
    <w:p w14:paraId="2F07F22D" w14:textId="77777777" w:rsidR="000977F9" w:rsidRDefault="000977F9" w:rsidP="000977F9">
      <w:pPr>
        <w:pStyle w:val="IEEEHeading1"/>
        <w:numPr>
          <w:ilvl w:val="0"/>
          <w:numId w:val="5"/>
        </w:numPr>
      </w:pPr>
      <w:r>
        <w:t>Conclusión</w:t>
      </w:r>
    </w:p>
    <w:p w14:paraId="5EE262A4" w14:textId="77777777" w:rsidR="000977F9" w:rsidRPr="00B2440C" w:rsidRDefault="000977F9" w:rsidP="000977F9">
      <w:pPr>
        <w:pStyle w:val="IEEEParagraph"/>
      </w:pPr>
    </w:p>
    <w:p w14:paraId="2DEF138F" w14:textId="77777777" w:rsidR="000977F9" w:rsidRPr="0019165C" w:rsidRDefault="000977F9" w:rsidP="000977F9">
      <w:pPr>
        <w:pStyle w:val="IEEEParagraph"/>
        <w:rPr>
          <w:lang w:val="es-AR"/>
        </w:rPr>
      </w:pPr>
      <w:r w:rsidRPr="0019165C">
        <w:rPr>
          <w:lang w:val="es-AR"/>
        </w:rPr>
        <w:t xml:space="preserve">La realización de este proyecto resulto altamente didáctica, ya que permitió integrar y aplicar de manera efectiva los conocimientos teóricos y prácticos abordados en la cursada. Esto se vio reflejado especialmente en las pruebas experimentales, donde los resultados obtenidos fueron incluso mejores de lo esperado. </w:t>
      </w:r>
    </w:p>
    <w:p w14:paraId="47CE1098" w14:textId="77777777" w:rsidR="000977F9" w:rsidRPr="0019165C" w:rsidRDefault="000977F9" w:rsidP="000977F9">
      <w:pPr>
        <w:pStyle w:val="IEEEParagraph"/>
        <w:rPr>
          <w:lang w:val="es-AR"/>
        </w:rPr>
      </w:pPr>
      <w:r w:rsidRPr="0019165C">
        <w:rPr>
          <w:lang w:val="es-AR"/>
        </w:rPr>
        <w:t>Durante el desarrollo se identificó la posibilidad de incorporar elementos de protección (como un poliswith y/o un diodo TVS), los cuales no se implementaron por cuestiones de tiempo. Siendo estas, mejoras para tener en cuenta en futuras versiones del proyecto.</w:t>
      </w:r>
    </w:p>
    <w:p w14:paraId="475F612C" w14:textId="77777777" w:rsidR="000977F9" w:rsidRPr="0019165C" w:rsidRDefault="000977F9" w:rsidP="000977F9">
      <w:pPr>
        <w:pStyle w:val="IEEEParagraph"/>
        <w:rPr>
          <w:lang w:val="es-AR"/>
        </w:rPr>
      </w:pPr>
      <w:r w:rsidRPr="0019165C">
        <w:rPr>
          <w:lang w:val="es-AR"/>
        </w:rPr>
        <w:t>Asimismo, el trabajo en equipo fue clave para alcanzar los objetivos, con una correcta división de tareas y colaboración constante entre los integrantes.</w:t>
      </w:r>
    </w:p>
    <w:p w14:paraId="311FB98A" w14:textId="77777777" w:rsidR="000977F9" w:rsidRDefault="000977F9" w:rsidP="000977F9">
      <w:pPr>
        <w:pStyle w:val="IEEEParagraph"/>
        <w:rPr>
          <w:lang w:val="es-AR"/>
        </w:rPr>
      </w:pPr>
      <w:r w:rsidRPr="0019165C">
        <w:rPr>
          <w:lang w:val="es-AR"/>
        </w:rPr>
        <w:t>En definitiva, el proyecto no solo permitió cumplir con los objetivos académicos propuestos, sino que también despertó interés por seguir diseñando otras topologías de fuentes conmutadas, aplicando el mismo enfoque sistemático de análisis, diseño, simulación e implementación.</w:t>
      </w:r>
    </w:p>
    <w:p w14:paraId="4CC719A4" w14:textId="77777777" w:rsidR="000977F9" w:rsidRDefault="000977F9" w:rsidP="000977F9">
      <w:pPr>
        <w:pStyle w:val="IEEEHeading1"/>
        <w:numPr>
          <w:ilvl w:val="0"/>
          <w:numId w:val="0"/>
        </w:numPr>
      </w:pPr>
      <w:r>
        <w:t>Referencias</w:t>
      </w:r>
    </w:p>
    <w:p w14:paraId="0D2F795B" w14:textId="77777777" w:rsidR="000977F9" w:rsidRDefault="000977F9" w:rsidP="000977F9">
      <w:pPr>
        <w:pStyle w:val="IEEEReferenceItem"/>
      </w:pPr>
      <w:r>
        <w:t xml:space="preserve">Hoja de datos del integrado: </w:t>
      </w:r>
      <w:hyperlink r:id="rId42" w:history="1">
        <w:r w:rsidRPr="005F7DEA">
          <w:rPr>
            <w:rStyle w:val="Hipervnculo"/>
          </w:rPr>
          <w:t>MC34063A - Inverting Regulator - Buck, Boost, Switching 1.5 A</w:t>
        </w:r>
      </w:hyperlink>
    </w:p>
    <w:p w14:paraId="714F4430" w14:textId="77777777" w:rsidR="000977F9" w:rsidRDefault="000977F9" w:rsidP="000977F9">
      <w:pPr>
        <w:pStyle w:val="IEEEReferenceItem"/>
      </w:pPr>
      <w:r>
        <w:t xml:space="preserve">Repositorio GitHub: </w:t>
      </w:r>
      <w:hyperlink r:id="rId43" w:history="1">
        <w:r w:rsidRPr="00C913A9">
          <w:rPr>
            <w:rStyle w:val="Hipervnculo"/>
          </w:rPr>
          <w:t>Proyecto-G2-EDP-R5053-2025</w:t>
        </w:r>
      </w:hyperlink>
    </w:p>
    <w:p w14:paraId="08F7E51E" w14:textId="77777777" w:rsidR="000977F9" w:rsidRDefault="000977F9" w:rsidP="000977F9">
      <w:pPr>
        <w:pStyle w:val="IEEEReferenceItem"/>
      </w:pPr>
      <w:r w:rsidRPr="00340E6F">
        <w:t>Informe</w:t>
      </w:r>
      <w:r>
        <w:t xml:space="preserve"> en formato cuaderno</w:t>
      </w:r>
      <w:r w:rsidRPr="00340E6F">
        <w:t xml:space="preserve">: </w:t>
      </w:r>
      <w:hyperlink r:id="rId44" w:history="1">
        <w:r w:rsidRPr="00340E6F">
          <w:rPr>
            <w:rStyle w:val="Hipervnculo"/>
          </w:rPr>
          <w:t>Jupyter Notebook Viewer</w:t>
        </w:r>
      </w:hyperlink>
    </w:p>
    <w:p w14:paraId="291D7728" w14:textId="631050DB" w:rsidR="000977F9" w:rsidRPr="00477AA8" w:rsidRDefault="000977F9" w:rsidP="000977F9">
      <w:pPr>
        <w:pStyle w:val="IEEEReferenceItem"/>
        <w:numPr>
          <w:ilvl w:val="0"/>
          <w:numId w:val="0"/>
        </w:numPr>
        <w:ind w:left="432" w:hanging="432"/>
        <w:rPr>
          <w:lang w:val="es-AR"/>
        </w:rPr>
        <w:sectPr w:rsidR="000977F9" w:rsidRPr="00477AA8" w:rsidSect="000977F9">
          <w:type w:val="continuous"/>
          <w:pgSz w:w="11906" w:h="16838"/>
          <w:pgMar w:top="1077" w:right="811" w:bottom="2438" w:left="811" w:header="142" w:footer="709" w:gutter="0"/>
          <w:cols w:num="2" w:space="238"/>
          <w:docGrid w:linePitch="360"/>
        </w:sectPr>
      </w:pPr>
      <w:r w:rsidRPr="00477AA8">
        <w:rPr>
          <w:lang w:val="es-AR"/>
        </w:rPr>
        <w:t>[4]</w:t>
      </w:r>
      <w:r w:rsidRPr="00477AA8">
        <w:rPr>
          <w:lang w:val="es-AR"/>
        </w:rPr>
        <w:tab/>
        <w:t xml:space="preserve">Video demostrativo: </w:t>
      </w:r>
      <w:hyperlink r:id="rId45" w:history="1">
        <w:r w:rsidRPr="00477AA8">
          <w:rPr>
            <w:rStyle w:val="Hipervnculo"/>
            <w:lang w:val="es-AR"/>
          </w:rPr>
          <w:t>https://www.youtube.com/embed/OiL7ilHiBNU</w:t>
        </w:r>
      </w:hyperlink>
      <w:r w:rsidRPr="00477AA8">
        <w:rPr>
          <w:lang w:val="es-AR"/>
        </w:rPr>
        <w:t xml:space="preserve"> </w:t>
      </w:r>
    </w:p>
    <w:p w14:paraId="70C766DF" w14:textId="77777777" w:rsidR="00404014" w:rsidRPr="00404014" w:rsidRDefault="00404014" w:rsidP="00C43281">
      <w:pPr>
        <w:pStyle w:val="IEEEHeading1"/>
        <w:numPr>
          <w:ilvl w:val="0"/>
          <w:numId w:val="0"/>
        </w:numPr>
        <w:jc w:val="left"/>
        <w:rPr>
          <w:lang w:val="es-AR"/>
        </w:rPr>
      </w:pPr>
    </w:p>
    <w:sectPr w:rsidR="00404014" w:rsidRPr="00404014" w:rsidSect="00A22FE9">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3260D" w14:textId="77777777" w:rsidR="00CB4ADD" w:rsidRDefault="00CB4ADD" w:rsidP="00B45C6B">
      <w:r>
        <w:separator/>
      </w:r>
    </w:p>
  </w:endnote>
  <w:endnote w:type="continuationSeparator" w:id="0">
    <w:p w14:paraId="27DB4BA1" w14:textId="77777777" w:rsidR="00CB4ADD" w:rsidRDefault="00CB4ADD" w:rsidP="00B45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41DF4" w14:textId="77777777" w:rsidR="00CB4ADD" w:rsidRDefault="00CB4ADD" w:rsidP="00B45C6B">
      <w:r>
        <w:separator/>
      </w:r>
    </w:p>
  </w:footnote>
  <w:footnote w:type="continuationSeparator" w:id="0">
    <w:p w14:paraId="64271246" w14:textId="77777777" w:rsidR="00CB4ADD" w:rsidRDefault="00CB4ADD" w:rsidP="00B45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22B2" w14:textId="77777777" w:rsidR="00302C35" w:rsidRDefault="00A47437" w:rsidP="0010789C">
    <w:pPr>
      <w:pStyle w:val="Encabezado"/>
      <w:ind w:right="-387"/>
      <w:jc w:val="right"/>
    </w:pPr>
    <w:r>
      <w:pict w14:anchorId="2F0B95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9pt;height:41.55pt">
          <v:imagedata r:id="rId1" o:title="LogoElectronicaSinFondo-transformed"/>
        </v:shape>
      </w:pict>
    </w:r>
  </w:p>
  <w:p w14:paraId="6E37E60C" w14:textId="77777777" w:rsidR="0010789C" w:rsidRDefault="0010789C" w:rsidP="0010789C">
    <w:pPr>
      <w:pStyle w:val="Encabezado"/>
      <w:ind w:right="-38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2AB863F8"/>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ind w:left="360" w:hanging="360"/>
      </w:p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F373918"/>
    <w:multiLevelType w:val="hybridMultilevel"/>
    <w:tmpl w:val="3E5CD2FA"/>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Ttulo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4E915244"/>
    <w:multiLevelType w:val="hybridMultilevel"/>
    <w:tmpl w:val="7C567B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59205E17"/>
    <w:multiLevelType w:val="hybridMultilevel"/>
    <w:tmpl w:val="EAB4AE5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5B2E3DEE"/>
    <w:multiLevelType w:val="hybridMultilevel"/>
    <w:tmpl w:val="223827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B8A0388"/>
    <w:multiLevelType w:val="hybridMultilevel"/>
    <w:tmpl w:val="501CA722"/>
    <w:lvl w:ilvl="0" w:tplc="2C0A0001">
      <w:start w:val="1"/>
      <w:numFmt w:val="bullet"/>
      <w:lvlText w:val=""/>
      <w:lvlJc w:val="left"/>
      <w:pPr>
        <w:ind w:left="936" w:hanging="360"/>
      </w:pPr>
      <w:rPr>
        <w:rFonts w:ascii="Symbol" w:hAnsi="Symbol" w:hint="default"/>
      </w:rPr>
    </w:lvl>
    <w:lvl w:ilvl="1" w:tplc="2C0A0003" w:tentative="1">
      <w:start w:val="1"/>
      <w:numFmt w:val="bullet"/>
      <w:lvlText w:val="o"/>
      <w:lvlJc w:val="left"/>
      <w:pPr>
        <w:ind w:left="1656" w:hanging="360"/>
      </w:pPr>
      <w:rPr>
        <w:rFonts w:ascii="Courier New" w:hAnsi="Courier New" w:cs="Courier New" w:hint="default"/>
      </w:rPr>
    </w:lvl>
    <w:lvl w:ilvl="2" w:tplc="2C0A0005" w:tentative="1">
      <w:start w:val="1"/>
      <w:numFmt w:val="bullet"/>
      <w:lvlText w:val=""/>
      <w:lvlJc w:val="left"/>
      <w:pPr>
        <w:ind w:left="2376" w:hanging="360"/>
      </w:pPr>
      <w:rPr>
        <w:rFonts w:ascii="Wingdings" w:hAnsi="Wingdings" w:hint="default"/>
      </w:rPr>
    </w:lvl>
    <w:lvl w:ilvl="3" w:tplc="2C0A0001" w:tentative="1">
      <w:start w:val="1"/>
      <w:numFmt w:val="bullet"/>
      <w:lvlText w:val=""/>
      <w:lvlJc w:val="left"/>
      <w:pPr>
        <w:ind w:left="3096" w:hanging="360"/>
      </w:pPr>
      <w:rPr>
        <w:rFonts w:ascii="Symbol" w:hAnsi="Symbol" w:hint="default"/>
      </w:rPr>
    </w:lvl>
    <w:lvl w:ilvl="4" w:tplc="2C0A0003" w:tentative="1">
      <w:start w:val="1"/>
      <w:numFmt w:val="bullet"/>
      <w:lvlText w:val="o"/>
      <w:lvlJc w:val="left"/>
      <w:pPr>
        <w:ind w:left="3816" w:hanging="360"/>
      </w:pPr>
      <w:rPr>
        <w:rFonts w:ascii="Courier New" w:hAnsi="Courier New" w:cs="Courier New" w:hint="default"/>
      </w:rPr>
    </w:lvl>
    <w:lvl w:ilvl="5" w:tplc="2C0A0005" w:tentative="1">
      <w:start w:val="1"/>
      <w:numFmt w:val="bullet"/>
      <w:lvlText w:val=""/>
      <w:lvlJc w:val="left"/>
      <w:pPr>
        <w:ind w:left="4536" w:hanging="360"/>
      </w:pPr>
      <w:rPr>
        <w:rFonts w:ascii="Wingdings" w:hAnsi="Wingdings" w:hint="default"/>
      </w:rPr>
    </w:lvl>
    <w:lvl w:ilvl="6" w:tplc="2C0A0001" w:tentative="1">
      <w:start w:val="1"/>
      <w:numFmt w:val="bullet"/>
      <w:lvlText w:val=""/>
      <w:lvlJc w:val="left"/>
      <w:pPr>
        <w:ind w:left="5256" w:hanging="360"/>
      </w:pPr>
      <w:rPr>
        <w:rFonts w:ascii="Symbol" w:hAnsi="Symbol" w:hint="default"/>
      </w:rPr>
    </w:lvl>
    <w:lvl w:ilvl="7" w:tplc="2C0A0003" w:tentative="1">
      <w:start w:val="1"/>
      <w:numFmt w:val="bullet"/>
      <w:lvlText w:val="o"/>
      <w:lvlJc w:val="left"/>
      <w:pPr>
        <w:ind w:left="5976" w:hanging="360"/>
      </w:pPr>
      <w:rPr>
        <w:rFonts w:ascii="Courier New" w:hAnsi="Courier New" w:cs="Courier New" w:hint="default"/>
      </w:rPr>
    </w:lvl>
    <w:lvl w:ilvl="8" w:tplc="2C0A0005" w:tentative="1">
      <w:start w:val="1"/>
      <w:numFmt w:val="bullet"/>
      <w:lvlText w:val=""/>
      <w:lvlJc w:val="left"/>
      <w:pPr>
        <w:ind w:left="6696" w:hanging="360"/>
      </w:pPr>
      <w:rPr>
        <w:rFonts w:ascii="Wingdings" w:hAnsi="Wingdings" w:hint="default"/>
      </w:rPr>
    </w:lvl>
  </w:abstractNum>
  <w:abstractNum w:abstractNumId="9"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0" w15:restartNumberingAfterBreak="0">
    <w:nsid w:val="72014E08"/>
    <w:multiLevelType w:val="hybridMultilevel"/>
    <w:tmpl w:val="A7A61302"/>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7B1E0218"/>
    <w:multiLevelType w:val="hybridMultilevel"/>
    <w:tmpl w:val="F670B6BC"/>
    <w:lvl w:ilvl="0" w:tplc="2C0A0001">
      <w:start w:val="1"/>
      <w:numFmt w:val="bullet"/>
      <w:lvlText w:val=""/>
      <w:lvlJc w:val="left"/>
      <w:pPr>
        <w:ind w:left="1008" w:hanging="360"/>
      </w:pPr>
      <w:rPr>
        <w:rFonts w:ascii="Symbol" w:hAnsi="Symbol" w:hint="default"/>
      </w:rPr>
    </w:lvl>
    <w:lvl w:ilvl="1" w:tplc="2C0A0003" w:tentative="1">
      <w:start w:val="1"/>
      <w:numFmt w:val="bullet"/>
      <w:lvlText w:val="o"/>
      <w:lvlJc w:val="left"/>
      <w:pPr>
        <w:ind w:left="1728" w:hanging="360"/>
      </w:pPr>
      <w:rPr>
        <w:rFonts w:ascii="Courier New" w:hAnsi="Courier New" w:cs="Courier New" w:hint="default"/>
      </w:rPr>
    </w:lvl>
    <w:lvl w:ilvl="2" w:tplc="2C0A0005" w:tentative="1">
      <w:start w:val="1"/>
      <w:numFmt w:val="bullet"/>
      <w:lvlText w:val=""/>
      <w:lvlJc w:val="left"/>
      <w:pPr>
        <w:ind w:left="2448" w:hanging="360"/>
      </w:pPr>
      <w:rPr>
        <w:rFonts w:ascii="Wingdings" w:hAnsi="Wingdings" w:hint="default"/>
      </w:rPr>
    </w:lvl>
    <w:lvl w:ilvl="3" w:tplc="2C0A0001" w:tentative="1">
      <w:start w:val="1"/>
      <w:numFmt w:val="bullet"/>
      <w:lvlText w:val=""/>
      <w:lvlJc w:val="left"/>
      <w:pPr>
        <w:ind w:left="3168" w:hanging="360"/>
      </w:pPr>
      <w:rPr>
        <w:rFonts w:ascii="Symbol" w:hAnsi="Symbol" w:hint="default"/>
      </w:rPr>
    </w:lvl>
    <w:lvl w:ilvl="4" w:tplc="2C0A0003" w:tentative="1">
      <w:start w:val="1"/>
      <w:numFmt w:val="bullet"/>
      <w:lvlText w:val="o"/>
      <w:lvlJc w:val="left"/>
      <w:pPr>
        <w:ind w:left="3888" w:hanging="360"/>
      </w:pPr>
      <w:rPr>
        <w:rFonts w:ascii="Courier New" w:hAnsi="Courier New" w:cs="Courier New" w:hint="default"/>
      </w:rPr>
    </w:lvl>
    <w:lvl w:ilvl="5" w:tplc="2C0A0005" w:tentative="1">
      <w:start w:val="1"/>
      <w:numFmt w:val="bullet"/>
      <w:lvlText w:val=""/>
      <w:lvlJc w:val="left"/>
      <w:pPr>
        <w:ind w:left="4608" w:hanging="360"/>
      </w:pPr>
      <w:rPr>
        <w:rFonts w:ascii="Wingdings" w:hAnsi="Wingdings" w:hint="default"/>
      </w:rPr>
    </w:lvl>
    <w:lvl w:ilvl="6" w:tplc="2C0A0001" w:tentative="1">
      <w:start w:val="1"/>
      <w:numFmt w:val="bullet"/>
      <w:lvlText w:val=""/>
      <w:lvlJc w:val="left"/>
      <w:pPr>
        <w:ind w:left="5328" w:hanging="360"/>
      </w:pPr>
      <w:rPr>
        <w:rFonts w:ascii="Symbol" w:hAnsi="Symbol" w:hint="default"/>
      </w:rPr>
    </w:lvl>
    <w:lvl w:ilvl="7" w:tplc="2C0A0003" w:tentative="1">
      <w:start w:val="1"/>
      <w:numFmt w:val="bullet"/>
      <w:lvlText w:val="o"/>
      <w:lvlJc w:val="left"/>
      <w:pPr>
        <w:ind w:left="6048" w:hanging="360"/>
      </w:pPr>
      <w:rPr>
        <w:rFonts w:ascii="Courier New" w:hAnsi="Courier New" w:cs="Courier New" w:hint="default"/>
      </w:rPr>
    </w:lvl>
    <w:lvl w:ilvl="8" w:tplc="2C0A0005" w:tentative="1">
      <w:start w:val="1"/>
      <w:numFmt w:val="bullet"/>
      <w:lvlText w:val=""/>
      <w:lvlJc w:val="left"/>
      <w:pPr>
        <w:ind w:left="6768" w:hanging="360"/>
      </w:pPr>
      <w:rPr>
        <w:rFonts w:ascii="Wingdings" w:hAnsi="Wingdings" w:hint="default"/>
      </w:rPr>
    </w:lvl>
  </w:abstractNum>
  <w:num w:numId="1" w16cid:durableId="1733890635">
    <w:abstractNumId w:val="9"/>
  </w:num>
  <w:num w:numId="2" w16cid:durableId="133301745">
    <w:abstractNumId w:val="5"/>
  </w:num>
  <w:num w:numId="3" w16cid:durableId="13079734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1620713">
    <w:abstractNumId w:val="3"/>
  </w:num>
  <w:num w:numId="5" w16cid:durableId="854196457">
    <w:abstractNumId w:val="0"/>
  </w:num>
  <w:num w:numId="6" w16cid:durableId="369065873">
    <w:abstractNumId w:val="2"/>
  </w:num>
  <w:num w:numId="7" w16cid:durableId="1642077043">
    <w:abstractNumId w:val="6"/>
  </w:num>
  <w:num w:numId="8" w16cid:durableId="1101954348">
    <w:abstractNumId w:val="7"/>
  </w:num>
  <w:num w:numId="9" w16cid:durableId="1221984577">
    <w:abstractNumId w:val="8"/>
  </w:num>
  <w:num w:numId="10" w16cid:durableId="7039449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849940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4851968">
    <w:abstractNumId w:val="11"/>
  </w:num>
  <w:num w:numId="13" w16cid:durableId="1122652644">
    <w:abstractNumId w:val="0"/>
    <w:lvlOverride w:ilvl="0">
      <w:startOverride w:val="1"/>
    </w:lvlOverride>
    <w:lvlOverride w:ilvl="1">
      <w:startOverride w:val="2"/>
    </w:lvlOverride>
  </w:num>
  <w:num w:numId="14" w16cid:durableId="1478374530">
    <w:abstractNumId w:val="1"/>
  </w:num>
  <w:num w:numId="15" w16cid:durableId="1359621278">
    <w:abstractNumId w:val="10"/>
  </w:num>
  <w:num w:numId="16" w16cid:durableId="85852541">
    <w:abstractNumId w:val="0"/>
  </w:num>
  <w:num w:numId="17" w16cid:durableId="1473213496">
    <w:abstractNumId w:val="4"/>
  </w:num>
  <w:num w:numId="18" w16cid:durableId="1359575550">
    <w:abstractNumId w:val="0"/>
    <w:lvlOverride w:ilvl="0">
      <w:startOverride w:val="5"/>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es-AR" w:vendorID="64" w:dllVersion="0" w:nlCheck="1" w:checkStyle="0"/>
  <w:activeWritingStyle w:appName="MSWord" w:lang="es-419" w:vendorID="64" w:dllVersion="0"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noPunctuationKerning/>
  <w:characterSpacingControl w:val="doNotCompress"/>
  <w:hdrShapeDefaults>
    <o:shapedefaults v:ext="edit" spidmax="2089"/>
  </w:hdrShapeDefaults>
  <w:footnotePr>
    <w:footnote w:id="-1"/>
    <w:footnote w:id="0"/>
  </w:footnotePr>
  <w:endnotePr>
    <w:endnote w:id="-1"/>
    <w:endnote w:id="0"/>
  </w:endnotePr>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6FBB"/>
    <w:rsid w:val="000002E1"/>
    <w:rsid w:val="00003C97"/>
    <w:rsid w:val="00004DA6"/>
    <w:rsid w:val="00005565"/>
    <w:rsid w:val="0001754A"/>
    <w:rsid w:val="00017719"/>
    <w:rsid w:val="00027F1D"/>
    <w:rsid w:val="0003296C"/>
    <w:rsid w:val="0003351F"/>
    <w:rsid w:val="00044599"/>
    <w:rsid w:val="000540E6"/>
    <w:rsid w:val="00054421"/>
    <w:rsid w:val="00062E46"/>
    <w:rsid w:val="00074AC8"/>
    <w:rsid w:val="00081408"/>
    <w:rsid w:val="00081EBE"/>
    <w:rsid w:val="00086EDC"/>
    <w:rsid w:val="000977F9"/>
    <w:rsid w:val="000B1236"/>
    <w:rsid w:val="000B36A3"/>
    <w:rsid w:val="000C013C"/>
    <w:rsid w:val="000E3F84"/>
    <w:rsid w:val="001056DF"/>
    <w:rsid w:val="0010789C"/>
    <w:rsid w:val="00110768"/>
    <w:rsid w:val="00114025"/>
    <w:rsid w:val="001160D2"/>
    <w:rsid w:val="00120636"/>
    <w:rsid w:val="001348A5"/>
    <w:rsid w:val="00151B8E"/>
    <w:rsid w:val="00182170"/>
    <w:rsid w:val="0019165C"/>
    <w:rsid w:val="001928FB"/>
    <w:rsid w:val="00192BC7"/>
    <w:rsid w:val="00195BE6"/>
    <w:rsid w:val="001A3C37"/>
    <w:rsid w:val="001A50EA"/>
    <w:rsid w:val="001D2878"/>
    <w:rsid w:val="001F16CD"/>
    <w:rsid w:val="001F47D2"/>
    <w:rsid w:val="002029C8"/>
    <w:rsid w:val="0022285A"/>
    <w:rsid w:val="00224C61"/>
    <w:rsid w:val="00256ABC"/>
    <w:rsid w:val="00257067"/>
    <w:rsid w:val="0027227B"/>
    <w:rsid w:val="00273AC7"/>
    <w:rsid w:val="00273D2C"/>
    <w:rsid w:val="00285ECD"/>
    <w:rsid w:val="00290E1B"/>
    <w:rsid w:val="00291B17"/>
    <w:rsid w:val="00291BB3"/>
    <w:rsid w:val="002A6742"/>
    <w:rsid w:val="002C1A7F"/>
    <w:rsid w:val="002C4239"/>
    <w:rsid w:val="002C559D"/>
    <w:rsid w:val="002D16AE"/>
    <w:rsid w:val="002D2D42"/>
    <w:rsid w:val="002F72D0"/>
    <w:rsid w:val="002F7A4F"/>
    <w:rsid w:val="003003AB"/>
    <w:rsid w:val="00302C35"/>
    <w:rsid w:val="00311C49"/>
    <w:rsid w:val="0032119E"/>
    <w:rsid w:val="00321304"/>
    <w:rsid w:val="00324FC2"/>
    <w:rsid w:val="003312CA"/>
    <w:rsid w:val="00331F84"/>
    <w:rsid w:val="003329D6"/>
    <w:rsid w:val="003645A1"/>
    <w:rsid w:val="0037721F"/>
    <w:rsid w:val="003950A4"/>
    <w:rsid w:val="003A1E7E"/>
    <w:rsid w:val="003C7045"/>
    <w:rsid w:val="003E2FDC"/>
    <w:rsid w:val="003E3577"/>
    <w:rsid w:val="003F3A61"/>
    <w:rsid w:val="00404014"/>
    <w:rsid w:val="00410A5D"/>
    <w:rsid w:val="00414909"/>
    <w:rsid w:val="00416537"/>
    <w:rsid w:val="00425A6A"/>
    <w:rsid w:val="00426FBB"/>
    <w:rsid w:val="00454542"/>
    <w:rsid w:val="0047429A"/>
    <w:rsid w:val="00477AA8"/>
    <w:rsid w:val="0048374C"/>
    <w:rsid w:val="0048771D"/>
    <w:rsid w:val="004A3EF0"/>
    <w:rsid w:val="004A6605"/>
    <w:rsid w:val="004B3B15"/>
    <w:rsid w:val="004C45FA"/>
    <w:rsid w:val="004D347F"/>
    <w:rsid w:val="004D35A3"/>
    <w:rsid w:val="004E1BD8"/>
    <w:rsid w:val="004E452A"/>
    <w:rsid w:val="004E78E3"/>
    <w:rsid w:val="004F2BFE"/>
    <w:rsid w:val="004F63D3"/>
    <w:rsid w:val="004F7DCF"/>
    <w:rsid w:val="005004BF"/>
    <w:rsid w:val="00502E89"/>
    <w:rsid w:val="00506CFE"/>
    <w:rsid w:val="00510106"/>
    <w:rsid w:val="00510E95"/>
    <w:rsid w:val="005225C3"/>
    <w:rsid w:val="00527D56"/>
    <w:rsid w:val="0053221F"/>
    <w:rsid w:val="00536FAE"/>
    <w:rsid w:val="00542C85"/>
    <w:rsid w:val="00553510"/>
    <w:rsid w:val="00554186"/>
    <w:rsid w:val="00585769"/>
    <w:rsid w:val="00585C61"/>
    <w:rsid w:val="00591130"/>
    <w:rsid w:val="005A3F28"/>
    <w:rsid w:val="005A40BE"/>
    <w:rsid w:val="005B13E2"/>
    <w:rsid w:val="005B47D7"/>
    <w:rsid w:val="005C5526"/>
    <w:rsid w:val="005C62C6"/>
    <w:rsid w:val="005D7B9E"/>
    <w:rsid w:val="005E112E"/>
    <w:rsid w:val="005F0834"/>
    <w:rsid w:val="005F68AB"/>
    <w:rsid w:val="005F6DC3"/>
    <w:rsid w:val="00601A8E"/>
    <w:rsid w:val="0062033E"/>
    <w:rsid w:val="00624482"/>
    <w:rsid w:val="00630477"/>
    <w:rsid w:val="0064799C"/>
    <w:rsid w:val="00654156"/>
    <w:rsid w:val="00656ADC"/>
    <w:rsid w:val="006B47CA"/>
    <w:rsid w:val="006C304C"/>
    <w:rsid w:val="006C4511"/>
    <w:rsid w:val="006C65F5"/>
    <w:rsid w:val="006C7AAA"/>
    <w:rsid w:val="006D1C2A"/>
    <w:rsid w:val="006D264F"/>
    <w:rsid w:val="006D4E89"/>
    <w:rsid w:val="006E2A8D"/>
    <w:rsid w:val="006E7574"/>
    <w:rsid w:val="00703430"/>
    <w:rsid w:val="00703548"/>
    <w:rsid w:val="00704E18"/>
    <w:rsid w:val="007069BE"/>
    <w:rsid w:val="00745C86"/>
    <w:rsid w:val="00764603"/>
    <w:rsid w:val="007653C5"/>
    <w:rsid w:val="0076604D"/>
    <w:rsid w:val="00790909"/>
    <w:rsid w:val="007929AF"/>
    <w:rsid w:val="00792D4A"/>
    <w:rsid w:val="007B1582"/>
    <w:rsid w:val="007B5A07"/>
    <w:rsid w:val="007C065D"/>
    <w:rsid w:val="007D3E71"/>
    <w:rsid w:val="007E5D6A"/>
    <w:rsid w:val="007E645D"/>
    <w:rsid w:val="007F75CA"/>
    <w:rsid w:val="00821E08"/>
    <w:rsid w:val="00834EFD"/>
    <w:rsid w:val="00843007"/>
    <w:rsid w:val="00844B24"/>
    <w:rsid w:val="0084515F"/>
    <w:rsid w:val="0085092D"/>
    <w:rsid w:val="00865414"/>
    <w:rsid w:val="00877D4C"/>
    <w:rsid w:val="008831DC"/>
    <w:rsid w:val="00883903"/>
    <w:rsid w:val="00891C30"/>
    <w:rsid w:val="00897219"/>
    <w:rsid w:val="0089763B"/>
    <w:rsid w:val="008B6AE3"/>
    <w:rsid w:val="008C1332"/>
    <w:rsid w:val="008D1045"/>
    <w:rsid w:val="008E5996"/>
    <w:rsid w:val="00901AE1"/>
    <w:rsid w:val="00912F93"/>
    <w:rsid w:val="009156AA"/>
    <w:rsid w:val="009205B4"/>
    <w:rsid w:val="00955B59"/>
    <w:rsid w:val="00992262"/>
    <w:rsid w:val="009926BC"/>
    <w:rsid w:val="009A4319"/>
    <w:rsid w:val="009A6C3F"/>
    <w:rsid w:val="009B73F2"/>
    <w:rsid w:val="009C12BD"/>
    <w:rsid w:val="009C50FE"/>
    <w:rsid w:val="009E49DD"/>
    <w:rsid w:val="00A03E75"/>
    <w:rsid w:val="00A20627"/>
    <w:rsid w:val="00A22FE9"/>
    <w:rsid w:val="00A31A44"/>
    <w:rsid w:val="00A32BFA"/>
    <w:rsid w:val="00A3325E"/>
    <w:rsid w:val="00A366E2"/>
    <w:rsid w:val="00A45FCE"/>
    <w:rsid w:val="00A47437"/>
    <w:rsid w:val="00A55CFF"/>
    <w:rsid w:val="00A75671"/>
    <w:rsid w:val="00A773CC"/>
    <w:rsid w:val="00A924D0"/>
    <w:rsid w:val="00A9318B"/>
    <w:rsid w:val="00A94AC1"/>
    <w:rsid w:val="00AB18B7"/>
    <w:rsid w:val="00AD335D"/>
    <w:rsid w:val="00AF114C"/>
    <w:rsid w:val="00AF792B"/>
    <w:rsid w:val="00B2440C"/>
    <w:rsid w:val="00B32137"/>
    <w:rsid w:val="00B33D2F"/>
    <w:rsid w:val="00B40A5B"/>
    <w:rsid w:val="00B45C6B"/>
    <w:rsid w:val="00B55D5E"/>
    <w:rsid w:val="00B57A80"/>
    <w:rsid w:val="00B70E9C"/>
    <w:rsid w:val="00B713D8"/>
    <w:rsid w:val="00B72979"/>
    <w:rsid w:val="00B94516"/>
    <w:rsid w:val="00BA25E2"/>
    <w:rsid w:val="00BB2855"/>
    <w:rsid w:val="00BC5343"/>
    <w:rsid w:val="00BD19C1"/>
    <w:rsid w:val="00BD25B8"/>
    <w:rsid w:val="00C012E1"/>
    <w:rsid w:val="00C06BB4"/>
    <w:rsid w:val="00C10D20"/>
    <w:rsid w:val="00C12E0C"/>
    <w:rsid w:val="00C21916"/>
    <w:rsid w:val="00C34915"/>
    <w:rsid w:val="00C43281"/>
    <w:rsid w:val="00C457CA"/>
    <w:rsid w:val="00C47EAE"/>
    <w:rsid w:val="00C53FB6"/>
    <w:rsid w:val="00C57FB7"/>
    <w:rsid w:val="00C644D4"/>
    <w:rsid w:val="00C65F3F"/>
    <w:rsid w:val="00C72414"/>
    <w:rsid w:val="00C72B1A"/>
    <w:rsid w:val="00C8667B"/>
    <w:rsid w:val="00C90993"/>
    <w:rsid w:val="00CA4CE3"/>
    <w:rsid w:val="00CA5A12"/>
    <w:rsid w:val="00CB4ADD"/>
    <w:rsid w:val="00CC72FD"/>
    <w:rsid w:val="00CD1D23"/>
    <w:rsid w:val="00CD4F3F"/>
    <w:rsid w:val="00D311F8"/>
    <w:rsid w:val="00D31660"/>
    <w:rsid w:val="00D36B52"/>
    <w:rsid w:val="00D377C8"/>
    <w:rsid w:val="00D41274"/>
    <w:rsid w:val="00D4229C"/>
    <w:rsid w:val="00D43BF3"/>
    <w:rsid w:val="00D549FB"/>
    <w:rsid w:val="00D56487"/>
    <w:rsid w:val="00D767BB"/>
    <w:rsid w:val="00D939B0"/>
    <w:rsid w:val="00DA31A2"/>
    <w:rsid w:val="00DB16E0"/>
    <w:rsid w:val="00DB2DF9"/>
    <w:rsid w:val="00DB465D"/>
    <w:rsid w:val="00DB48A2"/>
    <w:rsid w:val="00DB7E63"/>
    <w:rsid w:val="00DC2055"/>
    <w:rsid w:val="00DC3908"/>
    <w:rsid w:val="00DD71E8"/>
    <w:rsid w:val="00DD7F83"/>
    <w:rsid w:val="00DE4EB8"/>
    <w:rsid w:val="00E0641E"/>
    <w:rsid w:val="00E06664"/>
    <w:rsid w:val="00E169D1"/>
    <w:rsid w:val="00E304BC"/>
    <w:rsid w:val="00E32853"/>
    <w:rsid w:val="00E34EBD"/>
    <w:rsid w:val="00E401F8"/>
    <w:rsid w:val="00E46425"/>
    <w:rsid w:val="00E469FC"/>
    <w:rsid w:val="00E474EB"/>
    <w:rsid w:val="00E47D0E"/>
    <w:rsid w:val="00E65018"/>
    <w:rsid w:val="00E76CA1"/>
    <w:rsid w:val="00E94339"/>
    <w:rsid w:val="00E97563"/>
    <w:rsid w:val="00EB0B63"/>
    <w:rsid w:val="00EC265C"/>
    <w:rsid w:val="00ED61CB"/>
    <w:rsid w:val="00EE752A"/>
    <w:rsid w:val="00F06A72"/>
    <w:rsid w:val="00F12D5B"/>
    <w:rsid w:val="00F136F0"/>
    <w:rsid w:val="00F20BBB"/>
    <w:rsid w:val="00F36048"/>
    <w:rsid w:val="00F43BD8"/>
    <w:rsid w:val="00F562F3"/>
    <w:rsid w:val="00F74B89"/>
    <w:rsid w:val="00F75133"/>
    <w:rsid w:val="00F83272"/>
    <w:rsid w:val="00F9358D"/>
    <w:rsid w:val="00F9369B"/>
    <w:rsid w:val="00FA3899"/>
    <w:rsid w:val="00FA4909"/>
    <w:rsid w:val="00FA5164"/>
    <w:rsid w:val="00FA6751"/>
    <w:rsid w:val="00FA6BD7"/>
    <w:rsid w:val="00FB1048"/>
    <w:rsid w:val="00FB62C4"/>
    <w:rsid w:val="00FB7701"/>
    <w:rsid w:val="00FD1AC5"/>
    <w:rsid w:val="00FD5CF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9"/>
    <o:shapelayout v:ext="edit">
      <o:idmap v:ext="edit" data="2"/>
    </o:shapelayout>
  </w:shapeDefaults>
  <w:decimalSymbol w:val=","/>
  <w:listSeparator w:val=";"/>
  <w14:docId w14:val="24794966"/>
  <w15:chartTrackingRefBased/>
  <w15:docId w15:val="{4F3D7A4E-D941-444C-9A05-2C9BA6EF6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Ttulo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F06A72"/>
    <w:pPr>
      <w:keepNext/>
      <w:numPr>
        <w:ilvl w:val="2"/>
        <w:numId w:val="6"/>
      </w:numPr>
      <w:spacing w:before="240" w:after="6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16"/>
      </w:numPr>
      <w:adjustRightInd w:val="0"/>
      <w:snapToGrid w:val="0"/>
      <w:spacing w:before="180" w:after="60"/>
      <w:jc w:val="center"/>
    </w:pPr>
    <w:rPr>
      <w:smallCaps/>
      <w:sz w:val="20"/>
    </w:rPr>
  </w:style>
  <w:style w:type="table" w:styleId="Tablaconcuadrcula">
    <w:name w:val="Table Grid"/>
    <w:basedOn w:val="Tablanormal"/>
    <w:uiPriority w:val="39"/>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Descripci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Sinlista"/>
    <w:rsid w:val="00955B59"/>
    <w:pPr>
      <w:numPr>
        <w:numId w:val="4"/>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Hipervnculo">
    <w:name w:val="Hyperlink"/>
    <w:rsid w:val="00E76CA1"/>
    <w:rPr>
      <w:color w:val="467886"/>
      <w:u w:val="single"/>
    </w:rPr>
  </w:style>
  <w:style w:type="character" w:styleId="Mencinsinresolver">
    <w:name w:val="Unresolved Mention"/>
    <w:uiPriority w:val="99"/>
    <w:semiHidden/>
    <w:unhideWhenUsed/>
    <w:rsid w:val="00E76CA1"/>
    <w:rPr>
      <w:color w:val="605E5C"/>
      <w:shd w:val="clear" w:color="auto" w:fill="E1DFDD"/>
    </w:rPr>
  </w:style>
  <w:style w:type="character" w:styleId="Hipervnculovisitado">
    <w:name w:val="FollowedHyperlink"/>
    <w:rsid w:val="00E76CA1"/>
    <w:rPr>
      <w:color w:val="96607D"/>
      <w:u w:val="single"/>
    </w:rPr>
  </w:style>
  <w:style w:type="paragraph" w:styleId="Encabezado">
    <w:name w:val="header"/>
    <w:basedOn w:val="Normal"/>
    <w:link w:val="EncabezadoCar"/>
    <w:rsid w:val="00B45C6B"/>
    <w:pPr>
      <w:tabs>
        <w:tab w:val="center" w:pos="4513"/>
        <w:tab w:val="right" w:pos="9026"/>
      </w:tabs>
    </w:pPr>
  </w:style>
  <w:style w:type="character" w:customStyle="1" w:styleId="EncabezadoCar">
    <w:name w:val="Encabezado Car"/>
    <w:link w:val="Encabezado"/>
    <w:rsid w:val="00B45C6B"/>
    <w:rPr>
      <w:sz w:val="24"/>
      <w:szCs w:val="24"/>
      <w:lang w:val="en-AU" w:eastAsia="zh-CN"/>
    </w:rPr>
  </w:style>
  <w:style w:type="paragraph" w:styleId="Piedepgina">
    <w:name w:val="footer"/>
    <w:basedOn w:val="Normal"/>
    <w:link w:val="PiedepginaCar"/>
    <w:rsid w:val="00B45C6B"/>
    <w:pPr>
      <w:tabs>
        <w:tab w:val="center" w:pos="4513"/>
        <w:tab w:val="right" w:pos="9026"/>
      </w:tabs>
    </w:pPr>
  </w:style>
  <w:style w:type="character" w:customStyle="1" w:styleId="PiedepginaCar">
    <w:name w:val="Pie de página Car"/>
    <w:link w:val="Piedepgina"/>
    <w:rsid w:val="00B45C6B"/>
    <w:rPr>
      <w:sz w:val="24"/>
      <w:szCs w:val="24"/>
      <w:lang w:val="en-AU" w:eastAsia="zh-CN"/>
    </w:rPr>
  </w:style>
  <w:style w:type="paragraph" w:styleId="Prrafodelista">
    <w:name w:val="List Paragraph"/>
    <w:basedOn w:val="Normal"/>
    <w:uiPriority w:val="34"/>
    <w:qFormat/>
    <w:rsid w:val="00D549FB"/>
    <w:pPr>
      <w:spacing w:after="160" w:line="259" w:lineRule="auto"/>
      <w:ind w:left="720"/>
      <w:contextualSpacing/>
    </w:pPr>
    <w:rPr>
      <w:rFonts w:ascii="Calibri" w:eastAsia="Calibri" w:hAnsi="Calibri" w:cs="Arial"/>
      <w:kern w:val="2"/>
      <w:sz w:val="22"/>
      <w:szCs w:val="22"/>
      <w:lang w:val="es-A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419195">
      <w:bodyDiv w:val="1"/>
      <w:marLeft w:val="0"/>
      <w:marRight w:val="0"/>
      <w:marTop w:val="0"/>
      <w:marBottom w:val="0"/>
      <w:divBdr>
        <w:top w:val="none" w:sz="0" w:space="0" w:color="auto"/>
        <w:left w:val="none" w:sz="0" w:space="0" w:color="auto"/>
        <w:bottom w:val="none" w:sz="0" w:space="0" w:color="auto"/>
        <w:right w:val="none" w:sz="0" w:space="0" w:color="auto"/>
      </w:divBdr>
      <w:divsChild>
        <w:div w:id="1728263809">
          <w:marLeft w:val="0"/>
          <w:marRight w:val="0"/>
          <w:marTop w:val="0"/>
          <w:marBottom w:val="0"/>
          <w:divBdr>
            <w:top w:val="none" w:sz="0" w:space="0" w:color="auto"/>
            <w:left w:val="none" w:sz="0" w:space="0" w:color="auto"/>
            <w:bottom w:val="none" w:sz="0" w:space="0" w:color="auto"/>
            <w:right w:val="none" w:sz="0" w:space="0" w:color="auto"/>
          </w:divBdr>
          <w:divsChild>
            <w:div w:id="11520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76135">
      <w:bodyDiv w:val="1"/>
      <w:marLeft w:val="0"/>
      <w:marRight w:val="0"/>
      <w:marTop w:val="0"/>
      <w:marBottom w:val="0"/>
      <w:divBdr>
        <w:top w:val="none" w:sz="0" w:space="0" w:color="auto"/>
        <w:left w:val="none" w:sz="0" w:space="0" w:color="auto"/>
        <w:bottom w:val="none" w:sz="0" w:space="0" w:color="auto"/>
        <w:right w:val="none" w:sz="0" w:space="0" w:color="auto"/>
      </w:divBdr>
    </w:div>
    <w:div w:id="1464542176">
      <w:bodyDiv w:val="1"/>
      <w:marLeft w:val="0"/>
      <w:marRight w:val="0"/>
      <w:marTop w:val="0"/>
      <w:marBottom w:val="0"/>
      <w:divBdr>
        <w:top w:val="none" w:sz="0" w:space="0" w:color="auto"/>
        <w:left w:val="none" w:sz="0" w:space="0" w:color="auto"/>
        <w:bottom w:val="none" w:sz="0" w:space="0" w:color="auto"/>
        <w:right w:val="none" w:sz="0" w:space="0" w:color="auto"/>
      </w:divBdr>
      <w:divsChild>
        <w:div w:id="385036123">
          <w:marLeft w:val="0"/>
          <w:marRight w:val="0"/>
          <w:marTop w:val="0"/>
          <w:marBottom w:val="0"/>
          <w:divBdr>
            <w:top w:val="none" w:sz="0" w:space="0" w:color="auto"/>
            <w:left w:val="none" w:sz="0" w:space="0" w:color="auto"/>
            <w:bottom w:val="none" w:sz="0" w:space="0" w:color="auto"/>
            <w:right w:val="none" w:sz="0" w:space="0" w:color="auto"/>
          </w:divBdr>
          <w:divsChild>
            <w:div w:id="199795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7824">
      <w:bodyDiv w:val="1"/>
      <w:marLeft w:val="0"/>
      <w:marRight w:val="0"/>
      <w:marTop w:val="0"/>
      <w:marBottom w:val="0"/>
      <w:divBdr>
        <w:top w:val="none" w:sz="0" w:space="0" w:color="auto"/>
        <w:left w:val="none" w:sz="0" w:space="0" w:color="auto"/>
        <w:bottom w:val="none" w:sz="0" w:space="0" w:color="auto"/>
        <w:right w:val="none" w:sz="0" w:space="0" w:color="auto"/>
      </w:divBdr>
    </w:div>
    <w:div w:id="1843818497">
      <w:bodyDiv w:val="1"/>
      <w:marLeft w:val="0"/>
      <w:marRight w:val="0"/>
      <w:marTop w:val="0"/>
      <w:marBottom w:val="0"/>
      <w:divBdr>
        <w:top w:val="none" w:sz="0" w:space="0" w:color="auto"/>
        <w:left w:val="none" w:sz="0" w:space="0" w:color="auto"/>
        <w:bottom w:val="none" w:sz="0" w:space="0" w:color="auto"/>
        <w:right w:val="none" w:sz="0" w:space="0" w:color="auto"/>
      </w:divBdr>
      <w:divsChild>
        <w:div w:id="1775706214">
          <w:marLeft w:val="0"/>
          <w:marRight w:val="0"/>
          <w:marTop w:val="0"/>
          <w:marBottom w:val="0"/>
          <w:divBdr>
            <w:top w:val="none" w:sz="0" w:space="0" w:color="auto"/>
            <w:left w:val="none" w:sz="0" w:space="0" w:color="auto"/>
            <w:bottom w:val="none" w:sz="0" w:space="0" w:color="auto"/>
            <w:right w:val="none" w:sz="0" w:space="0" w:color="auto"/>
          </w:divBdr>
          <w:divsChild>
            <w:div w:id="150177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onsemi.com/pdf/datasheet/mc34063a-d.pdf" TargetMode="External"/><Relationship Id="rId47" Type="http://schemas.openxmlformats.org/officeDocument/2006/relationships/theme" Target="theme/theme1.xml"/><Relationship Id="rId7" Type="http://schemas.openxmlformats.org/officeDocument/2006/relationships/hyperlink" Target="mailto:1Dochoacruz@frba.utn.edu.ar"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youtube.com/embed/OiL7ilHiBNU"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nbviewer.org/github/dochoacruz/Proyecto-G2-EDP-R5053-2025/blob/main/Proyecto%201C/Jupyter%20Notebook/Proyecto-G2.ipynb"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github.com/dochoacruz/Proyecto-G2-EDP-R5053-2025/blob/main/Proyecto%201C/Jupyter%20Notebook/Proyecto-G2.ipynb" TargetMode="External"/><Relationship Id="rId8" Type="http://schemas.openxmlformats.org/officeDocument/2006/relationships/hyperlink" Target="mailto:2diegocale@frba.utn.edu.ar"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906</TotalTime>
  <Pages>3</Pages>
  <Words>1301</Words>
  <Characters>7156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IEEE Paper Template in A4 (V1)</vt:lpstr>
    </vt:vector>
  </TitlesOfParts>
  <Company/>
  <LinksUpToDate>false</LinksUpToDate>
  <CharactersWithSpaces>8441</CharactersWithSpaces>
  <SharedDoc>false</SharedDoc>
  <HLinks>
    <vt:vector size="36" baseType="variant">
      <vt:variant>
        <vt:i4>3735607</vt:i4>
      </vt:variant>
      <vt:variant>
        <vt:i4>36</vt:i4>
      </vt:variant>
      <vt:variant>
        <vt:i4>0</vt:i4>
      </vt:variant>
      <vt:variant>
        <vt:i4>5</vt:i4>
      </vt:variant>
      <vt:variant>
        <vt:lpwstr>https://research.engineering.ucdavis.edu/woodall/wp-content/uploads/sites/84/2016/02/keithley_2100_manual.pdf</vt:lpwstr>
      </vt:variant>
      <vt:variant>
        <vt:lpwstr/>
      </vt:variant>
      <vt:variant>
        <vt:i4>3145768</vt:i4>
      </vt:variant>
      <vt:variant>
        <vt:i4>33</vt:i4>
      </vt:variant>
      <vt:variant>
        <vt:i4>0</vt:i4>
      </vt:variant>
      <vt:variant>
        <vt:i4>5</vt:i4>
      </vt:variant>
      <vt:variant>
        <vt:lpwstr>https://download.tek.com/datasheet/2100.pdf</vt:lpwstr>
      </vt:variant>
      <vt:variant>
        <vt:lpwstr/>
      </vt:variant>
      <vt:variant>
        <vt:i4>3997736</vt:i4>
      </vt:variant>
      <vt:variant>
        <vt:i4>30</vt:i4>
      </vt:variant>
      <vt:variant>
        <vt:i4>0</vt:i4>
      </vt:variant>
      <vt:variant>
        <vt:i4>5</vt:i4>
      </vt:variant>
      <vt:variant>
        <vt:lpwstr>https://docs.arduino.cc/resources/datasheets/A000066-datasheet.pdf</vt:lpwstr>
      </vt:variant>
      <vt:variant>
        <vt:lpwstr/>
      </vt:variant>
      <vt:variant>
        <vt:i4>4587595</vt:i4>
      </vt:variant>
      <vt:variant>
        <vt:i4>27</vt:i4>
      </vt:variant>
      <vt:variant>
        <vt:i4>0</vt:i4>
      </vt:variant>
      <vt:variant>
        <vt:i4>5</vt:i4>
      </vt:variant>
      <vt:variant>
        <vt:lpwstr>https://www.analog.com/media/en/technical-documentation/data-sheets/AD736.pdf</vt:lpwstr>
      </vt:variant>
      <vt:variant>
        <vt:lpwstr/>
      </vt:variant>
      <vt:variant>
        <vt:i4>131172</vt:i4>
      </vt:variant>
      <vt:variant>
        <vt:i4>3</vt:i4>
      </vt:variant>
      <vt:variant>
        <vt:i4>0</vt:i4>
      </vt:variant>
      <vt:variant>
        <vt:i4>5</vt:i4>
      </vt:variant>
      <vt:variant>
        <vt:lpwstr>mailto:2npregelj@frba.utn.edu.ar</vt:lpwstr>
      </vt:variant>
      <vt:variant>
        <vt:lpwstr/>
      </vt:variant>
      <vt:variant>
        <vt:i4>7667725</vt:i4>
      </vt:variant>
      <vt:variant>
        <vt:i4>0</vt:i4>
      </vt:variant>
      <vt:variant>
        <vt:i4>0</vt:i4>
      </vt:variant>
      <vt:variant>
        <vt:i4>5</vt:i4>
      </vt:variant>
      <vt:variant>
        <vt:lpwstr>mailto:1Dochoacruz@frba.utn.edu.ar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dc:description/>
  <cp:lastModifiedBy>David Ochoa Cruz</cp:lastModifiedBy>
  <cp:revision>48</cp:revision>
  <cp:lastPrinted>2025-07-10T18:01:00Z</cp:lastPrinted>
  <dcterms:created xsi:type="dcterms:W3CDTF">2025-05-27T03:05:00Z</dcterms:created>
  <dcterms:modified xsi:type="dcterms:W3CDTF">2025-07-10T18:04:00Z</dcterms:modified>
</cp:coreProperties>
</file>