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9E" w:rsidRDefault="004A43D4">
      <w:r>
        <w:t>Anwendungsfälle Diagramm</w:t>
      </w:r>
    </w:p>
    <w:p w:rsidR="004A43D4" w:rsidRDefault="004A43D4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ACC897" wp14:editId="3F983102">
                <wp:simplePos x="0" y="0"/>
                <wp:positionH relativeFrom="column">
                  <wp:posOffset>4098925</wp:posOffset>
                </wp:positionH>
                <wp:positionV relativeFrom="paragraph">
                  <wp:posOffset>41910</wp:posOffset>
                </wp:positionV>
                <wp:extent cx="1325880" cy="2621280"/>
                <wp:effectExtent l="0" t="0" r="26670" b="26670"/>
                <wp:wrapNone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2621280"/>
                          <a:chOff x="0" y="0"/>
                          <a:chExt cx="2263140" cy="5143500"/>
                        </a:xfrm>
                      </wpg:grpSpPr>
                      <wps:wsp>
                        <wps:cNvPr id="1" name="Smiley 1"/>
                        <wps:cNvSpPr/>
                        <wps:spPr>
                          <a:xfrm>
                            <a:off x="327660" y="0"/>
                            <a:ext cx="1295400" cy="14097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Gerade Verbindung 2"/>
                        <wps:cNvCnPr/>
                        <wps:spPr>
                          <a:xfrm>
                            <a:off x="967740" y="1409700"/>
                            <a:ext cx="22860" cy="259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 Verbindung 3"/>
                        <wps:cNvCnPr/>
                        <wps:spPr>
                          <a:xfrm flipV="1">
                            <a:off x="0" y="1409700"/>
                            <a:ext cx="2263140" cy="1333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 Verbindung 4"/>
                        <wps:cNvCnPr/>
                        <wps:spPr>
                          <a:xfrm>
                            <a:off x="990600" y="4000500"/>
                            <a:ext cx="1013460" cy="1066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 Verbindung 5"/>
                        <wps:cNvCnPr/>
                        <wps:spPr>
                          <a:xfrm flipH="1">
                            <a:off x="137160" y="4000500"/>
                            <a:ext cx="853440" cy="1143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6" o:spid="_x0000_s1026" style="position:absolute;margin-left:322.75pt;margin-top:3.3pt;width:104.4pt;height:206.4pt;z-index:251663360;mso-width-relative:margin;mso-height-relative:margin" coordsize="22631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1" o:spid="_x0000_s1027" type="#_x0000_t96" style="position:absolute;left:3276;width:12954;height:1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TecEA&#10;AADaAAAADwAAAGRycy9kb3ducmV2LnhtbERPTYvCMBC9C/sfwix4kTXVg7hdo8jCgqAXWxH2NjSz&#10;TbGZdJuotb/eCIKn4fE+Z7HqbC0u1PrKsYLJOAFBXDhdcangkP98zEH4gKyxdkwKbuRhtXwbLDDV&#10;7sp7umShFDGEfYoKTAhNKqUvDFn0Y9cQR+7PtRZDhG0pdYvXGG5rOU2SmbRYcWww2NC3oeKUna2C&#10;7P/X5PK4znn/2W/7/jwfnWY7pYbv3foLRKAuvMRP90bH+fB45XHl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E3nBAAAA2gAAAA8AAAAAAAAAAAAAAAAAmAIAAGRycy9kb3du&#10;cmV2LnhtbFBLBQYAAAAABAAEAPUAAACGAwAAAAA=&#10;" fillcolor="#4f81bd [3204]" strokecolor="#243f60 [1604]" strokeweight="2pt"/>
                <v:line id="Gerade Verbindung 2" o:spid="_x0000_s1028" style="position:absolute;visibility:visible;mso-wrap-style:square" from="9677,14097" to="9906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<v:line id="Gerade Verbindung 3" o:spid="_x0000_s1029" style="position:absolute;flip:y;visibility:visible;mso-wrap-style:square" from="0,14097" to="22631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P1xMQAAADaAAAADwAAAGRycy9kb3ducmV2LnhtbESPQWvCQBSE74L/YXmF3nSjFivRVUSQ&#10;Bgtq1YPHR/aZhGbfptmtSfvrXUHwOMzMN8xs0ZpSXKl2hWUFg34Egji1uuBMwem47k1AOI+ssbRM&#10;Cv7IwWLe7cww1rbhL7oefCYChF2MCnLvq1hKl+Zk0PVtRRy8i60N+iDrTOoamwA3pRxG0VgaLDgs&#10;5FjRKqf0+/BrFCQJbzb/vN6dB/ufDz8qPrdvzbtSry/tcgrCU+uf4Uc70QpG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/XExAAAANoAAAAPAAAAAAAAAAAA&#10;AAAAAKECAABkcnMvZG93bnJldi54bWxQSwUGAAAAAAQABAD5AAAAkgMAAAAA&#10;" strokecolor="#4579b8 [3044]"/>
                <v:line id="Gerade Verbindung 4" o:spid="_x0000_s1030" style="position:absolute;visibility:visible;mso-wrap-style:square" from="9906,40005" to="20040,50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Gerade Verbindung 5" o:spid="_x0000_s1031" style="position:absolute;flip:x;visibility:visible;mso-wrap-style:square" from="1371,40005" to="9906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</v:group>
            </w:pict>
          </mc:Fallback>
        </mc:AlternateContent>
      </w:r>
    </w:p>
    <w:p w:rsidR="004A43D4" w:rsidRDefault="004A43D4">
      <w:r>
        <w:t xml:space="preserve">Beschriebene </w:t>
      </w:r>
      <w:proofErr w:type="spellStart"/>
      <w:r>
        <w:t>Anwendugfälle</w:t>
      </w:r>
      <w:proofErr w:type="spellEnd"/>
      <w:r>
        <w:t>:</w:t>
      </w:r>
    </w:p>
    <w:p w:rsidR="004A43D4" w:rsidRDefault="004A43D4">
      <w:r>
        <w:t>Schnelles Spiel</w:t>
      </w:r>
    </w:p>
    <w:p w:rsidR="004A43D4" w:rsidRDefault="004A43D4">
      <w:r>
        <w:t>Statistik</w:t>
      </w:r>
    </w:p>
    <w:p w:rsidR="004A43D4" w:rsidRDefault="004A43D4">
      <w:r>
        <w:t>Handicap-Menü</w:t>
      </w:r>
    </w:p>
    <w:p w:rsidR="004A43D4" w:rsidRDefault="004A43D4">
      <w:r>
        <w:t>Tutorial</w:t>
      </w:r>
    </w:p>
    <w:p w:rsidR="004A43D4" w:rsidRDefault="004A43D4">
      <w:r>
        <w:t>Einstellungen Vornehmen</w:t>
      </w:r>
    </w:p>
    <w:p w:rsidR="004A43D4" w:rsidRDefault="004A43D4">
      <w:r>
        <w:t>Unendliches Spiel</w:t>
      </w:r>
    </w:p>
    <w:p w:rsidR="004A43D4" w:rsidRDefault="004A43D4">
      <w:r>
        <w:t>In-App-Käufe</w:t>
      </w:r>
      <w:bookmarkStart w:id="0" w:name="_GoBack"/>
      <w:bookmarkEnd w:id="0"/>
    </w:p>
    <w:sectPr w:rsidR="004A43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03"/>
    <w:rsid w:val="0030082A"/>
    <w:rsid w:val="004A43D4"/>
    <w:rsid w:val="00AD6603"/>
    <w:rsid w:val="00D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ChrisMagic</dc:creator>
  <cp:keywords/>
  <dc:description/>
  <cp:lastModifiedBy>ChrisMagic</cp:lastModifiedBy>
  <cp:revision>2</cp:revision>
  <dcterms:created xsi:type="dcterms:W3CDTF">2014-10-14T11:20:00Z</dcterms:created>
  <dcterms:modified xsi:type="dcterms:W3CDTF">2014-10-14T11:26:00Z</dcterms:modified>
</cp:coreProperties>
</file>