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B1" w:rsidRPr="00DD1FB1" w:rsidRDefault="00DD1FB1" w:rsidP="0026430D">
      <w:pPr>
        <w:rPr>
          <w:b/>
        </w:rPr>
      </w:pPr>
    </w:p>
    <w:p w:rsidR="00DD1FB1" w:rsidRPr="00DD1FB1" w:rsidRDefault="00DD1FB1" w:rsidP="00DD1FB1">
      <w:pPr>
        <w:rPr>
          <w:b/>
        </w:rPr>
      </w:pPr>
      <w:r w:rsidRPr="00DD1FB1">
        <w:rPr>
          <w:b/>
        </w:rPr>
        <w:t>As a developer:</w:t>
      </w:r>
    </w:p>
    <w:p w:rsidR="003330E5" w:rsidRDefault="0026430D" w:rsidP="0026430D">
      <w:pPr>
        <w:pStyle w:val="ListParagraph"/>
        <w:numPr>
          <w:ilvl w:val="0"/>
          <w:numId w:val="1"/>
        </w:numPr>
      </w:pPr>
      <w:r>
        <w:t>Create a new repository</w:t>
      </w:r>
      <w:r>
        <w:br/>
        <w:t xml:space="preserve">open it an perform </w:t>
      </w:r>
      <w:proofErr w:type="spellStart"/>
      <w:r w:rsidRPr="0026430D">
        <w:rPr>
          <w:b/>
        </w:rPr>
        <w:t>git</w:t>
      </w:r>
      <w:proofErr w:type="spellEnd"/>
      <w:r w:rsidRPr="0026430D">
        <w:rPr>
          <w:b/>
        </w:rPr>
        <w:t xml:space="preserve"> </w:t>
      </w:r>
      <w:proofErr w:type="spellStart"/>
      <w:r w:rsidRPr="0026430D">
        <w:rPr>
          <w:b/>
        </w:rPr>
        <w:t>init</w:t>
      </w:r>
      <w:proofErr w:type="spellEnd"/>
      <w:r>
        <w:rPr>
          <w:b/>
        </w:rPr>
        <w:t xml:space="preserve"> </w:t>
      </w:r>
      <w:r>
        <w:t xml:space="preserve">to make it a new </w:t>
      </w:r>
      <w:proofErr w:type="spellStart"/>
      <w:r>
        <w:t>git</w:t>
      </w:r>
      <w:proofErr w:type="spellEnd"/>
      <w:r>
        <w:t xml:space="preserve"> repository.</w:t>
      </w:r>
      <w:r>
        <w:br/>
      </w:r>
      <w:r>
        <w:br/>
      </w:r>
    </w:p>
    <w:p w:rsidR="0026430D" w:rsidRDefault="0026430D" w:rsidP="0026430D">
      <w:pPr>
        <w:pStyle w:val="ListParagraph"/>
        <w:numPr>
          <w:ilvl w:val="0"/>
          <w:numId w:val="1"/>
        </w:numPr>
      </w:pPr>
      <w:r>
        <w:t xml:space="preserve">Clone a copy of repository from remote server, by using </w:t>
      </w:r>
      <w:proofErr w:type="spellStart"/>
      <w:r w:rsidRPr="0026430D">
        <w:rPr>
          <w:b/>
        </w:rPr>
        <w:t>git</w:t>
      </w:r>
      <w:proofErr w:type="spellEnd"/>
      <w:r w:rsidRPr="0026430D">
        <w:rPr>
          <w:b/>
        </w:rPr>
        <w:t xml:space="preserve"> clone &lt;</w:t>
      </w:r>
      <w:proofErr w:type="spellStart"/>
      <w:r w:rsidRPr="0026430D">
        <w:rPr>
          <w:b/>
        </w:rPr>
        <w:t>url</w:t>
      </w:r>
      <w:proofErr w:type="spellEnd"/>
      <w:r w:rsidRPr="0026430D">
        <w:rPr>
          <w:b/>
        </w:rPr>
        <w:t>&gt;</w:t>
      </w:r>
      <w:r>
        <w:t>.</w:t>
      </w:r>
      <w:r>
        <w:br/>
      </w:r>
      <w:r>
        <w:br/>
      </w:r>
    </w:p>
    <w:p w:rsidR="0026430D" w:rsidRDefault="0026430D" w:rsidP="0026430D">
      <w:pPr>
        <w:pStyle w:val="ListParagraph"/>
        <w:numPr>
          <w:ilvl w:val="0"/>
          <w:numId w:val="1"/>
        </w:numPr>
      </w:pPr>
      <w:r>
        <w:t xml:space="preserve">Create a new development branch from base branch using </w:t>
      </w:r>
      <w:proofErr w:type="spellStart"/>
      <w:r w:rsidRPr="0026430D">
        <w:rPr>
          <w:b/>
        </w:rPr>
        <w:t>git</w:t>
      </w:r>
      <w:proofErr w:type="spellEnd"/>
      <w:r w:rsidRPr="0026430D">
        <w:rPr>
          <w:b/>
        </w:rPr>
        <w:t xml:space="preserve"> checkout –b &lt;feature branch&gt;</w:t>
      </w:r>
      <w:r>
        <w:t>.</w:t>
      </w:r>
      <w:r>
        <w:br/>
      </w:r>
      <w:r>
        <w:br/>
      </w:r>
    </w:p>
    <w:p w:rsidR="0026430D" w:rsidRDefault="0026430D" w:rsidP="0026430D">
      <w:pPr>
        <w:pStyle w:val="ListParagraph"/>
        <w:numPr>
          <w:ilvl w:val="0"/>
          <w:numId w:val="1"/>
        </w:numPr>
      </w:pPr>
      <w:r>
        <w:t xml:space="preserve">Add some changes and use </w:t>
      </w:r>
      <w:proofErr w:type="spellStart"/>
      <w:r w:rsidRPr="0026430D">
        <w:rPr>
          <w:b/>
        </w:rPr>
        <w:t>git</w:t>
      </w:r>
      <w:proofErr w:type="spellEnd"/>
      <w:r w:rsidRPr="0026430D">
        <w:rPr>
          <w:b/>
        </w:rPr>
        <w:t xml:space="preserve"> add .</w:t>
      </w:r>
      <w:bookmarkStart w:id="0" w:name="_GoBack"/>
      <w:bookmarkEnd w:id="0"/>
      <w:r>
        <w:br/>
      </w:r>
      <w:r>
        <w:br/>
      </w:r>
    </w:p>
    <w:p w:rsidR="00DD1FB1" w:rsidRDefault="0026430D" w:rsidP="0026430D">
      <w:pPr>
        <w:pStyle w:val="ListParagraph"/>
        <w:numPr>
          <w:ilvl w:val="0"/>
          <w:numId w:val="1"/>
        </w:numPr>
      </w:pPr>
      <w:r>
        <w:t xml:space="preserve">Commit Your changes by using </w:t>
      </w:r>
      <w:proofErr w:type="spellStart"/>
      <w:r w:rsidR="00DD1FB1" w:rsidRPr="00DD1FB1">
        <w:rPr>
          <w:b/>
        </w:rPr>
        <w:t>git</w:t>
      </w:r>
      <w:proofErr w:type="spellEnd"/>
      <w:r w:rsidR="00DD1FB1" w:rsidRPr="00DD1FB1">
        <w:rPr>
          <w:b/>
        </w:rPr>
        <w:t xml:space="preserve"> commit</w:t>
      </w:r>
      <w:r w:rsidR="00DD1FB1">
        <w:t>.</w:t>
      </w:r>
    </w:p>
    <w:p w:rsidR="00DD1FB1" w:rsidRDefault="00DD1FB1" w:rsidP="0026430D">
      <w:pPr>
        <w:pStyle w:val="ListParagraph"/>
        <w:numPr>
          <w:ilvl w:val="0"/>
          <w:numId w:val="1"/>
        </w:numPr>
      </w:pPr>
      <w:r>
        <w:t xml:space="preserve">Push your changes by using </w:t>
      </w:r>
      <w:proofErr w:type="spellStart"/>
      <w:r w:rsidRPr="00DD1FB1">
        <w:rPr>
          <w:b/>
        </w:rPr>
        <w:t>git</w:t>
      </w:r>
      <w:proofErr w:type="spellEnd"/>
      <w:r w:rsidRPr="00DD1FB1">
        <w:rPr>
          <w:b/>
        </w:rPr>
        <w:t xml:space="preserve"> push</w:t>
      </w:r>
      <w:r>
        <w:t xml:space="preserve"> remote.</w:t>
      </w:r>
    </w:p>
    <w:p w:rsidR="00DD1FB1" w:rsidRDefault="00DD1FB1" w:rsidP="0026430D">
      <w:pPr>
        <w:pStyle w:val="ListParagraph"/>
        <w:numPr>
          <w:ilvl w:val="0"/>
          <w:numId w:val="1"/>
        </w:numPr>
      </w:pPr>
      <w:r>
        <w:t>Open pull request.</w:t>
      </w:r>
    </w:p>
    <w:p w:rsidR="00DD1FB1" w:rsidRDefault="00DD1FB1" w:rsidP="00DD1FB1"/>
    <w:p w:rsidR="0026430D" w:rsidRDefault="00DD1FB1" w:rsidP="00DD1FB1">
      <w:pPr>
        <w:rPr>
          <w:b/>
        </w:rPr>
      </w:pPr>
      <w:r w:rsidRPr="00DD1FB1">
        <w:rPr>
          <w:b/>
        </w:rPr>
        <w:t>As a reviewer:</w:t>
      </w:r>
      <w:r w:rsidR="0026430D" w:rsidRPr="00DD1FB1">
        <w:rPr>
          <w:b/>
        </w:rPr>
        <w:t xml:space="preserve"> </w:t>
      </w:r>
    </w:p>
    <w:p w:rsidR="00DD1FB1" w:rsidRDefault="00DD1FB1" w:rsidP="00DD1FB1">
      <w:pPr>
        <w:ind w:left="720"/>
        <w:rPr>
          <w:color w:val="000000"/>
        </w:rPr>
      </w:pPr>
      <w:r>
        <w:rPr>
          <w:color w:val="000000"/>
        </w:rPr>
        <w:t>Pick up Pull Request tagged as from assigned project</w:t>
      </w:r>
    </w:p>
    <w:p w:rsidR="00DD1FB1" w:rsidRDefault="00DD1FB1" w:rsidP="00DD1FB1">
      <w:pPr>
        <w:ind w:left="720"/>
        <w:rPr>
          <w:color w:val="FF0000"/>
        </w:rPr>
      </w:pPr>
      <w:r>
        <w:rPr>
          <w:color w:val="000000"/>
        </w:rPr>
        <w:t xml:space="preserve">Make sure </w:t>
      </w:r>
      <w:r>
        <w:t>Continuous</w:t>
      </w:r>
      <w:r>
        <w:rPr>
          <w:color w:val="000000"/>
        </w:rPr>
        <w:t xml:space="preserve"> Integration/ </w:t>
      </w:r>
      <w:r>
        <w:t>Continuous</w:t>
      </w:r>
      <w:r>
        <w:rPr>
          <w:color w:val="000000"/>
        </w:rPr>
        <w:t xml:space="preserve"> Deployment (CI</w:t>
      </w:r>
      <w:r>
        <w:t xml:space="preserve">/CD) </w:t>
      </w:r>
      <w:r>
        <w:rPr>
          <w:color w:val="000000"/>
        </w:rPr>
        <w:t xml:space="preserve">build is successful [if </w:t>
      </w:r>
      <w:r>
        <w:t>applicable, check with project lead</w:t>
      </w:r>
      <w:r>
        <w:rPr>
          <w:color w:val="000000"/>
        </w:rPr>
        <w:t>]</w:t>
      </w:r>
    </w:p>
    <w:p w:rsidR="00DD1FB1" w:rsidRDefault="00DD1FB1" w:rsidP="00DD1FB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333333"/>
        </w:rPr>
      </w:pPr>
      <w:r>
        <w:rPr>
          <w:color w:val="333333"/>
        </w:rPr>
        <w:t>Understand the code logic and check code complexity and efficiency.</w:t>
      </w:r>
    </w:p>
    <w:p w:rsidR="00DD1FB1" w:rsidRDefault="00DD1FB1" w:rsidP="00DD1F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</w:rPr>
      </w:pPr>
      <w:r>
        <w:rPr>
          <w:color w:val="333333"/>
        </w:rPr>
        <w:t>Make sure the code is maintainable and reusable for other systems.</w:t>
      </w:r>
    </w:p>
    <w:p w:rsidR="00DD1FB1" w:rsidRDefault="00DD1FB1" w:rsidP="00DD1FB1">
      <w:pPr>
        <w:ind w:left="720"/>
        <w:rPr>
          <w:color w:val="000000"/>
        </w:rPr>
      </w:pPr>
      <w:r>
        <w:t>Each Unit test should be for associated functionality only [if applicable]</w:t>
      </w:r>
    </w:p>
    <w:p w:rsidR="00DD1FB1" w:rsidRDefault="00DD1FB1" w:rsidP="00DD1FB1">
      <w:pPr>
        <w:ind w:left="720"/>
        <w:rPr>
          <w:color w:val="000000"/>
        </w:rPr>
      </w:pPr>
      <w:r>
        <w:rPr>
          <w:color w:val="000000"/>
        </w:rPr>
        <w:t>Make sure the code is safe to deploy.</w:t>
      </w:r>
    </w:p>
    <w:p w:rsidR="00DD1FB1" w:rsidRDefault="00DD1FB1" w:rsidP="00DD1FB1">
      <w:pPr>
        <w:numPr>
          <w:ilvl w:val="1"/>
          <w:numId w:val="2"/>
        </w:numPr>
        <w:spacing w:after="0" w:line="240" w:lineRule="auto"/>
      </w:pPr>
      <w:r>
        <w:t>No credentials/key should be revealed in code repo.</w:t>
      </w:r>
    </w:p>
    <w:p w:rsidR="00DD1FB1" w:rsidRDefault="00DD1FB1" w:rsidP="00DD1FB1">
      <w:pPr>
        <w:numPr>
          <w:ilvl w:val="1"/>
          <w:numId w:val="2"/>
        </w:numPr>
        <w:spacing w:after="0" w:line="240" w:lineRule="auto"/>
      </w:pPr>
      <w:r>
        <w:t>Testing code must not be present</w:t>
      </w:r>
    </w:p>
    <w:p w:rsidR="00DD1FB1" w:rsidRDefault="00DD1FB1" w:rsidP="00DD1FB1">
      <w:pPr>
        <w:numPr>
          <w:ilvl w:val="1"/>
          <w:numId w:val="2"/>
        </w:numPr>
        <w:spacing w:after="0" w:line="240" w:lineRule="auto"/>
      </w:pPr>
      <w:r>
        <w:t xml:space="preserve">No hard coding of </w:t>
      </w:r>
      <w:proofErr w:type="spellStart"/>
      <w:r>
        <w:t>configs</w:t>
      </w:r>
      <w:proofErr w:type="spellEnd"/>
      <w:r>
        <w:t>, values, keys etc.</w:t>
      </w:r>
    </w:p>
    <w:p w:rsidR="00DD1FB1" w:rsidRDefault="00DD1FB1" w:rsidP="00DD1FB1">
      <w:pPr>
        <w:numPr>
          <w:ilvl w:val="0"/>
          <w:numId w:val="2"/>
        </w:numPr>
        <w:spacing w:after="0" w:line="240" w:lineRule="auto"/>
      </w:pPr>
      <w:r>
        <w:rPr>
          <w:color w:val="000000"/>
        </w:rPr>
        <w:t xml:space="preserve">If everything looks good and </w:t>
      </w:r>
      <w:r>
        <w:rPr>
          <w:color w:val="000000"/>
        </w:rPr>
        <w:t xml:space="preserve">all checks are passed, </w:t>
      </w:r>
      <w:r>
        <w:rPr>
          <w:color w:val="000000"/>
        </w:rPr>
        <w:t xml:space="preserve">Merge the code </w:t>
      </w:r>
      <w:r>
        <w:t>and close task branch</w:t>
      </w:r>
    </w:p>
    <w:p w:rsidR="00DD1FB1" w:rsidRDefault="00DD1FB1" w:rsidP="00DD1FB1">
      <w:pPr>
        <w:spacing w:after="0" w:line="240" w:lineRule="auto"/>
      </w:pPr>
    </w:p>
    <w:p w:rsidR="00DD1FB1" w:rsidRDefault="00DD1FB1" w:rsidP="00DD1FB1">
      <w:pPr>
        <w:spacing w:after="0" w:line="240" w:lineRule="auto"/>
      </w:pPr>
    </w:p>
    <w:p w:rsidR="00DD1FB1" w:rsidRDefault="00DD1FB1" w:rsidP="00DD1FB1">
      <w:pPr>
        <w:spacing w:after="0" w:line="240" w:lineRule="auto"/>
      </w:pPr>
    </w:p>
    <w:p w:rsidR="00DD1FB1" w:rsidRDefault="00DD1FB1" w:rsidP="00DD1FB1">
      <w:pPr>
        <w:spacing w:after="0" w:line="240" w:lineRule="auto"/>
      </w:pPr>
    </w:p>
    <w:p w:rsidR="00DD1FB1" w:rsidRDefault="00DD1FB1" w:rsidP="00DD1FB1">
      <w:pPr>
        <w:spacing w:after="0" w:line="240" w:lineRule="auto"/>
      </w:pPr>
    </w:p>
    <w:p w:rsidR="00DD1FB1" w:rsidRDefault="00DD1FB1" w:rsidP="00DD1FB1">
      <w:pPr>
        <w:spacing w:after="0" w:line="240" w:lineRule="auto"/>
      </w:pPr>
    </w:p>
    <w:p w:rsidR="00DD1FB1" w:rsidRDefault="00DD1FB1" w:rsidP="00DD1FB1">
      <w:pPr>
        <w:spacing w:after="0" w:line="240" w:lineRule="auto"/>
      </w:pPr>
    </w:p>
    <w:p w:rsidR="00DD1FB1" w:rsidRPr="00DD1FB1" w:rsidRDefault="00DD1FB1" w:rsidP="00DD1FB1">
      <w:pPr>
        <w:pStyle w:val="Heading3"/>
        <w:spacing w:before="320" w:after="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AS </w:t>
      </w:r>
      <w:r>
        <w:rPr>
          <w:rFonts w:ascii="Calibri" w:eastAsia="Calibri" w:hAnsi="Calibri" w:cs="Calibri"/>
          <w:sz w:val="24"/>
          <w:szCs w:val="24"/>
        </w:rPr>
        <w:t>QA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DD1FB1" w:rsidRDefault="00DD1FB1" w:rsidP="00DD1FB1">
      <w:pPr>
        <w:numPr>
          <w:ilvl w:val="0"/>
          <w:numId w:val="3"/>
        </w:numPr>
        <w:spacing w:after="0" w:line="240" w:lineRule="auto"/>
      </w:pPr>
      <w:r>
        <w:t>Pick up tasks ready for the QA.</w:t>
      </w:r>
    </w:p>
    <w:p w:rsidR="00DD1FB1" w:rsidRDefault="00DD1FB1" w:rsidP="00DD1FB1">
      <w:pPr>
        <w:numPr>
          <w:ilvl w:val="0"/>
          <w:numId w:val="3"/>
        </w:numPr>
        <w:spacing w:after="0" w:line="240" w:lineRule="auto"/>
      </w:pPr>
      <w:r>
        <w:t>Verify test steps or update if needed</w:t>
      </w:r>
    </w:p>
    <w:p w:rsidR="00DD1FB1" w:rsidRDefault="00DD1FB1" w:rsidP="00DD1FB1">
      <w:pPr>
        <w:numPr>
          <w:ilvl w:val="0"/>
          <w:numId w:val="3"/>
        </w:numPr>
        <w:spacing w:after="0" w:line="240" w:lineRule="auto"/>
      </w:pPr>
      <w:r>
        <w:t xml:space="preserve">If a task or issue passes </w:t>
      </w:r>
      <w:proofErr w:type="gramStart"/>
      <w:r>
        <w:t>QA</w:t>
      </w:r>
      <w:proofErr w:type="gramEnd"/>
      <w:r>
        <w:t xml:space="preserve"> then mark the task/issue done.</w:t>
      </w:r>
    </w:p>
    <w:p w:rsidR="00DD1FB1" w:rsidRDefault="00DD1FB1" w:rsidP="00DD1FB1">
      <w:pPr>
        <w:numPr>
          <w:ilvl w:val="0"/>
          <w:numId w:val="3"/>
        </w:numPr>
        <w:spacing w:after="0" w:line="240" w:lineRule="auto"/>
      </w:pPr>
      <w:r>
        <w:t>Task management tool must be updated accordingly.</w:t>
      </w:r>
    </w:p>
    <w:p w:rsidR="00DD1FB1" w:rsidRDefault="00DD1FB1" w:rsidP="00DD1FB1">
      <w:pPr>
        <w:spacing w:after="0" w:line="240" w:lineRule="auto"/>
      </w:pPr>
    </w:p>
    <w:p w:rsidR="00DD1FB1" w:rsidRPr="00DD1FB1" w:rsidRDefault="00DD1FB1" w:rsidP="00DD1FB1">
      <w:pPr>
        <w:rPr>
          <w:b/>
        </w:rPr>
      </w:pPr>
    </w:p>
    <w:sectPr w:rsidR="00DD1FB1" w:rsidRPr="00DD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B6AE5"/>
    <w:multiLevelType w:val="hybridMultilevel"/>
    <w:tmpl w:val="3C08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A58EC"/>
    <w:multiLevelType w:val="multilevel"/>
    <w:tmpl w:val="26F25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E182F8B"/>
    <w:multiLevelType w:val="multilevel"/>
    <w:tmpl w:val="50D2ED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9B"/>
    <w:rsid w:val="0026430D"/>
    <w:rsid w:val="003330E5"/>
    <w:rsid w:val="00B8489B"/>
    <w:rsid w:val="00DD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D2CD"/>
  <w15:chartTrackingRefBased/>
  <w15:docId w15:val="{0DDD9DAE-12BF-42DE-ACDB-7D36201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DD1FB1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DD1FB1"/>
    <w:rPr>
      <w:rFonts w:ascii="Times New Roman" w:eastAsia="Times New Roman" w:hAnsi="Times New Roman" w:cs="Times New Roman"/>
      <w:b/>
      <w:sz w:val="27"/>
      <w:szCs w:val="27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shaheerrahi</dc:creator>
  <cp:keywords/>
  <dc:description/>
  <cp:lastModifiedBy>shaheerrahi</cp:lastModifiedBy>
  <cp:revision>2</cp:revision>
  <dcterms:created xsi:type="dcterms:W3CDTF">2019-06-26T06:43:00Z</dcterms:created>
  <dcterms:modified xsi:type="dcterms:W3CDTF">2019-06-26T07:03:00Z</dcterms:modified>
</cp:coreProperties>
</file>