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A8BB6C" w14:textId="77777777" w:rsidR="003E3D03" w:rsidRDefault="00000000">
      <w:bookmarkStart w:id="0" w:name="doclang:-universal-ai-document-format"/>
      <w:r>
        <w:t>DocLang: Universal AI Document Format</w:t>
      </w:r>
      <w:bookmarkEnd w:id="0"/>
    </w:p>
    <w:p w14:paraId="492ADBFA" w14:textId="77777777" w:rsidR="003E3D03" w:rsidRDefault="00000000">
      <w:r>
        <w:t>Version: 0.7</w:t>
      </w:r>
    </w:p>
    <w:p w14:paraId="0C45D313" w14:textId="77777777" w:rsidR="003E3D03" w:rsidRDefault="00000000">
      <w:pPr>
        <w:pageBreakBefore/>
      </w:pPr>
      <w:r>
        <w:lastRenderedPageBreak/>
        <w:t>Contents</w:t>
      </w:r>
    </w:p>
    <w:p w14:paraId="6DBF3DCA" w14:textId="77777777" w:rsidR="003E3D03" w:rsidRDefault="003E3D03"/>
    <w:p w14:paraId="392C28B9" w14:textId="55533DBC" w:rsidR="00BF1D3A"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TOC \o "1-3" \h \z \u</w:instrText>
      </w:r>
      <w:r>
        <w:fldChar w:fldCharType="separate"/>
      </w:r>
      <w:hyperlink w:anchor="_Toc233208687" w:history="1">
        <w:r w:rsidR="00BF1D3A" w:rsidRPr="004A5ABF">
          <w:rPr>
            <w:rStyle w:val="Hyperlink"/>
            <w:noProof/>
          </w:rPr>
          <w:t>1.</w:t>
        </w:r>
        <w:r w:rsidR="00BF1D3A">
          <w:rPr>
            <w:rFonts w:asciiTheme="minorHAnsi" w:eastAsiaTheme="minorEastAsia" w:hAnsiTheme="minorHAnsi" w:cstheme="minorBidi"/>
            <w:b w:val="0"/>
            <w:noProof/>
            <w:kern w:val="2"/>
            <w:sz w:val="24"/>
            <w:szCs w:val="24"/>
            <w:lang w:val="en-US"/>
            <w14:ligatures w14:val="standardContextual"/>
          </w:rPr>
          <w:tab/>
        </w:r>
        <w:r w:rsidR="00BF1D3A" w:rsidRPr="004A5ABF">
          <w:rPr>
            <w:rStyle w:val="Hyperlink"/>
            <w:noProof/>
          </w:rPr>
          <w:t>Introduction and Overview</w:t>
        </w:r>
        <w:r w:rsidR="00BF1D3A">
          <w:rPr>
            <w:noProof/>
            <w:webHidden/>
          </w:rPr>
          <w:tab/>
        </w:r>
        <w:r w:rsidR="00BF1D3A">
          <w:rPr>
            <w:noProof/>
            <w:webHidden/>
          </w:rPr>
          <w:fldChar w:fldCharType="begin"/>
        </w:r>
        <w:r w:rsidR="00BF1D3A">
          <w:rPr>
            <w:noProof/>
            <w:webHidden/>
          </w:rPr>
          <w:instrText xml:space="preserve"> PAGEREF _Toc233208687 \h </w:instrText>
        </w:r>
        <w:r w:rsidR="00BF1D3A">
          <w:rPr>
            <w:noProof/>
            <w:webHidden/>
          </w:rPr>
        </w:r>
        <w:r w:rsidR="00BF1D3A">
          <w:rPr>
            <w:noProof/>
            <w:webHidden/>
          </w:rPr>
          <w:fldChar w:fldCharType="separate"/>
        </w:r>
        <w:r w:rsidR="00BF1D3A">
          <w:rPr>
            <w:noProof/>
            <w:webHidden/>
          </w:rPr>
          <w:t>4</w:t>
        </w:r>
        <w:r w:rsidR="00BF1D3A">
          <w:rPr>
            <w:noProof/>
            <w:webHidden/>
          </w:rPr>
          <w:fldChar w:fldCharType="end"/>
        </w:r>
      </w:hyperlink>
    </w:p>
    <w:p w14:paraId="6E231DAB" w14:textId="0915574A"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88" w:history="1">
        <w:r w:rsidRPr="004A5ABF">
          <w:rPr>
            <w:rStyle w:val="Hyperlink"/>
            <w:noProof/>
          </w:rPr>
          <w:t>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Foreword</w:t>
        </w:r>
        <w:r>
          <w:rPr>
            <w:noProof/>
            <w:webHidden/>
          </w:rPr>
          <w:tab/>
        </w:r>
        <w:r>
          <w:rPr>
            <w:noProof/>
            <w:webHidden/>
          </w:rPr>
          <w:fldChar w:fldCharType="begin"/>
        </w:r>
        <w:r>
          <w:rPr>
            <w:noProof/>
            <w:webHidden/>
          </w:rPr>
          <w:instrText xml:space="preserve"> PAGEREF _Toc233208688 \h </w:instrText>
        </w:r>
        <w:r>
          <w:rPr>
            <w:noProof/>
            <w:webHidden/>
          </w:rPr>
        </w:r>
        <w:r>
          <w:rPr>
            <w:noProof/>
            <w:webHidden/>
          </w:rPr>
          <w:fldChar w:fldCharType="separate"/>
        </w:r>
        <w:r>
          <w:rPr>
            <w:noProof/>
            <w:webHidden/>
          </w:rPr>
          <w:t>4</w:t>
        </w:r>
        <w:r>
          <w:rPr>
            <w:noProof/>
            <w:webHidden/>
          </w:rPr>
          <w:fldChar w:fldCharType="end"/>
        </w:r>
      </w:hyperlink>
    </w:p>
    <w:p w14:paraId="54360881" w14:textId="48C8344C"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89" w:history="1">
        <w:r w:rsidRPr="004A5ABF">
          <w:rPr>
            <w:rStyle w:val="Hyperlink"/>
            <w:noProof/>
          </w:rPr>
          <w:t>3.</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Introduction</w:t>
        </w:r>
        <w:r>
          <w:rPr>
            <w:noProof/>
            <w:webHidden/>
          </w:rPr>
          <w:tab/>
        </w:r>
        <w:r>
          <w:rPr>
            <w:noProof/>
            <w:webHidden/>
          </w:rPr>
          <w:fldChar w:fldCharType="begin"/>
        </w:r>
        <w:r>
          <w:rPr>
            <w:noProof/>
            <w:webHidden/>
          </w:rPr>
          <w:instrText xml:space="preserve"> PAGEREF _Toc233208689 \h </w:instrText>
        </w:r>
        <w:r>
          <w:rPr>
            <w:noProof/>
            <w:webHidden/>
          </w:rPr>
        </w:r>
        <w:r>
          <w:rPr>
            <w:noProof/>
            <w:webHidden/>
          </w:rPr>
          <w:fldChar w:fldCharType="separate"/>
        </w:r>
        <w:r>
          <w:rPr>
            <w:noProof/>
            <w:webHidden/>
          </w:rPr>
          <w:t>4</w:t>
        </w:r>
        <w:r>
          <w:rPr>
            <w:noProof/>
            <w:webHidden/>
          </w:rPr>
          <w:fldChar w:fldCharType="end"/>
        </w:r>
      </w:hyperlink>
    </w:p>
    <w:p w14:paraId="37F11F8B" w14:textId="4CD6BBB5"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0" w:history="1">
        <w:r w:rsidRPr="004A5ABF">
          <w:rPr>
            <w:rStyle w:val="Hyperlink"/>
            <w:noProof/>
          </w:rPr>
          <w:t>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Scope</w:t>
        </w:r>
        <w:r>
          <w:rPr>
            <w:noProof/>
            <w:webHidden/>
          </w:rPr>
          <w:tab/>
        </w:r>
        <w:r>
          <w:rPr>
            <w:noProof/>
            <w:webHidden/>
          </w:rPr>
          <w:fldChar w:fldCharType="begin"/>
        </w:r>
        <w:r>
          <w:rPr>
            <w:noProof/>
            <w:webHidden/>
          </w:rPr>
          <w:instrText xml:space="preserve"> PAGEREF _Toc233208690 \h </w:instrText>
        </w:r>
        <w:r>
          <w:rPr>
            <w:noProof/>
            <w:webHidden/>
          </w:rPr>
        </w:r>
        <w:r>
          <w:rPr>
            <w:noProof/>
            <w:webHidden/>
          </w:rPr>
          <w:fldChar w:fldCharType="separate"/>
        </w:r>
        <w:r>
          <w:rPr>
            <w:noProof/>
            <w:webHidden/>
          </w:rPr>
          <w:t>5</w:t>
        </w:r>
        <w:r>
          <w:rPr>
            <w:noProof/>
            <w:webHidden/>
          </w:rPr>
          <w:fldChar w:fldCharType="end"/>
        </w:r>
      </w:hyperlink>
    </w:p>
    <w:p w14:paraId="3853F9CE" w14:textId="47CB71F6"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1" w:history="1">
        <w:r w:rsidRPr="004A5ABF">
          <w:rPr>
            <w:rStyle w:val="Hyperlink"/>
            <w:noProof/>
          </w:rPr>
          <w:t>5.</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Motivation</w:t>
        </w:r>
        <w:r>
          <w:rPr>
            <w:noProof/>
            <w:webHidden/>
          </w:rPr>
          <w:tab/>
        </w:r>
        <w:r>
          <w:rPr>
            <w:noProof/>
            <w:webHidden/>
          </w:rPr>
          <w:fldChar w:fldCharType="begin"/>
        </w:r>
        <w:r>
          <w:rPr>
            <w:noProof/>
            <w:webHidden/>
          </w:rPr>
          <w:instrText xml:space="preserve"> PAGEREF _Toc233208691 \h </w:instrText>
        </w:r>
        <w:r>
          <w:rPr>
            <w:noProof/>
            <w:webHidden/>
          </w:rPr>
        </w:r>
        <w:r>
          <w:rPr>
            <w:noProof/>
            <w:webHidden/>
          </w:rPr>
          <w:fldChar w:fldCharType="separate"/>
        </w:r>
        <w:r>
          <w:rPr>
            <w:noProof/>
            <w:webHidden/>
          </w:rPr>
          <w:t>5</w:t>
        </w:r>
        <w:r>
          <w:rPr>
            <w:noProof/>
            <w:webHidden/>
          </w:rPr>
          <w:fldChar w:fldCharType="end"/>
        </w:r>
      </w:hyperlink>
    </w:p>
    <w:p w14:paraId="08A3134E" w14:textId="3E6E2BCE" w:rsidR="00BF1D3A" w:rsidRDefault="00BF1D3A">
      <w:pPr>
        <w:pStyle w:val="TOC1"/>
        <w:rPr>
          <w:rFonts w:asciiTheme="minorHAnsi" w:eastAsiaTheme="minorEastAsia" w:hAnsiTheme="minorHAnsi" w:cstheme="minorBidi"/>
          <w:b w:val="0"/>
          <w:noProof/>
          <w:kern w:val="2"/>
          <w:sz w:val="24"/>
          <w:szCs w:val="24"/>
          <w:lang w:val="en-US"/>
          <w14:ligatures w14:val="standardContextual"/>
        </w:rPr>
      </w:pPr>
      <w:hyperlink w:anchor="_Toc233208692" w:history="1">
        <w:r w:rsidRPr="004A5ABF">
          <w:rPr>
            <w:rStyle w:val="Hyperlink"/>
            <w:noProof/>
          </w:rPr>
          <w:t>6.</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Language Design Principles</w:t>
        </w:r>
        <w:r>
          <w:rPr>
            <w:noProof/>
            <w:webHidden/>
          </w:rPr>
          <w:tab/>
        </w:r>
        <w:r>
          <w:rPr>
            <w:noProof/>
            <w:webHidden/>
          </w:rPr>
          <w:fldChar w:fldCharType="begin"/>
        </w:r>
        <w:r>
          <w:rPr>
            <w:noProof/>
            <w:webHidden/>
          </w:rPr>
          <w:instrText xml:space="preserve"> PAGEREF _Toc233208692 \h </w:instrText>
        </w:r>
        <w:r>
          <w:rPr>
            <w:noProof/>
            <w:webHidden/>
          </w:rPr>
        </w:r>
        <w:r>
          <w:rPr>
            <w:noProof/>
            <w:webHidden/>
          </w:rPr>
          <w:fldChar w:fldCharType="separate"/>
        </w:r>
        <w:r>
          <w:rPr>
            <w:noProof/>
            <w:webHidden/>
          </w:rPr>
          <w:t>8</w:t>
        </w:r>
        <w:r>
          <w:rPr>
            <w:noProof/>
            <w:webHidden/>
          </w:rPr>
          <w:fldChar w:fldCharType="end"/>
        </w:r>
      </w:hyperlink>
    </w:p>
    <w:p w14:paraId="7328450A" w14:textId="65276A12"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3" w:history="1">
        <w:r w:rsidRPr="004A5ABF">
          <w:rPr>
            <w:rStyle w:val="Hyperlink"/>
            <w:noProof/>
          </w:rPr>
          <w:t>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Terminology</w:t>
        </w:r>
        <w:r>
          <w:rPr>
            <w:noProof/>
            <w:webHidden/>
          </w:rPr>
          <w:tab/>
        </w:r>
        <w:r>
          <w:rPr>
            <w:noProof/>
            <w:webHidden/>
          </w:rPr>
          <w:fldChar w:fldCharType="begin"/>
        </w:r>
        <w:r>
          <w:rPr>
            <w:noProof/>
            <w:webHidden/>
          </w:rPr>
          <w:instrText xml:space="preserve"> PAGEREF _Toc233208693 \h </w:instrText>
        </w:r>
        <w:r>
          <w:rPr>
            <w:noProof/>
            <w:webHidden/>
          </w:rPr>
        </w:r>
        <w:r>
          <w:rPr>
            <w:noProof/>
            <w:webHidden/>
          </w:rPr>
          <w:fldChar w:fldCharType="separate"/>
        </w:r>
        <w:r>
          <w:rPr>
            <w:noProof/>
            <w:webHidden/>
          </w:rPr>
          <w:t>8</w:t>
        </w:r>
        <w:r>
          <w:rPr>
            <w:noProof/>
            <w:webHidden/>
          </w:rPr>
          <w:fldChar w:fldCharType="end"/>
        </w:r>
      </w:hyperlink>
    </w:p>
    <w:p w14:paraId="6AED8931" w14:textId="5DFC0006"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4" w:history="1">
        <w:r w:rsidRPr="004A5ABF">
          <w:rPr>
            <w:rStyle w:val="Hyperlink"/>
            <w:noProof/>
          </w:rPr>
          <w:t>8.</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Property Semantics</w:t>
        </w:r>
        <w:r>
          <w:rPr>
            <w:noProof/>
            <w:webHidden/>
          </w:rPr>
          <w:tab/>
        </w:r>
        <w:r>
          <w:rPr>
            <w:noProof/>
            <w:webHidden/>
          </w:rPr>
          <w:fldChar w:fldCharType="begin"/>
        </w:r>
        <w:r>
          <w:rPr>
            <w:noProof/>
            <w:webHidden/>
          </w:rPr>
          <w:instrText xml:space="preserve"> PAGEREF _Toc233208694 \h </w:instrText>
        </w:r>
        <w:r>
          <w:rPr>
            <w:noProof/>
            <w:webHidden/>
          </w:rPr>
        </w:r>
        <w:r>
          <w:rPr>
            <w:noProof/>
            <w:webHidden/>
          </w:rPr>
          <w:fldChar w:fldCharType="separate"/>
        </w:r>
        <w:r>
          <w:rPr>
            <w:noProof/>
            <w:webHidden/>
          </w:rPr>
          <w:t>8</w:t>
        </w:r>
        <w:r>
          <w:rPr>
            <w:noProof/>
            <w:webHidden/>
          </w:rPr>
          <w:fldChar w:fldCharType="end"/>
        </w:r>
      </w:hyperlink>
    </w:p>
    <w:p w14:paraId="35B500AE" w14:textId="529BB824"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5" w:history="1">
        <w:r w:rsidRPr="004A5ABF">
          <w:rPr>
            <w:rStyle w:val="Hyperlink"/>
            <w:noProof/>
          </w:rPr>
          <w:t>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Content Encoding and Whitespace Handling</w:t>
        </w:r>
        <w:r>
          <w:rPr>
            <w:noProof/>
            <w:webHidden/>
          </w:rPr>
          <w:tab/>
        </w:r>
        <w:r>
          <w:rPr>
            <w:noProof/>
            <w:webHidden/>
          </w:rPr>
          <w:fldChar w:fldCharType="begin"/>
        </w:r>
        <w:r>
          <w:rPr>
            <w:noProof/>
            <w:webHidden/>
          </w:rPr>
          <w:instrText xml:space="preserve"> PAGEREF _Toc233208695 \h </w:instrText>
        </w:r>
        <w:r>
          <w:rPr>
            <w:noProof/>
            <w:webHidden/>
          </w:rPr>
        </w:r>
        <w:r>
          <w:rPr>
            <w:noProof/>
            <w:webHidden/>
          </w:rPr>
          <w:fldChar w:fldCharType="separate"/>
        </w:r>
        <w:r>
          <w:rPr>
            <w:noProof/>
            <w:webHidden/>
          </w:rPr>
          <w:t>8</w:t>
        </w:r>
        <w:r>
          <w:rPr>
            <w:noProof/>
            <w:webHidden/>
          </w:rPr>
          <w:fldChar w:fldCharType="end"/>
        </w:r>
      </w:hyperlink>
    </w:p>
    <w:p w14:paraId="7BE7F1FE" w14:textId="40BE4B71"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696" w:history="1">
        <w:r w:rsidRPr="004A5ABF">
          <w:rPr>
            <w:rStyle w:val="Hyperlink"/>
            <w:noProof/>
          </w:rPr>
          <w:t>10.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Head and Body Areas</w:t>
        </w:r>
        <w:r>
          <w:rPr>
            <w:noProof/>
            <w:webHidden/>
          </w:rPr>
          <w:tab/>
        </w:r>
        <w:r>
          <w:rPr>
            <w:noProof/>
            <w:webHidden/>
          </w:rPr>
          <w:fldChar w:fldCharType="begin"/>
        </w:r>
        <w:r>
          <w:rPr>
            <w:noProof/>
            <w:webHidden/>
          </w:rPr>
          <w:instrText xml:space="preserve"> PAGEREF _Toc233208696 \h </w:instrText>
        </w:r>
        <w:r>
          <w:rPr>
            <w:noProof/>
            <w:webHidden/>
          </w:rPr>
        </w:r>
        <w:r>
          <w:rPr>
            <w:noProof/>
            <w:webHidden/>
          </w:rPr>
          <w:fldChar w:fldCharType="separate"/>
        </w:r>
        <w:r>
          <w:rPr>
            <w:noProof/>
            <w:webHidden/>
          </w:rPr>
          <w:t>9</w:t>
        </w:r>
        <w:r>
          <w:rPr>
            <w:noProof/>
            <w:webHidden/>
          </w:rPr>
          <w:fldChar w:fldCharType="end"/>
        </w:r>
      </w:hyperlink>
    </w:p>
    <w:p w14:paraId="0C3B94DD" w14:textId="26679F4C"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697" w:history="1">
        <w:r w:rsidRPr="004A5ABF">
          <w:rPr>
            <w:rStyle w:val="Hyperlink"/>
            <w:noProof/>
          </w:rPr>
          <w:t>11.</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Element Head</w:t>
        </w:r>
        <w:r>
          <w:rPr>
            <w:noProof/>
            <w:webHidden/>
          </w:rPr>
          <w:tab/>
        </w:r>
        <w:r>
          <w:rPr>
            <w:noProof/>
            <w:webHidden/>
          </w:rPr>
          <w:fldChar w:fldCharType="begin"/>
        </w:r>
        <w:r>
          <w:rPr>
            <w:noProof/>
            <w:webHidden/>
          </w:rPr>
          <w:instrText xml:space="preserve"> PAGEREF _Toc233208697 \h </w:instrText>
        </w:r>
        <w:r>
          <w:rPr>
            <w:noProof/>
            <w:webHidden/>
          </w:rPr>
        </w:r>
        <w:r>
          <w:rPr>
            <w:noProof/>
            <w:webHidden/>
          </w:rPr>
          <w:fldChar w:fldCharType="separate"/>
        </w:r>
        <w:r>
          <w:rPr>
            <w:noProof/>
            <w:webHidden/>
          </w:rPr>
          <w:t>9</w:t>
        </w:r>
        <w:r>
          <w:rPr>
            <w:noProof/>
            <w:webHidden/>
          </w:rPr>
          <w:fldChar w:fldCharType="end"/>
        </w:r>
      </w:hyperlink>
    </w:p>
    <w:p w14:paraId="64CA91DD" w14:textId="534EDDBE"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698" w:history="1">
        <w:r w:rsidRPr="004A5ABF">
          <w:rPr>
            <w:rStyle w:val="Hyperlink"/>
            <w:noProof/>
          </w:rPr>
          <w:t>12.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Element Body</w:t>
        </w:r>
        <w:r>
          <w:rPr>
            <w:noProof/>
            <w:webHidden/>
          </w:rPr>
          <w:tab/>
        </w:r>
        <w:r>
          <w:rPr>
            <w:noProof/>
            <w:webHidden/>
          </w:rPr>
          <w:fldChar w:fldCharType="begin"/>
        </w:r>
        <w:r>
          <w:rPr>
            <w:noProof/>
            <w:webHidden/>
          </w:rPr>
          <w:instrText xml:space="preserve"> PAGEREF _Toc233208698 \h </w:instrText>
        </w:r>
        <w:r>
          <w:rPr>
            <w:noProof/>
            <w:webHidden/>
          </w:rPr>
        </w:r>
        <w:r>
          <w:rPr>
            <w:noProof/>
            <w:webHidden/>
          </w:rPr>
          <w:fldChar w:fldCharType="separate"/>
        </w:r>
        <w:r>
          <w:rPr>
            <w:noProof/>
            <w:webHidden/>
          </w:rPr>
          <w:t>9</w:t>
        </w:r>
        <w:r>
          <w:rPr>
            <w:noProof/>
            <w:webHidden/>
          </w:rPr>
          <w:fldChar w:fldCharType="end"/>
        </w:r>
      </w:hyperlink>
    </w:p>
    <w:p w14:paraId="4A4AB23C" w14:textId="23739C4D"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699" w:history="1">
        <w:r w:rsidRPr="004A5ABF">
          <w:rPr>
            <w:rStyle w:val="Hyperlink"/>
            <w:noProof/>
          </w:rPr>
          <w:t>13.</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Document Head</w:t>
        </w:r>
        <w:r>
          <w:rPr>
            <w:noProof/>
            <w:webHidden/>
          </w:rPr>
          <w:tab/>
        </w:r>
        <w:r>
          <w:rPr>
            <w:noProof/>
            <w:webHidden/>
          </w:rPr>
          <w:fldChar w:fldCharType="begin"/>
        </w:r>
        <w:r>
          <w:rPr>
            <w:noProof/>
            <w:webHidden/>
          </w:rPr>
          <w:instrText xml:space="preserve"> PAGEREF _Toc233208699 \h </w:instrText>
        </w:r>
        <w:r>
          <w:rPr>
            <w:noProof/>
            <w:webHidden/>
          </w:rPr>
        </w:r>
        <w:r>
          <w:rPr>
            <w:noProof/>
            <w:webHidden/>
          </w:rPr>
          <w:fldChar w:fldCharType="separate"/>
        </w:r>
        <w:r>
          <w:rPr>
            <w:noProof/>
            <w:webHidden/>
          </w:rPr>
          <w:t>9</w:t>
        </w:r>
        <w:r>
          <w:rPr>
            <w:noProof/>
            <w:webHidden/>
          </w:rPr>
          <w:fldChar w:fldCharType="end"/>
        </w:r>
      </w:hyperlink>
    </w:p>
    <w:p w14:paraId="2EA497AB" w14:textId="2110E543"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00" w:history="1">
        <w:r w:rsidRPr="004A5ABF">
          <w:rPr>
            <w:rStyle w:val="Hyperlink"/>
            <w:noProof/>
          </w:rPr>
          <w:t>14.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Document Body</w:t>
        </w:r>
        <w:r>
          <w:rPr>
            <w:noProof/>
            <w:webHidden/>
          </w:rPr>
          <w:tab/>
        </w:r>
        <w:r>
          <w:rPr>
            <w:noProof/>
            <w:webHidden/>
          </w:rPr>
          <w:fldChar w:fldCharType="begin"/>
        </w:r>
        <w:r>
          <w:rPr>
            <w:noProof/>
            <w:webHidden/>
          </w:rPr>
          <w:instrText xml:space="preserve"> PAGEREF _Toc233208700 \h </w:instrText>
        </w:r>
        <w:r>
          <w:rPr>
            <w:noProof/>
            <w:webHidden/>
          </w:rPr>
        </w:r>
        <w:r>
          <w:rPr>
            <w:noProof/>
            <w:webHidden/>
          </w:rPr>
          <w:fldChar w:fldCharType="separate"/>
        </w:r>
        <w:r>
          <w:rPr>
            <w:noProof/>
            <w:webHidden/>
          </w:rPr>
          <w:t>9</w:t>
        </w:r>
        <w:r>
          <w:rPr>
            <w:noProof/>
            <w:webHidden/>
          </w:rPr>
          <w:fldChar w:fldCharType="end"/>
        </w:r>
      </w:hyperlink>
    </w:p>
    <w:p w14:paraId="7B5B35DD" w14:textId="1CFF9788"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01" w:history="1">
        <w:r w:rsidRPr="004A5ABF">
          <w:rPr>
            <w:rStyle w:val="Hyperlink"/>
            <w:noProof/>
          </w:rPr>
          <w:t>15.</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Head and Body Example</w:t>
        </w:r>
        <w:r>
          <w:rPr>
            <w:noProof/>
            <w:webHidden/>
          </w:rPr>
          <w:tab/>
        </w:r>
        <w:r>
          <w:rPr>
            <w:noProof/>
            <w:webHidden/>
          </w:rPr>
          <w:fldChar w:fldCharType="begin"/>
        </w:r>
        <w:r>
          <w:rPr>
            <w:noProof/>
            <w:webHidden/>
          </w:rPr>
          <w:instrText xml:space="preserve"> PAGEREF _Toc233208701 \h </w:instrText>
        </w:r>
        <w:r>
          <w:rPr>
            <w:noProof/>
            <w:webHidden/>
          </w:rPr>
        </w:r>
        <w:r>
          <w:rPr>
            <w:noProof/>
            <w:webHidden/>
          </w:rPr>
          <w:fldChar w:fldCharType="separate"/>
        </w:r>
        <w:r>
          <w:rPr>
            <w:noProof/>
            <w:webHidden/>
          </w:rPr>
          <w:t>10</w:t>
        </w:r>
        <w:r>
          <w:rPr>
            <w:noProof/>
            <w:webHidden/>
          </w:rPr>
          <w:fldChar w:fldCharType="end"/>
        </w:r>
      </w:hyperlink>
    </w:p>
    <w:p w14:paraId="752E48B5" w14:textId="00E030EE"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02" w:history="1">
        <w:r w:rsidRPr="004A5ABF">
          <w:rPr>
            <w:rStyle w:val="Hyperlink"/>
            <w:noProof/>
          </w:rPr>
          <w:t>16.</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Subclasses</w:t>
        </w:r>
        <w:r>
          <w:rPr>
            <w:noProof/>
            <w:webHidden/>
          </w:rPr>
          <w:tab/>
        </w:r>
        <w:r>
          <w:rPr>
            <w:noProof/>
            <w:webHidden/>
          </w:rPr>
          <w:fldChar w:fldCharType="begin"/>
        </w:r>
        <w:r>
          <w:rPr>
            <w:noProof/>
            <w:webHidden/>
          </w:rPr>
          <w:instrText xml:space="preserve"> PAGEREF _Toc233208702 \h </w:instrText>
        </w:r>
        <w:r>
          <w:rPr>
            <w:noProof/>
            <w:webHidden/>
          </w:rPr>
        </w:r>
        <w:r>
          <w:rPr>
            <w:noProof/>
            <w:webHidden/>
          </w:rPr>
          <w:fldChar w:fldCharType="separate"/>
        </w:r>
        <w:r>
          <w:rPr>
            <w:noProof/>
            <w:webHidden/>
          </w:rPr>
          <w:t>10</w:t>
        </w:r>
        <w:r>
          <w:rPr>
            <w:noProof/>
            <w:webHidden/>
          </w:rPr>
          <w:fldChar w:fldCharType="end"/>
        </w:r>
      </w:hyperlink>
    </w:p>
    <w:p w14:paraId="0BA8377A" w14:textId="2DF7B700"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03" w:history="1">
        <w:r w:rsidRPr="004A5ABF">
          <w:rPr>
            <w:rStyle w:val="Hyperlink"/>
            <w:noProof/>
          </w:rPr>
          <w:t>17.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Version Management and Compatibility</w:t>
        </w:r>
        <w:r>
          <w:rPr>
            <w:noProof/>
            <w:webHidden/>
          </w:rPr>
          <w:tab/>
        </w:r>
        <w:r>
          <w:rPr>
            <w:noProof/>
            <w:webHidden/>
          </w:rPr>
          <w:fldChar w:fldCharType="begin"/>
        </w:r>
        <w:r>
          <w:rPr>
            <w:noProof/>
            <w:webHidden/>
          </w:rPr>
          <w:instrText xml:space="preserve"> PAGEREF _Toc233208703 \h </w:instrText>
        </w:r>
        <w:r>
          <w:rPr>
            <w:noProof/>
            <w:webHidden/>
          </w:rPr>
        </w:r>
        <w:r>
          <w:rPr>
            <w:noProof/>
            <w:webHidden/>
          </w:rPr>
          <w:fldChar w:fldCharType="separate"/>
        </w:r>
        <w:r>
          <w:rPr>
            <w:noProof/>
            <w:webHidden/>
          </w:rPr>
          <w:t>11</w:t>
        </w:r>
        <w:r>
          <w:rPr>
            <w:noProof/>
            <w:webHidden/>
          </w:rPr>
          <w:fldChar w:fldCharType="end"/>
        </w:r>
      </w:hyperlink>
    </w:p>
    <w:p w14:paraId="4F64F034" w14:textId="556D4E78"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04" w:history="1">
        <w:r w:rsidRPr="004A5ABF">
          <w:rPr>
            <w:rStyle w:val="Hyperlink"/>
            <w:noProof/>
          </w:rPr>
          <w:t>18.</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Semantic Versioning Principles</w:t>
        </w:r>
        <w:r>
          <w:rPr>
            <w:noProof/>
            <w:webHidden/>
          </w:rPr>
          <w:tab/>
        </w:r>
        <w:r>
          <w:rPr>
            <w:noProof/>
            <w:webHidden/>
          </w:rPr>
          <w:fldChar w:fldCharType="begin"/>
        </w:r>
        <w:r>
          <w:rPr>
            <w:noProof/>
            <w:webHidden/>
          </w:rPr>
          <w:instrText xml:space="preserve"> PAGEREF _Toc233208704 \h </w:instrText>
        </w:r>
        <w:r>
          <w:rPr>
            <w:noProof/>
            <w:webHidden/>
          </w:rPr>
        </w:r>
        <w:r>
          <w:rPr>
            <w:noProof/>
            <w:webHidden/>
          </w:rPr>
          <w:fldChar w:fldCharType="separate"/>
        </w:r>
        <w:r>
          <w:rPr>
            <w:noProof/>
            <w:webHidden/>
          </w:rPr>
          <w:t>11</w:t>
        </w:r>
        <w:r>
          <w:rPr>
            <w:noProof/>
            <w:webHidden/>
          </w:rPr>
          <w:fldChar w:fldCharType="end"/>
        </w:r>
      </w:hyperlink>
    </w:p>
    <w:p w14:paraId="6E5FCD29" w14:textId="7FF3E77E"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05" w:history="1">
        <w:r w:rsidRPr="004A5ABF">
          <w:rPr>
            <w:rStyle w:val="Hyperlink"/>
            <w:noProof/>
          </w:rPr>
          <w:t>19.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Version 0.x Behavior</w:t>
        </w:r>
        <w:r>
          <w:rPr>
            <w:noProof/>
            <w:webHidden/>
          </w:rPr>
          <w:tab/>
        </w:r>
        <w:r>
          <w:rPr>
            <w:noProof/>
            <w:webHidden/>
          </w:rPr>
          <w:fldChar w:fldCharType="begin"/>
        </w:r>
        <w:r>
          <w:rPr>
            <w:noProof/>
            <w:webHidden/>
          </w:rPr>
          <w:instrText xml:space="preserve"> PAGEREF _Toc233208705 \h </w:instrText>
        </w:r>
        <w:r>
          <w:rPr>
            <w:noProof/>
            <w:webHidden/>
          </w:rPr>
        </w:r>
        <w:r>
          <w:rPr>
            <w:noProof/>
            <w:webHidden/>
          </w:rPr>
          <w:fldChar w:fldCharType="separate"/>
        </w:r>
        <w:r>
          <w:rPr>
            <w:noProof/>
            <w:webHidden/>
          </w:rPr>
          <w:t>11</w:t>
        </w:r>
        <w:r>
          <w:rPr>
            <w:noProof/>
            <w:webHidden/>
          </w:rPr>
          <w:fldChar w:fldCharType="end"/>
        </w:r>
      </w:hyperlink>
    </w:p>
    <w:p w14:paraId="6C4E88AA" w14:textId="10FC32CC"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06" w:history="1">
        <w:r w:rsidRPr="004A5ABF">
          <w:rPr>
            <w:rStyle w:val="Hyperlink"/>
            <w:noProof/>
          </w:rPr>
          <w:t>20.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XSD Schema Versioning</w:t>
        </w:r>
        <w:r>
          <w:rPr>
            <w:noProof/>
            <w:webHidden/>
          </w:rPr>
          <w:tab/>
        </w:r>
        <w:r>
          <w:rPr>
            <w:noProof/>
            <w:webHidden/>
          </w:rPr>
          <w:fldChar w:fldCharType="begin"/>
        </w:r>
        <w:r>
          <w:rPr>
            <w:noProof/>
            <w:webHidden/>
          </w:rPr>
          <w:instrText xml:space="preserve"> PAGEREF _Toc233208706 \h </w:instrText>
        </w:r>
        <w:r>
          <w:rPr>
            <w:noProof/>
            <w:webHidden/>
          </w:rPr>
        </w:r>
        <w:r>
          <w:rPr>
            <w:noProof/>
            <w:webHidden/>
          </w:rPr>
          <w:fldChar w:fldCharType="separate"/>
        </w:r>
        <w:r>
          <w:rPr>
            <w:noProof/>
            <w:webHidden/>
          </w:rPr>
          <w:t>11</w:t>
        </w:r>
        <w:r>
          <w:rPr>
            <w:noProof/>
            <w:webHidden/>
          </w:rPr>
          <w:fldChar w:fldCharType="end"/>
        </w:r>
      </w:hyperlink>
    </w:p>
    <w:p w14:paraId="1BDDDBD2" w14:textId="3AF28012" w:rsidR="00BF1D3A" w:rsidRDefault="00BF1D3A">
      <w:pPr>
        <w:pStyle w:val="TOC1"/>
        <w:rPr>
          <w:rFonts w:asciiTheme="minorHAnsi" w:eastAsiaTheme="minorEastAsia" w:hAnsiTheme="minorHAnsi" w:cstheme="minorBidi"/>
          <w:b w:val="0"/>
          <w:noProof/>
          <w:kern w:val="2"/>
          <w:sz w:val="24"/>
          <w:szCs w:val="24"/>
          <w:lang w:val="en-US"/>
          <w14:ligatures w14:val="standardContextual"/>
        </w:rPr>
      </w:pPr>
      <w:hyperlink w:anchor="_Toc233208707" w:history="1">
        <w:r w:rsidRPr="004A5ABF">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Language Specification</w:t>
        </w:r>
        <w:r>
          <w:rPr>
            <w:noProof/>
            <w:webHidden/>
          </w:rPr>
          <w:tab/>
        </w:r>
        <w:r>
          <w:rPr>
            <w:noProof/>
            <w:webHidden/>
          </w:rPr>
          <w:fldChar w:fldCharType="begin"/>
        </w:r>
        <w:r>
          <w:rPr>
            <w:noProof/>
            <w:webHidden/>
          </w:rPr>
          <w:instrText xml:space="preserve"> PAGEREF _Toc233208707 \h </w:instrText>
        </w:r>
        <w:r>
          <w:rPr>
            <w:noProof/>
            <w:webHidden/>
          </w:rPr>
        </w:r>
        <w:r>
          <w:rPr>
            <w:noProof/>
            <w:webHidden/>
          </w:rPr>
          <w:fldChar w:fldCharType="separate"/>
        </w:r>
        <w:r>
          <w:rPr>
            <w:noProof/>
            <w:webHidden/>
          </w:rPr>
          <w:t>12</w:t>
        </w:r>
        <w:r>
          <w:rPr>
            <w:noProof/>
            <w:webHidden/>
          </w:rPr>
          <w:fldChar w:fldCharType="end"/>
        </w:r>
      </w:hyperlink>
    </w:p>
    <w:p w14:paraId="2946B6B8" w14:textId="0DF1681D" w:rsidR="00BF1D3A" w:rsidRDefault="00BF1D3A">
      <w:pPr>
        <w:pStyle w:val="TOC1"/>
        <w:rPr>
          <w:rFonts w:asciiTheme="minorHAnsi" w:eastAsiaTheme="minorEastAsia" w:hAnsiTheme="minorHAnsi" w:cstheme="minorBidi"/>
          <w:b w:val="0"/>
          <w:noProof/>
          <w:kern w:val="2"/>
          <w:sz w:val="24"/>
          <w:szCs w:val="24"/>
          <w:lang w:val="en-US"/>
          <w14:ligatures w14:val="standardContextual"/>
        </w:rPr>
      </w:pPr>
      <w:hyperlink w:anchor="_Toc233208708" w:history="1">
        <w:r w:rsidRPr="004A5ABF">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Usage Examples</w:t>
        </w:r>
        <w:r>
          <w:rPr>
            <w:noProof/>
            <w:webHidden/>
          </w:rPr>
          <w:tab/>
        </w:r>
        <w:r>
          <w:rPr>
            <w:noProof/>
            <w:webHidden/>
          </w:rPr>
          <w:fldChar w:fldCharType="begin"/>
        </w:r>
        <w:r>
          <w:rPr>
            <w:noProof/>
            <w:webHidden/>
          </w:rPr>
          <w:instrText xml:space="preserve"> PAGEREF _Toc233208708 \h </w:instrText>
        </w:r>
        <w:r>
          <w:rPr>
            <w:noProof/>
            <w:webHidden/>
          </w:rPr>
        </w:r>
        <w:r>
          <w:rPr>
            <w:noProof/>
            <w:webHidden/>
          </w:rPr>
          <w:fldChar w:fldCharType="separate"/>
        </w:r>
        <w:r>
          <w:rPr>
            <w:noProof/>
            <w:webHidden/>
          </w:rPr>
          <w:t>13</w:t>
        </w:r>
        <w:r>
          <w:rPr>
            <w:noProof/>
            <w:webHidden/>
          </w:rPr>
          <w:fldChar w:fldCharType="end"/>
        </w:r>
      </w:hyperlink>
    </w:p>
    <w:p w14:paraId="18DC89DC" w14:textId="3DEE9687"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09" w:history="1">
        <w:r w:rsidRPr="004A5ABF">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Simple Document Structure</w:t>
        </w:r>
        <w:r>
          <w:rPr>
            <w:noProof/>
            <w:webHidden/>
          </w:rPr>
          <w:tab/>
        </w:r>
        <w:r>
          <w:rPr>
            <w:noProof/>
            <w:webHidden/>
          </w:rPr>
          <w:fldChar w:fldCharType="begin"/>
        </w:r>
        <w:r>
          <w:rPr>
            <w:noProof/>
            <w:webHidden/>
          </w:rPr>
          <w:instrText xml:space="preserve"> PAGEREF _Toc233208709 \h </w:instrText>
        </w:r>
        <w:r>
          <w:rPr>
            <w:noProof/>
            <w:webHidden/>
          </w:rPr>
        </w:r>
        <w:r>
          <w:rPr>
            <w:noProof/>
            <w:webHidden/>
          </w:rPr>
          <w:fldChar w:fldCharType="separate"/>
        </w:r>
        <w:r>
          <w:rPr>
            <w:noProof/>
            <w:webHidden/>
          </w:rPr>
          <w:t>13</w:t>
        </w:r>
        <w:r>
          <w:rPr>
            <w:noProof/>
            <w:webHidden/>
          </w:rPr>
          <w:fldChar w:fldCharType="end"/>
        </w:r>
      </w:hyperlink>
    </w:p>
    <w:p w14:paraId="5FA18EAB" w14:textId="0D53EFB7"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0" w:history="1">
        <w:r w:rsidRPr="004A5ABF">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Pictures</w:t>
        </w:r>
        <w:r>
          <w:rPr>
            <w:noProof/>
            <w:webHidden/>
          </w:rPr>
          <w:tab/>
        </w:r>
        <w:r>
          <w:rPr>
            <w:noProof/>
            <w:webHidden/>
          </w:rPr>
          <w:fldChar w:fldCharType="begin"/>
        </w:r>
        <w:r>
          <w:rPr>
            <w:noProof/>
            <w:webHidden/>
          </w:rPr>
          <w:instrText xml:space="preserve"> PAGEREF _Toc233208710 \h </w:instrText>
        </w:r>
        <w:r>
          <w:rPr>
            <w:noProof/>
            <w:webHidden/>
          </w:rPr>
        </w:r>
        <w:r>
          <w:rPr>
            <w:noProof/>
            <w:webHidden/>
          </w:rPr>
          <w:fldChar w:fldCharType="separate"/>
        </w:r>
        <w:r>
          <w:rPr>
            <w:noProof/>
            <w:webHidden/>
          </w:rPr>
          <w:t>13</w:t>
        </w:r>
        <w:r>
          <w:rPr>
            <w:noProof/>
            <w:webHidden/>
          </w:rPr>
          <w:fldChar w:fldCharType="end"/>
        </w:r>
      </w:hyperlink>
    </w:p>
    <w:p w14:paraId="53EB167A" w14:textId="2F7B92DD"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1" w:history="1">
        <w:r w:rsidRPr="004A5ABF">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Code snippets</w:t>
        </w:r>
        <w:r>
          <w:rPr>
            <w:noProof/>
            <w:webHidden/>
          </w:rPr>
          <w:tab/>
        </w:r>
        <w:r>
          <w:rPr>
            <w:noProof/>
            <w:webHidden/>
          </w:rPr>
          <w:fldChar w:fldCharType="begin"/>
        </w:r>
        <w:r>
          <w:rPr>
            <w:noProof/>
            <w:webHidden/>
          </w:rPr>
          <w:instrText xml:space="preserve"> PAGEREF _Toc233208711 \h </w:instrText>
        </w:r>
        <w:r>
          <w:rPr>
            <w:noProof/>
            <w:webHidden/>
          </w:rPr>
        </w:r>
        <w:r>
          <w:rPr>
            <w:noProof/>
            <w:webHidden/>
          </w:rPr>
          <w:fldChar w:fldCharType="separate"/>
        </w:r>
        <w:r>
          <w:rPr>
            <w:noProof/>
            <w:webHidden/>
          </w:rPr>
          <w:t>14</w:t>
        </w:r>
        <w:r>
          <w:rPr>
            <w:noProof/>
            <w:webHidden/>
          </w:rPr>
          <w:fldChar w:fldCharType="end"/>
        </w:r>
      </w:hyperlink>
    </w:p>
    <w:p w14:paraId="7CCA36C9" w14:textId="3BE07444"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2" w:history="1">
        <w:r w:rsidRPr="004A5ABF">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Math and Equations</w:t>
        </w:r>
        <w:r>
          <w:rPr>
            <w:noProof/>
            <w:webHidden/>
          </w:rPr>
          <w:tab/>
        </w:r>
        <w:r>
          <w:rPr>
            <w:noProof/>
            <w:webHidden/>
          </w:rPr>
          <w:fldChar w:fldCharType="begin"/>
        </w:r>
        <w:r>
          <w:rPr>
            <w:noProof/>
            <w:webHidden/>
          </w:rPr>
          <w:instrText xml:space="preserve"> PAGEREF _Toc233208712 \h </w:instrText>
        </w:r>
        <w:r>
          <w:rPr>
            <w:noProof/>
            <w:webHidden/>
          </w:rPr>
        </w:r>
        <w:r>
          <w:rPr>
            <w:noProof/>
            <w:webHidden/>
          </w:rPr>
          <w:fldChar w:fldCharType="separate"/>
        </w:r>
        <w:r>
          <w:rPr>
            <w:noProof/>
            <w:webHidden/>
          </w:rPr>
          <w:t>15</w:t>
        </w:r>
        <w:r>
          <w:rPr>
            <w:noProof/>
            <w:webHidden/>
          </w:rPr>
          <w:fldChar w:fldCharType="end"/>
        </w:r>
      </w:hyperlink>
    </w:p>
    <w:p w14:paraId="74A4AF82" w14:textId="232618CF"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3" w:history="1">
        <w:r w:rsidRPr="004A5ABF">
          <w:rPr>
            <w:rStyle w:val="Hyperlink"/>
            <w:noProof/>
          </w:rPr>
          <w:t>27.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Lists</w:t>
        </w:r>
        <w:r>
          <w:rPr>
            <w:noProof/>
            <w:webHidden/>
          </w:rPr>
          <w:tab/>
        </w:r>
        <w:r>
          <w:rPr>
            <w:noProof/>
            <w:webHidden/>
          </w:rPr>
          <w:fldChar w:fldCharType="begin"/>
        </w:r>
        <w:r>
          <w:rPr>
            <w:noProof/>
            <w:webHidden/>
          </w:rPr>
          <w:instrText xml:space="preserve"> PAGEREF _Toc233208713 \h </w:instrText>
        </w:r>
        <w:r>
          <w:rPr>
            <w:noProof/>
            <w:webHidden/>
          </w:rPr>
        </w:r>
        <w:r>
          <w:rPr>
            <w:noProof/>
            <w:webHidden/>
          </w:rPr>
          <w:fldChar w:fldCharType="separate"/>
        </w:r>
        <w:r>
          <w:rPr>
            <w:noProof/>
            <w:webHidden/>
          </w:rPr>
          <w:t>16</w:t>
        </w:r>
        <w:r>
          <w:rPr>
            <w:noProof/>
            <w:webHidden/>
          </w:rPr>
          <w:fldChar w:fldCharType="end"/>
        </w:r>
      </w:hyperlink>
    </w:p>
    <w:p w14:paraId="6CEDFD0B" w14:textId="1918E197"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4" w:history="1">
        <w:r w:rsidRPr="004A5ABF">
          <w:rPr>
            <w:rStyle w:val="Hyperlink"/>
            <w:noProof/>
          </w:rPr>
          <w:t>28.</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Tables</w:t>
        </w:r>
        <w:r>
          <w:rPr>
            <w:noProof/>
            <w:webHidden/>
          </w:rPr>
          <w:tab/>
        </w:r>
        <w:r>
          <w:rPr>
            <w:noProof/>
            <w:webHidden/>
          </w:rPr>
          <w:fldChar w:fldCharType="begin"/>
        </w:r>
        <w:r>
          <w:rPr>
            <w:noProof/>
            <w:webHidden/>
          </w:rPr>
          <w:instrText xml:space="preserve"> PAGEREF _Toc233208714 \h </w:instrText>
        </w:r>
        <w:r>
          <w:rPr>
            <w:noProof/>
            <w:webHidden/>
          </w:rPr>
        </w:r>
        <w:r>
          <w:rPr>
            <w:noProof/>
            <w:webHidden/>
          </w:rPr>
          <w:fldChar w:fldCharType="separate"/>
        </w:r>
        <w:r>
          <w:rPr>
            <w:noProof/>
            <w:webHidden/>
          </w:rPr>
          <w:t>19</w:t>
        </w:r>
        <w:r>
          <w:rPr>
            <w:noProof/>
            <w:webHidden/>
          </w:rPr>
          <w:fldChar w:fldCharType="end"/>
        </w:r>
      </w:hyperlink>
    </w:p>
    <w:p w14:paraId="011181B7" w14:textId="2876EB42"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5" w:history="1">
        <w:r w:rsidRPr="004A5ABF">
          <w:rPr>
            <w:rStyle w:val="Hyperlink"/>
            <w:noProof/>
          </w:rPr>
          <w:t>29.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Fields</w:t>
        </w:r>
        <w:r>
          <w:rPr>
            <w:noProof/>
            <w:webHidden/>
          </w:rPr>
          <w:tab/>
        </w:r>
        <w:r>
          <w:rPr>
            <w:noProof/>
            <w:webHidden/>
          </w:rPr>
          <w:fldChar w:fldCharType="begin"/>
        </w:r>
        <w:r>
          <w:rPr>
            <w:noProof/>
            <w:webHidden/>
          </w:rPr>
          <w:instrText xml:space="preserve"> PAGEREF _Toc233208715 \h </w:instrText>
        </w:r>
        <w:r>
          <w:rPr>
            <w:noProof/>
            <w:webHidden/>
          </w:rPr>
        </w:r>
        <w:r>
          <w:rPr>
            <w:noProof/>
            <w:webHidden/>
          </w:rPr>
          <w:fldChar w:fldCharType="separate"/>
        </w:r>
        <w:r>
          <w:rPr>
            <w:noProof/>
            <w:webHidden/>
          </w:rPr>
          <w:t>20</w:t>
        </w:r>
        <w:r>
          <w:rPr>
            <w:noProof/>
            <w:webHidden/>
          </w:rPr>
          <w:fldChar w:fldCharType="end"/>
        </w:r>
      </w:hyperlink>
    </w:p>
    <w:p w14:paraId="17AA008E" w14:textId="353573CF"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16" w:history="1">
        <w:r w:rsidRPr="004A5ABF">
          <w:rPr>
            <w:rStyle w:val="Hyperlink"/>
            <w:noProof/>
          </w:rPr>
          <w:t>30.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Field Structure Rules</w:t>
        </w:r>
        <w:r>
          <w:rPr>
            <w:noProof/>
            <w:webHidden/>
          </w:rPr>
          <w:tab/>
        </w:r>
        <w:r>
          <w:rPr>
            <w:noProof/>
            <w:webHidden/>
          </w:rPr>
          <w:fldChar w:fldCharType="begin"/>
        </w:r>
        <w:r>
          <w:rPr>
            <w:noProof/>
            <w:webHidden/>
          </w:rPr>
          <w:instrText xml:space="preserve"> PAGEREF _Toc233208716 \h </w:instrText>
        </w:r>
        <w:r>
          <w:rPr>
            <w:noProof/>
            <w:webHidden/>
          </w:rPr>
        </w:r>
        <w:r>
          <w:rPr>
            <w:noProof/>
            <w:webHidden/>
          </w:rPr>
          <w:fldChar w:fldCharType="separate"/>
        </w:r>
        <w:r>
          <w:rPr>
            <w:noProof/>
            <w:webHidden/>
          </w:rPr>
          <w:t>21</w:t>
        </w:r>
        <w:r>
          <w:rPr>
            <w:noProof/>
            <w:webHidden/>
          </w:rPr>
          <w:fldChar w:fldCharType="end"/>
        </w:r>
      </w:hyperlink>
    </w:p>
    <w:p w14:paraId="6FE40E77" w14:textId="07585AE9"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17" w:history="1">
        <w:r w:rsidRPr="004A5ABF">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Field region examples</w:t>
        </w:r>
        <w:r>
          <w:rPr>
            <w:noProof/>
            <w:webHidden/>
          </w:rPr>
          <w:tab/>
        </w:r>
        <w:r>
          <w:rPr>
            <w:noProof/>
            <w:webHidden/>
          </w:rPr>
          <w:fldChar w:fldCharType="begin"/>
        </w:r>
        <w:r>
          <w:rPr>
            <w:noProof/>
            <w:webHidden/>
          </w:rPr>
          <w:instrText xml:space="preserve"> PAGEREF _Toc233208717 \h </w:instrText>
        </w:r>
        <w:r>
          <w:rPr>
            <w:noProof/>
            <w:webHidden/>
          </w:rPr>
        </w:r>
        <w:r>
          <w:rPr>
            <w:noProof/>
            <w:webHidden/>
          </w:rPr>
          <w:fldChar w:fldCharType="separate"/>
        </w:r>
        <w:r>
          <w:rPr>
            <w:noProof/>
            <w:webHidden/>
          </w:rPr>
          <w:t>21</w:t>
        </w:r>
        <w:r>
          <w:rPr>
            <w:noProof/>
            <w:webHidden/>
          </w:rPr>
          <w:fldChar w:fldCharType="end"/>
        </w:r>
      </w:hyperlink>
    </w:p>
    <w:p w14:paraId="1B0BF07E" w14:textId="3390F0B1"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18" w:history="1">
        <w:r w:rsidRPr="004A5ABF">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Split structure</w:t>
        </w:r>
        <w:r>
          <w:rPr>
            <w:noProof/>
            <w:webHidden/>
          </w:rPr>
          <w:tab/>
        </w:r>
        <w:r>
          <w:rPr>
            <w:noProof/>
            <w:webHidden/>
          </w:rPr>
          <w:fldChar w:fldCharType="begin"/>
        </w:r>
        <w:r>
          <w:rPr>
            <w:noProof/>
            <w:webHidden/>
          </w:rPr>
          <w:instrText xml:space="preserve"> PAGEREF _Toc233208718 \h </w:instrText>
        </w:r>
        <w:r>
          <w:rPr>
            <w:noProof/>
            <w:webHidden/>
          </w:rPr>
        </w:r>
        <w:r>
          <w:rPr>
            <w:noProof/>
            <w:webHidden/>
          </w:rPr>
          <w:fldChar w:fldCharType="separate"/>
        </w:r>
        <w:r>
          <w:rPr>
            <w:noProof/>
            <w:webHidden/>
          </w:rPr>
          <w:t>40</w:t>
        </w:r>
        <w:r>
          <w:rPr>
            <w:noProof/>
            <w:webHidden/>
          </w:rPr>
          <w:fldChar w:fldCharType="end"/>
        </w:r>
      </w:hyperlink>
    </w:p>
    <w:p w14:paraId="3415DA3B" w14:textId="5BCDE714"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19" w:history="1">
        <w:r w:rsidRPr="004A5ABF">
          <w:rPr>
            <w:rStyle w:val="Hyperlink"/>
            <w:noProof/>
          </w:rPr>
          <w:t>45.</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Cross-column structure example</w:t>
        </w:r>
        <w:r>
          <w:rPr>
            <w:noProof/>
            <w:webHidden/>
          </w:rPr>
          <w:tab/>
        </w:r>
        <w:r>
          <w:rPr>
            <w:noProof/>
            <w:webHidden/>
          </w:rPr>
          <w:fldChar w:fldCharType="begin"/>
        </w:r>
        <w:r>
          <w:rPr>
            <w:noProof/>
            <w:webHidden/>
          </w:rPr>
          <w:instrText xml:space="preserve"> PAGEREF _Toc233208719 \h </w:instrText>
        </w:r>
        <w:r>
          <w:rPr>
            <w:noProof/>
            <w:webHidden/>
          </w:rPr>
        </w:r>
        <w:r>
          <w:rPr>
            <w:noProof/>
            <w:webHidden/>
          </w:rPr>
          <w:fldChar w:fldCharType="separate"/>
        </w:r>
        <w:r>
          <w:rPr>
            <w:noProof/>
            <w:webHidden/>
          </w:rPr>
          <w:t>40</w:t>
        </w:r>
        <w:r>
          <w:rPr>
            <w:noProof/>
            <w:webHidden/>
          </w:rPr>
          <w:fldChar w:fldCharType="end"/>
        </w:r>
      </w:hyperlink>
    </w:p>
    <w:p w14:paraId="4561D5B6" w14:textId="4017D99D"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20" w:history="1">
        <w:r w:rsidRPr="004A5ABF">
          <w:rPr>
            <w:rStyle w:val="Hyperlink"/>
            <w:noProof/>
          </w:rPr>
          <w:t>46.</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Cross-page structure example</w:t>
        </w:r>
        <w:r>
          <w:rPr>
            <w:noProof/>
            <w:webHidden/>
          </w:rPr>
          <w:tab/>
        </w:r>
        <w:r>
          <w:rPr>
            <w:noProof/>
            <w:webHidden/>
          </w:rPr>
          <w:fldChar w:fldCharType="begin"/>
        </w:r>
        <w:r>
          <w:rPr>
            <w:noProof/>
            <w:webHidden/>
          </w:rPr>
          <w:instrText xml:space="preserve"> PAGEREF _Toc233208720 \h </w:instrText>
        </w:r>
        <w:r>
          <w:rPr>
            <w:noProof/>
            <w:webHidden/>
          </w:rPr>
        </w:r>
        <w:r>
          <w:rPr>
            <w:noProof/>
            <w:webHidden/>
          </w:rPr>
          <w:fldChar w:fldCharType="separate"/>
        </w:r>
        <w:r>
          <w:rPr>
            <w:noProof/>
            <w:webHidden/>
          </w:rPr>
          <w:t>41</w:t>
        </w:r>
        <w:r>
          <w:rPr>
            <w:noProof/>
            <w:webHidden/>
          </w:rPr>
          <w:fldChar w:fldCharType="end"/>
        </w:r>
      </w:hyperlink>
    </w:p>
    <w:p w14:paraId="55507D82" w14:textId="302C7FB9"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21" w:history="1">
        <w:r w:rsidRPr="004A5ABF">
          <w:rPr>
            <w:rStyle w:val="Hyperlink"/>
            <w:noProof/>
          </w:rPr>
          <w:t>47.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Hyperlinks</w:t>
        </w:r>
        <w:r>
          <w:rPr>
            <w:noProof/>
            <w:webHidden/>
          </w:rPr>
          <w:tab/>
        </w:r>
        <w:r>
          <w:rPr>
            <w:noProof/>
            <w:webHidden/>
          </w:rPr>
          <w:fldChar w:fldCharType="begin"/>
        </w:r>
        <w:r>
          <w:rPr>
            <w:noProof/>
            <w:webHidden/>
          </w:rPr>
          <w:instrText xml:space="preserve"> PAGEREF _Toc233208721 \h </w:instrText>
        </w:r>
        <w:r>
          <w:rPr>
            <w:noProof/>
            <w:webHidden/>
          </w:rPr>
        </w:r>
        <w:r>
          <w:rPr>
            <w:noProof/>
            <w:webHidden/>
          </w:rPr>
          <w:fldChar w:fldCharType="separate"/>
        </w:r>
        <w:r>
          <w:rPr>
            <w:noProof/>
            <w:webHidden/>
          </w:rPr>
          <w:t>44</w:t>
        </w:r>
        <w:r>
          <w:rPr>
            <w:noProof/>
            <w:webHidden/>
          </w:rPr>
          <w:fldChar w:fldCharType="end"/>
        </w:r>
      </w:hyperlink>
    </w:p>
    <w:p w14:paraId="0BEBCEA1" w14:textId="6C2E3D95"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22" w:history="1">
        <w:r w:rsidRPr="004A5ABF">
          <w:rPr>
            <w:rStyle w:val="Hyperlink"/>
            <w:noProof/>
          </w:rPr>
          <w:t>48.</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Formatting</w:t>
        </w:r>
        <w:r>
          <w:rPr>
            <w:noProof/>
            <w:webHidden/>
          </w:rPr>
          <w:tab/>
        </w:r>
        <w:r>
          <w:rPr>
            <w:noProof/>
            <w:webHidden/>
          </w:rPr>
          <w:fldChar w:fldCharType="begin"/>
        </w:r>
        <w:r>
          <w:rPr>
            <w:noProof/>
            <w:webHidden/>
          </w:rPr>
          <w:instrText xml:space="preserve"> PAGEREF _Toc233208722 \h </w:instrText>
        </w:r>
        <w:r>
          <w:rPr>
            <w:noProof/>
            <w:webHidden/>
          </w:rPr>
        </w:r>
        <w:r>
          <w:rPr>
            <w:noProof/>
            <w:webHidden/>
          </w:rPr>
          <w:fldChar w:fldCharType="separate"/>
        </w:r>
        <w:r>
          <w:rPr>
            <w:noProof/>
            <w:webHidden/>
          </w:rPr>
          <w:t>44</w:t>
        </w:r>
        <w:r>
          <w:rPr>
            <w:noProof/>
            <w:webHidden/>
          </w:rPr>
          <w:fldChar w:fldCharType="end"/>
        </w:r>
      </w:hyperlink>
    </w:p>
    <w:p w14:paraId="7062A744" w14:textId="4796677A"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23" w:history="1">
        <w:r w:rsidRPr="004A5ABF">
          <w:rPr>
            <w:rStyle w:val="Hyperlink"/>
            <w:noProof/>
          </w:rPr>
          <w:t>49.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Page Break with Continuation</w:t>
        </w:r>
        <w:r>
          <w:rPr>
            <w:noProof/>
            <w:webHidden/>
          </w:rPr>
          <w:tab/>
        </w:r>
        <w:r>
          <w:rPr>
            <w:noProof/>
            <w:webHidden/>
          </w:rPr>
          <w:fldChar w:fldCharType="begin"/>
        </w:r>
        <w:r>
          <w:rPr>
            <w:noProof/>
            <w:webHidden/>
          </w:rPr>
          <w:instrText xml:space="preserve"> PAGEREF _Toc233208723 \h </w:instrText>
        </w:r>
        <w:r>
          <w:rPr>
            <w:noProof/>
            <w:webHidden/>
          </w:rPr>
        </w:r>
        <w:r>
          <w:rPr>
            <w:noProof/>
            <w:webHidden/>
          </w:rPr>
          <w:fldChar w:fldCharType="separate"/>
        </w:r>
        <w:r>
          <w:rPr>
            <w:noProof/>
            <w:webHidden/>
          </w:rPr>
          <w:t>45</w:t>
        </w:r>
        <w:r>
          <w:rPr>
            <w:noProof/>
            <w:webHidden/>
          </w:rPr>
          <w:fldChar w:fldCharType="end"/>
        </w:r>
      </w:hyperlink>
    </w:p>
    <w:p w14:paraId="13B7BF10" w14:textId="2C149521"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24" w:history="1">
        <w:r w:rsidRPr="004A5ABF">
          <w:rPr>
            <w:rStyle w:val="Hyperlink"/>
            <w:noProof/>
          </w:rPr>
          <w:t>50.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Custom vocabularies</w:t>
        </w:r>
        <w:r>
          <w:rPr>
            <w:noProof/>
            <w:webHidden/>
          </w:rPr>
          <w:tab/>
        </w:r>
        <w:r>
          <w:rPr>
            <w:noProof/>
            <w:webHidden/>
          </w:rPr>
          <w:fldChar w:fldCharType="begin"/>
        </w:r>
        <w:r>
          <w:rPr>
            <w:noProof/>
            <w:webHidden/>
          </w:rPr>
          <w:instrText xml:space="preserve"> PAGEREF _Toc233208724 \h </w:instrText>
        </w:r>
        <w:r>
          <w:rPr>
            <w:noProof/>
            <w:webHidden/>
          </w:rPr>
        </w:r>
        <w:r>
          <w:rPr>
            <w:noProof/>
            <w:webHidden/>
          </w:rPr>
          <w:fldChar w:fldCharType="separate"/>
        </w:r>
        <w:r>
          <w:rPr>
            <w:noProof/>
            <w:webHidden/>
          </w:rPr>
          <w:t>46</w:t>
        </w:r>
        <w:r>
          <w:rPr>
            <w:noProof/>
            <w:webHidden/>
          </w:rPr>
          <w:fldChar w:fldCharType="end"/>
        </w:r>
      </w:hyperlink>
    </w:p>
    <w:p w14:paraId="0B2976BF" w14:textId="0BB06C8E" w:rsidR="00BF1D3A" w:rsidRDefault="00BF1D3A">
      <w:pPr>
        <w:pStyle w:val="TOC1"/>
        <w:rPr>
          <w:rFonts w:asciiTheme="minorHAnsi" w:eastAsiaTheme="minorEastAsia" w:hAnsiTheme="minorHAnsi" w:cstheme="minorBidi"/>
          <w:b w:val="0"/>
          <w:noProof/>
          <w:kern w:val="2"/>
          <w:sz w:val="24"/>
          <w:szCs w:val="24"/>
          <w:lang w:val="en-US"/>
          <w14:ligatures w14:val="standardContextual"/>
        </w:rPr>
      </w:pPr>
      <w:hyperlink w:anchor="_Toc233208725" w:history="1">
        <w:r w:rsidRPr="004A5ABF">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Bibliography</w:t>
        </w:r>
        <w:r>
          <w:rPr>
            <w:noProof/>
            <w:webHidden/>
          </w:rPr>
          <w:tab/>
        </w:r>
        <w:r>
          <w:rPr>
            <w:noProof/>
            <w:webHidden/>
          </w:rPr>
          <w:fldChar w:fldCharType="begin"/>
        </w:r>
        <w:r>
          <w:rPr>
            <w:noProof/>
            <w:webHidden/>
          </w:rPr>
          <w:instrText xml:space="preserve"> PAGEREF _Toc233208725 \h </w:instrText>
        </w:r>
        <w:r>
          <w:rPr>
            <w:noProof/>
            <w:webHidden/>
          </w:rPr>
        </w:r>
        <w:r>
          <w:rPr>
            <w:noProof/>
            <w:webHidden/>
          </w:rPr>
          <w:fldChar w:fldCharType="separate"/>
        </w:r>
        <w:r>
          <w:rPr>
            <w:noProof/>
            <w:webHidden/>
          </w:rPr>
          <w:t>47</w:t>
        </w:r>
        <w:r>
          <w:rPr>
            <w:noProof/>
            <w:webHidden/>
          </w:rPr>
          <w:fldChar w:fldCharType="end"/>
        </w:r>
      </w:hyperlink>
    </w:p>
    <w:p w14:paraId="50BD3E20" w14:textId="05A1D331" w:rsidR="00BF1D3A" w:rsidRDefault="00BF1D3A">
      <w:pPr>
        <w:pStyle w:val="TOC1"/>
        <w:rPr>
          <w:rFonts w:asciiTheme="minorHAnsi" w:eastAsiaTheme="minorEastAsia" w:hAnsiTheme="minorHAnsi" w:cstheme="minorBidi"/>
          <w:b w:val="0"/>
          <w:noProof/>
          <w:kern w:val="2"/>
          <w:sz w:val="24"/>
          <w:szCs w:val="24"/>
          <w:lang w:val="en-US"/>
          <w14:ligatures w14:val="standardContextual"/>
        </w:rPr>
      </w:pPr>
      <w:hyperlink w:anchor="_Toc233208726" w:history="1">
        <w:r w:rsidRPr="004A5ABF">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Appendix</w:t>
        </w:r>
        <w:r>
          <w:rPr>
            <w:noProof/>
            <w:webHidden/>
          </w:rPr>
          <w:tab/>
        </w:r>
        <w:r>
          <w:rPr>
            <w:noProof/>
            <w:webHidden/>
          </w:rPr>
          <w:fldChar w:fldCharType="begin"/>
        </w:r>
        <w:r>
          <w:rPr>
            <w:noProof/>
            <w:webHidden/>
          </w:rPr>
          <w:instrText xml:space="preserve"> PAGEREF _Toc233208726 \h </w:instrText>
        </w:r>
        <w:r>
          <w:rPr>
            <w:noProof/>
            <w:webHidden/>
          </w:rPr>
        </w:r>
        <w:r>
          <w:rPr>
            <w:noProof/>
            <w:webHidden/>
          </w:rPr>
          <w:fldChar w:fldCharType="separate"/>
        </w:r>
        <w:r>
          <w:rPr>
            <w:noProof/>
            <w:webHidden/>
          </w:rPr>
          <w:t>48</w:t>
        </w:r>
        <w:r>
          <w:rPr>
            <w:noProof/>
            <w:webHidden/>
          </w:rPr>
          <w:fldChar w:fldCharType="end"/>
        </w:r>
      </w:hyperlink>
    </w:p>
    <w:p w14:paraId="07052912" w14:textId="3CCB9FFC"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27" w:history="1">
        <w:r w:rsidRPr="004A5ABF">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Reference</w:t>
        </w:r>
        <w:r>
          <w:rPr>
            <w:noProof/>
            <w:webHidden/>
          </w:rPr>
          <w:tab/>
        </w:r>
        <w:r>
          <w:rPr>
            <w:noProof/>
            <w:webHidden/>
          </w:rPr>
          <w:fldChar w:fldCharType="begin"/>
        </w:r>
        <w:r>
          <w:rPr>
            <w:noProof/>
            <w:webHidden/>
          </w:rPr>
          <w:instrText xml:space="preserve"> PAGEREF _Toc233208727 \h </w:instrText>
        </w:r>
        <w:r>
          <w:rPr>
            <w:noProof/>
            <w:webHidden/>
          </w:rPr>
        </w:r>
        <w:r>
          <w:rPr>
            <w:noProof/>
            <w:webHidden/>
          </w:rPr>
          <w:fldChar w:fldCharType="separate"/>
        </w:r>
        <w:r>
          <w:rPr>
            <w:noProof/>
            <w:webHidden/>
          </w:rPr>
          <w:t>48</w:t>
        </w:r>
        <w:r>
          <w:rPr>
            <w:noProof/>
            <w:webHidden/>
          </w:rPr>
          <w:fldChar w:fldCharType="end"/>
        </w:r>
      </w:hyperlink>
    </w:p>
    <w:p w14:paraId="6C054A0A" w14:textId="2DB6EE2D"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28" w:history="1">
        <w:r w:rsidRPr="004A5ABF">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Special Elements</w:t>
        </w:r>
        <w:r>
          <w:rPr>
            <w:noProof/>
            <w:webHidden/>
          </w:rPr>
          <w:tab/>
        </w:r>
        <w:r>
          <w:rPr>
            <w:noProof/>
            <w:webHidden/>
          </w:rPr>
          <w:fldChar w:fldCharType="begin"/>
        </w:r>
        <w:r>
          <w:rPr>
            <w:noProof/>
            <w:webHidden/>
          </w:rPr>
          <w:instrText xml:space="preserve"> PAGEREF _Toc233208728 \h </w:instrText>
        </w:r>
        <w:r>
          <w:rPr>
            <w:noProof/>
            <w:webHidden/>
          </w:rPr>
        </w:r>
        <w:r>
          <w:rPr>
            <w:noProof/>
            <w:webHidden/>
          </w:rPr>
          <w:fldChar w:fldCharType="separate"/>
        </w:r>
        <w:r>
          <w:rPr>
            <w:noProof/>
            <w:webHidden/>
          </w:rPr>
          <w:t>48</w:t>
        </w:r>
        <w:r>
          <w:rPr>
            <w:noProof/>
            <w:webHidden/>
          </w:rPr>
          <w:fldChar w:fldCharType="end"/>
        </w:r>
      </w:hyperlink>
    </w:p>
    <w:p w14:paraId="21F64BCF" w14:textId="5E19191C"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29" w:history="1">
        <w:r w:rsidRPr="004A5ABF">
          <w:rPr>
            <w:rStyle w:val="Hyperlink"/>
            <w:noProof/>
          </w:rPr>
          <w:t>69.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Semantic Elements</w:t>
        </w:r>
        <w:r>
          <w:rPr>
            <w:noProof/>
            <w:webHidden/>
          </w:rPr>
          <w:tab/>
        </w:r>
        <w:r>
          <w:rPr>
            <w:noProof/>
            <w:webHidden/>
          </w:rPr>
          <w:fldChar w:fldCharType="begin"/>
        </w:r>
        <w:r>
          <w:rPr>
            <w:noProof/>
            <w:webHidden/>
          </w:rPr>
          <w:instrText xml:space="preserve"> PAGEREF _Toc233208729 \h </w:instrText>
        </w:r>
        <w:r>
          <w:rPr>
            <w:noProof/>
            <w:webHidden/>
          </w:rPr>
        </w:r>
        <w:r>
          <w:rPr>
            <w:noProof/>
            <w:webHidden/>
          </w:rPr>
          <w:fldChar w:fldCharType="separate"/>
        </w:r>
        <w:r>
          <w:rPr>
            <w:noProof/>
            <w:webHidden/>
          </w:rPr>
          <w:t>49</w:t>
        </w:r>
        <w:r>
          <w:rPr>
            <w:noProof/>
            <w:webHidden/>
          </w:rPr>
          <w:fldChar w:fldCharType="end"/>
        </w:r>
      </w:hyperlink>
    </w:p>
    <w:p w14:paraId="00C70684" w14:textId="081F028B"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0" w:history="1">
        <w:r w:rsidRPr="004A5ABF">
          <w:rPr>
            <w:rStyle w:val="Hyperlink"/>
            <w:noProof/>
          </w:rPr>
          <w:t>150.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Property Elements</w:t>
        </w:r>
        <w:r>
          <w:rPr>
            <w:noProof/>
            <w:webHidden/>
          </w:rPr>
          <w:tab/>
        </w:r>
        <w:r>
          <w:rPr>
            <w:noProof/>
            <w:webHidden/>
          </w:rPr>
          <w:fldChar w:fldCharType="begin"/>
        </w:r>
        <w:r>
          <w:rPr>
            <w:noProof/>
            <w:webHidden/>
          </w:rPr>
          <w:instrText xml:space="preserve"> PAGEREF _Toc233208730 \h </w:instrText>
        </w:r>
        <w:r>
          <w:rPr>
            <w:noProof/>
            <w:webHidden/>
          </w:rPr>
        </w:r>
        <w:r>
          <w:rPr>
            <w:noProof/>
            <w:webHidden/>
          </w:rPr>
          <w:fldChar w:fldCharType="separate"/>
        </w:r>
        <w:r>
          <w:rPr>
            <w:noProof/>
            <w:webHidden/>
          </w:rPr>
          <w:t>57</w:t>
        </w:r>
        <w:r>
          <w:rPr>
            <w:noProof/>
            <w:webHidden/>
          </w:rPr>
          <w:fldChar w:fldCharType="end"/>
        </w:r>
      </w:hyperlink>
    </w:p>
    <w:p w14:paraId="6E519FE9" w14:textId="31205772"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1" w:history="1">
        <w:r w:rsidRPr="004A5ABF">
          <w:rPr>
            <w:rStyle w:val="Hyperlink"/>
            <w:noProof/>
          </w:rPr>
          <w:t>187.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Payload Elements</w:t>
        </w:r>
        <w:r>
          <w:rPr>
            <w:noProof/>
            <w:webHidden/>
          </w:rPr>
          <w:tab/>
        </w:r>
        <w:r>
          <w:rPr>
            <w:noProof/>
            <w:webHidden/>
          </w:rPr>
          <w:fldChar w:fldCharType="begin"/>
        </w:r>
        <w:r>
          <w:rPr>
            <w:noProof/>
            <w:webHidden/>
          </w:rPr>
          <w:instrText xml:space="preserve"> PAGEREF _Toc233208731 \h </w:instrText>
        </w:r>
        <w:r>
          <w:rPr>
            <w:noProof/>
            <w:webHidden/>
          </w:rPr>
        </w:r>
        <w:r>
          <w:rPr>
            <w:noProof/>
            <w:webHidden/>
          </w:rPr>
          <w:fldChar w:fldCharType="separate"/>
        </w:r>
        <w:r>
          <w:rPr>
            <w:noProof/>
            <w:webHidden/>
          </w:rPr>
          <w:t>61</w:t>
        </w:r>
        <w:r>
          <w:rPr>
            <w:noProof/>
            <w:webHidden/>
          </w:rPr>
          <w:fldChar w:fldCharType="end"/>
        </w:r>
      </w:hyperlink>
    </w:p>
    <w:p w14:paraId="4C70A30F" w14:textId="3D5E2758"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2" w:history="1">
        <w:r w:rsidRPr="004A5ABF">
          <w:rPr>
            <w:rStyle w:val="Hyperlink"/>
            <w:noProof/>
          </w:rPr>
          <w:t>204.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Formatting Elements</w:t>
        </w:r>
        <w:r>
          <w:rPr>
            <w:noProof/>
            <w:webHidden/>
          </w:rPr>
          <w:tab/>
        </w:r>
        <w:r>
          <w:rPr>
            <w:noProof/>
            <w:webHidden/>
          </w:rPr>
          <w:fldChar w:fldCharType="begin"/>
        </w:r>
        <w:r>
          <w:rPr>
            <w:noProof/>
            <w:webHidden/>
          </w:rPr>
          <w:instrText xml:space="preserve"> PAGEREF _Toc233208732 \h </w:instrText>
        </w:r>
        <w:r>
          <w:rPr>
            <w:noProof/>
            <w:webHidden/>
          </w:rPr>
        </w:r>
        <w:r>
          <w:rPr>
            <w:noProof/>
            <w:webHidden/>
          </w:rPr>
          <w:fldChar w:fldCharType="separate"/>
        </w:r>
        <w:r>
          <w:rPr>
            <w:noProof/>
            <w:webHidden/>
          </w:rPr>
          <w:t>63</w:t>
        </w:r>
        <w:r>
          <w:rPr>
            <w:noProof/>
            <w:webHidden/>
          </w:rPr>
          <w:fldChar w:fldCharType="end"/>
        </w:r>
      </w:hyperlink>
    </w:p>
    <w:p w14:paraId="182C4D98" w14:textId="1B0DC21E"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3" w:history="1">
        <w:r w:rsidRPr="004A5ABF">
          <w:rPr>
            <w:rStyle w:val="Hyperlink"/>
            <w:noProof/>
          </w:rPr>
          <w:t>237.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Structural Elements</w:t>
        </w:r>
        <w:r>
          <w:rPr>
            <w:noProof/>
            <w:webHidden/>
          </w:rPr>
          <w:tab/>
        </w:r>
        <w:r>
          <w:rPr>
            <w:noProof/>
            <w:webHidden/>
          </w:rPr>
          <w:fldChar w:fldCharType="begin"/>
        </w:r>
        <w:r>
          <w:rPr>
            <w:noProof/>
            <w:webHidden/>
          </w:rPr>
          <w:instrText xml:space="preserve"> PAGEREF _Toc233208733 \h </w:instrText>
        </w:r>
        <w:r>
          <w:rPr>
            <w:noProof/>
            <w:webHidden/>
          </w:rPr>
        </w:r>
        <w:r>
          <w:rPr>
            <w:noProof/>
            <w:webHidden/>
          </w:rPr>
          <w:fldChar w:fldCharType="separate"/>
        </w:r>
        <w:r>
          <w:rPr>
            <w:noProof/>
            <w:webHidden/>
          </w:rPr>
          <w:t>65</w:t>
        </w:r>
        <w:r>
          <w:rPr>
            <w:noProof/>
            <w:webHidden/>
          </w:rPr>
          <w:fldChar w:fldCharType="end"/>
        </w:r>
      </w:hyperlink>
    </w:p>
    <w:p w14:paraId="76A97D35" w14:textId="21D3704A"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4" w:history="1">
        <w:r w:rsidRPr="004A5ABF">
          <w:rPr>
            <w:rStyle w:val="Hyperlink"/>
            <w:noProof/>
          </w:rPr>
          <w:t>282.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Document Head Elements</w:t>
        </w:r>
        <w:r>
          <w:rPr>
            <w:noProof/>
            <w:webHidden/>
          </w:rPr>
          <w:tab/>
        </w:r>
        <w:r>
          <w:rPr>
            <w:noProof/>
            <w:webHidden/>
          </w:rPr>
          <w:fldChar w:fldCharType="begin"/>
        </w:r>
        <w:r>
          <w:rPr>
            <w:noProof/>
            <w:webHidden/>
          </w:rPr>
          <w:instrText xml:space="preserve"> PAGEREF _Toc233208734 \h </w:instrText>
        </w:r>
        <w:r>
          <w:rPr>
            <w:noProof/>
            <w:webHidden/>
          </w:rPr>
        </w:r>
        <w:r>
          <w:rPr>
            <w:noProof/>
            <w:webHidden/>
          </w:rPr>
          <w:fldChar w:fldCharType="separate"/>
        </w:r>
        <w:r>
          <w:rPr>
            <w:noProof/>
            <w:webHidden/>
          </w:rPr>
          <w:t>68</w:t>
        </w:r>
        <w:r>
          <w:rPr>
            <w:noProof/>
            <w:webHidden/>
          </w:rPr>
          <w:fldChar w:fldCharType="end"/>
        </w:r>
      </w:hyperlink>
    </w:p>
    <w:p w14:paraId="5F3554E9" w14:textId="37E039E2"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35" w:history="1">
        <w:r w:rsidRPr="004A5ABF">
          <w:rPr>
            <w:rStyle w:val="Hyperlink"/>
            <w:noProof/>
          </w:rPr>
          <w:t>287.</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DocLang Archive Format</w:t>
        </w:r>
        <w:r>
          <w:rPr>
            <w:noProof/>
            <w:webHidden/>
          </w:rPr>
          <w:tab/>
        </w:r>
        <w:r>
          <w:rPr>
            <w:noProof/>
            <w:webHidden/>
          </w:rPr>
          <w:fldChar w:fldCharType="begin"/>
        </w:r>
        <w:r>
          <w:rPr>
            <w:noProof/>
            <w:webHidden/>
          </w:rPr>
          <w:instrText xml:space="preserve"> PAGEREF _Toc233208735 \h </w:instrText>
        </w:r>
        <w:r>
          <w:rPr>
            <w:noProof/>
            <w:webHidden/>
          </w:rPr>
        </w:r>
        <w:r>
          <w:rPr>
            <w:noProof/>
            <w:webHidden/>
          </w:rPr>
          <w:fldChar w:fldCharType="separate"/>
        </w:r>
        <w:r>
          <w:rPr>
            <w:noProof/>
            <w:webHidden/>
          </w:rPr>
          <w:t>69</w:t>
        </w:r>
        <w:r>
          <w:rPr>
            <w:noProof/>
            <w:webHidden/>
          </w:rPr>
          <w:fldChar w:fldCharType="end"/>
        </w:r>
      </w:hyperlink>
    </w:p>
    <w:p w14:paraId="1C0755D3" w14:textId="574A8FB1"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6" w:history="1">
        <w:r w:rsidRPr="004A5ABF">
          <w:rPr>
            <w:rStyle w:val="Hyperlink"/>
            <w:noProof/>
          </w:rPr>
          <w:t>288.</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Layout</w:t>
        </w:r>
        <w:r>
          <w:rPr>
            <w:noProof/>
            <w:webHidden/>
          </w:rPr>
          <w:tab/>
        </w:r>
        <w:r>
          <w:rPr>
            <w:noProof/>
            <w:webHidden/>
          </w:rPr>
          <w:fldChar w:fldCharType="begin"/>
        </w:r>
        <w:r>
          <w:rPr>
            <w:noProof/>
            <w:webHidden/>
          </w:rPr>
          <w:instrText xml:space="preserve"> PAGEREF _Toc233208736 \h </w:instrText>
        </w:r>
        <w:r>
          <w:rPr>
            <w:noProof/>
            <w:webHidden/>
          </w:rPr>
        </w:r>
        <w:r>
          <w:rPr>
            <w:noProof/>
            <w:webHidden/>
          </w:rPr>
          <w:fldChar w:fldCharType="separate"/>
        </w:r>
        <w:r>
          <w:rPr>
            <w:noProof/>
            <w:webHidden/>
          </w:rPr>
          <w:t>69</w:t>
        </w:r>
        <w:r>
          <w:rPr>
            <w:noProof/>
            <w:webHidden/>
          </w:rPr>
          <w:fldChar w:fldCharType="end"/>
        </w:r>
      </w:hyperlink>
    </w:p>
    <w:p w14:paraId="607437B2" w14:textId="185B4B21"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7" w:history="1">
        <w:r w:rsidRPr="004A5ABF">
          <w:rPr>
            <w:rStyle w:val="Hyperlink"/>
            <w:noProof/>
          </w:rPr>
          <w:t>294.</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Page alignment</w:t>
        </w:r>
        <w:r>
          <w:rPr>
            <w:noProof/>
            <w:webHidden/>
          </w:rPr>
          <w:tab/>
        </w:r>
        <w:r>
          <w:rPr>
            <w:noProof/>
            <w:webHidden/>
          </w:rPr>
          <w:fldChar w:fldCharType="begin"/>
        </w:r>
        <w:r>
          <w:rPr>
            <w:noProof/>
            <w:webHidden/>
          </w:rPr>
          <w:instrText xml:space="preserve"> PAGEREF _Toc233208737 \h </w:instrText>
        </w:r>
        <w:r>
          <w:rPr>
            <w:noProof/>
            <w:webHidden/>
          </w:rPr>
        </w:r>
        <w:r>
          <w:rPr>
            <w:noProof/>
            <w:webHidden/>
          </w:rPr>
          <w:fldChar w:fldCharType="separate"/>
        </w:r>
        <w:r>
          <w:rPr>
            <w:noProof/>
            <w:webHidden/>
          </w:rPr>
          <w:t>70</w:t>
        </w:r>
        <w:r>
          <w:rPr>
            <w:noProof/>
            <w:webHidden/>
          </w:rPr>
          <w:fldChar w:fldCharType="end"/>
        </w:r>
      </w:hyperlink>
    </w:p>
    <w:p w14:paraId="6589A2C5" w14:textId="0D0F1881"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38" w:history="1">
        <w:r w:rsidRPr="004A5ABF">
          <w:rPr>
            <w:rStyle w:val="Hyperlink"/>
            <w:noProof/>
          </w:rPr>
          <w:t>295.</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Recommendations</w:t>
        </w:r>
        <w:r>
          <w:rPr>
            <w:noProof/>
            <w:webHidden/>
          </w:rPr>
          <w:tab/>
        </w:r>
        <w:r>
          <w:rPr>
            <w:noProof/>
            <w:webHidden/>
          </w:rPr>
          <w:fldChar w:fldCharType="begin"/>
        </w:r>
        <w:r>
          <w:rPr>
            <w:noProof/>
            <w:webHidden/>
          </w:rPr>
          <w:instrText xml:space="preserve"> PAGEREF _Toc233208738 \h </w:instrText>
        </w:r>
        <w:r>
          <w:rPr>
            <w:noProof/>
            <w:webHidden/>
          </w:rPr>
        </w:r>
        <w:r>
          <w:rPr>
            <w:noProof/>
            <w:webHidden/>
          </w:rPr>
          <w:fldChar w:fldCharType="separate"/>
        </w:r>
        <w:r>
          <w:rPr>
            <w:noProof/>
            <w:webHidden/>
          </w:rPr>
          <w:t>70</w:t>
        </w:r>
        <w:r>
          <w:rPr>
            <w:noProof/>
            <w:webHidden/>
          </w:rPr>
          <w:fldChar w:fldCharType="end"/>
        </w:r>
      </w:hyperlink>
    </w:p>
    <w:p w14:paraId="6C364A1D" w14:textId="06E00B5E"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39" w:history="1">
        <w:r w:rsidRPr="004A5ABF">
          <w:rPr>
            <w:rStyle w:val="Hyperlink"/>
            <w:noProof/>
          </w:rPr>
          <w:t>296.</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Recommended labels</w:t>
        </w:r>
        <w:r>
          <w:rPr>
            <w:noProof/>
            <w:webHidden/>
          </w:rPr>
          <w:tab/>
        </w:r>
        <w:r>
          <w:rPr>
            <w:noProof/>
            <w:webHidden/>
          </w:rPr>
          <w:fldChar w:fldCharType="begin"/>
        </w:r>
        <w:r>
          <w:rPr>
            <w:noProof/>
            <w:webHidden/>
          </w:rPr>
          <w:instrText xml:space="preserve"> PAGEREF _Toc233208739 \h </w:instrText>
        </w:r>
        <w:r>
          <w:rPr>
            <w:noProof/>
            <w:webHidden/>
          </w:rPr>
        </w:r>
        <w:r>
          <w:rPr>
            <w:noProof/>
            <w:webHidden/>
          </w:rPr>
          <w:fldChar w:fldCharType="separate"/>
        </w:r>
        <w:r>
          <w:rPr>
            <w:noProof/>
            <w:webHidden/>
          </w:rPr>
          <w:t>70</w:t>
        </w:r>
        <w:r>
          <w:rPr>
            <w:noProof/>
            <w:webHidden/>
          </w:rPr>
          <w:fldChar w:fldCharType="end"/>
        </w:r>
      </w:hyperlink>
    </w:p>
    <w:p w14:paraId="79C61F9C" w14:textId="6E6BDE80"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40" w:history="1">
        <w:r w:rsidRPr="004A5ABF">
          <w:rPr>
            <w:rStyle w:val="Hyperlink"/>
            <w:noProof/>
          </w:rPr>
          <w:t>299.</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Custom vocabulary naming and namespacing</w:t>
        </w:r>
        <w:r>
          <w:rPr>
            <w:noProof/>
            <w:webHidden/>
          </w:rPr>
          <w:tab/>
        </w:r>
        <w:r>
          <w:rPr>
            <w:noProof/>
            <w:webHidden/>
          </w:rPr>
          <w:fldChar w:fldCharType="begin"/>
        </w:r>
        <w:r>
          <w:rPr>
            <w:noProof/>
            <w:webHidden/>
          </w:rPr>
          <w:instrText xml:space="preserve"> PAGEREF _Toc233208740 \h </w:instrText>
        </w:r>
        <w:r>
          <w:rPr>
            <w:noProof/>
            <w:webHidden/>
          </w:rPr>
        </w:r>
        <w:r>
          <w:rPr>
            <w:noProof/>
            <w:webHidden/>
          </w:rPr>
          <w:fldChar w:fldCharType="separate"/>
        </w:r>
        <w:r>
          <w:rPr>
            <w:noProof/>
            <w:webHidden/>
          </w:rPr>
          <w:t>71</w:t>
        </w:r>
        <w:r>
          <w:rPr>
            <w:noProof/>
            <w:webHidden/>
          </w:rPr>
          <w:fldChar w:fldCharType="end"/>
        </w:r>
      </w:hyperlink>
    </w:p>
    <w:p w14:paraId="40B7A539" w14:textId="3260E4DE"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41" w:history="1">
        <w:r w:rsidRPr="004A5ABF">
          <w:rPr>
            <w:rStyle w:val="Hyperlink"/>
            <w:noProof/>
          </w:rPr>
          <w:t>300.</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Token vocabulary</w:t>
        </w:r>
        <w:r>
          <w:rPr>
            <w:noProof/>
            <w:webHidden/>
          </w:rPr>
          <w:tab/>
        </w:r>
        <w:r>
          <w:rPr>
            <w:noProof/>
            <w:webHidden/>
          </w:rPr>
          <w:fldChar w:fldCharType="begin"/>
        </w:r>
        <w:r>
          <w:rPr>
            <w:noProof/>
            <w:webHidden/>
          </w:rPr>
          <w:instrText xml:space="preserve"> PAGEREF _Toc233208741 \h </w:instrText>
        </w:r>
        <w:r>
          <w:rPr>
            <w:noProof/>
            <w:webHidden/>
          </w:rPr>
        </w:r>
        <w:r>
          <w:rPr>
            <w:noProof/>
            <w:webHidden/>
          </w:rPr>
          <w:fldChar w:fldCharType="separate"/>
        </w:r>
        <w:r>
          <w:rPr>
            <w:noProof/>
            <w:webHidden/>
          </w:rPr>
          <w:t>71</w:t>
        </w:r>
        <w:r>
          <w:rPr>
            <w:noProof/>
            <w:webHidden/>
          </w:rPr>
          <w:fldChar w:fldCharType="end"/>
        </w:r>
      </w:hyperlink>
    </w:p>
    <w:p w14:paraId="604A57CB" w14:textId="013ACAF2" w:rsidR="00BF1D3A" w:rsidRDefault="00BF1D3A">
      <w:pPr>
        <w:pStyle w:val="TOC2"/>
        <w:rPr>
          <w:rFonts w:asciiTheme="minorHAnsi" w:eastAsiaTheme="minorEastAsia" w:hAnsiTheme="minorHAnsi" w:cstheme="minorBidi"/>
          <w:b w:val="0"/>
          <w:noProof/>
          <w:kern w:val="2"/>
          <w:sz w:val="24"/>
          <w:szCs w:val="24"/>
          <w:lang w:val="en-US"/>
          <w14:ligatures w14:val="standardContextual"/>
        </w:rPr>
      </w:pPr>
      <w:hyperlink w:anchor="_Toc233208742" w:history="1">
        <w:r w:rsidRPr="004A5ABF">
          <w:rPr>
            <w:rStyle w:val="Hyperlink"/>
            <w:noProof/>
          </w:rPr>
          <w:t>301.</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Future Extensions</w:t>
        </w:r>
        <w:r>
          <w:rPr>
            <w:noProof/>
            <w:webHidden/>
          </w:rPr>
          <w:tab/>
        </w:r>
        <w:r>
          <w:rPr>
            <w:noProof/>
            <w:webHidden/>
          </w:rPr>
          <w:fldChar w:fldCharType="begin"/>
        </w:r>
        <w:r>
          <w:rPr>
            <w:noProof/>
            <w:webHidden/>
          </w:rPr>
          <w:instrText xml:space="preserve"> PAGEREF _Toc233208742 \h </w:instrText>
        </w:r>
        <w:r>
          <w:rPr>
            <w:noProof/>
            <w:webHidden/>
          </w:rPr>
        </w:r>
        <w:r>
          <w:rPr>
            <w:noProof/>
            <w:webHidden/>
          </w:rPr>
          <w:fldChar w:fldCharType="separate"/>
        </w:r>
        <w:r>
          <w:rPr>
            <w:noProof/>
            <w:webHidden/>
          </w:rPr>
          <w:t>75</w:t>
        </w:r>
        <w:r>
          <w:rPr>
            <w:noProof/>
            <w:webHidden/>
          </w:rPr>
          <w:fldChar w:fldCharType="end"/>
        </w:r>
      </w:hyperlink>
    </w:p>
    <w:p w14:paraId="1F16E9A7" w14:textId="5538FEBB"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43" w:history="1">
        <w:r w:rsidRPr="004A5ABF">
          <w:rPr>
            <w:rStyle w:val="Hyperlink"/>
            <w:noProof/>
          </w:rPr>
          <w:t>302.</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Horizontal Threading</w:t>
        </w:r>
        <w:r>
          <w:rPr>
            <w:noProof/>
            <w:webHidden/>
          </w:rPr>
          <w:tab/>
        </w:r>
        <w:r>
          <w:rPr>
            <w:noProof/>
            <w:webHidden/>
          </w:rPr>
          <w:fldChar w:fldCharType="begin"/>
        </w:r>
        <w:r>
          <w:rPr>
            <w:noProof/>
            <w:webHidden/>
          </w:rPr>
          <w:instrText xml:space="preserve"> PAGEREF _Toc233208743 \h </w:instrText>
        </w:r>
        <w:r>
          <w:rPr>
            <w:noProof/>
            <w:webHidden/>
          </w:rPr>
        </w:r>
        <w:r>
          <w:rPr>
            <w:noProof/>
            <w:webHidden/>
          </w:rPr>
          <w:fldChar w:fldCharType="separate"/>
        </w:r>
        <w:r>
          <w:rPr>
            <w:noProof/>
            <w:webHidden/>
          </w:rPr>
          <w:t>75</w:t>
        </w:r>
        <w:r>
          <w:rPr>
            <w:noProof/>
            <w:webHidden/>
          </w:rPr>
          <w:fldChar w:fldCharType="end"/>
        </w:r>
      </w:hyperlink>
    </w:p>
    <w:p w14:paraId="4D0E7C84" w14:textId="0DA73D76" w:rsidR="00BF1D3A" w:rsidRDefault="00BF1D3A">
      <w:pPr>
        <w:pStyle w:val="TOC3"/>
        <w:rPr>
          <w:rFonts w:asciiTheme="minorHAnsi" w:eastAsiaTheme="minorEastAsia" w:hAnsiTheme="minorHAnsi" w:cstheme="minorBidi"/>
          <w:b w:val="0"/>
          <w:noProof/>
          <w:kern w:val="2"/>
          <w:sz w:val="24"/>
          <w:szCs w:val="24"/>
          <w:lang w:val="en-US"/>
          <w14:ligatures w14:val="standardContextual"/>
        </w:rPr>
      </w:pPr>
      <w:hyperlink w:anchor="_Toc233208744" w:history="1">
        <w:r w:rsidRPr="004A5ABF">
          <w:rPr>
            <w:rStyle w:val="Hyperlink"/>
            <w:noProof/>
          </w:rPr>
          <w:t>303.</w:t>
        </w:r>
        <w:r>
          <w:rPr>
            <w:rFonts w:asciiTheme="minorHAnsi" w:eastAsiaTheme="minorEastAsia" w:hAnsiTheme="minorHAnsi" w:cstheme="minorBidi"/>
            <w:b w:val="0"/>
            <w:noProof/>
            <w:kern w:val="2"/>
            <w:sz w:val="24"/>
            <w:szCs w:val="24"/>
            <w:lang w:val="en-US"/>
            <w14:ligatures w14:val="standardContextual"/>
          </w:rPr>
          <w:tab/>
        </w:r>
        <w:r w:rsidRPr="004A5ABF">
          <w:rPr>
            <w:rStyle w:val="Hyperlink"/>
            <w:noProof/>
          </w:rPr>
          <w:t>Metadata</w:t>
        </w:r>
        <w:r>
          <w:rPr>
            <w:noProof/>
            <w:webHidden/>
          </w:rPr>
          <w:tab/>
        </w:r>
        <w:r>
          <w:rPr>
            <w:noProof/>
            <w:webHidden/>
          </w:rPr>
          <w:fldChar w:fldCharType="begin"/>
        </w:r>
        <w:r>
          <w:rPr>
            <w:noProof/>
            <w:webHidden/>
          </w:rPr>
          <w:instrText xml:space="preserve"> PAGEREF _Toc233208744 \h </w:instrText>
        </w:r>
        <w:r>
          <w:rPr>
            <w:noProof/>
            <w:webHidden/>
          </w:rPr>
        </w:r>
        <w:r>
          <w:rPr>
            <w:noProof/>
            <w:webHidden/>
          </w:rPr>
          <w:fldChar w:fldCharType="separate"/>
        </w:r>
        <w:r>
          <w:rPr>
            <w:noProof/>
            <w:webHidden/>
          </w:rPr>
          <w:t>75</w:t>
        </w:r>
        <w:r>
          <w:rPr>
            <w:noProof/>
            <w:webHidden/>
          </w:rPr>
          <w:fldChar w:fldCharType="end"/>
        </w:r>
      </w:hyperlink>
    </w:p>
    <w:p w14:paraId="5CB26FEF" w14:textId="3FCBAD6B" w:rsidR="003E3D03" w:rsidRDefault="00000000">
      <w:r>
        <w:fldChar w:fldCharType="end"/>
      </w:r>
    </w:p>
    <w:p w14:paraId="447CFFE9" w14:textId="77777777" w:rsidR="003E3D03" w:rsidRDefault="00000000">
      <w:r>
        <w:br w:type="page"/>
      </w:r>
    </w:p>
    <w:p w14:paraId="0A72708E" w14:textId="77777777" w:rsidR="003E3D03" w:rsidRDefault="00000000">
      <w:pPr>
        <w:pStyle w:val="Heading1"/>
      </w:pPr>
      <w:bookmarkStart w:id="1" w:name="introduction-and-overview"/>
      <w:bookmarkStart w:id="2" w:name="_Toc233208687"/>
      <w:r>
        <w:lastRenderedPageBreak/>
        <w:t>Introduction and Overview</w:t>
      </w:r>
      <w:bookmarkEnd w:id="1"/>
      <w:bookmarkEnd w:id="2"/>
    </w:p>
    <w:p w14:paraId="6354A212" w14:textId="77777777" w:rsidR="003E3D03" w:rsidRDefault="00000000">
      <w:pPr>
        <w:pStyle w:val="Heading2"/>
      </w:pPr>
      <w:bookmarkStart w:id="3" w:name="foreword"/>
      <w:bookmarkStart w:id="4" w:name="_Toc233208688"/>
      <w:r>
        <w:t>Foreword</w:t>
      </w:r>
      <w:bookmarkEnd w:id="3"/>
      <w:bookmarkEnd w:id="4"/>
    </w:p>
    <w:p w14:paraId="40DA6601" w14:textId="77777777" w:rsidR="003E3D03" w:rsidRDefault="00000000">
      <w:r>
        <w:t>This specification was prepared by</w:t>
      </w:r>
    </w:p>
    <w:tbl>
      <w:tblPr>
        <w:tblW w:w="0" w:type="auto"/>
        <w:tblLook w:val="04A0" w:firstRow="1" w:lastRow="0" w:firstColumn="1" w:lastColumn="0" w:noHBand="0" w:noVBand="1"/>
      </w:tblPr>
      <w:tblGrid>
        <w:gridCol w:w="4320"/>
        <w:gridCol w:w="4320"/>
      </w:tblGrid>
      <w:tr w:rsidR="003E3D03" w14:paraId="17E2727C" w14:textId="77777777">
        <w:tc>
          <w:tcPr>
            <w:tcW w:w="4320" w:type="dxa"/>
          </w:tcPr>
          <w:p w14:paraId="1588098F" w14:textId="77777777" w:rsidR="003E3D03" w:rsidRDefault="00000000">
            <w:r>
              <w:t>Name</w:t>
            </w:r>
          </w:p>
        </w:tc>
        <w:tc>
          <w:tcPr>
            <w:tcW w:w="4320" w:type="dxa"/>
          </w:tcPr>
          <w:p w14:paraId="1EE37A95" w14:textId="77777777" w:rsidR="003E3D03" w:rsidRDefault="00000000">
            <w:r>
              <w:t>Company</w:t>
            </w:r>
          </w:p>
        </w:tc>
      </w:tr>
      <w:tr w:rsidR="003E3D03" w14:paraId="095316F3" w14:textId="77777777">
        <w:tc>
          <w:tcPr>
            <w:tcW w:w="4320" w:type="dxa"/>
          </w:tcPr>
          <w:p w14:paraId="654EB60B" w14:textId="77777777" w:rsidR="003E3D03" w:rsidRDefault="00000000">
            <w:r>
              <w:t>Peter Staar</w:t>
            </w:r>
          </w:p>
        </w:tc>
        <w:tc>
          <w:tcPr>
            <w:tcW w:w="4320" w:type="dxa"/>
          </w:tcPr>
          <w:p w14:paraId="17AAAA47" w14:textId="77777777" w:rsidR="003E3D03" w:rsidRDefault="00000000">
            <w:r>
              <w:t>IBM</w:t>
            </w:r>
          </w:p>
        </w:tc>
      </w:tr>
      <w:tr w:rsidR="003E3D03" w14:paraId="1A2BEBAA" w14:textId="77777777">
        <w:tc>
          <w:tcPr>
            <w:tcW w:w="4320" w:type="dxa"/>
          </w:tcPr>
          <w:p w14:paraId="53A421BF" w14:textId="77777777" w:rsidR="003E3D03" w:rsidRDefault="00000000">
            <w:r>
              <w:t>Panos Vagenas</w:t>
            </w:r>
          </w:p>
        </w:tc>
        <w:tc>
          <w:tcPr>
            <w:tcW w:w="4320" w:type="dxa"/>
          </w:tcPr>
          <w:p w14:paraId="5AAF8270" w14:textId="77777777" w:rsidR="003E3D03" w:rsidRDefault="00000000">
            <w:r>
              <w:t>IBM</w:t>
            </w:r>
          </w:p>
        </w:tc>
      </w:tr>
      <w:tr w:rsidR="003E3D03" w14:paraId="4ECE4B32" w14:textId="77777777">
        <w:tc>
          <w:tcPr>
            <w:tcW w:w="4320" w:type="dxa"/>
          </w:tcPr>
          <w:p w14:paraId="21FC9E98" w14:textId="77777777" w:rsidR="003E3D03" w:rsidRDefault="00000000">
            <w:r>
              <w:t>Maksym Lysak</w:t>
            </w:r>
          </w:p>
        </w:tc>
        <w:tc>
          <w:tcPr>
            <w:tcW w:w="4320" w:type="dxa"/>
          </w:tcPr>
          <w:p w14:paraId="735CEBC8" w14:textId="77777777" w:rsidR="003E3D03" w:rsidRDefault="00000000">
            <w:r>
              <w:t>IBM</w:t>
            </w:r>
          </w:p>
        </w:tc>
      </w:tr>
      <w:tr w:rsidR="003E3D03" w14:paraId="21CBE0A2" w14:textId="77777777">
        <w:tc>
          <w:tcPr>
            <w:tcW w:w="4320" w:type="dxa"/>
          </w:tcPr>
          <w:p w14:paraId="5B279A73" w14:textId="77777777" w:rsidR="003E3D03" w:rsidRDefault="00000000">
            <w:r>
              <w:t>Nikolaos Livathinos</w:t>
            </w:r>
          </w:p>
        </w:tc>
        <w:tc>
          <w:tcPr>
            <w:tcW w:w="4320" w:type="dxa"/>
          </w:tcPr>
          <w:p w14:paraId="195D0D17" w14:textId="77777777" w:rsidR="003E3D03" w:rsidRDefault="00000000">
            <w:r>
              <w:t>IBM</w:t>
            </w:r>
          </w:p>
        </w:tc>
      </w:tr>
      <w:tr w:rsidR="003E3D03" w14:paraId="39F582A1" w14:textId="77777777">
        <w:tc>
          <w:tcPr>
            <w:tcW w:w="4320" w:type="dxa"/>
          </w:tcPr>
          <w:p w14:paraId="25755FF3" w14:textId="77777777" w:rsidR="003E3D03" w:rsidRDefault="00000000">
            <w:r>
              <w:t>Christoph Auer</w:t>
            </w:r>
          </w:p>
        </w:tc>
        <w:tc>
          <w:tcPr>
            <w:tcW w:w="4320" w:type="dxa"/>
          </w:tcPr>
          <w:p w14:paraId="22EEB07D" w14:textId="77777777" w:rsidR="003E3D03" w:rsidRDefault="00000000">
            <w:r>
              <w:t>IBM</w:t>
            </w:r>
          </w:p>
        </w:tc>
      </w:tr>
      <w:tr w:rsidR="003E3D03" w14:paraId="2863DEC1" w14:textId="77777777">
        <w:tc>
          <w:tcPr>
            <w:tcW w:w="4320" w:type="dxa"/>
          </w:tcPr>
          <w:p w14:paraId="1AA11E73" w14:textId="77777777" w:rsidR="003E3D03" w:rsidRDefault="00000000">
            <w:r>
              <w:t>Michele Dolfi</w:t>
            </w:r>
          </w:p>
        </w:tc>
        <w:tc>
          <w:tcPr>
            <w:tcW w:w="4320" w:type="dxa"/>
          </w:tcPr>
          <w:p w14:paraId="3219F1F4" w14:textId="77777777" w:rsidR="003E3D03" w:rsidRDefault="00000000">
            <w:r>
              <w:t>IBM</w:t>
            </w:r>
          </w:p>
        </w:tc>
      </w:tr>
      <w:tr w:rsidR="003E3D03" w14:paraId="377AC617" w14:textId="77777777">
        <w:tc>
          <w:tcPr>
            <w:tcW w:w="4320" w:type="dxa"/>
          </w:tcPr>
          <w:p w14:paraId="1A656609" w14:textId="77777777" w:rsidR="003E3D03" w:rsidRDefault="00000000">
            <w:r>
              <w:t>Said Gürbüz</w:t>
            </w:r>
          </w:p>
        </w:tc>
        <w:tc>
          <w:tcPr>
            <w:tcW w:w="4320" w:type="dxa"/>
          </w:tcPr>
          <w:p w14:paraId="3F082B88" w14:textId="77777777" w:rsidR="003E3D03" w:rsidRDefault="00000000">
            <w:r>
              <w:t>IBM</w:t>
            </w:r>
          </w:p>
        </w:tc>
      </w:tr>
      <w:tr w:rsidR="003E3D03" w14:paraId="44D17049" w14:textId="77777777">
        <w:tc>
          <w:tcPr>
            <w:tcW w:w="4320" w:type="dxa"/>
          </w:tcPr>
          <w:p w14:paraId="7C0E3758" w14:textId="77777777" w:rsidR="003E3D03" w:rsidRDefault="00000000">
            <w:r>
              <w:t>Santosh Borse</w:t>
            </w:r>
          </w:p>
        </w:tc>
        <w:tc>
          <w:tcPr>
            <w:tcW w:w="4320" w:type="dxa"/>
          </w:tcPr>
          <w:p w14:paraId="486E26C0" w14:textId="77777777" w:rsidR="003E3D03" w:rsidRDefault="00000000">
            <w:r>
              <w:t>IBM</w:t>
            </w:r>
          </w:p>
        </w:tc>
      </w:tr>
      <w:tr w:rsidR="003E3D03" w14:paraId="2A129EDA" w14:textId="77777777">
        <w:tc>
          <w:tcPr>
            <w:tcW w:w="4320" w:type="dxa"/>
          </w:tcPr>
          <w:p w14:paraId="31CD86DF" w14:textId="77777777" w:rsidR="003E3D03" w:rsidRDefault="00000000">
            <w:r>
              <w:t>Yousaf Shah</w:t>
            </w:r>
          </w:p>
        </w:tc>
        <w:tc>
          <w:tcPr>
            <w:tcW w:w="4320" w:type="dxa"/>
          </w:tcPr>
          <w:p w14:paraId="34BBF77F" w14:textId="77777777" w:rsidR="003E3D03" w:rsidRDefault="00000000">
            <w:r>
              <w:t>IBM</w:t>
            </w:r>
          </w:p>
        </w:tc>
      </w:tr>
      <w:tr w:rsidR="003E3D03" w14:paraId="1FAF718E" w14:textId="77777777">
        <w:tc>
          <w:tcPr>
            <w:tcW w:w="4320" w:type="dxa"/>
          </w:tcPr>
          <w:p w14:paraId="2764D143" w14:textId="77777777" w:rsidR="003E3D03" w:rsidRDefault="00000000">
            <w:r>
              <w:t>Maroun Touma</w:t>
            </w:r>
          </w:p>
        </w:tc>
        <w:tc>
          <w:tcPr>
            <w:tcW w:w="4320" w:type="dxa"/>
          </w:tcPr>
          <w:p w14:paraId="61BCB66E" w14:textId="77777777" w:rsidR="003E3D03" w:rsidRDefault="00000000">
            <w:r>
              <w:t>IBM</w:t>
            </w:r>
          </w:p>
        </w:tc>
      </w:tr>
      <w:tr w:rsidR="003E3D03" w14:paraId="32184086" w14:textId="77777777">
        <w:tc>
          <w:tcPr>
            <w:tcW w:w="4320" w:type="dxa"/>
          </w:tcPr>
          <w:p w14:paraId="28A41507" w14:textId="77777777" w:rsidR="003E3D03" w:rsidRDefault="00000000">
            <w:r>
              <w:t>Christopher Giblin</w:t>
            </w:r>
          </w:p>
        </w:tc>
        <w:tc>
          <w:tcPr>
            <w:tcW w:w="4320" w:type="dxa"/>
          </w:tcPr>
          <w:p w14:paraId="39C7691D" w14:textId="77777777" w:rsidR="003E3D03" w:rsidRDefault="00000000">
            <w:r>
              <w:t>IBM</w:t>
            </w:r>
          </w:p>
        </w:tc>
      </w:tr>
      <w:tr w:rsidR="003E3D03" w14:paraId="6B1E62A1" w14:textId="77777777">
        <w:tc>
          <w:tcPr>
            <w:tcW w:w="4320" w:type="dxa"/>
          </w:tcPr>
          <w:p w14:paraId="677016FD" w14:textId="77777777" w:rsidR="003E3D03" w:rsidRDefault="00000000">
            <w:r>
              <w:t>Marlene Wolfgruber</w:t>
            </w:r>
          </w:p>
        </w:tc>
        <w:tc>
          <w:tcPr>
            <w:tcW w:w="4320" w:type="dxa"/>
          </w:tcPr>
          <w:p w14:paraId="522EDE99" w14:textId="77777777" w:rsidR="003E3D03" w:rsidRDefault="00000000">
            <w:r>
              <w:t>ABBYY</w:t>
            </w:r>
          </w:p>
        </w:tc>
      </w:tr>
      <w:tr w:rsidR="003E3D03" w14:paraId="1858A184" w14:textId="77777777">
        <w:tc>
          <w:tcPr>
            <w:tcW w:w="4320" w:type="dxa"/>
          </w:tcPr>
          <w:p w14:paraId="07BAAC88" w14:textId="77777777" w:rsidR="003E3D03" w:rsidRDefault="00000000">
            <w:r>
              <w:t>Maxime Vermeir</w:t>
            </w:r>
          </w:p>
        </w:tc>
        <w:tc>
          <w:tcPr>
            <w:tcW w:w="4320" w:type="dxa"/>
          </w:tcPr>
          <w:p w14:paraId="1F79A26B" w14:textId="77777777" w:rsidR="003E3D03" w:rsidRDefault="00000000">
            <w:r>
              <w:t>ABBYY</w:t>
            </w:r>
          </w:p>
        </w:tc>
      </w:tr>
      <w:tr w:rsidR="003E3D03" w14:paraId="0823618E" w14:textId="77777777">
        <w:tc>
          <w:tcPr>
            <w:tcW w:w="4320" w:type="dxa"/>
          </w:tcPr>
          <w:p w14:paraId="1B38F2BD" w14:textId="77777777" w:rsidR="003E3D03" w:rsidRDefault="00000000">
            <w:r>
              <w:t>Morgan Logue</w:t>
            </w:r>
          </w:p>
        </w:tc>
        <w:tc>
          <w:tcPr>
            <w:tcW w:w="4320" w:type="dxa"/>
          </w:tcPr>
          <w:p w14:paraId="72C4EF75" w14:textId="77777777" w:rsidR="003E3D03" w:rsidRDefault="00000000">
            <w:r>
              <w:t>ABBYY</w:t>
            </w:r>
          </w:p>
        </w:tc>
      </w:tr>
      <w:tr w:rsidR="003E3D03" w14:paraId="203947D8" w14:textId="77777777">
        <w:tc>
          <w:tcPr>
            <w:tcW w:w="4320" w:type="dxa"/>
          </w:tcPr>
          <w:p w14:paraId="5062366A" w14:textId="77777777" w:rsidR="003E3D03" w:rsidRDefault="00000000">
            <w:r>
              <w:t>Andrew Pery</w:t>
            </w:r>
          </w:p>
        </w:tc>
        <w:tc>
          <w:tcPr>
            <w:tcW w:w="4320" w:type="dxa"/>
          </w:tcPr>
          <w:p w14:paraId="62CE5254" w14:textId="77777777" w:rsidR="003E3D03" w:rsidRDefault="00000000">
            <w:r>
              <w:t>ABBYY</w:t>
            </w:r>
          </w:p>
        </w:tc>
      </w:tr>
      <w:tr w:rsidR="003E3D03" w14:paraId="5B8BDBE0" w14:textId="77777777">
        <w:tc>
          <w:tcPr>
            <w:tcW w:w="4320" w:type="dxa"/>
          </w:tcPr>
          <w:p w14:paraId="5085EF73" w14:textId="77777777" w:rsidR="003E3D03" w:rsidRDefault="00000000">
            <w:r>
              <w:t>Jehlum Vitasta Pandit</w:t>
            </w:r>
          </w:p>
        </w:tc>
        <w:tc>
          <w:tcPr>
            <w:tcW w:w="4320" w:type="dxa"/>
          </w:tcPr>
          <w:p w14:paraId="3D4001A5" w14:textId="77777777" w:rsidR="003E3D03" w:rsidRDefault="00000000">
            <w:r>
              <w:t>RedHat</w:t>
            </w:r>
          </w:p>
        </w:tc>
      </w:tr>
      <w:tr w:rsidR="003E3D03" w14:paraId="30B1C6F0" w14:textId="77777777">
        <w:tc>
          <w:tcPr>
            <w:tcW w:w="4320" w:type="dxa"/>
          </w:tcPr>
          <w:p w14:paraId="1F7EFE6A" w14:textId="77777777" w:rsidR="003E3D03" w:rsidRDefault="00000000">
            <w:r>
              <w:t>Ali Maredia</w:t>
            </w:r>
          </w:p>
        </w:tc>
        <w:tc>
          <w:tcPr>
            <w:tcW w:w="4320" w:type="dxa"/>
          </w:tcPr>
          <w:p w14:paraId="65F2DA68" w14:textId="77777777" w:rsidR="003E3D03" w:rsidRDefault="00000000">
            <w:r>
              <w:t>RedHat</w:t>
            </w:r>
          </w:p>
        </w:tc>
      </w:tr>
      <w:tr w:rsidR="003E3D03" w14:paraId="246AA0AF" w14:textId="77777777">
        <w:tc>
          <w:tcPr>
            <w:tcW w:w="4320" w:type="dxa"/>
          </w:tcPr>
          <w:p w14:paraId="2F29A208" w14:textId="77777777" w:rsidR="003E3D03" w:rsidRDefault="00000000">
            <w:r>
              <w:t>Micaela Kaplan</w:t>
            </w:r>
          </w:p>
        </w:tc>
        <w:tc>
          <w:tcPr>
            <w:tcW w:w="4320" w:type="dxa"/>
          </w:tcPr>
          <w:p w14:paraId="6B39D343" w14:textId="77777777" w:rsidR="003E3D03" w:rsidRDefault="00000000">
            <w:r>
              <w:t>HumanSignal</w:t>
            </w:r>
          </w:p>
        </w:tc>
      </w:tr>
      <w:tr w:rsidR="003E3D03" w14:paraId="5A75CDB1" w14:textId="77777777">
        <w:tc>
          <w:tcPr>
            <w:tcW w:w="4320" w:type="dxa"/>
          </w:tcPr>
          <w:p w14:paraId="29A33045" w14:textId="77777777" w:rsidR="003E3D03" w:rsidRDefault="00000000">
            <w:r>
              <w:t>Ryan Chesler</w:t>
            </w:r>
          </w:p>
        </w:tc>
        <w:tc>
          <w:tcPr>
            <w:tcW w:w="4320" w:type="dxa"/>
          </w:tcPr>
          <w:p w14:paraId="747F809C" w14:textId="77777777" w:rsidR="003E3D03" w:rsidRDefault="00000000">
            <w:r>
              <w:t>NVIDIA</w:t>
            </w:r>
          </w:p>
        </w:tc>
      </w:tr>
      <w:tr w:rsidR="003E3D03" w14:paraId="2CBFD5F6" w14:textId="77777777">
        <w:tc>
          <w:tcPr>
            <w:tcW w:w="4320" w:type="dxa"/>
          </w:tcPr>
          <w:p w14:paraId="7460E43A" w14:textId="77777777" w:rsidR="003E3D03" w:rsidRDefault="00000000">
            <w:r>
              <w:t>Riccardo Maggioni</w:t>
            </w:r>
          </w:p>
        </w:tc>
        <w:tc>
          <w:tcPr>
            <w:tcW w:w="4320" w:type="dxa"/>
          </w:tcPr>
          <w:p w14:paraId="4420789C" w14:textId="77777777" w:rsidR="003E3D03" w:rsidRDefault="00000000">
            <w:r>
              <w:t>Forgis</w:t>
            </w:r>
          </w:p>
        </w:tc>
      </w:tr>
    </w:tbl>
    <w:p w14:paraId="567FF750" w14:textId="77777777" w:rsidR="003E3D03" w:rsidRDefault="00000000">
      <w:r>
        <w:t>This document specifies the DocLang format, a universal markup language for representing structured document content with semantic, geometric, and formatting information.</w:t>
      </w:r>
    </w:p>
    <w:p w14:paraId="063F93B4" w14:textId="77777777" w:rsidR="003E3D03" w:rsidRDefault="00000000">
      <w:pPr>
        <w:pStyle w:val="Heading2"/>
      </w:pPr>
      <w:bookmarkStart w:id="5" w:name="introduction"/>
      <w:bookmarkStart w:id="6" w:name="_Toc233208689"/>
      <w:r>
        <w:t>Introduction</w:t>
      </w:r>
      <w:bookmarkEnd w:id="5"/>
      <w:bookmarkEnd w:id="6"/>
    </w:p>
    <w:p w14:paraId="5012197C" w14:textId="77777777" w:rsidR="003E3D03"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6168939E" w14:textId="77777777" w:rsidR="003E3D03" w:rsidRDefault="00000000">
      <w:r>
        <w:t>DocLang addresses these challenges by providing a minimalist, unambiguous markup format that:</w:t>
      </w:r>
    </w:p>
    <w:p w14:paraId="03F411FB" w14:textId="77777777" w:rsidR="003E3D03" w:rsidRDefault="00000000">
      <w:pPr>
        <w:ind w:left="360" w:hanging="360"/>
      </w:pPr>
      <w:r>
        <w:t>Preserves complete document structure and semantics</w:t>
      </w:r>
    </w:p>
    <w:p w14:paraId="45628E25" w14:textId="77777777" w:rsidR="003E3D03" w:rsidRDefault="00000000">
      <w:pPr>
        <w:ind w:left="360" w:hanging="360"/>
      </w:pPr>
      <w:r>
        <w:t>Maintains geometric and layout information when appropriate</w:t>
      </w:r>
    </w:p>
    <w:p w14:paraId="70F3F19D" w14:textId="77777777" w:rsidR="003E3D03" w:rsidRDefault="00000000">
      <w:pPr>
        <w:ind w:left="360" w:hanging="360"/>
      </w:pPr>
      <w:r>
        <w:lastRenderedPageBreak/>
        <w:t>Supports complex document components including tables, formulas, code, nested lists, and charts</w:t>
      </w:r>
    </w:p>
    <w:p w14:paraId="5988FB83" w14:textId="77777777" w:rsidR="003E3D03" w:rsidRDefault="00000000">
      <w:pPr>
        <w:ind w:left="360" w:hanging="360"/>
      </w:pPr>
      <w:r>
        <w:t>Enables lossless round-trip conversion between formats regarding content</w:t>
      </w:r>
    </w:p>
    <w:p w14:paraId="7725A495" w14:textId="77777777" w:rsidR="003E3D03" w:rsidRDefault="00000000">
      <w:pPr>
        <w:ind w:left="360" w:hanging="360"/>
      </w:pPr>
      <w:r>
        <w:t>Maintains token efficiency by defining controlled vocabulary of tags and attributes</w:t>
      </w:r>
    </w:p>
    <w:p w14:paraId="7A27D9B8" w14:textId="77777777" w:rsidR="003E3D03" w:rsidRDefault="00000000">
      <w:pPr>
        <w:ind w:left="360" w:hanging="360"/>
      </w:pPr>
      <w:r>
        <w:t>Eliminates ambiguity by enforcing a well defined set of tags with restricted, non generic usage ( and preserves semantic clarity )</w:t>
      </w:r>
    </w:p>
    <w:p w14:paraId="65D84FC4" w14:textId="77777777" w:rsidR="003E3D03" w:rsidRDefault="00000000">
      <w:r>
        <w:t>This standard builds upon research in document understanding and is intended to represent the content of a document as accurately as possible while maintaining implementation simplicity.</w:t>
      </w:r>
    </w:p>
    <w:p w14:paraId="36791002" w14:textId="77777777" w:rsidR="003E3D03" w:rsidRDefault="00000000">
      <w:pPr>
        <w:pStyle w:val="Heading2"/>
      </w:pPr>
      <w:bookmarkStart w:id="7" w:name="scope"/>
      <w:bookmarkStart w:id="8" w:name="_Toc233208690"/>
      <w:r>
        <w:t>Scope</w:t>
      </w:r>
      <w:bookmarkEnd w:id="7"/>
      <w:bookmarkEnd w:id="8"/>
    </w:p>
    <w:p w14:paraId="5D67F597" w14:textId="77777777" w:rsidR="003E3D03" w:rsidRDefault="00000000">
      <w:r>
        <w:t>This standard specifies:</w:t>
      </w:r>
    </w:p>
    <w:p w14:paraId="78458C07" w14:textId="77777777" w:rsidR="003E3D03" w:rsidRDefault="00000000">
      <w:pPr>
        <w:ind w:left="360" w:hanging="360"/>
      </w:pPr>
      <w:r>
        <w:t>The syntax and semantics of the DocLang markup language</w:t>
      </w:r>
    </w:p>
    <w:p w14:paraId="1F19D125" w14:textId="77777777" w:rsidR="003E3D03" w:rsidRDefault="00000000">
      <w:pPr>
        <w:ind w:left="360" w:hanging="360"/>
      </w:pPr>
      <w:r>
        <w:t>Rules for encoding document structure, content, and metadata</w:t>
      </w:r>
    </w:p>
    <w:p w14:paraId="3C7941CC" w14:textId="77777777" w:rsidR="003E3D03" w:rsidRDefault="00000000">
      <w:pPr>
        <w:ind w:left="360" w:hanging="360"/>
      </w:pPr>
      <w:r>
        <w:t>Primitives for representing geometric layout and pagination</w:t>
      </w:r>
    </w:p>
    <w:p w14:paraId="12DE0248" w14:textId="77777777" w:rsidR="003E3D03" w:rsidRDefault="00000000">
      <w:pPr>
        <w:ind w:left="360" w:hanging="360"/>
      </w:pPr>
      <w:r>
        <w:t>Methods for expressing formatting and text direction</w:t>
      </w:r>
    </w:p>
    <w:p w14:paraId="6A0A4F75" w14:textId="77777777" w:rsidR="003E3D03" w:rsidRDefault="00000000">
      <w:pPr>
        <w:ind w:left="360" w:hanging="360"/>
      </w:pPr>
      <w:r>
        <w:t>Specifications for complex document components (tables, charts, formulas, code, forms)</w:t>
      </w:r>
    </w:p>
    <w:p w14:paraId="28972A66" w14:textId="77777777" w:rsidR="003E3D03" w:rsidRDefault="00000000">
      <w:pPr>
        <w:ind w:left="360" w:hanging="360"/>
      </w:pPr>
      <w:r>
        <w:t>Requirements for conforming implementations</w:t>
      </w:r>
    </w:p>
    <w:p w14:paraId="4A425E4D" w14:textId="77777777" w:rsidR="003E3D03" w:rsidRDefault="00000000">
      <w:pPr>
        <w:pStyle w:val="Heading2"/>
      </w:pPr>
      <w:bookmarkStart w:id="9" w:name="motivation"/>
      <w:bookmarkStart w:id="10" w:name="_Toc233208691"/>
      <w:r>
        <w:t>Motivation</w:t>
      </w:r>
      <w:bookmarkEnd w:id="9"/>
      <w:bookmarkEnd w:id="10"/>
    </w:p>
    <w:p w14:paraId="6F28823E" w14:textId="77777777" w:rsidR="003E3D03" w:rsidRDefault="00000000">
      <w:r>
        <w:t>The motivation for this new markup language is twofold,</w:t>
      </w:r>
    </w:p>
    <w:p w14:paraId="00196F4D" w14:textId="77777777" w:rsidR="003E3D03" w:rsidRDefault="00000000">
      <w:pPr>
        <w:ind w:left="360" w:hanging="360"/>
      </w:pPr>
      <w:r>
        <w:t>It is created from the ground up to be able to represent complex, multimodal content with visual grounding in plain text with markup</w:t>
      </w:r>
    </w:p>
    <w:p w14:paraId="6ACF8A4D" w14:textId="77777777" w:rsidR="003E3D03" w:rsidRDefault="00000000">
      <w:pPr>
        <w:ind w:left="360" w:hanging="360"/>
      </w:pPr>
      <w:r>
        <w:t>It is created with the express purpose to be compatible with LLM tokenizers, i.e. use a markup structure that maps naturally and efficiently between DocLang elements and LLM tokens.</w:t>
      </w:r>
    </w:p>
    <w:p w14:paraId="36F9A80E" w14:textId="77777777" w:rsidR="003E3D03"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22B100C5" w14:textId="77777777" w:rsidR="003E3D03"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7B775DAE" w14:textId="77777777" w:rsidR="003E3D03" w:rsidRDefault="00000000">
      <w:r>
        <w:t>Such requirements preclude us from using existing markup languages such as Markdown (incomplete scope), HTML (not concise enough), LaTeX (ambiguity of representation) etc.</w:t>
      </w:r>
    </w:p>
    <w:p w14:paraId="2D51CD6E" w14:textId="77777777" w:rsidR="003E3D03" w:rsidRDefault="00000000">
      <w:r>
        <w:rPr>
          <w:noProof/>
        </w:rPr>
        <w:lastRenderedPageBreak/>
        <w:drawing>
          <wp:inline distT="0" distB="0" distL="0" distR="0" wp14:anchorId="454E02C3" wp14:editId="5CCCDAC4">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3642BA1F" w14:textId="77777777" w:rsidR="003E3D03" w:rsidRDefault="00000000">
      <w:pPr>
        <w:pStyle w:val="Caption"/>
      </w:pPr>
      <w:r>
        <w:t>Example in pure table structure representation, omitting content of cells, when comparing HTML to DocLang (OTSL tags). HTML sequence is both longer and uses more tokens than DocLang</w:t>
      </w:r>
    </w:p>
    <w:p w14:paraId="38EB03D7" w14:textId="77777777" w:rsidR="003E3D03" w:rsidRDefault="00000000">
      <w:r>
        <w:rPr>
          <w:noProof/>
        </w:rPr>
        <w:drawing>
          <wp:inline distT="0" distB="0" distL="0" distR="0" wp14:anchorId="39F16892" wp14:editId="7D457AEF">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2AFF1B02" w14:textId="77777777" w:rsidR="003E3D03" w:rsidRDefault="00000000">
      <w:pPr>
        <w:pStyle w:val="Caption"/>
      </w:pPr>
      <w:r>
        <w:t>Examples of real-world document fragments and their DocLang representation</w:t>
      </w:r>
    </w:p>
    <w:p w14:paraId="17BBF5A5" w14:textId="77777777" w:rsidR="003E3D03" w:rsidRDefault="00000000">
      <w:r>
        <w:lastRenderedPageBreak/>
        <w:t xml:space="preserve">A specific class of related formats is the one operating on the OCR level, including </w:t>
      </w:r>
      <w:hyperlink r:id="rId8">
        <w:r>
          <w:rPr>
            <w:rStyle w:val="Hyperlink"/>
          </w:rPr>
          <w:t>PageXML</w:t>
        </w:r>
      </w:hyperlink>
      <w:r>
        <w:t xml:space="preserve">, </w:t>
      </w:r>
      <w:hyperlink r:id="rId9">
        <w:r>
          <w:rPr>
            <w:rStyle w:val="Hyperlink"/>
          </w:rPr>
          <w:t>ALTO XML</w:t>
        </w:r>
      </w:hyperlink>
      <w:r>
        <w:t xml:space="preserve">, and </w:t>
      </w:r>
      <w:hyperlink r:id="rId10">
        <w:r>
          <w:rPr>
            <w:rStyle w:val="Hyperlink"/>
          </w:rPr>
          <w:t>hOCR</w:t>
        </w:r>
      </w:hyperlink>
      <w:r>
        <w:t>.</w:t>
      </w:r>
    </w:p>
    <w:p w14:paraId="20CB6D38" w14:textId="77777777" w:rsidR="003E3D03" w:rsidRDefault="00000000">
      <w:r>
        <w:t>Beyond certain low-level similarities (e.g. presence of bounding box information), the DocLang format is significantly differentiated as it is designed to be AI-native:</w:t>
      </w:r>
    </w:p>
    <w:p w14:paraId="3729D29D" w14:textId="77777777" w:rsidR="003E3D03" w:rsidRDefault="00000000">
      <w:pPr>
        <w:ind w:left="360" w:hanging="360"/>
      </w:pPr>
      <w:r>
        <w:t>The above-mentioned formats focus on OCR processing, e.g. for archives, browser display, or other types of OCR/HTR pipelines, while DocLang is designed for LLM/VLM generation, with token efficiency in mind.</w:t>
      </w:r>
    </w:p>
    <w:p w14:paraId="5A819FA2" w14:textId="77777777" w:rsidR="003E3D03" w:rsidRDefault="00000000">
      <w:pPr>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39D5F872" w14:textId="77777777" w:rsidR="003E3D03" w:rsidRDefault="00000000">
      <w:pPr>
        <w:pStyle w:val="Heading1"/>
        <w:pageBreakBefore/>
      </w:pPr>
      <w:bookmarkStart w:id="11" w:name="language-design-principles"/>
      <w:bookmarkStart w:id="12" w:name="_Toc233208692"/>
      <w:r>
        <w:lastRenderedPageBreak/>
        <w:t>Language Design Principles</w:t>
      </w:r>
      <w:bookmarkEnd w:id="11"/>
      <w:bookmarkEnd w:id="12"/>
    </w:p>
    <w:p w14:paraId="60A90B26" w14:textId="77777777" w:rsidR="003E3D03" w:rsidRDefault="00000000">
      <w:pPr>
        <w:pStyle w:val="Heading2"/>
      </w:pPr>
      <w:bookmarkStart w:id="13" w:name="terminology"/>
      <w:bookmarkStart w:id="14" w:name="_Toc233208693"/>
      <w:r>
        <w:t>Terminology</w:t>
      </w:r>
      <w:bookmarkEnd w:id="13"/>
      <w:bookmarkEnd w:id="14"/>
    </w:p>
    <w:p w14:paraId="501D938F" w14:textId="77777777" w:rsidR="003E3D03" w:rsidRDefault="00000000">
      <w:r>
        <w:t>Abstract concepts:</w:t>
      </w:r>
    </w:p>
    <w:p w14:paraId="19B2BE3A" w14:textId="77777777" w:rsidR="003E3D03" w:rsidRDefault="00000000">
      <w:pPr>
        <w:ind w:left="360" w:hanging="360"/>
      </w:pPr>
      <w:r>
        <w:rPr>
          <w:b/>
        </w:rPr>
        <w:t>document component</w:t>
      </w:r>
      <w:r>
        <w:t>: A cohesive and meaningful part of the document, e.g. a table, list item with a marker, a bold piece of text, etc.</w:t>
      </w:r>
    </w:p>
    <w:p w14:paraId="79387269" w14:textId="77777777" w:rsidR="003E3D03" w:rsidRDefault="00000000">
      <w:r>
        <w:t>Adopted from XML:</w:t>
      </w:r>
    </w:p>
    <w:p w14:paraId="058A20F5" w14:textId="77777777" w:rsidR="003E3D03" w:rsidRDefault="00000000">
      <w:pPr>
        <w:ind w:left="360" w:hanging="360"/>
      </w:pPr>
      <w:r>
        <w:rPr>
          <w:b/>
        </w:rPr>
        <w:t>element</w:t>
      </w:r>
      <w:r>
        <w:t>: An XML element.</w:t>
      </w:r>
    </w:p>
    <w:p w14:paraId="1F1EFF65" w14:textId="77777777" w:rsidR="003E3D03" w:rsidRDefault="00000000">
      <w:pPr>
        <w:ind w:left="360" w:hanging="360"/>
      </w:pPr>
      <w:r>
        <w:rPr>
          <w:b/>
        </w:rPr>
        <w:t>attribute</w:t>
      </w:r>
      <w:r>
        <w:t>: An XML attribute.</w:t>
      </w:r>
    </w:p>
    <w:p w14:paraId="03387580" w14:textId="77777777" w:rsidR="003E3D03" w:rsidRDefault="00000000">
      <w:pPr>
        <w:ind w:left="360" w:hanging="360"/>
      </w:pPr>
      <w:r>
        <w:rPr>
          <w:b/>
        </w:rPr>
        <w:t>tag</w:t>
      </w:r>
      <w:r>
        <w:t>: An XML tag: can be a start-tag, an end-tag, or an empty-element tag (a.k.a. self-closing tag).</w:t>
      </w:r>
    </w:p>
    <w:p w14:paraId="28005EA2" w14:textId="77777777" w:rsidR="003E3D03" w:rsidRDefault="00000000">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313B29FF" w14:textId="77777777" w:rsidR="003E3D03" w:rsidRDefault="00000000">
      <w:r>
        <w:t>Adopted from HTML:</w:t>
      </w:r>
    </w:p>
    <w:p w14:paraId="45C6EE82" w14:textId="77777777" w:rsidR="003E3D03" w:rsidRDefault="00000000">
      <w:pPr>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7BB8C704" w14:textId="77777777" w:rsidR="003E3D03" w:rsidRDefault="00000000">
      <w:pPr>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7AB7E3D4" w14:textId="77777777" w:rsidR="003E3D03" w:rsidRDefault="00000000">
      <w:r>
        <w:t xml:space="preserve">Note that, whether block-level or inline, an element may contain </w:t>
      </w:r>
      <w:r>
        <w:rPr>
          <w:i/>
        </w:rPr>
        <w:t>explicit</w:t>
      </w:r>
      <w:r>
        <w:t xml:space="preserve"> new lines.</w:t>
      </w:r>
    </w:p>
    <w:p w14:paraId="7BAC341F" w14:textId="77777777" w:rsidR="003E3D03" w:rsidRDefault="00000000">
      <w:pPr>
        <w:pStyle w:val="Heading2"/>
      </w:pPr>
      <w:bookmarkStart w:id="15" w:name="property-semantics"/>
      <w:bookmarkStart w:id="16" w:name="_Toc233208694"/>
      <w:r>
        <w:t>Property Semantics</w:t>
      </w:r>
      <w:bookmarkEnd w:id="15"/>
      <w:bookmarkEnd w:id="16"/>
    </w:p>
    <w:p w14:paraId="1858900F" w14:textId="77777777" w:rsidR="003E3D03"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189B6099" w14:textId="77777777" w:rsidR="003E3D03"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1BD59C8F" w14:textId="77777777" w:rsidR="003E3D03"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6CE3DEA8" w14:textId="77777777" w:rsidR="003E3D03" w:rsidRDefault="00000000">
      <w:r>
        <w:t>This representation can reduce the number of tokens and streamline how XML is mapped to them, making it easier for language models to learn and predict.</w:t>
      </w:r>
    </w:p>
    <w:p w14:paraId="7CE1C285" w14:textId="77777777" w:rsidR="003E3D03" w:rsidRDefault="00000000">
      <w:r>
        <w:t>For elements with a strictly limited set of possible property values, attributes are still used.</w:t>
      </w:r>
    </w:p>
    <w:p w14:paraId="7BF0734E" w14:textId="77777777" w:rsidR="003E3D03" w:rsidRDefault="00000000">
      <w:pPr>
        <w:pStyle w:val="Heading2"/>
      </w:pPr>
      <w:bookmarkStart w:id="17" w:name="content-encoding-and-whitespace-handling"/>
      <w:bookmarkStart w:id="18" w:name="_Toc233208695"/>
      <w:r>
        <w:t>Content Encoding and Whitespace Handling</w:t>
      </w:r>
      <w:bookmarkEnd w:id="17"/>
      <w:bookmarkEnd w:id="18"/>
    </w:p>
    <w:p w14:paraId="52847570" w14:textId="77777777" w:rsidR="003E3D03" w:rsidRDefault="00000000">
      <w:r>
        <w:t>As DocLang is XML, standard XML encoding rules apply — for example:</w:t>
      </w:r>
    </w:p>
    <w:p w14:paraId="3E9A3E80" w14:textId="77777777" w:rsidR="003E3D03" w:rsidRDefault="00000000">
      <w:pPr>
        <w:ind w:left="360" w:hanging="360"/>
      </w:pPr>
      <w:r>
        <w:lastRenderedPageBreak/>
        <w:t>any provided XML prolog defines the encoding, otherwise UTF-8 is assumed</w:t>
      </w:r>
    </w:p>
    <w:p w14:paraId="3E5C9528" w14:textId="77777777" w:rsidR="003E3D03" w:rsidRDefault="00000000">
      <w:pPr>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00D30583" w14:textId="77777777" w:rsidR="003E3D03"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Style w:val="Hyperlink"/>
            <w:rFonts w:ascii="Consolas" w:hAnsi="Consolas"/>
            <w:shd w:val="clear" w:color="auto" w:fill="F2F2F2"/>
          </w:rPr>
          <w:t>&lt;content&gt;</w:t>
        </w:r>
      </w:hyperlink>
      <w:r>
        <w:t xml:space="preserve"> for whitespace preservation (i.e. </w:t>
      </w:r>
      <w:r>
        <w:rPr>
          <w:rFonts w:ascii="Consolas" w:hAnsi="Consolas"/>
          <w:shd w:val="clear" w:color="auto" w:fill="F2F2F2"/>
        </w:rPr>
        <w:t>xml:space="preserve"</w:t>
      </w:r>
      <w:r>
        <w:t xml:space="preserve"> behavior).</w:t>
      </w:r>
    </w:p>
    <w:p w14:paraId="3A872E3C" w14:textId="77777777" w:rsidR="003E3D03" w:rsidRDefault="00000000">
      <w:pPr>
        <w:pStyle w:val="Heading2"/>
      </w:pPr>
      <w:bookmarkStart w:id="19" w:name="head-and-body-areas"/>
      <w:bookmarkStart w:id="20" w:name="_Toc233208696"/>
      <w:r>
        <w:t>Head and Body Areas</w:t>
      </w:r>
      <w:bookmarkEnd w:id="19"/>
      <w:bookmarkEnd w:id="20"/>
    </w:p>
    <w:p w14:paraId="6F057DC0" w14:textId="77777777" w:rsidR="003E3D03" w:rsidRDefault="00000000">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14:paraId="40B61EC5" w14:textId="77777777" w:rsidR="003E3D03" w:rsidRDefault="00000000">
      <w:pPr>
        <w:pStyle w:val="Heading3"/>
      </w:pPr>
      <w:bookmarkStart w:id="21" w:name="element-head"/>
      <w:bookmarkStart w:id="22" w:name="_Toc233208697"/>
      <w:r>
        <w:t>Element Head</w:t>
      </w:r>
      <w:bookmarkEnd w:id="21"/>
      <w:bookmarkEnd w:id="22"/>
    </w:p>
    <w:p w14:paraId="25C73453" w14:textId="77777777" w:rsidR="003E3D03" w:rsidRDefault="00000000">
      <w:r>
        <w:t xml:space="preserve">The XML content of a semantic element begins with an </w:t>
      </w:r>
      <w:r>
        <w:rPr>
          <w:i/>
        </w:rPr>
        <w:t>element head</w:t>
      </w:r>
      <w:r>
        <w:t>, which is a sequence of dedicated elements that establish the element's properties, namely in this order:</w:t>
      </w:r>
    </w:p>
    <w:p w14:paraId="662F15F0" w14:textId="77777777" w:rsidR="003E3D03" w:rsidRDefault="00000000">
      <w:pPr>
        <w:ind w:left="360" w:hanging="360"/>
      </w:pPr>
      <w:hyperlink w:anchor="label">
        <w:r>
          <w:rPr>
            <w:rStyle w:val="Hyperlink"/>
            <w:rFonts w:ascii="Consolas" w:hAnsi="Consolas"/>
            <w:shd w:val="clear" w:color="auto" w:fill="F2F2F2"/>
          </w:rPr>
          <w:t>&lt;label&gt;</w:t>
        </w:r>
      </w:hyperlink>
      <w:r>
        <w:t xml:space="preserve"> (optional)</w:t>
      </w:r>
    </w:p>
    <w:p w14:paraId="37698476" w14:textId="77777777" w:rsidR="003E3D03" w:rsidRDefault="00000000">
      <w:pPr>
        <w:ind w:left="360" w:hanging="360"/>
      </w:pPr>
      <w:hyperlink w:anchor="thread">
        <w:r>
          <w:rPr>
            <w:rStyle w:val="Hyperlink"/>
            <w:rFonts w:ascii="Consolas" w:hAnsi="Consolas"/>
            <w:shd w:val="clear" w:color="auto" w:fill="F2F2F2"/>
          </w:rPr>
          <w:t>&lt;thread&gt;</w:t>
        </w:r>
      </w:hyperlink>
      <w:r>
        <w:t xml:space="preserve"> (optional)</w:t>
      </w:r>
    </w:p>
    <w:p w14:paraId="660B6866" w14:textId="77777777" w:rsidR="003E3D03" w:rsidRDefault="00000000">
      <w:pPr>
        <w:ind w:left="360" w:hanging="360"/>
      </w:pPr>
      <w:hyperlink w:anchor="xref">
        <w:r>
          <w:rPr>
            <w:rStyle w:val="Hyperlink"/>
            <w:rFonts w:ascii="Consolas" w:hAnsi="Consolas"/>
            <w:shd w:val="clear" w:color="auto" w:fill="F2F2F2"/>
          </w:rPr>
          <w:t>&lt;xref&gt;</w:t>
        </w:r>
      </w:hyperlink>
      <w:r>
        <w:t xml:space="preserve"> or </w:t>
      </w:r>
      <w:hyperlink w:anchor="href">
        <w:r>
          <w:rPr>
            <w:rStyle w:val="Hyperlink"/>
            <w:rFonts w:ascii="Consolas" w:hAnsi="Consolas"/>
            <w:shd w:val="clear" w:color="auto" w:fill="F2F2F2"/>
          </w:rPr>
          <w:t>&lt;href&gt;</w:t>
        </w:r>
      </w:hyperlink>
      <w:r>
        <w:t xml:space="preserve"> (mutually exclusive, optional)</w:t>
      </w:r>
    </w:p>
    <w:p w14:paraId="5EB10079" w14:textId="77777777" w:rsidR="003E3D03" w:rsidRDefault="00000000">
      <w:pPr>
        <w:ind w:left="360" w:hanging="360"/>
      </w:pPr>
      <w:hyperlink w:anchor="layer">
        <w:r>
          <w:rPr>
            <w:rStyle w:val="Hyperlink"/>
            <w:rFonts w:ascii="Consolas" w:hAnsi="Consolas"/>
            <w:shd w:val="clear" w:color="auto" w:fill="F2F2F2"/>
          </w:rPr>
          <w:t>&lt;layer&gt;</w:t>
        </w:r>
      </w:hyperlink>
      <w:r>
        <w:t xml:space="preserve"> (optional)</w:t>
      </w:r>
    </w:p>
    <w:p w14:paraId="476BFF9E" w14:textId="77777777" w:rsidR="003E3D03" w:rsidRDefault="00000000">
      <w:pPr>
        <w:ind w:left="360" w:hanging="360"/>
      </w:pPr>
      <w:r>
        <w:t xml:space="preserve">optional sequence of 4 </w:t>
      </w:r>
      <w:hyperlink w:anchor="location">
        <w:r>
          <w:rPr>
            <w:rStyle w:val="Hyperlink"/>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153A2C30" w14:textId="77777777" w:rsidR="003E3D03" w:rsidRDefault="00000000">
      <w:pPr>
        <w:ind w:left="360" w:hanging="360"/>
      </w:pPr>
      <w:hyperlink w:anchor="caption">
        <w:r>
          <w:rPr>
            <w:rStyle w:val="Hyperlink"/>
            <w:rFonts w:ascii="Consolas" w:hAnsi="Consolas"/>
            <w:shd w:val="clear" w:color="auto" w:fill="F2F2F2"/>
          </w:rPr>
          <w:t>&lt;caption&gt;</w:t>
        </w:r>
      </w:hyperlink>
      <w:r>
        <w:t xml:space="preserve"> (optional)</w:t>
      </w:r>
    </w:p>
    <w:p w14:paraId="73BDF477" w14:textId="77777777" w:rsidR="003E3D03" w:rsidRDefault="00000000">
      <w:pPr>
        <w:ind w:left="360" w:hanging="360"/>
      </w:pPr>
      <w:hyperlink w:anchor="description">
        <w:r>
          <w:rPr>
            <w:rStyle w:val="Hyperlink"/>
            <w:rFonts w:ascii="Consolas" w:hAnsi="Consolas"/>
            <w:shd w:val="clear" w:color="auto" w:fill="F2F2F2"/>
          </w:rPr>
          <w:t>&lt;description&gt;</w:t>
        </w:r>
      </w:hyperlink>
      <w:r>
        <w:t xml:space="preserve"> (optional)</w:t>
      </w:r>
    </w:p>
    <w:p w14:paraId="595880ED" w14:textId="77777777" w:rsidR="003E3D03" w:rsidRDefault="00000000">
      <w:pPr>
        <w:ind w:left="360" w:hanging="360"/>
      </w:pPr>
      <w:hyperlink w:anchor="summary">
        <w:r>
          <w:rPr>
            <w:rStyle w:val="Hyperlink"/>
            <w:rFonts w:ascii="Consolas" w:hAnsi="Consolas"/>
            <w:shd w:val="clear" w:color="auto" w:fill="F2F2F2"/>
          </w:rPr>
          <w:t>&lt;summary&gt;</w:t>
        </w:r>
      </w:hyperlink>
      <w:r>
        <w:t xml:space="preserve"> (optional)</w:t>
      </w:r>
    </w:p>
    <w:p w14:paraId="3356DC24" w14:textId="77777777" w:rsidR="003E3D03" w:rsidRDefault="00000000">
      <w:pPr>
        <w:ind w:left="360" w:hanging="360"/>
      </w:pPr>
      <w:hyperlink w:anchor="custom">
        <w:r>
          <w:rPr>
            <w:rStyle w:val="Hyperlink"/>
            <w:rFonts w:ascii="Consolas" w:hAnsi="Consolas"/>
            <w:shd w:val="clear" w:color="auto" w:fill="F2F2F2"/>
          </w:rPr>
          <w:t>&lt;custom&gt;</w:t>
        </w:r>
      </w:hyperlink>
      <w:r>
        <w:t xml:space="preserve"> (optional)</w:t>
      </w:r>
    </w:p>
    <w:p w14:paraId="264814F7" w14:textId="77777777" w:rsidR="003E3D03" w:rsidRDefault="00000000">
      <w:pPr>
        <w:pStyle w:val="Heading3"/>
      </w:pPr>
      <w:bookmarkStart w:id="23" w:name="element-body"/>
      <w:bookmarkStart w:id="24" w:name="_Toc233208698"/>
      <w:r>
        <w:t>Element Body</w:t>
      </w:r>
      <w:bookmarkEnd w:id="23"/>
      <w:bookmarkEnd w:id="24"/>
    </w:p>
    <w:p w14:paraId="365910F0" w14:textId="77777777" w:rsidR="003E3D03" w:rsidRDefault="00000000">
      <w:r>
        <w:t xml:space="preserve">The XML content after the element head is called the </w:t>
      </w:r>
      <w:r>
        <w:rPr>
          <w:i/>
        </w:rPr>
        <w:t>element body</w:t>
      </w:r>
      <w:r>
        <w:t xml:space="preserve"> and contains the effective payload of the semantic element.</w:t>
      </w:r>
    </w:p>
    <w:p w14:paraId="11EB8C6D" w14:textId="77777777" w:rsidR="003E3D03" w:rsidRDefault="00000000">
      <w:pPr>
        <w:pStyle w:val="Heading3"/>
      </w:pPr>
      <w:bookmarkStart w:id="25" w:name="document-head"/>
      <w:bookmarkStart w:id="26" w:name="_Toc233208699"/>
      <w:r>
        <w:t>Document Head</w:t>
      </w:r>
      <w:bookmarkEnd w:id="25"/>
      <w:bookmarkEnd w:id="26"/>
    </w:p>
    <w:p w14:paraId="1476DEC8" w14:textId="77777777" w:rsidR="003E3D03" w:rsidRDefault="00000000">
      <w:r>
        <w:t xml:space="preserve">Root element </w:t>
      </w:r>
      <w:hyperlink w:anchor="doclang">
        <w:r>
          <w:rPr>
            <w:rStyle w:val="Hyperlink"/>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Style w:val="Hyperlink"/>
            <w:rFonts w:ascii="Consolas" w:hAnsi="Consolas"/>
            <w:shd w:val="clear" w:color="auto" w:fill="F2F2F2"/>
          </w:rPr>
          <w:t>&lt;head&gt;</w:t>
        </w:r>
      </w:hyperlink>
      <w:r>
        <w:t xml:space="preserve"> element.</w:t>
      </w:r>
    </w:p>
    <w:p w14:paraId="2F4D6670" w14:textId="77777777" w:rsidR="003E3D03" w:rsidRDefault="00000000">
      <w:pPr>
        <w:pStyle w:val="Heading3"/>
      </w:pPr>
      <w:bookmarkStart w:id="27" w:name="document-body"/>
      <w:bookmarkStart w:id="28" w:name="_Toc233208700"/>
      <w:r>
        <w:t>Document Body</w:t>
      </w:r>
      <w:bookmarkEnd w:id="27"/>
      <w:bookmarkEnd w:id="28"/>
    </w:p>
    <w:p w14:paraId="475FB0FA" w14:textId="77777777" w:rsidR="003E3D03" w:rsidRDefault="00000000">
      <w:r>
        <w:t xml:space="preserve">The remaining XML content after the optional document head is called the </w:t>
      </w:r>
      <w:r>
        <w:rPr>
          <w:i/>
        </w:rPr>
        <w:t>document body</w:t>
      </w:r>
      <w:r>
        <w:t xml:space="preserve"> and contains the effective payload of the document.</w:t>
      </w:r>
    </w:p>
    <w:p w14:paraId="3D153BF0" w14:textId="77777777" w:rsidR="003E3D03" w:rsidRDefault="00000000">
      <w:pPr>
        <w:pStyle w:val="Heading3"/>
      </w:pPr>
      <w:bookmarkStart w:id="29" w:name="head-and-body-example"/>
      <w:bookmarkStart w:id="30" w:name="_Toc233208701"/>
      <w:r>
        <w:lastRenderedPageBreak/>
        <w:t>Head and Body Example</w:t>
      </w:r>
      <w:bookmarkEnd w:id="29"/>
      <w:bookmarkEnd w:id="30"/>
    </w:p>
    <w:p w14:paraId="72A94D36" w14:textId="77777777" w:rsidR="003E3D03" w:rsidRDefault="00000000">
      <w:r>
        <w:t>While the details are specified in the sections further below, this snippet shows an example of this scheme:</w:t>
      </w:r>
    </w:p>
    <w:p w14:paraId="64040774" w14:textId="77777777" w:rsidR="003E3D03"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099ECA21" w14:textId="77777777" w:rsidR="003E3D03" w:rsidRDefault="00000000">
      <w:pPr>
        <w:pStyle w:val="Heading2"/>
      </w:pPr>
      <w:bookmarkStart w:id="31" w:name="subclasses"/>
      <w:bookmarkStart w:id="32" w:name="_Toc233208702"/>
      <w:r>
        <w:t>Subclasses</w:t>
      </w:r>
      <w:bookmarkEnd w:id="31"/>
      <w:bookmarkEnd w:id="32"/>
    </w:p>
    <w:p w14:paraId="2BBD176D" w14:textId="77777777" w:rsidR="003E3D03"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Style w:val="Hyperlink"/>
            <w:rFonts w:ascii="Consolas" w:hAnsi="Consolas"/>
            <w:shd w:val="clear" w:color="auto" w:fill="F2F2F2"/>
          </w:rPr>
          <w:t>&lt;label&gt;</w:t>
        </w:r>
      </w:hyperlink>
      <w:r>
        <w:t xml:space="preserve"> element. DocLang provides some recommended value domains (see </w:t>
      </w:r>
      <w:hyperlink w:anchor="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1038765C" w14:textId="77777777" w:rsidR="003E3D03" w:rsidRDefault="00000000">
      <w:r>
        <w:t>In the example further below:</w:t>
      </w:r>
    </w:p>
    <w:p w14:paraId="61215F04" w14:textId="77777777" w:rsidR="003E3D03" w:rsidRDefault="00000000">
      <w:pPr>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5847141D" w14:textId="77777777" w:rsidR="003E3D03" w:rsidRDefault="00000000">
      <w:pPr>
        <w:ind w:left="360" w:hanging="360"/>
      </w:pPr>
      <w:r>
        <w:t>the label value is conveying the specific chart subclass for further classification purposes</w:t>
      </w:r>
    </w:p>
    <w:p w14:paraId="39DB7972" w14:textId="77777777" w:rsidR="003E3D03"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33CEED3F" w14:textId="77777777" w:rsidR="003E3D03" w:rsidRDefault="00000000">
      <w:pPr>
        <w:pStyle w:val="Heading2"/>
      </w:pPr>
      <w:bookmarkStart w:id="33" w:name="version-management-and-compatibility"/>
      <w:bookmarkStart w:id="34" w:name="_Toc233208703"/>
      <w:r>
        <w:lastRenderedPageBreak/>
        <w:t>Version Management and Compatibility</w:t>
      </w:r>
      <w:bookmarkEnd w:id="33"/>
      <w:bookmarkEnd w:id="34"/>
    </w:p>
    <w:p w14:paraId="247053C5" w14:textId="77777777" w:rsidR="003E3D03"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044A63CB" w14:textId="77777777" w:rsidR="003E3D03" w:rsidRDefault="00000000">
      <w:pPr>
        <w:pStyle w:val="Heading3"/>
      </w:pPr>
      <w:bookmarkStart w:id="35" w:name="semantic-versioning-principles"/>
      <w:bookmarkStart w:id="36" w:name="_Toc233208704"/>
      <w:r>
        <w:t>Semantic Versioning Principles</w:t>
      </w:r>
      <w:bookmarkEnd w:id="35"/>
      <w:bookmarkEnd w:id="36"/>
    </w:p>
    <w:p w14:paraId="34E31134" w14:textId="77777777" w:rsidR="003E3D03" w:rsidRDefault="00000000">
      <w:r>
        <w:t>The XSD schema used for validating DocLang XML documents defines the specification versions it supports based on Semantic Versioning principles, i.e. considering X &gt;= 1, and Y &lt; Z:</w:t>
      </w:r>
    </w:p>
    <w:p w14:paraId="0617C30C" w14:textId="77777777" w:rsidR="003E3D03" w:rsidRDefault="00000000">
      <w:pPr>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58A25DF4" w14:textId="77777777" w:rsidR="003E3D03" w:rsidRDefault="00000000">
      <w:pPr>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67FB3520" w14:textId="77777777" w:rsidR="003E3D03" w:rsidRDefault="00000000">
      <w:r>
        <w:rPr>
          <w:b/>
        </w:rPr>
        <w:t>Example:</w:t>
      </w:r>
    </w:p>
    <w:p w14:paraId="2B320483" w14:textId="77777777" w:rsidR="003E3D03" w:rsidRDefault="00000000">
      <w:pPr>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38E3E10B" w14:textId="77777777" w:rsidR="003E3D03" w:rsidRDefault="00000000">
      <w:pPr>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193D3977" w14:textId="77777777" w:rsidR="003E3D03" w:rsidRDefault="00000000">
      <w:pPr>
        <w:pStyle w:val="Heading3"/>
      </w:pPr>
      <w:bookmarkStart w:id="37" w:name="version-0.x-behavior"/>
      <w:bookmarkStart w:id="38" w:name="_Toc233208705"/>
      <w:r>
        <w:t>Version 0.x Behavior</w:t>
      </w:r>
      <w:bookmarkEnd w:id="37"/>
      <w:bookmarkEnd w:id="38"/>
    </w:p>
    <w:p w14:paraId="5CD2553B" w14:textId="77777777" w:rsidR="003E3D03"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0C1CB1D2" w14:textId="77777777" w:rsidR="003E3D03" w:rsidRDefault="00000000">
      <w:pPr>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43DE82A8" w14:textId="77777777" w:rsidR="003E3D03" w:rsidRDefault="00000000">
      <w:pPr>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4A4737CE" w14:textId="77777777" w:rsidR="003E3D03" w:rsidRDefault="00000000">
      <w:r>
        <w:t>Each minor version increment in the 0.x series represents a breaking change.</w:t>
      </w:r>
    </w:p>
    <w:p w14:paraId="2934AC55" w14:textId="77777777" w:rsidR="003E3D03" w:rsidRDefault="00000000">
      <w:pPr>
        <w:pStyle w:val="Heading3"/>
      </w:pPr>
      <w:bookmarkStart w:id="39" w:name="xsd-schema-versioning"/>
      <w:bookmarkStart w:id="40" w:name="_Toc233208706"/>
      <w:r>
        <w:t>XSD Schema Versioning</w:t>
      </w:r>
      <w:bookmarkEnd w:id="39"/>
      <w:bookmarkEnd w:id="40"/>
    </w:p>
    <w:p w14:paraId="64C41231" w14:textId="77777777" w:rsidR="003E3D03"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50FACF6C" w14:textId="77777777" w:rsidR="003E3D03" w:rsidRDefault="00000000">
      <w:pPr>
        <w:pStyle w:val="Heading1"/>
        <w:pageBreakBefore/>
      </w:pPr>
      <w:bookmarkStart w:id="41" w:name="language-specification"/>
      <w:bookmarkStart w:id="42" w:name="_Toc233208707"/>
      <w:r>
        <w:lastRenderedPageBreak/>
        <w:t>Language Specification</w:t>
      </w:r>
      <w:bookmarkEnd w:id="41"/>
      <w:bookmarkEnd w:id="42"/>
    </w:p>
    <w:p w14:paraId="40F4321C" w14:textId="77777777" w:rsidR="003E3D03" w:rsidRDefault="00000000">
      <w:r>
        <w:t>DocLang markup is encoded as XML. Recommended file extension: **</w:t>
      </w:r>
      <w:r>
        <w:rPr>
          <w:rFonts w:ascii="Consolas" w:hAnsi="Consolas"/>
          <w:shd w:val="clear" w:color="auto" w:fill="F2F2F2"/>
        </w:rPr>
        <w:t>.dclg</w:t>
      </w:r>
      <w:r>
        <w:t>**.</w:t>
      </w:r>
    </w:p>
    <w:p w14:paraId="733327C6" w14:textId="77777777" w:rsidR="003E3D03" w:rsidRDefault="00000000">
      <w:r>
        <w:t xml:space="preserve">The individual DocLang elements and attributes, as well as DocLang's contextual rules are specified in </w:t>
      </w:r>
      <w:hyperlink w:anchor="reference">
        <w:r>
          <w:rPr>
            <w:rStyle w:val="Hyperlink"/>
          </w:rPr>
          <w:t>Reference</w:t>
        </w:r>
      </w:hyperlink>
      <w:r>
        <w:t>.</w:t>
      </w:r>
    </w:p>
    <w:p w14:paraId="0C89BB56" w14:textId="77777777" w:rsidR="003E3D03" w:rsidRDefault="00000000">
      <w:r>
        <w:t xml:space="preserve">The DocLang archive format is defined in </w:t>
      </w:r>
      <w:hyperlink w:anchor="doclang-archive-format">
        <w:r>
          <w:rPr>
            <w:rStyle w:val="Hyperlink"/>
          </w:rPr>
          <w:t>DocLang Archive Format</w:t>
        </w:r>
      </w:hyperlink>
      <w:r>
        <w:t>.</w:t>
      </w:r>
    </w:p>
    <w:p w14:paraId="1AE49502" w14:textId="77777777" w:rsidR="003E3D03" w:rsidRDefault="00000000">
      <w:r>
        <w:t xml:space="preserve">Non-normative recommendation guidelines are covered in </w:t>
      </w:r>
      <w:hyperlink w:anchor="recommendations">
        <w:r>
          <w:rPr>
            <w:rStyle w:val="Hyperlink"/>
          </w:rPr>
          <w:t>Recommendations</w:t>
        </w:r>
      </w:hyperlink>
      <w:r>
        <w:t>.</w:t>
      </w:r>
    </w:p>
    <w:p w14:paraId="4E351B22" w14:textId="77777777" w:rsidR="003E3D03" w:rsidRDefault="00000000">
      <w:r>
        <w:t xml:space="preserve">Planned extensions are discussed in </w:t>
      </w:r>
      <w:hyperlink w:anchor="future-extensions">
        <w:r>
          <w:rPr>
            <w:rStyle w:val="Hyperlink"/>
          </w:rPr>
          <w:t>Future Extensions</w:t>
        </w:r>
      </w:hyperlink>
      <w:r>
        <w:t>.</w:t>
      </w:r>
    </w:p>
    <w:p w14:paraId="665EC409" w14:textId="77777777" w:rsidR="003E3D03" w:rsidRDefault="00000000">
      <w:r>
        <w:t xml:space="preserve">A reference toolkit for DocLang is provided by the </w:t>
      </w:r>
      <w:hyperlink r:id="rId11">
        <w:r>
          <w:rPr>
            <w:rStyle w:val="Hyperlink"/>
          </w:rPr>
          <w:t>DocLang Project</w:t>
        </w:r>
      </w:hyperlink>
      <w:r>
        <w:t>.</w:t>
      </w:r>
    </w:p>
    <w:p w14:paraId="5C93818F" w14:textId="77777777" w:rsidR="003E3D03" w:rsidRDefault="00000000">
      <w:pPr>
        <w:pStyle w:val="Heading1"/>
        <w:pageBreakBefore/>
      </w:pPr>
      <w:bookmarkStart w:id="43" w:name="usage-examples"/>
      <w:bookmarkStart w:id="44" w:name="_Toc233208708"/>
      <w:r>
        <w:lastRenderedPageBreak/>
        <w:t>Usage Examples</w:t>
      </w:r>
      <w:bookmarkEnd w:id="43"/>
      <w:bookmarkEnd w:id="44"/>
    </w:p>
    <w:p w14:paraId="21DE2132" w14:textId="77777777" w:rsidR="003E3D03" w:rsidRDefault="00000000">
      <w:pPr>
        <w:pStyle w:val="Heading2"/>
      </w:pPr>
      <w:bookmarkStart w:id="45" w:name="simple-document-structure"/>
      <w:bookmarkStart w:id="46" w:name="_Toc233208709"/>
      <w:r>
        <w:t>Simple Document Structure</w:t>
      </w:r>
      <w:bookmarkEnd w:id="45"/>
      <w:bookmarkEnd w:id="46"/>
    </w:p>
    <w:p w14:paraId="61AC3143" w14:textId="77777777" w:rsidR="003E3D03" w:rsidRDefault="00000000">
      <w:r>
        <w:t>In the simplest document example, document elements are in a flat list,</w:t>
      </w:r>
    </w:p>
    <w:p w14:paraId="25EAB6BA" w14:textId="77777777" w:rsidR="003E3D03"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3870B9D0" w14:textId="77777777" w:rsidR="003E3D03" w:rsidRDefault="00000000">
      <w:r>
        <w:t>In case of page-layout information, the coordinates are provided only at the semantic element level. Coordinates are not allowed at the group level.</w:t>
      </w:r>
    </w:p>
    <w:p w14:paraId="57953BE6" w14:textId="77777777" w:rsidR="003E3D03"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1327D082" w14:textId="77777777" w:rsidR="003E3D03" w:rsidRDefault="00000000">
      <w:pPr>
        <w:pStyle w:val="Heading2"/>
      </w:pPr>
      <w:bookmarkStart w:id="47" w:name="_Toc233208710"/>
      <w:r>
        <w:t>Pictures</w:t>
      </w:r>
      <w:bookmarkEnd w:id="47"/>
    </w:p>
    <w:p w14:paraId="7976B88E" w14:textId="77777777" w:rsidR="003E3D03"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5A931BAA" w14:textId="77777777" w:rsidR="003E3D03" w:rsidRDefault="00000000">
      <w:r>
        <w:t>Picture by reference URI:</w:t>
      </w:r>
    </w:p>
    <w:p w14:paraId="5899412B" w14:textId="77777777" w:rsidR="003E3D03" w:rsidRDefault="00000000">
      <w:pPr>
        <w:shd w:val="clear" w:color="auto" w:fill="F2F2F2"/>
      </w:pPr>
      <w:r>
        <w:rPr>
          <w:rFonts w:ascii="Consolas" w:hAnsi="Consolas"/>
          <w:sz w:val="18"/>
        </w:rPr>
        <w:t>&lt;picture&gt;</w:t>
      </w:r>
      <w:r>
        <w:rPr>
          <w:rFonts w:ascii="Consolas" w:hAnsi="Consolas"/>
          <w:sz w:val="18"/>
        </w:rPr>
        <w:br/>
        <w:t xml:space="preserve">  &lt;src uri="https://example.com/image.jpg"/&gt;</w:t>
      </w:r>
      <w:r>
        <w:rPr>
          <w:rFonts w:ascii="Consolas" w:hAnsi="Consolas"/>
          <w:sz w:val="18"/>
        </w:rPr>
        <w:br/>
        <w:t>&lt;/picture&gt;</w:t>
      </w:r>
    </w:p>
    <w:p w14:paraId="0A65E47E" w14:textId="77777777" w:rsidR="003E3D03" w:rsidRDefault="00000000">
      <w:r>
        <w:lastRenderedPageBreak/>
        <w:t>Picture by base64-encoded data:</w:t>
      </w:r>
    </w:p>
    <w:p w14:paraId="01FB6F66" w14:textId="77777777" w:rsidR="003E3D03"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25ED4352" w14:textId="77777777" w:rsidR="003E3D03" w:rsidRDefault="00000000">
      <w:r>
        <w:t xml:space="preserve">Bar chart using </w:t>
      </w:r>
      <w:hyperlink w:anchor="recommendations">
        <w:r>
          <w:rPr>
            <w:rStyle w:val="Hyperlink"/>
          </w:rPr>
          <w:t>recommended label</w:t>
        </w:r>
      </w:hyperlink>
      <w:r>
        <w:t xml:space="preserve"> and </w:t>
      </w:r>
      <w:hyperlink w:anchor="tabular">
        <w:r>
          <w:rPr>
            <w:rStyle w:val="Hyperlink"/>
            <w:rFonts w:ascii="Consolas" w:hAnsi="Consolas"/>
            <w:shd w:val="clear" w:color="auto" w:fill="F2F2F2"/>
          </w:rPr>
          <w:t>&lt;tabular&gt;</w:t>
        </w:r>
      </w:hyperlink>
      <w:r>
        <w:t xml:space="preserve"> for capturing structured chart data:</w:t>
      </w:r>
    </w:p>
    <w:p w14:paraId="1A3C5B2A" w14:textId="77777777" w:rsidR="003E3D03"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1882117C" w14:textId="77777777" w:rsidR="003E3D03" w:rsidRDefault="00000000">
      <w:r>
        <w:t xml:space="preserve">Picture with document </w:t>
      </w:r>
      <w:hyperlink w:anchor="caption">
        <w:r>
          <w:rPr>
            <w:rStyle w:val="Hyperlink"/>
          </w:rPr>
          <w:t>caption</w:t>
        </w:r>
      </w:hyperlink>
      <w:r>
        <w:t xml:space="preserve">, </w:t>
      </w:r>
      <w:hyperlink w:anchor="description">
        <w:r>
          <w:rPr>
            <w:rStyle w:val="Hyperlink"/>
          </w:rPr>
          <w:t>description</w:t>
        </w:r>
      </w:hyperlink>
      <w:r>
        <w:t xml:space="preserve">, and </w:t>
      </w:r>
      <w:hyperlink w:anchor="summary">
        <w:r>
          <w:rPr>
            <w:rStyle w:val="Hyperlink"/>
          </w:rPr>
          <w:t>summary</w:t>
        </w:r>
      </w:hyperlink>
      <w:r>
        <w:t>:</w:t>
      </w:r>
    </w:p>
    <w:p w14:paraId="50E57080" w14:textId="77777777" w:rsidR="003E3D03" w:rsidRDefault="00000000">
      <w:pPr>
        <w:shd w:val="clear" w:color="auto" w:fill="F2F2F2"/>
      </w:pPr>
      <w:r>
        <w:rPr>
          <w:rFonts w:ascii="Consolas" w:hAnsi="Consolas"/>
          <w:sz w:val="18"/>
        </w:rPr>
        <w:t>&lt;picture&gt;</w:t>
      </w:r>
      <w:r>
        <w:rPr>
          <w:rFonts w:ascii="Consolas" w:hAnsi="Consolas"/>
          <w:sz w:val="18"/>
        </w:rPr>
        <w:br/>
        <w:t xml:space="preserve">  &lt;caption&gt;FIG. 2. System architecture&lt;/caption&gt;</w:t>
      </w:r>
      <w:r>
        <w:rPr>
          <w:rFonts w:ascii="Consolas" w:hAnsi="Consolas"/>
          <w:sz w:val="18"/>
        </w:rPr>
        <w:br/>
        <w:t xml:space="preserve">  &lt;description&gt;</w:t>
      </w:r>
      <w:r>
        <w:rPr>
          <w:rFonts w:ascii="Consolas" w:hAnsi="Consolas"/>
          <w:sz w:val="18"/>
        </w:rPr>
        <w:br/>
        <w:t xml:space="preserve">    A block diagram with a browser client, an application server, and a database.</w:t>
      </w:r>
      <w:r>
        <w:rPr>
          <w:rFonts w:ascii="Consolas" w:hAnsi="Consolas"/>
          <w:sz w:val="18"/>
        </w:rPr>
        <w:br/>
        <w:t xml:space="preserve">    Arrows show HTTP requests from client to server and SQL queries from server to database.</w:t>
      </w:r>
      <w:r>
        <w:rPr>
          <w:rFonts w:ascii="Consolas" w:hAnsi="Consolas"/>
          <w:sz w:val="18"/>
        </w:rPr>
        <w:br/>
        <w:t xml:space="preserve">  &lt;/description&gt;</w:t>
      </w:r>
      <w:r>
        <w:rPr>
          <w:rFonts w:ascii="Consolas" w:hAnsi="Consolas"/>
          <w:sz w:val="18"/>
        </w:rPr>
        <w:br/>
        <w:t xml:space="preserve">  &lt;summary&gt;The system uses a three-tier architecture.&lt;/summary&gt;</w:t>
      </w:r>
      <w:r>
        <w:rPr>
          <w:rFonts w:ascii="Consolas" w:hAnsi="Consolas"/>
          <w:sz w:val="18"/>
        </w:rPr>
        <w:br/>
        <w:t xml:space="preserve">  &lt;src uri="fig2.png"/&gt;</w:t>
      </w:r>
      <w:r>
        <w:rPr>
          <w:rFonts w:ascii="Consolas" w:hAnsi="Consolas"/>
          <w:sz w:val="18"/>
        </w:rPr>
        <w:br/>
        <w:t>&lt;/picture&gt;</w:t>
      </w:r>
    </w:p>
    <w:p w14:paraId="0D19D005" w14:textId="77777777" w:rsidR="003E3D03" w:rsidRDefault="00000000">
      <w:pPr>
        <w:pStyle w:val="Heading2"/>
      </w:pPr>
      <w:bookmarkStart w:id="48" w:name="code-snippets"/>
      <w:bookmarkStart w:id="49" w:name="_Toc233208711"/>
      <w:r>
        <w:t>Code snippets</w:t>
      </w:r>
      <w:bookmarkEnd w:id="48"/>
      <w:bookmarkEnd w:id="49"/>
    </w:p>
    <w:p w14:paraId="324E0A69" w14:textId="77777777" w:rsidR="003E3D03"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Style w:val="Hyperlink"/>
            <w:rFonts w:ascii="Consolas" w:hAnsi="Consolas"/>
            <w:shd w:val="clear" w:color="auto" w:fill="F2F2F2"/>
          </w:rPr>
          <w:t>&lt;label&gt;</w:t>
        </w:r>
      </w:hyperlink>
      <w:r>
        <w:t xml:space="preserve"> in the element head (see </w:t>
      </w:r>
      <w:hyperlink w:anchor="recommendations">
        <w:r>
          <w:rPr>
            <w:rStyle w:val="Hyperlink"/>
          </w:rPr>
          <w:t>Recommendations</w:t>
        </w:r>
      </w:hyperlink>
      <w:r>
        <w:t>).</w:t>
      </w:r>
    </w:p>
    <w:p w14:paraId="76F239A1" w14:textId="77777777" w:rsidR="003E3D03"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4599CD60" w14:textId="77777777" w:rsidR="003E3D03" w:rsidRDefault="00000000">
      <w:r>
        <w:t>Inline code:</w:t>
      </w:r>
    </w:p>
    <w:p w14:paraId="3868A754" w14:textId="77777777" w:rsidR="003E3D03"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21E817FC" w14:textId="77777777" w:rsidR="003E3D03" w:rsidRDefault="00000000">
      <w:r>
        <w:t>Code block with language classification and whitespace preservation:</w:t>
      </w:r>
    </w:p>
    <w:p w14:paraId="5FECE98C" w14:textId="77777777" w:rsidR="003E3D03"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r>
      <w:r>
        <w:rPr>
          <w:rFonts w:ascii="Consolas" w:hAnsi="Consolas"/>
          <w:sz w:val="18"/>
        </w:rPr>
        <w:lastRenderedPageBreak/>
        <w:t xml:space="preserve">      print(add(2, 3))&lt;/content&gt;</w:t>
      </w:r>
      <w:r>
        <w:rPr>
          <w:rFonts w:ascii="Consolas" w:hAnsi="Consolas"/>
          <w:sz w:val="18"/>
        </w:rPr>
        <w:br/>
        <w:t>&lt;/code&gt;</w:t>
      </w:r>
    </w:p>
    <w:p w14:paraId="1EC8993F" w14:textId="77777777" w:rsidR="003E3D03" w:rsidRDefault="00000000">
      <w:r>
        <w:t>Grouped code with caption and coordinates:</w:t>
      </w:r>
    </w:p>
    <w:p w14:paraId="10ABC342" w14:textId="77777777" w:rsidR="003E3D03" w:rsidRDefault="00000000">
      <w:pPr>
        <w:shd w:val="clear" w:color="auto" w:fill="F2F2F2"/>
      </w:pPr>
      <w:r>
        <w:rPr>
          <w:rFonts w:ascii="Consolas" w:hAnsi="Consolas"/>
          <w:sz w:val="18"/>
        </w:rPr>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&lt;/code&gt;</w:t>
      </w:r>
    </w:p>
    <w:p w14:paraId="286E6563" w14:textId="77777777" w:rsidR="003E3D03"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2E345976" w14:textId="77777777" w:rsidR="003E3D03"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2958DD2F" w14:textId="77777777" w:rsidR="003E3D03" w:rsidRDefault="00000000">
      <w:pPr>
        <w:pStyle w:val="Heading2"/>
      </w:pPr>
      <w:bookmarkStart w:id="50" w:name="math-and-equations"/>
      <w:bookmarkStart w:id="51" w:name="_Toc233208712"/>
      <w:r>
        <w:t>Math and Equations</w:t>
      </w:r>
      <w:bookmarkEnd w:id="50"/>
      <w:bookmarkEnd w:id="51"/>
    </w:p>
    <w:p w14:paraId="512A1B55" w14:textId="77777777" w:rsidR="003E3D03" w:rsidRDefault="00000000">
      <w:r>
        <w:t>All math is authored as LaTeX inside &lt;formula&gt;, whether in standalone blocks or inlined within a semantic element (similar to code).</w:t>
      </w:r>
    </w:p>
    <w:p w14:paraId="57675BC0" w14:textId="77777777" w:rsidR="003E3D03" w:rsidRDefault="00000000">
      <w:r>
        <w:t>Inline formula:</w:t>
      </w:r>
    </w:p>
    <w:p w14:paraId="3337C6B8" w14:textId="77777777" w:rsidR="003E3D03"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7DCF3EE2" w14:textId="77777777" w:rsidR="003E3D03" w:rsidRDefault="00000000">
      <w:r>
        <w:t>Block Formula:</w:t>
      </w:r>
    </w:p>
    <w:p w14:paraId="12AC4D3B" w14:textId="77777777" w:rsidR="003E3D03" w:rsidRDefault="00000000">
      <w:pPr>
        <w:shd w:val="clear" w:color="auto" w:fill="F2F2F2"/>
      </w:pPr>
      <w:r>
        <w:rPr>
          <w:rFonts w:ascii="Consolas" w:hAnsi="Consolas"/>
          <w:sz w:val="18"/>
        </w:rPr>
        <w:lastRenderedPageBreak/>
        <w:t>&lt;formula&gt;</w:t>
      </w:r>
      <w:r>
        <w:rPr>
          <w:rFonts w:ascii="Consolas" w:hAnsi="Consolas"/>
          <w:sz w:val="18"/>
        </w:rPr>
        <w:br/>
        <w:t xml:space="preserve">  \int_{-\infty}^{\infty} e^{-x^2}\,dx = \sqrt{\pi}</w:t>
      </w:r>
      <w:r>
        <w:rPr>
          <w:rFonts w:ascii="Consolas" w:hAnsi="Consolas"/>
          <w:sz w:val="18"/>
        </w:rPr>
        <w:br/>
        <w:t>&lt;/formula&gt;</w:t>
      </w:r>
    </w:p>
    <w:p w14:paraId="771B7DE9" w14:textId="77777777" w:rsidR="003E3D03" w:rsidRDefault="00000000">
      <w:r>
        <w:t>Formula with caption and coordinates:</w:t>
      </w:r>
    </w:p>
    <w:p w14:paraId="74BA5DA9" w14:textId="77777777" w:rsidR="003E3D03"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2CA80C90" w14:textId="77777777" w:rsidR="003E3D03" w:rsidRDefault="00000000">
      <w:r>
        <w:t>Multi-line LaTeX in a single formula:</w:t>
      </w:r>
    </w:p>
    <w:p w14:paraId="45F6C701" w14:textId="77777777" w:rsidR="003E3D03"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273D5146" w14:textId="77777777" w:rsidR="003E3D03" w:rsidRDefault="00000000">
      <w:r>
        <w:t>Cross-page block formula with continuation:</w:t>
      </w:r>
    </w:p>
    <w:p w14:paraId="7663B116" w14:textId="77777777" w:rsidR="003E3D03"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698D7DD8" w14:textId="77777777" w:rsidR="003E3D03"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7421B409" w14:textId="77777777" w:rsidR="003E3D03" w:rsidRDefault="00000000">
      <w:pPr>
        <w:pStyle w:val="Heading2"/>
      </w:pPr>
      <w:bookmarkStart w:id="52" w:name="lists"/>
      <w:bookmarkStart w:id="53" w:name="_Toc233208713"/>
      <w:r>
        <w:t>Lists</w:t>
      </w:r>
      <w:bookmarkEnd w:id="52"/>
      <w:bookmarkEnd w:id="53"/>
    </w:p>
    <w:p w14:paraId="4C04C50A" w14:textId="77777777" w:rsidR="003E3D03"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6E07EF91" w14:textId="77777777" w:rsidR="003E3D03"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417E6CD6" w14:textId="77777777" w:rsidR="003E3D03" w:rsidRDefault="00000000">
      <w:r>
        <w:lastRenderedPageBreak/>
        <w:t xml:space="preserve">Basic list with virtual </w:t>
      </w:r>
      <w:r>
        <w:rPr>
          <w:rFonts w:ascii="Consolas" w:hAnsi="Consolas"/>
          <w:shd w:val="clear" w:color="auto" w:fill="F2F2F2"/>
        </w:rPr>
        <w:t>&lt;text&gt;</w:t>
      </w:r>
    </w:p>
    <w:p w14:paraId="2A221B72" w14:textId="77777777" w:rsidR="003E3D03"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7983A5C0" w14:textId="77777777" w:rsidR="003E3D03" w:rsidRDefault="00000000">
      <w:r>
        <w:t>Unordered list with optional markers</w:t>
      </w:r>
    </w:p>
    <w:p w14:paraId="4A7A9F93" w14:textId="77777777" w:rsidR="003E3D03"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5D48A8BC" w14:textId="77777777" w:rsidR="003E3D03" w:rsidRDefault="00000000">
      <w:r>
        <w:t>Ordered list; markers are optional and can hold the printed numbering</w:t>
      </w:r>
    </w:p>
    <w:p w14:paraId="477E2870" w14:textId="77777777" w:rsidR="003E3D03"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4DE218FE" w14:textId="77777777" w:rsidR="003E3D03" w:rsidRDefault="00000000">
      <w:r>
        <w:t>Checkbox items with selection state; markers optional</w:t>
      </w:r>
    </w:p>
    <w:p w14:paraId="75E5ACF9" w14:textId="77777777" w:rsidR="003E3D03"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0729D175" w14:textId="77777777" w:rsidR="003E3D03" w:rsidRDefault="00000000">
      <w:r>
        <w:t>Nested lists (mixing ordered and unordered)</w:t>
      </w:r>
    </w:p>
    <w:p w14:paraId="6A5538DD" w14:textId="77777777" w:rsidR="003E3D03"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r>
      <w:r>
        <w:rPr>
          <w:rFonts w:ascii="Consolas" w:hAnsi="Consolas"/>
          <w:sz w:val="18"/>
        </w:rPr>
        <w:lastRenderedPageBreak/>
        <w:t xml:space="preserve">  &lt;text&gt;Implement features&lt;/text&gt;</w:t>
      </w:r>
      <w:r>
        <w:rPr>
          <w:rFonts w:ascii="Consolas" w:hAnsi="Consolas"/>
          <w:sz w:val="18"/>
        </w:rPr>
        <w:br/>
        <w:t>&lt;/list&gt;</w:t>
      </w:r>
    </w:p>
    <w:p w14:paraId="62735B70" w14:textId="77777777" w:rsidR="003E3D03" w:rsidRDefault="00000000">
      <w:r>
        <w:t>Page breaks and continuation</w:t>
      </w:r>
    </w:p>
    <w:p w14:paraId="7E87B9C4" w14:textId="77777777" w:rsidR="003E3D03"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37EE8B7D" w14:textId="77777777" w:rsidR="003E3D03" w:rsidRDefault="00000000">
      <w:r>
        <w:t>List split across pages</w:t>
      </w:r>
    </w:p>
    <w:p w14:paraId="556A1AD8" w14:textId="77777777" w:rsidR="003E3D03"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6294A18A" w14:textId="77777777" w:rsidR="003E3D03" w:rsidRDefault="00000000">
      <w:r>
        <w:t>Single list-item broken by a page break</w:t>
      </w:r>
    </w:p>
    <w:p w14:paraId="7B061980" w14:textId="77777777" w:rsidR="003E3D03"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340D32B2" w14:textId="77777777" w:rsidR="003E3D03" w:rsidRDefault="00000000">
      <w:r>
        <w:t>Notes</w:t>
      </w:r>
    </w:p>
    <w:p w14:paraId="795E9F6B" w14:textId="77777777" w:rsidR="003E3D03" w:rsidRDefault="00000000">
      <w:pPr>
        <w:ind w:left="360" w:hanging="360"/>
      </w:pPr>
      <w:r>
        <w:rPr>
          <w:rFonts w:ascii="Consolas" w:hAnsi="Consolas"/>
          <w:shd w:val="clear" w:color="auto" w:fill="F2F2F2"/>
        </w:rPr>
        <w:t>&lt;marker&gt;</w:t>
      </w:r>
      <w:r>
        <w:t xml:space="preserve"> is optional. Include it when the printed glyph/number is visible.</w:t>
      </w:r>
    </w:p>
    <w:p w14:paraId="3E16B406" w14:textId="77777777" w:rsidR="003E3D03" w:rsidRDefault="00000000">
      <w:pPr>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Style w:val="Hyperlink"/>
            <w:rFonts w:ascii="Consolas" w:hAnsi="Consolas"/>
            <w:shd w:val="clear" w:color="auto" w:fill="F2F2F2"/>
          </w:rPr>
          <w:t>&lt;location&gt;</w:t>
        </w:r>
      </w:hyperlink>
      <w:r>
        <w:t xml:space="preserve"> coordinates to pinpoint bullet/number placement) before the visible glyph or </w:t>
      </w:r>
      <w:hyperlink w:anchor="checkbox">
        <w:r>
          <w:rPr>
            <w:rStyle w:val="Hyperlink"/>
            <w:rFonts w:ascii="Consolas" w:hAnsi="Consolas"/>
            <w:shd w:val="clear" w:color="auto" w:fill="F2F2F2"/>
          </w:rPr>
          <w:t>&lt;checkbox&gt;</w:t>
        </w:r>
      </w:hyperlink>
      <w:r>
        <w:t>.</w:t>
      </w:r>
    </w:p>
    <w:p w14:paraId="08051017" w14:textId="77777777" w:rsidR="003E3D03" w:rsidRDefault="00000000">
      <w:pPr>
        <w:ind w:left="360" w:hanging="360"/>
      </w:pPr>
      <w:r>
        <w:t>Lists can nest as shown above.</w:t>
      </w:r>
    </w:p>
    <w:p w14:paraId="454707E4" w14:textId="77777777" w:rsidR="003E3D03" w:rsidRDefault="00000000">
      <w:pPr>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51067EE2" w14:textId="77777777" w:rsidR="003E3D03" w:rsidRDefault="00000000">
      <w:pPr>
        <w:pStyle w:val="Heading2"/>
      </w:pPr>
      <w:bookmarkStart w:id="54" w:name="tables"/>
      <w:bookmarkStart w:id="55" w:name="_Toc233208714"/>
      <w:r>
        <w:lastRenderedPageBreak/>
        <w:t>Tables</w:t>
      </w:r>
      <w:bookmarkEnd w:id="54"/>
      <w:bookmarkEnd w:id="55"/>
    </w:p>
    <w:p w14:paraId="013E81C4" w14:textId="77777777" w:rsidR="003E3D03"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5604F1A0" w14:textId="77777777" w:rsidR="003E3D03"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16B67486" w14:textId="77777777" w:rsidR="003E3D03" w:rsidRDefault="00000000">
      <w:r>
        <w:t xml:space="preserve">Basic table with virtual </w:t>
      </w:r>
      <w:r>
        <w:rPr>
          <w:rFonts w:ascii="Consolas" w:hAnsi="Consolas"/>
          <w:shd w:val="clear" w:color="auto" w:fill="F2F2F2"/>
        </w:rPr>
        <w:t>&lt;text&gt;</w:t>
      </w:r>
      <w:r>
        <w:t>:</w:t>
      </w:r>
    </w:p>
    <w:p w14:paraId="70A0FF1C" w14:textId="77777777" w:rsidR="003E3D03"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6B67CB7B" w14:textId="77777777" w:rsidR="003E3D03" w:rsidRDefault="00000000">
      <w:r>
        <w:t>Example with table location and semantic elements:</w:t>
      </w:r>
    </w:p>
    <w:p w14:paraId="07F626B2" w14:textId="77777777" w:rsidR="003E3D03"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09373BA1" w14:textId="77777777" w:rsidR="003E3D03" w:rsidRDefault="00000000">
      <w:r>
        <w:t>Example with caption:</w:t>
      </w:r>
    </w:p>
    <w:p w14:paraId="26F75579" w14:textId="77777777" w:rsidR="003E3D03"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7996CF75" w14:textId="77777777" w:rsidR="003E3D03"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29A1A6CE" w14:textId="77777777" w:rsidR="003E3D03"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r>
      <w:r>
        <w:rPr>
          <w:rFonts w:ascii="Consolas" w:hAnsi="Consolas"/>
          <w:sz w:val="18"/>
        </w:rPr>
        <w:lastRenderedPageBreak/>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3988E482" w14:textId="77777777" w:rsidR="003E3D03" w:rsidRDefault="00000000">
      <w:r>
        <w:t>Notes:</w:t>
      </w:r>
    </w:p>
    <w:p w14:paraId="53B3277E" w14:textId="77777777" w:rsidR="003E3D03" w:rsidRDefault="00000000">
      <w:pPr>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14:paraId="1AFEE591" w14:textId="77777777" w:rsidR="003E3D03" w:rsidRDefault="00000000">
      <w:pPr>
        <w:ind w:left="360" w:hanging="360"/>
      </w:pPr>
      <w:r>
        <w:t>A cell can include any valid DocLang semantic element sequence.</w:t>
      </w:r>
    </w:p>
    <w:p w14:paraId="3FB9A885" w14:textId="77777777" w:rsidR="003E3D03" w:rsidRDefault="00000000">
      <w:pPr>
        <w:pStyle w:val="Heading2"/>
      </w:pPr>
      <w:bookmarkStart w:id="56" w:name="fields"/>
      <w:bookmarkStart w:id="57" w:name="_Toc233208715"/>
      <w:r>
        <w:t>Fields</w:t>
      </w:r>
      <w:bookmarkEnd w:id="56"/>
      <w:bookmarkEnd w:id="57"/>
    </w:p>
    <w:p w14:paraId="5082BCAC" w14:textId="77777777" w:rsidR="003E3D03"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W w:w="0" w:type="auto"/>
        <w:tblLook w:val="04A0" w:firstRow="1" w:lastRow="0" w:firstColumn="1" w:lastColumn="0" w:noHBand="0" w:noVBand="1"/>
      </w:tblPr>
      <w:tblGrid>
        <w:gridCol w:w="4320"/>
        <w:gridCol w:w="4320"/>
      </w:tblGrid>
      <w:tr w:rsidR="003E3D03" w14:paraId="32D117AA" w14:textId="77777777">
        <w:tc>
          <w:tcPr>
            <w:tcW w:w="4320" w:type="dxa"/>
          </w:tcPr>
          <w:p w14:paraId="428D01D4" w14:textId="77777777" w:rsidR="003E3D03" w:rsidRDefault="00000000">
            <w:r>
              <w:lastRenderedPageBreak/>
              <w:t>element</w:t>
            </w:r>
          </w:p>
        </w:tc>
        <w:tc>
          <w:tcPr>
            <w:tcW w:w="4320" w:type="dxa"/>
          </w:tcPr>
          <w:p w14:paraId="368BF8B5" w14:textId="77777777" w:rsidR="003E3D03" w:rsidRDefault="00000000">
            <w:r>
              <w:t>Description</w:t>
            </w:r>
          </w:p>
        </w:tc>
      </w:tr>
      <w:tr w:rsidR="003E3D03" w14:paraId="556EB3FE" w14:textId="77777777">
        <w:tc>
          <w:tcPr>
            <w:tcW w:w="4320" w:type="dxa"/>
          </w:tcPr>
          <w:p w14:paraId="1A859B6B" w14:textId="77777777" w:rsidR="003E3D03" w:rsidRDefault="00000000">
            <w:r>
              <w:rPr>
                <w:rFonts w:ascii="Consolas" w:hAnsi="Consolas"/>
                <w:shd w:val="clear" w:color="auto" w:fill="F2F2F2"/>
              </w:rPr>
              <w:t>&lt;field_region&gt;</w:t>
            </w:r>
          </w:p>
        </w:tc>
        <w:tc>
          <w:tcPr>
            <w:tcW w:w="4320" w:type="dxa"/>
          </w:tcPr>
          <w:p w14:paraId="12A8165D" w14:textId="77777777" w:rsidR="003E3D03" w:rsidRDefault="00000000">
            <w:r>
              <w:t xml:space="preserve">Field region container; can contain </w:t>
            </w:r>
            <w:r>
              <w:rPr>
                <w:rFonts w:ascii="Consolas" w:hAnsi="Consolas"/>
                <w:shd w:val="clear" w:color="auto" w:fill="F2F2F2"/>
              </w:rPr>
              <w:t>field_item</w:t>
            </w:r>
            <w:r>
              <w:t xml:space="preserve"> elements as descendants</w:t>
            </w:r>
          </w:p>
        </w:tc>
      </w:tr>
      <w:tr w:rsidR="003E3D03" w14:paraId="36120C9A" w14:textId="77777777">
        <w:tc>
          <w:tcPr>
            <w:tcW w:w="4320" w:type="dxa"/>
          </w:tcPr>
          <w:p w14:paraId="12FBF8AF" w14:textId="77777777" w:rsidR="003E3D03" w:rsidRDefault="00000000">
            <w:r>
              <w:rPr>
                <w:rFonts w:ascii="Consolas" w:hAnsi="Consolas"/>
                <w:shd w:val="clear" w:color="auto" w:fill="F2F2F2"/>
              </w:rPr>
              <w:t>&lt;field_item&gt;</w:t>
            </w:r>
          </w:p>
        </w:tc>
        <w:tc>
          <w:tcPr>
            <w:tcW w:w="4320" w:type="dxa"/>
          </w:tcPr>
          <w:p w14:paraId="67800A25" w14:textId="77777777" w:rsidR="003E3D03" w:rsidRDefault="00000000">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3E3D03" w14:paraId="44B9DE67" w14:textId="77777777">
        <w:tc>
          <w:tcPr>
            <w:tcW w:w="4320" w:type="dxa"/>
          </w:tcPr>
          <w:p w14:paraId="6D7A3DA5" w14:textId="77777777" w:rsidR="003E3D03" w:rsidRDefault="00000000">
            <w:r>
              <w:rPr>
                <w:rFonts w:ascii="Consolas" w:hAnsi="Consolas"/>
                <w:shd w:val="clear" w:color="auto" w:fill="F2F2F2"/>
              </w:rPr>
              <w:t>&lt;field_heading&gt;</w:t>
            </w:r>
          </w:p>
        </w:tc>
        <w:tc>
          <w:tcPr>
            <w:tcW w:w="4320" w:type="dxa"/>
          </w:tcPr>
          <w:p w14:paraId="059BCAA5" w14:textId="77777777" w:rsidR="003E3D03" w:rsidRDefault="00000000">
            <w:r>
              <w:t xml:space="preserve">Field heading within a field region; has an optional attribute </w:t>
            </w:r>
            <w:r>
              <w:rPr>
                <w:rFonts w:ascii="Consolas" w:hAnsi="Consolas"/>
                <w:shd w:val="clear" w:color="auto" w:fill="F2F2F2"/>
              </w:rPr>
              <w:t>level</w:t>
            </w:r>
          </w:p>
        </w:tc>
      </w:tr>
      <w:tr w:rsidR="003E3D03" w14:paraId="64A9893E" w14:textId="77777777">
        <w:tc>
          <w:tcPr>
            <w:tcW w:w="4320" w:type="dxa"/>
          </w:tcPr>
          <w:p w14:paraId="2995F3AE" w14:textId="77777777" w:rsidR="003E3D03" w:rsidRDefault="00000000">
            <w:r>
              <w:rPr>
                <w:rFonts w:ascii="Consolas" w:hAnsi="Consolas"/>
                <w:shd w:val="clear" w:color="auto" w:fill="F2F2F2"/>
              </w:rPr>
              <w:t>&lt;key&gt;</w:t>
            </w:r>
          </w:p>
        </w:tc>
        <w:tc>
          <w:tcPr>
            <w:tcW w:w="4320" w:type="dxa"/>
          </w:tcPr>
          <w:p w14:paraId="78B22104" w14:textId="77777777" w:rsidR="003E3D03" w:rsidRDefault="00000000">
            <w:r>
              <w:t xml:space="preserve">Key of the field item: can be a descendant of </w:t>
            </w:r>
            <w:r>
              <w:rPr>
                <w:rFonts w:ascii="Consolas" w:hAnsi="Consolas"/>
                <w:shd w:val="clear" w:color="auto" w:fill="F2F2F2"/>
              </w:rPr>
              <w:t>field_item</w:t>
            </w:r>
          </w:p>
        </w:tc>
      </w:tr>
      <w:tr w:rsidR="003E3D03" w14:paraId="094C5897" w14:textId="77777777">
        <w:tc>
          <w:tcPr>
            <w:tcW w:w="4320" w:type="dxa"/>
          </w:tcPr>
          <w:p w14:paraId="5702F3DA" w14:textId="77777777" w:rsidR="003E3D03" w:rsidRDefault="00000000">
            <w:r>
              <w:rPr>
                <w:rFonts w:ascii="Consolas" w:hAnsi="Consolas"/>
                <w:shd w:val="clear" w:color="auto" w:fill="F2F2F2"/>
              </w:rPr>
              <w:t>&lt;value&gt;</w:t>
            </w:r>
          </w:p>
        </w:tc>
        <w:tc>
          <w:tcPr>
            <w:tcW w:w="4320" w:type="dxa"/>
          </w:tcPr>
          <w:p w14:paraId="2751D45A" w14:textId="77777777" w:rsidR="003E3D03" w:rsidRDefault="00000000">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3E3D03" w14:paraId="6090E301" w14:textId="77777777">
        <w:tc>
          <w:tcPr>
            <w:tcW w:w="4320" w:type="dxa"/>
          </w:tcPr>
          <w:p w14:paraId="50EF4ECE" w14:textId="77777777" w:rsidR="003E3D03" w:rsidRDefault="00000000">
            <w:r>
              <w:rPr>
                <w:rFonts w:ascii="Consolas" w:hAnsi="Consolas"/>
                <w:shd w:val="clear" w:color="auto" w:fill="F2F2F2"/>
              </w:rPr>
              <w:t>&lt;hint&gt;</w:t>
            </w:r>
          </w:p>
        </w:tc>
        <w:tc>
          <w:tcPr>
            <w:tcW w:w="4320" w:type="dxa"/>
          </w:tcPr>
          <w:p w14:paraId="07AF0649" w14:textId="77777777" w:rsidR="003E3D03" w:rsidRDefault="00000000">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316177F4" w14:textId="77777777" w:rsidR="003E3D03" w:rsidRDefault="00000000">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14:paraId="03439646" w14:textId="77777777" w:rsidR="003E3D03" w:rsidRDefault="00000000">
      <w:pPr>
        <w:pStyle w:val="Heading3"/>
      </w:pPr>
      <w:bookmarkStart w:id="58" w:name="field-structure-rules"/>
      <w:bookmarkStart w:id="59" w:name="_Toc233208716"/>
      <w:r>
        <w:t>Field Structure Rules</w:t>
      </w:r>
      <w:bookmarkEnd w:id="58"/>
      <w:bookmarkEnd w:id="59"/>
    </w:p>
    <w:p w14:paraId="52E8AB9C" w14:textId="77777777" w:rsidR="003E3D03" w:rsidRDefault="00000000">
      <w:pPr>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430C51A5" w14:textId="77777777" w:rsidR="003E3D03" w:rsidRDefault="00000000">
      <w:pPr>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4AA50CD8" w14:textId="77777777" w:rsidR="003E3D03"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38EA9582" w14:textId="77777777" w:rsidR="003E3D03" w:rsidRDefault="00000000">
      <w:pPr>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1A766A4E" w14:textId="77777777" w:rsidR="003E3D03" w:rsidRDefault="00000000">
      <w:pPr>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4BD8F027" w14:textId="77777777" w:rsidR="003E3D03" w:rsidRDefault="00000000">
      <w:pPr>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5C81DC63" w14:textId="77777777" w:rsidR="003E3D03" w:rsidRDefault="00000000">
      <w:pPr>
        <w:ind w:left="720" w:hanging="360"/>
      </w:pPr>
      <w:r>
        <w:rPr>
          <w:rFonts w:ascii="Consolas" w:hAnsi="Consolas"/>
          <w:shd w:val="clear" w:color="auto" w:fill="F2F2F2"/>
        </w:rPr>
        <w:t>class="read_only"</w:t>
      </w:r>
      <w:r>
        <w:t xml:space="preserve"> (default): Indicates a pre-filled, non-editable value</w:t>
      </w:r>
    </w:p>
    <w:p w14:paraId="7CF0A218" w14:textId="77777777" w:rsidR="003E3D03" w:rsidRDefault="00000000">
      <w:pPr>
        <w:ind w:left="720" w:hanging="360"/>
      </w:pPr>
      <w:r>
        <w:rPr>
          <w:rFonts w:ascii="Consolas" w:hAnsi="Consolas"/>
          <w:shd w:val="clear" w:color="auto" w:fill="F2F2F2"/>
        </w:rPr>
        <w:t>class="fillable"</w:t>
      </w:r>
      <w:r>
        <w:t>: Indicates an empty or editable field that can be filled in</w:t>
      </w:r>
    </w:p>
    <w:p w14:paraId="368774A5" w14:textId="77777777" w:rsidR="003E3D03" w:rsidRDefault="00000000">
      <w:pPr>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0592B670" w14:textId="77777777" w:rsidR="003E3D03" w:rsidRDefault="00000000">
      <w:pPr>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14:paraId="686D87A7" w14:textId="77777777" w:rsidR="003E3D03" w:rsidRDefault="00000000">
      <w:pPr>
        <w:pStyle w:val="Heading3"/>
      </w:pPr>
      <w:bookmarkStart w:id="60" w:name="field-region-examples"/>
      <w:bookmarkStart w:id="61" w:name="_Toc233208717"/>
      <w:r>
        <w:t>Field region examples</w:t>
      </w:r>
      <w:bookmarkEnd w:id="60"/>
      <w:bookmarkEnd w:id="61"/>
    </w:p>
    <w:p w14:paraId="4CFA0EDF" w14:textId="77777777" w:rsidR="003E3D03" w:rsidRDefault="00000000">
      <w:r>
        <w:t>Basic field region with simple key-value pairs:</w:t>
      </w:r>
    </w:p>
    <w:p w14:paraId="30196EDC" w14:textId="77777777" w:rsidR="003E3D03" w:rsidRDefault="00000000">
      <w:pPr>
        <w:shd w:val="clear" w:color="auto" w:fill="F2F2F2"/>
      </w:pPr>
      <w:r>
        <w:rPr>
          <w:rFonts w:ascii="Consolas" w:hAnsi="Consolas"/>
          <w:sz w:val="18"/>
        </w:rPr>
        <w:lastRenderedPageBreak/>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5ABEAC56" w14:textId="77777777" w:rsidR="003E3D03" w:rsidRDefault="00000000">
      <w:r>
        <w:t>Field region with headings and complex layout:</w:t>
      </w:r>
    </w:p>
    <w:p w14:paraId="5FE644D8" w14:textId="77777777" w:rsidR="003E3D03"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1FEBF800" w14:textId="77777777" w:rsidR="003E3D03" w:rsidRDefault="00000000">
      <w:r>
        <w:t>Field item with multiple values:</w:t>
      </w:r>
    </w:p>
    <w:p w14:paraId="3A95D032" w14:textId="77777777" w:rsidR="003E3D03"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2060F0D9" w14:textId="77777777" w:rsidR="003E3D03" w:rsidRDefault="00000000">
      <w:r>
        <w:t>Field item without a key (value-only):</w:t>
      </w:r>
    </w:p>
    <w:p w14:paraId="420470C6" w14:textId="77777777" w:rsidR="003E3D03" w:rsidRDefault="00000000">
      <w:pPr>
        <w:shd w:val="clear" w:color="auto" w:fill="F2F2F2"/>
      </w:pPr>
      <w:r>
        <w:rPr>
          <w:rFonts w:ascii="Consolas" w:hAnsi="Consolas"/>
          <w:sz w:val="18"/>
        </w:rPr>
        <w:lastRenderedPageBreak/>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3F6741C2" w14:textId="77777777" w:rsidR="003E3D03" w:rsidRDefault="00000000">
      <w:r>
        <w:t>Fillable fields with hints:</w:t>
      </w:r>
    </w:p>
    <w:p w14:paraId="7752838B" w14:textId="77777777" w:rsidR="003E3D03"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338D640F" w14:textId="77777777" w:rsidR="003E3D03" w:rsidRDefault="00000000">
      <w:r>
        <w:t>Field region with mixed content:</w:t>
      </w:r>
    </w:p>
    <w:p w14:paraId="524450F7" w14:textId="77777777" w:rsidR="003E3D03"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r>
      <w:r>
        <w:rPr>
          <w:rFonts w:ascii="Consolas" w:hAnsi="Consolas"/>
          <w:sz w:val="18"/>
        </w:rPr>
        <w:lastRenderedPageBreak/>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21E2F271" w14:textId="77777777" w:rsidR="003E3D03" w:rsidRDefault="00000000">
      <w:pPr>
        <w:pStyle w:val="Heading4"/>
      </w:pPr>
      <w:bookmarkStart w:id="62" w:name="simple-key-values"/>
      <w:r>
        <w:t>Simple key-values</w:t>
      </w:r>
      <w:bookmarkEnd w:id="62"/>
    </w:p>
    <w:p w14:paraId="1A7BA34F" w14:textId="77777777" w:rsidR="003E3D03" w:rsidRDefault="00000000">
      <w:r>
        <w:rPr>
          <w:noProof/>
        </w:rPr>
        <w:drawing>
          <wp:inline distT="0" distB="0" distL="0" distR="0" wp14:anchorId="6D8A111E" wp14:editId="64BF941F">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1434C167"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46EC4CA2" w14:textId="77777777" w:rsidR="003E3D03" w:rsidRDefault="00000000">
      <w:pPr>
        <w:pStyle w:val="Heading4"/>
      </w:pPr>
      <w:bookmarkStart w:id="63" w:name="nesting-forms-and-using-form-headings"/>
      <w:r>
        <w:lastRenderedPageBreak/>
        <w:t>Nesting forms and using form headings</w:t>
      </w:r>
      <w:bookmarkEnd w:id="63"/>
    </w:p>
    <w:p w14:paraId="7244AFE0" w14:textId="77777777" w:rsidR="003E3D03" w:rsidRDefault="00000000">
      <w:r>
        <w:rPr>
          <w:noProof/>
        </w:rPr>
        <w:drawing>
          <wp:inline distT="0" distB="0" distL="0" distR="0" wp14:anchorId="24A25C94" wp14:editId="03C66226">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501C1A16"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r>
      <w:r>
        <w:rPr>
          <w:rFonts w:ascii="Consolas" w:hAnsi="Consolas"/>
          <w:sz w:val="18"/>
        </w:rPr>
        <w:lastRenderedPageBreak/>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6121A59E" w14:textId="77777777" w:rsidR="003E3D03" w:rsidRDefault="00000000">
      <w:pPr>
        <w:pStyle w:val="Heading4"/>
      </w:pPr>
      <w:bookmarkStart w:id="64" w:name="fillable-form"/>
      <w:r>
        <w:t>Fillable form</w:t>
      </w:r>
      <w:bookmarkEnd w:id="64"/>
    </w:p>
    <w:p w14:paraId="62DB8041" w14:textId="77777777" w:rsidR="003E3D03" w:rsidRDefault="00000000">
      <w:r>
        <w:t>&lt;table&gt;&lt;tr&gt;&lt;td&gt;</w:t>
      </w:r>
    </w:p>
    <w:p w14:paraId="19D41FFF"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79DC4011" w14:textId="77777777" w:rsidR="003E3D03" w:rsidRDefault="00000000">
      <w:r>
        <w:t>&lt;/td&gt;&lt;td style="vertical-align: top;"&gt;</w:t>
      </w:r>
    </w:p>
    <w:p w14:paraId="1192C27E" w14:textId="77777777" w:rsidR="003E3D03" w:rsidRDefault="00000000">
      <w:r>
        <w:rPr>
          <w:noProof/>
        </w:rPr>
        <w:drawing>
          <wp:inline distT="0" distB="0" distL="0" distR="0" wp14:anchorId="6CB0111C" wp14:editId="398D600D">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463C080E" w14:textId="77777777" w:rsidR="003E3D03" w:rsidRDefault="00000000">
      <w:r>
        <w:t>&lt;/td&gt;&lt;/tr&gt;&lt;/table&gt;</w:t>
      </w:r>
    </w:p>
    <w:p w14:paraId="080DE857" w14:textId="77777777" w:rsidR="003E3D03" w:rsidRDefault="00000000">
      <w:pPr>
        <w:pStyle w:val="Heading4"/>
      </w:pPr>
      <w:bookmarkStart w:id="65" w:name="use-of-form-headings"/>
      <w:r>
        <w:lastRenderedPageBreak/>
        <w:t>Use of form headings</w:t>
      </w:r>
      <w:bookmarkEnd w:id="65"/>
    </w:p>
    <w:p w14:paraId="1897109F" w14:textId="77777777" w:rsidR="003E3D03" w:rsidRDefault="00000000">
      <w:r>
        <w:rPr>
          <w:noProof/>
        </w:rPr>
        <w:drawing>
          <wp:inline distT="0" distB="0" distL="0" distR="0" wp14:anchorId="7FAA9661" wp14:editId="4E580844">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76657462"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2D2EBE87" w14:textId="77777777" w:rsidR="003E3D03" w:rsidRDefault="00000000">
      <w:pPr>
        <w:pStyle w:val="Heading4"/>
      </w:pPr>
      <w:bookmarkStart w:id="66" w:name="high-density-form"/>
      <w:r>
        <w:t>High density form</w:t>
      </w:r>
      <w:bookmarkEnd w:id="66"/>
    </w:p>
    <w:p w14:paraId="754FFC4F" w14:textId="77777777" w:rsidR="003E3D03" w:rsidRDefault="00000000">
      <w:r>
        <w:rPr>
          <w:noProof/>
        </w:rPr>
        <w:drawing>
          <wp:inline distT="0" distB="0" distL="0" distR="0" wp14:anchorId="2241EA4D" wp14:editId="55C65E65">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188F568B"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4DF7BEEE" w14:textId="77777777" w:rsidR="003E3D03" w:rsidRDefault="00000000">
      <w:pPr>
        <w:pStyle w:val="Heading4"/>
      </w:pPr>
      <w:bookmarkStart w:id="67" w:name="classical-duality-between-tables-and-exp"/>
      <w:r>
        <w:t>Classical duality between tables and explicit key-values</w:t>
      </w:r>
      <w:bookmarkEnd w:id="67"/>
    </w:p>
    <w:p w14:paraId="34647F49" w14:textId="77777777" w:rsidR="003E3D03" w:rsidRDefault="00000000">
      <w:r>
        <w:rPr>
          <w:noProof/>
        </w:rPr>
        <w:drawing>
          <wp:inline distT="0" distB="0" distL="0" distR="0" wp14:anchorId="36201B0A" wp14:editId="08BA1A04">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0E73F0A9"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t xml:space="preserve">      &lt;/table&gt;</w:t>
      </w:r>
      <w:r>
        <w:rPr>
          <w:rFonts w:ascii="Consolas" w:hAnsi="Consolas"/>
          <w:sz w:val="18"/>
        </w:rPr>
        <w:br/>
        <w:t xml:space="preserve">  &lt;/field_region&gt;</w:t>
      </w:r>
    </w:p>
    <w:p w14:paraId="10E42E68" w14:textId="77777777" w:rsidR="003E3D03" w:rsidRDefault="00000000">
      <w:pPr>
        <w:pStyle w:val="Heading4"/>
      </w:pPr>
      <w:bookmarkStart w:id="68" w:name="values-without-keys"/>
      <w:r>
        <w:lastRenderedPageBreak/>
        <w:t>Values without Keys</w:t>
      </w:r>
      <w:bookmarkEnd w:id="68"/>
    </w:p>
    <w:p w14:paraId="1CD5094D" w14:textId="77777777" w:rsidR="003E3D03" w:rsidRDefault="00000000">
      <w:r>
        <w:rPr>
          <w:noProof/>
        </w:rPr>
        <w:drawing>
          <wp:inline distT="0" distB="0" distL="0" distR="0" wp14:anchorId="6684B496" wp14:editId="0C10D3FC">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33D28752" w14:textId="77777777" w:rsidR="003E3D03"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2E9E1F0B" w14:textId="77777777" w:rsidR="003E3D03" w:rsidRDefault="00000000">
      <w:pPr>
        <w:pStyle w:val="Heading4"/>
      </w:pPr>
      <w:bookmarkStart w:id="69" w:name="another-complex-form-deconstructed-into-"/>
      <w:r>
        <w:lastRenderedPageBreak/>
        <w:t>Another complex form deconstructed into field items</w:t>
      </w:r>
      <w:bookmarkEnd w:id="69"/>
    </w:p>
    <w:p w14:paraId="0319C310" w14:textId="77777777" w:rsidR="003E3D03" w:rsidRDefault="00000000">
      <w:r>
        <w:rPr>
          <w:noProof/>
        </w:rPr>
        <w:drawing>
          <wp:inline distT="0" distB="0" distL="0" distR="0" wp14:anchorId="7CA116D3" wp14:editId="4AF5AA44">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0E5CFD08" w14:textId="77777777" w:rsidR="003E3D03" w:rsidRDefault="00000000">
      <w:r>
        <w:t>&lt;table&gt;&lt;tr&gt;&lt;td&gt;</w:t>
      </w:r>
    </w:p>
    <w:p w14:paraId="2063C293" w14:textId="77777777" w:rsidR="003E3D03"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2E2C4164" w14:textId="77777777" w:rsidR="003E3D03" w:rsidRDefault="00000000">
      <w:r>
        <w:t>&lt;/td&gt;&lt;td style="vertical-align: top;"&gt;</w:t>
      </w:r>
    </w:p>
    <w:p w14:paraId="72D577CF" w14:textId="77777777" w:rsidR="003E3D03"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&lt;!--...--&gt;</w:t>
      </w:r>
      <w:r>
        <w:rPr>
          <w:rFonts w:ascii="Consolas" w:hAnsi="Consolas"/>
          <w:sz w:val="18"/>
        </w:rPr>
        <w:br/>
        <w:t xml:space="preserve">  &lt;/field_region&gt;</w:t>
      </w:r>
    </w:p>
    <w:p w14:paraId="02624247" w14:textId="77777777" w:rsidR="003E3D03" w:rsidRDefault="00000000">
      <w:r>
        <w:t>&lt;/td&gt;&lt;/tr&gt;&lt;/table&gt;</w:t>
      </w:r>
    </w:p>
    <w:p w14:paraId="0E955DDC" w14:textId="77777777" w:rsidR="003E3D03" w:rsidRDefault="00000000">
      <w:pPr>
        <w:pStyle w:val="Heading4"/>
      </w:pPr>
      <w:bookmarkStart w:id="70" w:name="middle-section-of-a-form-with-a-and-b-ch"/>
      <w:r>
        <w:t>Middle section of a form with A and B choices</w:t>
      </w:r>
      <w:bookmarkEnd w:id="70"/>
    </w:p>
    <w:p w14:paraId="133E8004" w14:textId="77777777" w:rsidR="003E3D03" w:rsidRDefault="00000000">
      <w:r>
        <w:rPr>
          <w:noProof/>
        </w:rPr>
        <w:drawing>
          <wp:inline distT="0" distB="0" distL="0" distR="0" wp14:anchorId="4D91D815" wp14:editId="6F1B6E40">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5FC1E1AF"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&lt;key&gt;Si vous êtes occupant et que vous allez déménager avez-vous donné ou reçu congé ?&lt;/key&gt;</w:t>
      </w:r>
      <w:r>
        <w:rPr>
          <w:rFonts w:ascii="Consolas" w:hAnsi="Consolas"/>
          <w:sz w:val="18"/>
        </w:rPr>
        <w:br/>
        <w:t xml:space="preserve">          &lt;text&gt;&lt;checkbox class="unselected"/&gt;&lt;marker&gt;A&lt;/marker&gt;avant le </w:t>
      </w:r>
      <w:r>
        <w:rPr>
          <w:rFonts w:ascii="Consolas" w:hAnsi="Consolas"/>
          <w:sz w:val="18"/>
        </w:rPr>
        <w:lastRenderedPageBreak/>
        <w:t>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2BFBD450" w14:textId="77777777" w:rsidR="003E3D03" w:rsidRDefault="00000000">
      <w:pPr>
        <w:pStyle w:val="Heading4"/>
      </w:pPr>
      <w:bookmarkStart w:id="71" w:name="tabular-form-with-strong-2d-value-relati"/>
      <w:r>
        <w:lastRenderedPageBreak/>
        <w:t>Tabular form with strong 2D value relationship</w:t>
      </w:r>
      <w:bookmarkEnd w:id="71"/>
    </w:p>
    <w:p w14:paraId="770CBD74" w14:textId="77777777" w:rsidR="003E3D03" w:rsidRDefault="00000000">
      <w:r>
        <w:rPr>
          <w:noProof/>
        </w:rPr>
        <w:drawing>
          <wp:inline distT="0" distB="0" distL="0" distR="0" wp14:anchorId="0A61782D" wp14:editId="584C119D">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3ECCF46A" w14:textId="77777777" w:rsidR="003E3D03"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57C9684A" w14:textId="77777777" w:rsidR="003E3D03"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64B2BA4B" w14:textId="77777777" w:rsidR="003E3D03" w:rsidRDefault="00000000">
      <w:pPr>
        <w:pStyle w:val="Heading4"/>
      </w:pPr>
      <w:bookmarkStart w:id="72" w:name="mix-table-and-form-elements"/>
      <w:r>
        <w:lastRenderedPageBreak/>
        <w:t>Mix table and form elements</w:t>
      </w:r>
      <w:bookmarkEnd w:id="72"/>
    </w:p>
    <w:p w14:paraId="37A1C02A" w14:textId="77777777" w:rsidR="003E3D03" w:rsidRDefault="00000000">
      <w:r>
        <w:rPr>
          <w:noProof/>
        </w:rPr>
        <w:drawing>
          <wp:inline distT="0" distB="0" distL="0" distR="0" wp14:anchorId="794CA7DF" wp14:editId="0CD10F2D">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5355DAD5" w14:textId="77777777" w:rsidR="003E3D03"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1FB8F379" w14:textId="77777777" w:rsidR="003E3D03" w:rsidRDefault="00000000">
      <w:pPr>
        <w:pStyle w:val="Heading4"/>
      </w:pPr>
      <w:bookmarkStart w:id="73" w:name="key-value-pair-in-the-wild"/>
      <w:r>
        <w:lastRenderedPageBreak/>
        <w:t>Key-value pair in the wild</w:t>
      </w:r>
      <w:bookmarkEnd w:id="73"/>
    </w:p>
    <w:p w14:paraId="1561377C" w14:textId="77777777" w:rsidR="003E3D03" w:rsidRDefault="00000000">
      <w:r>
        <w:rPr>
          <w:noProof/>
        </w:rPr>
        <w:drawing>
          <wp:inline distT="0" distB="0" distL="0" distR="0" wp14:anchorId="4B3FD9E2" wp14:editId="6B969734">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4D9A514F" w14:textId="77777777" w:rsidR="003E3D03" w:rsidRDefault="00000000">
      <w:pPr>
        <w:shd w:val="clear" w:color="auto" w:fill="F2F2F2"/>
      </w:pPr>
      <w:r>
        <w:rPr>
          <w:rFonts w:ascii="Consolas" w:hAnsi="Consolas"/>
          <w:sz w:val="18"/>
        </w:rPr>
        <w:lastRenderedPageBreak/>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342E258E" w14:textId="77777777" w:rsidR="003E3D03" w:rsidRDefault="00000000">
      <w:r>
        <w:t xml:space="preserve">Detailed examples can be seen here: </w:t>
      </w:r>
      <w:hyperlink r:id="rId24">
        <w:r>
          <w:rPr>
            <w:rStyle w:val="Hyperlink"/>
          </w:rPr>
          <w:t>Form Examples</w:t>
        </w:r>
      </w:hyperlink>
    </w:p>
    <w:p w14:paraId="69639AF7" w14:textId="77777777" w:rsidR="003E3D03" w:rsidRDefault="00000000">
      <w:pPr>
        <w:pStyle w:val="Heading2"/>
      </w:pPr>
      <w:bookmarkStart w:id="74" w:name="split-structure"/>
      <w:bookmarkStart w:id="75" w:name="_Toc233208718"/>
      <w:r>
        <w:t>Split structure</w:t>
      </w:r>
      <w:bookmarkEnd w:id="74"/>
      <w:bookmarkEnd w:id="75"/>
    </w:p>
    <w:p w14:paraId="2D3CE287" w14:textId="77777777" w:rsidR="003E3D03"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13CB24FF" w14:textId="77777777" w:rsidR="003E3D03" w:rsidRDefault="00000000">
      <w:r>
        <w:t xml:space="preserve">The basic structure is shown below, e.g. for a </w:t>
      </w:r>
      <w:r>
        <w:rPr>
          <w:rFonts w:ascii="Consolas" w:hAnsi="Consolas"/>
          <w:shd w:val="clear" w:color="auto" w:fill="F2F2F2"/>
        </w:rPr>
        <w:t>text</w:t>
      </w:r>
      <w:r>
        <w:t xml:space="preserve"> tag:</w:t>
      </w:r>
    </w:p>
    <w:p w14:paraId="7356F6D7" w14:textId="77777777" w:rsidR="003E3D03"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6A489CC0" w14:textId="77777777" w:rsidR="003E3D03" w:rsidRDefault="00000000">
      <w:pPr>
        <w:pStyle w:val="Heading3"/>
      </w:pPr>
      <w:bookmarkStart w:id="76" w:name="cross-column-structure-example"/>
      <w:bookmarkStart w:id="77" w:name="_Toc233208719"/>
      <w:r>
        <w:t>Cross-column structure example</w:t>
      </w:r>
      <w:bookmarkEnd w:id="76"/>
      <w:bookmarkEnd w:id="77"/>
    </w:p>
    <w:p w14:paraId="7EB25B52" w14:textId="77777777" w:rsidR="003E3D03" w:rsidRDefault="00000000">
      <w:r>
        <w:t>&lt;img src="examples/cross_column/cross_column.png" width="700"&gt;</w:t>
      </w:r>
    </w:p>
    <w:p w14:paraId="1B66565F" w14:textId="77777777" w:rsidR="003E3D03" w:rsidRDefault="00000000">
      <w:r>
        <w:t>Each block that has location information is a top-level tag of the corresponding label, e.g. "text".</w:t>
      </w:r>
    </w:p>
    <w:p w14:paraId="400C3E79" w14:textId="77777777" w:rsidR="003E3D03"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30C57822" w14:textId="77777777" w:rsidR="003E3D03"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lastRenderedPageBreak/>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229E7177" w14:textId="77777777" w:rsidR="003E3D03" w:rsidRDefault="00000000">
      <w:pPr>
        <w:pStyle w:val="Heading3"/>
      </w:pPr>
      <w:bookmarkStart w:id="78" w:name="cross-page-structure-example"/>
      <w:bookmarkStart w:id="79" w:name="_Toc233208720"/>
      <w:r>
        <w:t>Cross-page structure example</w:t>
      </w:r>
      <w:bookmarkEnd w:id="78"/>
      <w:bookmarkEnd w:id="79"/>
    </w:p>
    <w:p w14:paraId="3373B627" w14:textId="77777777" w:rsidR="003E3D03" w:rsidRDefault="00000000">
      <w:r>
        <w:rPr>
          <w:noProof/>
        </w:rPr>
        <w:drawing>
          <wp:inline distT="0" distB="0" distL="0" distR="0" wp14:anchorId="0B339982" wp14:editId="5594CE31">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791FBA6D" w14:textId="77777777" w:rsidR="003E3D03" w:rsidRDefault="00000000">
      <w:r>
        <w:t>The scenario in the above figure is represented as follows:</w:t>
      </w:r>
    </w:p>
    <w:p w14:paraId="513FD3A5" w14:textId="77777777" w:rsidR="003E3D03"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r>
      <w:r>
        <w:rPr>
          <w:rFonts w:ascii="Consolas" w:hAnsi="Consolas"/>
          <w:sz w:val="18"/>
        </w:rPr>
        <w:lastRenderedPageBreak/>
        <w:t xml:space="preserve">        Build Science, Technology, Engineering and Mathematics (STEM) employee 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18A737F0" w14:textId="77777777" w:rsidR="003E3D03" w:rsidRDefault="00000000">
      <w:r>
        <w:t>&lt;table&gt; &lt;thread thread_id="1"/&gt; &lt;h_thread h_thread_id="1"/&gt;</w:t>
      </w:r>
    </w:p>
    <w:p w14:paraId="6219A13E" w14:textId="77777777" w:rsidR="003E3D03" w:rsidRDefault="00000000">
      <w:r>
        <w:t>&lt;ecel/&gt;                                      &lt;ecel/&gt;                        &lt;ecel/&gt;&lt;nl/&gt; &lt;ecel/&gt;                                      &lt;ched/&gt;&lt;text&gt;Continent&lt;/text&gt;  &lt;ched/&gt;&lt;text&gt;Country&lt;/text&gt;&lt;nl/&gt; &lt;rhed/&gt;&lt;text&gt;&lt;thread thread_id="2"/&gt;&lt;/text&gt;  &lt;rhed/&gt;&lt;text&gt;Asia&lt;/text&gt;       &lt;rhed/&gt;&lt;text&gt;Japan&lt;/text&gt;&lt;nl/&gt; &lt;/table&gt; &lt;page_break/&gt;</w:t>
      </w:r>
    </w:p>
    <w:p w14:paraId="0C4BA410" w14:textId="77777777" w:rsidR="003E3D03" w:rsidRDefault="00000000">
      <w:r>
        <w:t>&lt;table&gt; &lt;thread thread_id="1"/&gt; &lt;h_thread h_thread_id="2"/&gt;</w:t>
      </w:r>
    </w:p>
    <w:p w14:paraId="4CE1B9CD" w14:textId="77777777" w:rsidR="003E3D03" w:rsidRDefault="00000000">
      <w:r>
        <w:t xml:space="preserve">&lt;rhed/&gt;&lt;text&gt;&lt;thread thread_id="2"/&gt;G7 member&lt;/text&gt;  &lt;rhed/&gt;&lt;text&gt;&lt;thread thread_id="3"/&gt;Europe&lt;/text&gt;  &lt;rhed/&gt;&lt;text&gt;France&lt;/text&gt;&lt;nl/&gt; &lt;ucel/&gt;                                               </w:t>
      </w:r>
      <w:r>
        <w:lastRenderedPageBreak/>
        <w:t>&lt;ucel/&gt;                                            &lt;rhed/&gt;&lt;text&gt;Germany&lt;/text&gt;&lt;nl/&gt; &lt;ucel/&gt;                                               &lt;ucel/&gt;                                            &lt;rhed/&gt;&lt;text&gt;Italy&lt;/text&gt;&lt;nl/&gt; &lt;/table&gt; &lt;page_break/&gt;</w:t>
      </w:r>
    </w:p>
    <w:p w14:paraId="0AA1CBF6" w14:textId="77777777" w:rsidR="003E3D03" w:rsidRDefault="00000000">
      <w:r>
        <w:t>&lt;table&gt; &lt;thread thread_id="1"/&gt; &lt;h_thread h_thread_id="3"/&gt;</w:t>
      </w:r>
    </w:p>
    <w:p w14:paraId="7C1A51B6" w14:textId="77777777" w:rsidR="003E3D03" w:rsidRDefault="00000000">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14:paraId="18BDBFE9" w14:textId="77777777" w:rsidR="003E3D03" w:rsidRDefault="00000000">
      <w:r>
        <w:t>&lt;table&gt; &lt;h_thread h_thread_id="1"/&gt;</w:t>
      </w:r>
    </w:p>
    <w:p w14:paraId="42780CCF" w14:textId="77777777" w:rsidR="003E3D03" w:rsidRDefault="00000000">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14:paraId="12903FC3" w14:textId="77777777" w:rsidR="003E3D03" w:rsidRDefault="00000000">
      <w:r>
        <w:t>&lt;table&gt; &lt;thread thread_id="1"/&gt; &lt;h_thread h_thread_id="2"/&gt;</w:t>
      </w:r>
    </w:p>
    <w:p w14:paraId="42EAD828" w14:textId="77777777" w:rsidR="003E3D03" w:rsidRDefault="00000000">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14:paraId="467358D6" w14:textId="77777777" w:rsidR="003E3D03" w:rsidRDefault="00000000">
      <w:r>
        <w:t>&lt;table&gt; &lt;thread thread_id="1"/&gt; &lt;h_thread h_thread_id="3"/&gt;</w:t>
      </w:r>
    </w:p>
    <w:p w14:paraId="5223EF92" w14:textId="77777777" w:rsidR="003E3D03" w:rsidRDefault="00000000">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14:paraId="47AA881C" w14:textId="77777777" w:rsidR="003E3D03" w:rsidRDefault="00000000">
      <w:r>
        <w:t>&lt;table&gt; &lt;thread thread_id="1"/&gt; &lt;h_thread h_thread_id="1"/&gt;</w:t>
      </w:r>
    </w:p>
    <w:p w14:paraId="74346C5E" w14:textId="77777777" w:rsidR="003E3D03" w:rsidRDefault="00000000">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14:paraId="1A2E35F5" w14:textId="77777777" w:rsidR="003E3D03" w:rsidRDefault="00000000">
      <w:pPr>
        <w:shd w:val="clear" w:color="auto" w:fill="F2F2F2"/>
      </w:pPr>
      <w:r>
        <w:rPr>
          <w:rFonts w:ascii="Consolas" w:hAnsi="Consolas"/>
          <w:sz w:val="18"/>
        </w:rPr>
        <w:t>&lt;/details&gt;</w:t>
      </w:r>
      <w:r>
        <w:rPr>
          <w:rFonts w:ascii="Consolas" w:hAnsi="Consolas"/>
          <w:sz w:val="18"/>
        </w:rPr>
        <w:br/>
      </w:r>
      <w:r>
        <w:rPr>
          <w:rFonts w:ascii="Consolas" w:hAnsi="Consolas"/>
          <w:sz w:val="18"/>
        </w:rPr>
        <w:br/>
        <w:t>--&gt;</w:t>
      </w:r>
      <w:r>
        <w:rPr>
          <w:rFonts w:ascii="Consolas" w:hAnsi="Consolas"/>
          <w:sz w:val="18"/>
        </w:rPr>
        <w:br/>
      </w:r>
      <w:r>
        <w:rPr>
          <w:rFonts w:ascii="Consolas" w:hAnsi="Consolas"/>
          <w:sz w:val="18"/>
        </w:rPr>
        <w:br/>
        <w:t>### References</w:t>
      </w:r>
      <w:r>
        <w:rPr>
          <w:rFonts w:ascii="Consolas" w:hAnsi="Consolas"/>
          <w:sz w:val="18"/>
        </w:rPr>
        <w:br/>
      </w:r>
      <w:r>
        <w:rPr>
          <w:rFonts w:ascii="Consolas" w:hAnsi="Consolas"/>
          <w:sz w:val="18"/>
        </w:rPr>
        <w:br/>
        <w:t>#### Cross-references</w:t>
      </w:r>
      <w:r>
        <w:rPr>
          <w:rFonts w:ascii="Consolas" w:hAnsi="Consolas"/>
          <w:sz w:val="18"/>
        </w:rPr>
        <w:br/>
      </w:r>
      <w:r>
        <w:rPr>
          <w:rFonts w:ascii="Consolas" w:hAnsi="Consolas"/>
          <w:sz w:val="18"/>
        </w:rPr>
        <w:br/>
        <w:t>Cross-references can be captured using the `&lt;xref&gt;` element as part of the element head, for pointing to a thread based on the `thread_id`.</w:t>
      </w:r>
      <w:r>
        <w:rPr>
          <w:rFonts w:ascii="Consolas" w:hAnsi="Consolas"/>
          <w:sz w:val="18"/>
        </w:rPr>
        <w:br/>
      </w:r>
      <w:r>
        <w:rPr>
          <w:rFonts w:ascii="Consolas" w:hAnsi="Consolas"/>
          <w:sz w:val="18"/>
        </w:rPr>
        <w:br/>
        <w:t>&lt;details&gt;</w:t>
      </w:r>
      <w:r>
        <w:rPr>
          <w:rFonts w:ascii="Consolas" w:hAnsi="Consolas"/>
          <w:sz w:val="18"/>
        </w:rPr>
        <w:br/>
        <w:t xml:space="preserve">  &lt;summary&gt;Inline cross-reference example&lt;/summary&gt;</w:t>
      </w:r>
      <w:r>
        <w:rPr>
          <w:rFonts w:ascii="Consolas" w:hAnsi="Consolas"/>
          <w:sz w:val="18"/>
        </w:rPr>
        <w:br/>
      </w:r>
      <w:r>
        <w:rPr>
          <w:rFonts w:ascii="Consolas" w:hAnsi="Consolas"/>
          <w:sz w:val="18"/>
        </w:rPr>
        <w:br/>
        <w:t xml:space="preserve">  ![Cross-Reference Example](examples/refs/xref.png)</w:t>
      </w:r>
      <w:r>
        <w:rPr>
          <w:rFonts w:ascii="Consolas" w:hAnsi="Consolas"/>
          <w:sz w:val="18"/>
        </w:rPr>
        <w:br/>
      </w:r>
      <w:r>
        <w:rPr>
          <w:rFonts w:ascii="Consolas" w:hAnsi="Consolas"/>
          <w:sz w:val="18"/>
        </w:rPr>
        <w:lastRenderedPageBreak/>
        <w:br/>
        <w:t xml:space="preserve">  ```xml</w:t>
      </w:r>
      <w:r>
        <w:rPr>
          <w:rFonts w:ascii="Consolas" w:hAnsi="Consolas"/>
          <w:sz w:val="18"/>
        </w:rPr>
        <w:b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79D8A961" w14:textId="77777777" w:rsidR="003E3D03" w:rsidRDefault="00000000">
      <w:pPr>
        <w:pStyle w:val="Heading3"/>
      </w:pPr>
      <w:bookmarkStart w:id="80" w:name="hyperlinks"/>
      <w:bookmarkStart w:id="81" w:name="_Toc233208721"/>
      <w:r>
        <w:t>Hyperlinks</w:t>
      </w:r>
      <w:bookmarkEnd w:id="80"/>
      <w:bookmarkEnd w:id="81"/>
    </w:p>
    <w:p w14:paraId="07E6E2FB" w14:textId="77777777" w:rsidR="003E3D03"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3F9E6A83" w14:textId="77777777" w:rsidR="003E3D03" w:rsidRDefault="00000000">
      <w:r>
        <w:t>Basic example:</w:t>
      </w:r>
    </w:p>
    <w:p w14:paraId="3B68E753" w14:textId="77777777" w:rsidR="003E3D03"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427F3CC9" w14:textId="77777777" w:rsidR="003E3D03" w:rsidRDefault="00000000">
      <w:r>
        <w:t>Hyperink from a non-text element:</w:t>
      </w:r>
    </w:p>
    <w:p w14:paraId="264BB87F" w14:textId="77777777" w:rsidR="003E3D03"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41F1B2EF" w14:textId="77777777" w:rsidR="003E3D03" w:rsidRDefault="00000000">
      <w:pPr>
        <w:pStyle w:val="Heading2"/>
      </w:pPr>
      <w:bookmarkStart w:id="82" w:name="formatting"/>
      <w:bookmarkStart w:id="83" w:name="_Toc233208722"/>
      <w:r>
        <w:t>Formatting</w:t>
      </w:r>
      <w:bookmarkEnd w:id="82"/>
      <w:bookmarkEnd w:id="83"/>
    </w:p>
    <w:p w14:paraId="706A49A5" w14:textId="77777777" w:rsidR="003E3D03" w:rsidRDefault="00000000">
      <w:r>
        <w:t>Formatting may be preserved through nested tags or escape sequences:</w:t>
      </w:r>
    </w:p>
    <w:p w14:paraId="38984271" w14:textId="77777777" w:rsidR="003E3D03" w:rsidRDefault="00000000">
      <w:pPr>
        <w:ind w:left="360" w:hanging="360"/>
      </w:pPr>
      <w:r>
        <w:t>Bold, italic, underline, strikethrough, handwriting</w:t>
      </w:r>
    </w:p>
    <w:p w14:paraId="4439BA7F" w14:textId="77777777" w:rsidR="003E3D03" w:rsidRDefault="00000000">
      <w:pPr>
        <w:ind w:left="360" w:hanging="360"/>
      </w:pPr>
      <w:r>
        <w:t>Superscript, subscript</w:t>
      </w:r>
    </w:p>
    <w:p w14:paraId="75B484FB" w14:textId="77777777" w:rsidR="003E3D03" w:rsidRDefault="00000000">
      <w:pPr>
        <w:ind w:left="360" w:hanging="360"/>
      </w:pPr>
      <w:r>
        <w:t>Text direction markers</w:t>
      </w:r>
    </w:p>
    <w:p w14:paraId="295E9223" w14:textId="77777777" w:rsidR="003E3D03" w:rsidRDefault="00000000">
      <w:r>
        <w:t>Examples of basic formatting:</w:t>
      </w:r>
    </w:p>
    <w:p w14:paraId="2C19136B" w14:textId="77777777" w:rsidR="003E3D03"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590ACD61" w14:textId="77777777" w:rsidR="003E3D03" w:rsidRDefault="00000000">
      <w:r>
        <w:t>Nested formatting:</w:t>
      </w:r>
    </w:p>
    <w:p w14:paraId="0E75F675" w14:textId="77777777" w:rsidR="003E3D03"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5E7C8F6A" w14:textId="77777777" w:rsidR="003E3D03" w:rsidRDefault="00000000">
      <w:r>
        <w:t>Handwriting formatting (for handwritten annotations or text):</w:t>
      </w:r>
    </w:p>
    <w:p w14:paraId="6B96B617" w14:textId="77777777" w:rsidR="003E3D03" w:rsidRDefault="00000000">
      <w:pPr>
        <w:shd w:val="clear" w:color="auto" w:fill="F2F2F2"/>
      </w:pPr>
      <w:r>
        <w:rPr>
          <w:rFonts w:ascii="Consolas" w:hAnsi="Consolas"/>
          <w:sz w:val="18"/>
        </w:rPr>
        <w:lastRenderedPageBreak/>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FD46F5E" w14:textId="77777777" w:rsidR="003E3D03" w:rsidRDefault="00000000">
      <w:r>
        <w:t>Superscript and subscript:</w:t>
      </w:r>
    </w:p>
    <w:p w14:paraId="63C128E9" w14:textId="77777777" w:rsidR="003E3D03"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044B6297" w14:textId="77777777" w:rsidR="003E3D03" w:rsidRDefault="00000000">
      <w:pPr>
        <w:pStyle w:val="Heading2"/>
      </w:pPr>
      <w:bookmarkStart w:id="84" w:name="page-break-with-continuation"/>
      <w:bookmarkStart w:id="85" w:name="_Toc233208723"/>
      <w:r>
        <w:t>Page Break with Continuation</w:t>
      </w:r>
      <w:bookmarkEnd w:id="84"/>
      <w:bookmarkEnd w:id="85"/>
    </w:p>
    <w:p w14:paraId="5B11FC91" w14:textId="77777777" w:rsidR="003E3D03" w:rsidRDefault="00000000">
      <w:r>
        <w:t>Page breaks are complex components that interrupt the flow of a document. They can interrupt paragraphs, tables, lists, etc. In general, we follow two rules,</w:t>
      </w:r>
    </w:p>
    <w:p w14:paraId="5C132BFA" w14:textId="77777777" w:rsidR="003E3D03" w:rsidRDefault="00000000">
      <w:pP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668B05D6" w14:textId="77777777" w:rsidR="003E3D03" w:rsidRDefault="00000000">
      <w:pP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7E6BD1C8" w14:textId="77777777" w:rsidR="003E3D03" w:rsidRDefault="00000000">
      <w:r>
        <w:t>An easy example is below,</w:t>
      </w:r>
    </w:p>
    <w:p w14:paraId="095BED35" w14:textId="77777777" w:rsidR="003E3D03"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26A7ADFF" w14:textId="77777777" w:rsidR="003E3D03"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09CADBC4" w14:textId="77777777" w:rsidR="003E3D03" w:rsidRDefault="00000000">
      <w:r>
        <w:t>A more complicated example is shown below in which we break the content of a list-item,</w:t>
      </w:r>
    </w:p>
    <w:p w14:paraId="465DB6A9" w14:textId="77777777" w:rsidR="003E3D03"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r>
      <w:r>
        <w:rPr>
          <w:rFonts w:ascii="Consolas" w:hAnsi="Consolas"/>
          <w:sz w:val="18"/>
        </w:rPr>
        <w:lastRenderedPageBreak/>
        <w:t xml:space="preserve">  &lt;/list&gt;</w:t>
      </w:r>
      <w:r>
        <w:rPr>
          <w:rFonts w:ascii="Consolas" w:hAnsi="Consolas"/>
          <w:sz w:val="18"/>
        </w:rPr>
        <w:br/>
        <w:t xml:space="preserve">  &lt;!--...--&gt;</w:t>
      </w:r>
      <w:r>
        <w:rPr>
          <w:rFonts w:ascii="Consolas" w:hAnsi="Consolas"/>
          <w:sz w:val="18"/>
        </w:rPr>
        <w:br/>
        <w:t>&lt;/doclang&gt;</w:t>
      </w:r>
    </w:p>
    <w:p w14:paraId="14353DAD" w14:textId="77777777" w:rsidR="003E3D03"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598BC5E0" w14:textId="77777777" w:rsidR="003E3D03" w:rsidRDefault="00000000">
      <w:pPr>
        <w:pStyle w:val="Heading2"/>
      </w:pPr>
      <w:bookmarkStart w:id="86" w:name="custom-vocabularies"/>
      <w:bookmarkStart w:id="87" w:name="_Toc233208724"/>
      <w:r>
        <w:t>Custom vocabularies</w:t>
      </w:r>
      <w:bookmarkEnd w:id="86"/>
      <w:bookmarkEnd w:id="87"/>
    </w:p>
    <w:p w14:paraId="62330CC5" w14:textId="77777777" w:rsidR="003E3D03" w:rsidRDefault="00000000">
      <w:r>
        <w:t>The examples below illustrate custom vocabulary use, namely for capturing a chemistry picture in SMILES representation.</w:t>
      </w:r>
    </w:p>
    <w:p w14:paraId="5B7DDF12" w14:textId="77777777" w:rsidR="003E3D03" w:rsidRDefault="00000000">
      <w:r>
        <w:t xml:space="preserve">For details, see </w:t>
      </w:r>
      <w:hyperlink w:anchor="custom">
        <w:r>
          <w:rPr>
            <w:rStyle w:val="Hyperlink"/>
          </w:rPr>
          <w:t>custom metadata</w:t>
        </w:r>
      </w:hyperlink>
      <w:r>
        <w:t xml:space="preserve"> and vocabulary guidelines in </w:t>
      </w:r>
      <w:hyperlink w:anchor="recommendations">
        <w:r>
          <w:rPr>
            <w:rStyle w:val="Hyperlink"/>
          </w:rPr>
          <w:t>Recommendations</w:t>
        </w:r>
      </w:hyperlink>
      <w:r>
        <w:t>.</w:t>
      </w:r>
    </w:p>
    <w:p w14:paraId="06E398E6" w14:textId="77777777" w:rsidR="003E3D03" w:rsidRDefault="00000000">
      <w:r>
        <w:t>For shared/interoperable documents, using a formal XML namespace is recommended:</w:t>
      </w:r>
    </w:p>
    <w:p w14:paraId="646D5D7C" w14:textId="77777777" w:rsidR="003E3D03"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52A84526" w14:textId="77777777" w:rsidR="003E3D03" w:rsidRDefault="00000000">
      <w:r>
        <w:t>For local/private usage where formal namespaces are not used, a collision-resistant project prefix can be used:</w:t>
      </w:r>
    </w:p>
    <w:p w14:paraId="1C719A40" w14:textId="77777777" w:rsidR="003E3D03"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4D373BC0" w14:textId="77777777" w:rsidR="003E3D03" w:rsidRDefault="00000000">
      <w:pPr>
        <w:pStyle w:val="Heading1"/>
        <w:pageBreakBefore/>
      </w:pPr>
      <w:bookmarkStart w:id="88" w:name="bibliography"/>
      <w:bookmarkStart w:id="89" w:name="_Toc233208725"/>
      <w:r>
        <w:lastRenderedPageBreak/>
        <w:t>Bibliography</w:t>
      </w:r>
      <w:bookmarkEnd w:id="88"/>
      <w:bookmarkEnd w:id="89"/>
    </w:p>
    <w:p w14:paraId="5AFC1EEC" w14:textId="77777777" w:rsidR="003E3D03" w:rsidRDefault="00000000">
      <w:pPr>
        <w:ind w:left="360" w:hanging="360"/>
      </w:pPr>
      <w:r>
        <w:t>SmolDocling: An ultra-compact vision-language model for end-to-end multi-modal document conversion</w:t>
      </w:r>
    </w:p>
    <w:p w14:paraId="153B2C56" w14:textId="77777777" w:rsidR="003E3D03" w:rsidRDefault="00000000">
      <w:pPr>
        <w:ind w:left="360" w:hanging="360"/>
      </w:pPr>
      <w:r>
        <w:t>Optimized Table Tokenization for Table Structure Recognition</w:t>
      </w:r>
    </w:p>
    <w:p w14:paraId="1A20A89A" w14:textId="77777777" w:rsidR="003E3D03" w:rsidRDefault="00000000">
      <w:pPr>
        <w:ind w:left="360" w:hanging="360"/>
      </w:pPr>
      <w:r>
        <w:t>DoclingDocument API Specification</w:t>
      </w:r>
    </w:p>
    <w:p w14:paraId="71F0C8C0" w14:textId="77777777" w:rsidR="003E3D03" w:rsidRDefault="00000000">
      <w:pPr>
        <w:ind w:left="360" w:hanging="360"/>
      </w:pPr>
      <w:r>
        <w:t>W3C XML 1.0 Specification (Fifth Edition)</w:t>
      </w:r>
    </w:p>
    <w:p w14:paraId="3D525F6B" w14:textId="77777777" w:rsidR="003E3D03" w:rsidRDefault="00000000">
      <w:pPr>
        <w:ind w:left="360" w:hanging="360"/>
      </w:pPr>
      <w:r>
        <w:t>W3C HTML5 Specification</w:t>
      </w:r>
    </w:p>
    <w:p w14:paraId="1C23547B" w14:textId="77777777" w:rsidR="003E3D03" w:rsidRDefault="00000000">
      <w:pPr>
        <w:ind w:left="360" w:hanging="360"/>
      </w:pPr>
      <w:r>
        <w:t>ISO 32000-2:2020 (PDF 2.0)</w:t>
      </w:r>
    </w:p>
    <w:p w14:paraId="126CA689" w14:textId="77777777" w:rsidR="003E3D03" w:rsidRDefault="00000000">
      <w:pPr>
        <w:ind w:left="360" w:hanging="360"/>
      </w:pPr>
      <w:r>
        <w:t>ISO 8601</w:t>
      </w:r>
    </w:p>
    <w:p w14:paraId="6D3DA3EB" w14:textId="77777777" w:rsidR="003E3D03" w:rsidRDefault="00000000">
      <w:pPr>
        <w:ind w:left="360" w:hanging="360"/>
      </w:pPr>
      <w:r>
        <w:t>Semantic Versioning 2.0.0 (semver.org)</w:t>
      </w:r>
    </w:p>
    <w:p w14:paraId="70C65984" w14:textId="77777777" w:rsidR="003E3D03" w:rsidRDefault="00000000">
      <w:pPr>
        <w:pStyle w:val="Heading1"/>
        <w:pageBreakBefore/>
      </w:pPr>
      <w:bookmarkStart w:id="90" w:name="appendix"/>
      <w:bookmarkStart w:id="91" w:name="_Toc233208726"/>
      <w:r>
        <w:lastRenderedPageBreak/>
        <w:t>Appendix</w:t>
      </w:r>
      <w:bookmarkEnd w:id="90"/>
      <w:bookmarkEnd w:id="91"/>
    </w:p>
    <w:p w14:paraId="0465136B" w14:textId="77777777" w:rsidR="003E3D03" w:rsidRDefault="00000000">
      <w:pPr>
        <w:pStyle w:val="Heading2"/>
      </w:pPr>
      <w:bookmarkStart w:id="92" w:name="reference"/>
      <w:bookmarkStart w:id="93" w:name="_Toc233208727"/>
      <w:r>
        <w:t>Reference</w:t>
      </w:r>
      <w:bookmarkEnd w:id="92"/>
      <w:bookmarkEnd w:id="93"/>
    </w:p>
    <w:p w14:paraId="34A6AA17" w14:textId="77777777" w:rsidR="003E3D03" w:rsidRDefault="00000000">
      <w:pPr>
        <w:pStyle w:val="Heading3"/>
      </w:pPr>
      <w:bookmarkStart w:id="94" w:name="special-elements"/>
      <w:bookmarkStart w:id="95" w:name="_Toc233208728"/>
      <w:r>
        <w:t>Special Elements</w:t>
      </w:r>
      <w:bookmarkEnd w:id="94"/>
      <w:bookmarkEnd w:id="95"/>
    </w:p>
    <w:p w14:paraId="78D8135D" w14:textId="77777777" w:rsidR="003E3D03" w:rsidRDefault="00000000">
      <w:r>
        <w:t>This category comprises elements with specialized document-level function.</w:t>
      </w:r>
    </w:p>
    <w:p w14:paraId="146BBCEA" w14:textId="77777777" w:rsidR="003E3D03" w:rsidRDefault="00000000">
      <w:pPr>
        <w:pStyle w:val="Heading4"/>
      </w:pPr>
      <w:bookmarkStart w:id="96" w:name="doclang"/>
      <w:r>
        <w:t>&lt;doclang&gt;</w:t>
      </w:r>
      <w:bookmarkEnd w:id="96"/>
    </w:p>
    <w:p w14:paraId="043B26AB" w14:textId="77777777" w:rsidR="003E3D03" w:rsidRDefault="00000000">
      <w:r>
        <w:t xml:space="preserve">The document root element. Starts with an optional </w:t>
      </w:r>
      <w:hyperlink w:anchor="head">
        <w:r>
          <w:rPr>
            <w:rStyle w:val="Hyperlink"/>
            <w:rFonts w:ascii="Consolas" w:hAnsi="Consolas"/>
            <w:shd w:val="clear" w:color="auto" w:fill="F2F2F2"/>
          </w:rPr>
          <w:t>&lt;head&gt;</w:t>
        </w:r>
      </w:hyperlink>
      <w:r>
        <w:t xml:space="preserve"> followed by a sequence of applicable elements.</w:t>
      </w:r>
    </w:p>
    <w:p w14:paraId="6C471070" w14:textId="77777777" w:rsidR="003E3D03" w:rsidRDefault="00000000">
      <w:pPr>
        <w:pStyle w:val="Heading5"/>
      </w:pPr>
      <w:r>
        <w:t>Allowed Context</w:t>
      </w:r>
    </w:p>
    <w:p w14:paraId="7D4E79DE" w14:textId="77777777" w:rsidR="003E3D03" w:rsidRDefault="00000000">
      <w:r>
        <w:t>Exists exactly once, as root element.</w:t>
      </w:r>
    </w:p>
    <w:p w14:paraId="46A62A1E" w14:textId="77777777" w:rsidR="003E3D03" w:rsidRDefault="00000000">
      <w:pPr>
        <w:pStyle w:val="Heading5"/>
      </w:pPr>
      <w:r>
        <w:t>Attributes</w:t>
      </w:r>
    </w:p>
    <w:tbl>
      <w:tblPr>
        <w:tblW w:w="0" w:type="auto"/>
        <w:tblLook w:val="04A0" w:firstRow="1" w:lastRow="0" w:firstColumn="1" w:lastColumn="0" w:noHBand="0" w:noVBand="1"/>
      </w:tblPr>
      <w:tblGrid>
        <w:gridCol w:w="998"/>
        <w:gridCol w:w="3033"/>
        <w:gridCol w:w="3189"/>
        <w:gridCol w:w="1636"/>
      </w:tblGrid>
      <w:tr w:rsidR="003E3D03" w14:paraId="26A870B7" w14:textId="77777777">
        <w:tc>
          <w:tcPr>
            <w:tcW w:w="2160" w:type="dxa"/>
          </w:tcPr>
          <w:p w14:paraId="6FAA8D19" w14:textId="77777777" w:rsidR="003E3D03" w:rsidRDefault="00000000">
            <w:r>
              <w:t>Attribute</w:t>
            </w:r>
          </w:p>
        </w:tc>
        <w:tc>
          <w:tcPr>
            <w:tcW w:w="2160" w:type="dxa"/>
          </w:tcPr>
          <w:p w14:paraId="7CF3EDDE" w14:textId="77777777" w:rsidR="003E3D03" w:rsidRDefault="00000000">
            <w:r>
              <w:t>Required / Optional</w:t>
            </w:r>
          </w:p>
        </w:tc>
        <w:tc>
          <w:tcPr>
            <w:tcW w:w="2160" w:type="dxa"/>
          </w:tcPr>
          <w:p w14:paraId="34F94C2B" w14:textId="77777777" w:rsidR="003E3D03" w:rsidRDefault="00000000">
            <w:r>
              <w:t>Allowed Values</w:t>
            </w:r>
          </w:p>
        </w:tc>
        <w:tc>
          <w:tcPr>
            <w:tcW w:w="2160" w:type="dxa"/>
          </w:tcPr>
          <w:p w14:paraId="5AEBE476" w14:textId="77777777" w:rsidR="003E3D03" w:rsidRDefault="00000000">
            <w:r>
              <w:t>Description</w:t>
            </w:r>
          </w:p>
        </w:tc>
      </w:tr>
      <w:tr w:rsidR="003E3D03" w14:paraId="45FC7C97" w14:textId="77777777">
        <w:tc>
          <w:tcPr>
            <w:tcW w:w="2160" w:type="dxa"/>
          </w:tcPr>
          <w:p w14:paraId="26F8DAE6" w14:textId="77777777" w:rsidR="003E3D03" w:rsidRDefault="00000000">
            <w:r>
              <w:rPr>
                <w:rFonts w:ascii="Consolas" w:hAnsi="Consolas"/>
                <w:shd w:val="clear" w:color="auto" w:fill="F2F2F2"/>
              </w:rPr>
              <w:t>xmlns</w:t>
            </w:r>
          </w:p>
        </w:tc>
        <w:tc>
          <w:tcPr>
            <w:tcW w:w="2160" w:type="dxa"/>
          </w:tcPr>
          <w:p w14:paraId="33F268CC" w14:textId="77777777" w:rsidR="003E3D03" w:rsidRDefault="00000000">
            <w:r>
              <w:t>Optional; default: "</w:t>
            </w:r>
            <w:hyperlink r:id="rId26">
              <w:r>
                <w:rPr>
                  <w:rStyle w:val="Hyperlink"/>
                </w:rPr>
                <w:t>https://www.doclang.ai/ns/v0"</w:t>
              </w:r>
            </w:hyperlink>
          </w:p>
        </w:tc>
        <w:tc>
          <w:tcPr>
            <w:tcW w:w="2160" w:type="dxa"/>
          </w:tcPr>
          <w:p w14:paraId="75AB1945" w14:textId="77777777" w:rsidR="003E3D03" w:rsidRDefault="00000000">
            <w:r>
              <w:t>{"</w:t>
            </w:r>
            <w:hyperlink r:id="rId27">
              <w:r>
                <w:rPr>
                  <w:rStyle w:val="Hyperlink"/>
                </w:rPr>
                <w:t>https://www.doclang.ai/ns/v0"}</w:t>
              </w:r>
            </w:hyperlink>
          </w:p>
        </w:tc>
        <w:tc>
          <w:tcPr>
            <w:tcW w:w="2160" w:type="dxa"/>
          </w:tcPr>
          <w:p w14:paraId="3FF570FD" w14:textId="77777777" w:rsidR="003E3D03" w:rsidRDefault="00000000">
            <w:r>
              <w:t>The DocLang specification version namespace.</w:t>
            </w:r>
          </w:p>
        </w:tc>
      </w:tr>
      <w:tr w:rsidR="003E3D03" w14:paraId="5C296D03" w14:textId="77777777">
        <w:tc>
          <w:tcPr>
            <w:tcW w:w="2160" w:type="dxa"/>
          </w:tcPr>
          <w:p w14:paraId="02448F2A" w14:textId="77777777" w:rsidR="003E3D03" w:rsidRDefault="00000000">
            <w:r>
              <w:rPr>
                <w:rFonts w:ascii="Consolas" w:hAnsi="Consolas"/>
                <w:shd w:val="clear" w:color="auto" w:fill="F2F2F2"/>
              </w:rPr>
              <w:t>version</w:t>
            </w:r>
          </w:p>
        </w:tc>
        <w:tc>
          <w:tcPr>
            <w:tcW w:w="2160" w:type="dxa"/>
          </w:tcPr>
          <w:p w14:paraId="1B34FDBA" w14:textId="77777777" w:rsidR="003E3D03" w:rsidRDefault="00000000">
            <w:r>
              <w:t>Optional; default: "0.7"</w:t>
            </w:r>
          </w:p>
        </w:tc>
        <w:tc>
          <w:tcPr>
            <w:tcW w:w="2160" w:type="dxa"/>
          </w:tcPr>
          <w:p w14:paraId="5AF67647" w14:textId="77777777" w:rsidR="003E3D03" w:rsidRDefault="00000000">
            <w:r>
              <w:t>{"0.7"}</w:t>
            </w:r>
          </w:p>
        </w:tc>
        <w:tc>
          <w:tcPr>
            <w:tcW w:w="2160" w:type="dxa"/>
          </w:tcPr>
          <w:p w14:paraId="3C246AFE" w14:textId="77777777" w:rsidR="003E3D03" w:rsidRDefault="00000000">
            <w:r>
              <w:t>The DocLang specification version the document is supposed to validate against, in "MAJOR.MINOR" format, i.e. first two positions of Semantic Verisoning.</w:t>
            </w:r>
          </w:p>
        </w:tc>
      </w:tr>
    </w:tbl>
    <w:p w14:paraId="3C47E4A8"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24F55CE" w14:textId="77777777">
        <w:tc>
          <w:tcPr>
            <w:tcW w:w="4320" w:type="dxa"/>
          </w:tcPr>
          <w:p w14:paraId="2D1BCF55" w14:textId="77777777" w:rsidR="003E3D03" w:rsidRDefault="00000000">
            <w:r>
              <w:t>Content Type</w:t>
            </w:r>
          </w:p>
        </w:tc>
        <w:tc>
          <w:tcPr>
            <w:tcW w:w="4320" w:type="dxa"/>
          </w:tcPr>
          <w:p w14:paraId="1EEDC29A" w14:textId="77777777" w:rsidR="003E3D03" w:rsidRDefault="00000000">
            <w:r>
              <w:t>Allowed / Not allowed</w:t>
            </w:r>
          </w:p>
        </w:tc>
      </w:tr>
      <w:tr w:rsidR="003E3D03" w14:paraId="69EF19DC" w14:textId="77777777">
        <w:tc>
          <w:tcPr>
            <w:tcW w:w="4320" w:type="dxa"/>
          </w:tcPr>
          <w:p w14:paraId="589B7ABA" w14:textId="77777777" w:rsidR="003E3D03" w:rsidRDefault="00000000">
            <w:r>
              <w:t>Element head</w:t>
            </w:r>
          </w:p>
        </w:tc>
        <w:tc>
          <w:tcPr>
            <w:tcW w:w="4320" w:type="dxa"/>
          </w:tcPr>
          <w:p w14:paraId="5FC028EE" w14:textId="77777777" w:rsidR="003E3D03" w:rsidRDefault="00000000">
            <w:r>
              <w:t>Not allowed</w:t>
            </w:r>
          </w:p>
        </w:tc>
      </w:tr>
      <w:tr w:rsidR="003E3D03" w14:paraId="3DE055CE" w14:textId="77777777">
        <w:tc>
          <w:tcPr>
            <w:tcW w:w="4320" w:type="dxa"/>
          </w:tcPr>
          <w:p w14:paraId="14C0003D" w14:textId="77777777" w:rsidR="003E3D03" w:rsidRDefault="00000000">
            <w:r>
              <w:t>Raw text</w:t>
            </w:r>
          </w:p>
        </w:tc>
        <w:tc>
          <w:tcPr>
            <w:tcW w:w="4320" w:type="dxa"/>
          </w:tcPr>
          <w:p w14:paraId="24D5EC8B" w14:textId="77777777" w:rsidR="003E3D03" w:rsidRDefault="00000000">
            <w:r>
              <w:t>Not allowed</w:t>
            </w:r>
          </w:p>
        </w:tc>
      </w:tr>
      <w:tr w:rsidR="003E3D03" w14:paraId="03D6A7BA" w14:textId="77777777">
        <w:tc>
          <w:tcPr>
            <w:tcW w:w="4320" w:type="dxa"/>
          </w:tcPr>
          <w:p w14:paraId="62489A59" w14:textId="77777777" w:rsidR="003E3D03" w:rsidRDefault="00000000">
            <w:r>
              <w:t>Primary semantic elements</w:t>
            </w:r>
          </w:p>
        </w:tc>
        <w:tc>
          <w:tcPr>
            <w:tcW w:w="4320" w:type="dxa"/>
          </w:tcPr>
          <w:p w14:paraId="1656325C" w14:textId="77777777" w:rsidR="003E3D03" w:rsidRDefault="00000000">
            <w:r>
              <w:t>Allowed</w:t>
            </w:r>
          </w:p>
        </w:tc>
      </w:tr>
    </w:tbl>
    <w:p w14:paraId="5CED35CD" w14:textId="77777777" w:rsidR="003E3D03" w:rsidRDefault="00000000">
      <w:pPr>
        <w:pStyle w:val="Heading5"/>
      </w:pPr>
      <w:r>
        <w:t>Example</w:t>
      </w:r>
    </w:p>
    <w:p w14:paraId="1335F243" w14:textId="77777777" w:rsidR="003E3D03"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179BA053" w14:textId="77777777" w:rsidR="003E3D03" w:rsidRDefault="00000000">
      <w:pPr>
        <w:pStyle w:val="Heading4"/>
      </w:pPr>
      <w:r>
        <w:lastRenderedPageBreak/>
        <w:t>&lt;head&gt;</w:t>
      </w:r>
    </w:p>
    <w:p w14:paraId="48625B88" w14:textId="77777777" w:rsidR="003E3D03" w:rsidRDefault="00000000">
      <w:r>
        <w:t>Includes doc-level metadata.</w:t>
      </w:r>
    </w:p>
    <w:p w14:paraId="005E3FE9" w14:textId="77777777" w:rsidR="003E3D03" w:rsidRDefault="00000000">
      <w:pPr>
        <w:pStyle w:val="Heading5"/>
      </w:pPr>
      <w:r>
        <w:t>Allowed Context</w:t>
      </w:r>
    </w:p>
    <w:p w14:paraId="3AC67668" w14:textId="77777777" w:rsidR="003E3D03" w:rsidRDefault="00000000">
      <w:r>
        <w:t xml:space="preserve">Can only be first child of </w:t>
      </w:r>
      <w:hyperlink w:anchor="doclang">
        <w:r>
          <w:rPr>
            <w:rStyle w:val="Hyperlink"/>
            <w:rFonts w:ascii="Consolas" w:hAnsi="Consolas"/>
            <w:shd w:val="clear" w:color="auto" w:fill="F2F2F2"/>
          </w:rPr>
          <w:t>&lt;doclang&gt;</w:t>
        </w:r>
      </w:hyperlink>
      <w:r>
        <w:t>.</w:t>
      </w:r>
    </w:p>
    <w:p w14:paraId="6AB9466D" w14:textId="77777777" w:rsidR="003E3D03" w:rsidRDefault="00000000">
      <w:pPr>
        <w:pStyle w:val="Heading5"/>
      </w:pPr>
      <w:r>
        <w:t>Attributes</w:t>
      </w:r>
    </w:p>
    <w:p w14:paraId="60CFB93C" w14:textId="77777777" w:rsidR="003E3D03" w:rsidRDefault="00000000">
      <w:r>
        <w:t>None</w:t>
      </w:r>
    </w:p>
    <w:p w14:paraId="1C021362"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33440509" w14:textId="77777777">
        <w:tc>
          <w:tcPr>
            <w:tcW w:w="4320" w:type="dxa"/>
          </w:tcPr>
          <w:p w14:paraId="16AE4F40" w14:textId="77777777" w:rsidR="003E3D03" w:rsidRDefault="00000000">
            <w:r>
              <w:t>Content Type</w:t>
            </w:r>
          </w:p>
        </w:tc>
        <w:tc>
          <w:tcPr>
            <w:tcW w:w="4320" w:type="dxa"/>
          </w:tcPr>
          <w:p w14:paraId="38230A04" w14:textId="77777777" w:rsidR="003E3D03" w:rsidRDefault="00000000">
            <w:r>
              <w:t>Allowed / Not allowed</w:t>
            </w:r>
          </w:p>
        </w:tc>
      </w:tr>
      <w:tr w:rsidR="003E3D03" w14:paraId="4C454210" w14:textId="77777777">
        <w:tc>
          <w:tcPr>
            <w:tcW w:w="4320" w:type="dxa"/>
          </w:tcPr>
          <w:p w14:paraId="5381EBFB" w14:textId="77777777" w:rsidR="003E3D03" w:rsidRDefault="00000000">
            <w:r>
              <w:t>Element head</w:t>
            </w:r>
          </w:p>
        </w:tc>
        <w:tc>
          <w:tcPr>
            <w:tcW w:w="4320" w:type="dxa"/>
          </w:tcPr>
          <w:p w14:paraId="3A46E17D" w14:textId="77777777" w:rsidR="003E3D03" w:rsidRDefault="00000000">
            <w:r>
              <w:t>Not allowed</w:t>
            </w:r>
          </w:p>
        </w:tc>
      </w:tr>
      <w:tr w:rsidR="003E3D03" w14:paraId="7E262B0D" w14:textId="77777777">
        <w:tc>
          <w:tcPr>
            <w:tcW w:w="4320" w:type="dxa"/>
          </w:tcPr>
          <w:p w14:paraId="18044EDC" w14:textId="77777777" w:rsidR="003E3D03" w:rsidRDefault="00000000">
            <w:r>
              <w:t>Raw text</w:t>
            </w:r>
          </w:p>
        </w:tc>
        <w:tc>
          <w:tcPr>
            <w:tcW w:w="4320" w:type="dxa"/>
          </w:tcPr>
          <w:p w14:paraId="785208BD" w14:textId="77777777" w:rsidR="003E3D03" w:rsidRDefault="00000000">
            <w:r>
              <w:t>Not allowed</w:t>
            </w:r>
          </w:p>
        </w:tc>
      </w:tr>
      <w:tr w:rsidR="003E3D03" w14:paraId="532CCF01" w14:textId="77777777">
        <w:tc>
          <w:tcPr>
            <w:tcW w:w="4320" w:type="dxa"/>
          </w:tcPr>
          <w:p w14:paraId="194E7D3F" w14:textId="77777777" w:rsidR="003E3D03" w:rsidRDefault="00000000">
            <w:r>
              <w:t>Primary semantic elements</w:t>
            </w:r>
          </w:p>
        </w:tc>
        <w:tc>
          <w:tcPr>
            <w:tcW w:w="4320" w:type="dxa"/>
          </w:tcPr>
          <w:p w14:paraId="7327A689" w14:textId="77777777" w:rsidR="003E3D03" w:rsidRDefault="00000000">
            <w:r>
              <w:t>Not allowed</w:t>
            </w:r>
          </w:p>
        </w:tc>
      </w:tr>
    </w:tbl>
    <w:p w14:paraId="790E2F27" w14:textId="77777777" w:rsidR="003E3D03" w:rsidRDefault="00000000">
      <w:pPr>
        <w:pStyle w:val="Heading4"/>
      </w:pPr>
      <w:bookmarkStart w:id="97" w:name="page_break"/>
      <w:r>
        <w:t>&lt;page_break&gt;</w:t>
      </w:r>
      <w:bookmarkEnd w:id="97"/>
    </w:p>
    <w:p w14:paraId="3033EA8C" w14:textId="77777777" w:rsidR="003E3D03"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14:paraId="52B9CE9B" w14:textId="77777777" w:rsidR="003E3D03" w:rsidRDefault="00000000">
      <w:pPr>
        <w:pStyle w:val="Heading5"/>
      </w:pPr>
      <w:r>
        <w:t>Allowed Context</w:t>
      </w:r>
    </w:p>
    <w:p w14:paraId="3D37F0AB" w14:textId="77777777" w:rsidR="003E3D03" w:rsidRDefault="00000000">
      <w:r>
        <w:t xml:space="preserve">Can only be child of </w:t>
      </w:r>
      <w:hyperlink w:anchor="doclang">
        <w:r>
          <w:rPr>
            <w:rStyle w:val="Hyperlink"/>
            <w:rFonts w:ascii="Consolas" w:hAnsi="Consolas"/>
            <w:shd w:val="clear" w:color="auto" w:fill="F2F2F2"/>
          </w:rPr>
          <w:t>&lt;doclang&gt;</w:t>
        </w:r>
      </w:hyperlink>
      <w:r>
        <w:t>.</w:t>
      </w:r>
    </w:p>
    <w:p w14:paraId="26189A3A" w14:textId="77777777" w:rsidR="003E3D03" w:rsidRDefault="00000000">
      <w:pPr>
        <w:pStyle w:val="Heading5"/>
      </w:pPr>
      <w:r>
        <w:t>Attributes</w:t>
      </w:r>
    </w:p>
    <w:p w14:paraId="18E16F33" w14:textId="77777777" w:rsidR="003E3D03" w:rsidRDefault="00000000">
      <w:r>
        <w:t>None</w:t>
      </w:r>
    </w:p>
    <w:p w14:paraId="1B73BFFC" w14:textId="77777777" w:rsidR="003E3D03" w:rsidRDefault="00000000">
      <w:pPr>
        <w:pStyle w:val="Heading5"/>
      </w:pPr>
      <w:r>
        <w:t>Allowed Content Types</w:t>
      </w:r>
    </w:p>
    <w:p w14:paraId="4298F2D3" w14:textId="77777777" w:rsidR="003E3D03" w:rsidRDefault="00000000">
      <w:r>
        <w:t>None (empty element).</w:t>
      </w:r>
    </w:p>
    <w:p w14:paraId="00A85F0D" w14:textId="77777777" w:rsidR="003E3D03" w:rsidRDefault="00000000">
      <w:pPr>
        <w:pStyle w:val="Heading5"/>
      </w:pPr>
      <w:r>
        <w:t>Example</w:t>
      </w:r>
    </w:p>
    <w:p w14:paraId="56531365" w14:textId="77777777" w:rsidR="003E3D03"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4C1BE0D5" w14:textId="77777777" w:rsidR="003E3D03" w:rsidRDefault="00000000">
      <w:pPr>
        <w:pStyle w:val="Heading3"/>
      </w:pPr>
      <w:bookmarkStart w:id="98" w:name="semantic-elements"/>
      <w:bookmarkStart w:id="99" w:name="_Toc233208729"/>
      <w:r>
        <w:t>Semantic Elements</w:t>
      </w:r>
      <w:bookmarkEnd w:id="98"/>
      <w:bookmarkEnd w:id="99"/>
    </w:p>
    <w:p w14:paraId="648D3A32" w14:textId="77777777" w:rsidR="003E3D03" w:rsidRDefault="00000000">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Style w:val="Hyperlink"/>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18FE82CF" w14:textId="77777777" w:rsidR="003E3D03" w:rsidRDefault="00000000">
      <w:pPr>
        <w:pStyle w:val="Heading4"/>
      </w:pPr>
      <w:bookmarkStart w:id="100" w:name="text"/>
      <w:r>
        <w:lastRenderedPageBreak/>
        <w:t>&lt;text&gt;</w:t>
      </w:r>
      <w:bookmarkEnd w:id="100"/>
    </w:p>
    <w:p w14:paraId="76ECEF3A" w14:textId="77777777" w:rsidR="003E3D03" w:rsidRDefault="00000000">
      <w:r>
        <w:t xml:space="preserve">Represents a piece of cohesive text as that would appear in a paragraph. Note: a special construct related to this element is the so-called "virtual </w:t>
      </w:r>
      <w:hyperlink w:anchor="text">
        <w:r>
          <w:rPr>
            <w:rStyle w:val="Hyperlink"/>
            <w:rFonts w:ascii="Consolas" w:hAnsi="Consolas"/>
            <w:shd w:val="clear" w:color="auto" w:fill="F2F2F2"/>
          </w:rPr>
          <w:t>&lt;text&gt;</w:t>
        </w:r>
      </w:hyperlink>
      <w:r>
        <w:t xml:space="preserve">", which can occur only as a list item or a table cell — see </w:t>
      </w:r>
      <w:hyperlink w:anchor="list">
        <w:r>
          <w:rPr>
            <w:rStyle w:val="Hyperlink"/>
            <w:rFonts w:ascii="Consolas" w:hAnsi="Consolas"/>
            <w:shd w:val="clear" w:color="auto" w:fill="F2F2F2"/>
          </w:rPr>
          <w:t>&lt;list&gt;</w:t>
        </w:r>
      </w:hyperlink>
      <w:r>
        <w:t xml:space="preserve"> and </w:t>
      </w:r>
      <w:hyperlink w:anchor="table">
        <w:r>
          <w:rPr>
            <w:rStyle w:val="Hyperlink"/>
            <w:rFonts w:ascii="Consolas" w:hAnsi="Consolas"/>
            <w:shd w:val="clear" w:color="auto" w:fill="F2F2F2"/>
          </w:rPr>
          <w:t>&lt;table&gt;</w:t>
        </w:r>
      </w:hyperlink>
      <w:r>
        <w:t xml:space="preserve"> below for details.</w:t>
      </w:r>
    </w:p>
    <w:p w14:paraId="7AA26E77" w14:textId="77777777" w:rsidR="003E3D03" w:rsidRDefault="00000000">
      <w:pPr>
        <w:pStyle w:val="Heading5"/>
      </w:pPr>
      <w:r>
        <w:t>Allowed Context</w:t>
      </w:r>
    </w:p>
    <w:p w14:paraId="4474C8BC" w14:textId="77777777" w:rsidR="003E3D03" w:rsidRDefault="00000000">
      <w:r>
        <w:t>Any context that allows semantic elements.</w:t>
      </w:r>
    </w:p>
    <w:p w14:paraId="4F45B7BA" w14:textId="77777777" w:rsidR="003E3D03" w:rsidRDefault="00000000">
      <w:pPr>
        <w:pStyle w:val="Heading5"/>
      </w:pPr>
      <w:r>
        <w:t>Attributes</w:t>
      </w:r>
    </w:p>
    <w:p w14:paraId="40A635D5" w14:textId="77777777" w:rsidR="003E3D03" w:rsidRDefault="00000000">
      <w:r>
        <w:t>None</w:t>
      </w:r>
    </w:p>
    <w:p w14:paraId="436C0F5C"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5EAB536E" w14:textId="77777777">
        <w:tc>
          <w:tcPr>
            <w:tcW w:w="4320" w:type="dxa"/>
          </w:tcPr>
          <w:p w14:paraId="2396143D" w14:textId="77777777" w:rsidR="003E3D03" w:rsidRDefault="00000000">
            <w:r>
              <w:t>Content Type</w:t>
            </w:r>
          </w:p>
        </w:tc>
        <w:tc>
          <w:tcPr>
            <w:tcW w:w="4320" w:type="dxa"/>
          </w:tcPr>
          <w:p w14:paraId="4F933D81" w14:textId="77777777" w:rsidR="003E3D03" w:rsidRDefault="00000000">
            <w:r>
              <w:t>Allowed / Not allowed</w:t>
            </w:r>
          </w:p>
        </w:tc>
      </w:tr>
      <w:tr w:rsidR="003E3D03" w14:paraId="0968B690" w14:textId="77777777">
        <w:tc>
          <w:tcPr>
            <w:tcW w:w="4320" w:type="dxa"/>
          </w:tcPr>
          <w:p w14:paraId="6DAC8D6E" w14:textId="77777777" w:rsidR="003E3D03" w:rsidRDefault="00000000">
            <w:r>
              <w:t>Element head</w:t>
            </w:r>
          </w:p>
        </w:tc>
        <w:tc>
          <w:tcPr>
            <w:tcW w:w="4320" w:type="dxa"/>
          </w:tcPr>
          <w:p w14:paraId="0FBAB970" w14:textId="77777777" w:rsidR="003E3D03" w:rsidRDefault="00000000">
            <w:r>
              <w:t>Allowed</w:t>
            </w:r>
          </w:p>
        </w:tc>
      </w:tr>
      <w:tr w:rsidR="003E3D03" w14:paraId="3AB61005" w14:textId="77777777">
        <w:tc>
          <w:tcPr>
            <w:tcW w:w="4320" w:type="dxa"/>
          </w:tcPr>
          <w:p w14:paraId="1130609F" w14:textId="77777777" w:rsidR="003E3D03" w:rsidRDefault="00000000">
            <w:r>
              <w:t>Raw text</w:t>
            </w:r>
          </w:p>
        </w:tc>
        <w:tc>
          <w:tcPr>
            <w:tcW w:w="4320" w:type="dxa"/>
          </w:tcPr>
          <w:p w14:paraId="07F770FB" w14:textId="77777777" w:rsidR="003E3D03" w:rsidRDefault="00000000">
            <w:r>
              <w:t>Allowed</w:t>
            </w:r>
          </w:p>
        </w:tc>
      </w:tr>
      <w:tr w:rsidR="003E3D03" w14:paraId="47A68078" w14:textId="77777777">
        <w:tc>
          <w:tcPr>
            <w:tcW w:w="4320" w:type="dxa"/>
          </w:tcPr>
          <w:p w14:paraId="75916A8D" w14:textId="77777777" w:rsidR="003E3D03" w:rsidRDefault="00000000">
            <w:r>
              <w:t>Primary semantic elements</w:t>
            </w:r>
          </w:p>
        </w:tc>
        <w:tc>
          <w:tcPr>
            <w:tcW w:w="4320" w:type="dxa"/>
          </w:tcPr>
          <w:p w14:paraId="66B1A226" w14:textId="77777777" w:rsidR="003E3D03" w:rsidRDefault="00000000">
            <w:r>
              <w:t>Allowed</w:t>
            </w:r>
          </w:p>
        </w:tc>
      </w:tr>
    </w:tbl>
    <w:p w14:paraId="599B4E50" w14:textId="77777777" w:rsidR="003E3D03" w:rsidRDefault="00000000">
      <w:pPr>
        <w:pStyle w:val="Heading4"/>
      </w:pPr>
      <w:bookmarkStart w:id="101" w:name="heading"/>
      <w:r>
        <w:t>&lt;heading&gt;</w:t>
      </w:r>
      <w:bookmarkEnd w:id="101"/>
    </w:p>
    <w:p w14:paraId="36184148" w14:textId="77777777" w:rsidR="003E3D03" w:rsidRDefault="00000000">
      <w:r>
        <w:t>Captures a document heading.</w:t>
      </w:r>
    </w:p>
    <w:p w14:paraId="5B8D4869" w14:textId="77777777" w:rsidR="003E3D03" w:rsidRDefault="00000000">
      <w:pPr>
        <w:pStyle w:val="Heading5"/>
      </w:pPr>
      <w:r>
        <w:t>Allowed Context</w:t>
      </w:r>
    </w:p>
    <w:p w14:paraId="561FDB81" w14:textId="77777777" w:rsidR="003E3D03" w:rsidRDefault="00000000">
      <w:r>
        <w:t>Any context that allows semantic elements.</w:t>
      </w:r>
    </w:p>
    <w:p w14:paraId="1F34CB44"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512512B6" w14:textId="77777777">
        <w:tc>
          <w:tcPr>
            <w:tcW w:w="2160" w:type="dxa"/>
          </w:tcPr>
          <w:p w14:paraId="4766BCA8" w14:textId="77777777" w:rsidR="003E3D03" w:rsidRDefault="00000000">
            <w:r>
              <w:t>Attribute</w:t>
            </w:r>
          </w:p>
        </w:tc>
        <w:tc>
          <w:tcPr>
            <w:tcW w:w="2160" w:type="dxa"/>
          </w:tcPr>
          <w:p w14:paraId="4B604169" w14:textId="77777777" w:rsidR="003E3D03" w:rsidRDefault="00000000">
            <w:r>
              <w:t>Required / Optional</w:t>
            </w:r>
          </w:p>
        </w:tc>
        <w:tc>
          <w:tcPr>
            <w:tcW w:w="2160" w:type="dxa"/>
          </w:tcPr>
          <w:p w14:paraId="46BA44D1" w14:textId="77777777" w:rsidR="003E3D03" w:rsidRDefault="00000000">
            <w:r>
              <w:t>Allowed Values</w:t>
            </w:r>
          </w:p>
        </w:tc>
        <w:tc>
          <w:tcPr>
            <w:tcW w:w="2160" w:type="dxa"/>
          </w:tcPr>
          <w:p w14:paraId="72EEE070" w14:textId="77777777" w:rsidR="003E3D03" w:rsidRDefault="00000000">
            <w:r>
              <w:t>Description</w:t>
            </w:r>
          </w:p>
        </w:tc>
      </w:tr>
      <w:tr w:rsidR="003E3D03" w14:paraId="46289B17" w14:textId="77777777">
        <w:tc>
          <w:tcPr>
            <w:tcW w:w="2160" w:type="dxa"/>
          </w:tcPr>
          <w:p w14:paraId="164BAADC" w14:textId="77777777" w:rsidR="003E3D03" w:rsidRDefault="00000000">
            <w:r>
              <w:rPr>
                <w:rFonts w:ascii="Consolas" w:hAnsi="Consolas"/>
                <w:shd w:val="clear" w:color="auto" w:fill="F2F2F2"/>
              </w:rPr>
              <w:t>level</w:t>
            </w:r>
          </w:p>
        </w:tc>
        <w:tc>
          <w:tcPr>
            <w:tcW w:w="2160" w:type="dxa"/>
          </w:tcPr>
          <w:p w14:paraId="6FE66C1F" w14:textId="77777777" w:rsidR="003E3D03" w:rsidRDefault="00000000">
            <w:r>
              <w:t>Optional; default "1"</w:t>
            </w:r>
          </w:p>
        </w:tc>
        <w:tc>
          <w:tcPr>
            <w:tcW w:w="2160" w:type="dxa"/>
          </w:tcPr>
          <w:p w14:paraId="75CED5EC" w14:textId="77777777" w:rsidR="003E3D03" w:rsidRDefault="00000000">
            <w:r>
              <w:t>Positive integer</w:t>
            </w:r>
          </w:p>
        </w:tc>
        <w:tc>
          <w:tcPr>
            <w:tcW w:w="2160" w:type="dxa"/>
          </w:tcPr>
          <w:p w14:paraId="1AF1B7E5" w14:textId="77777777" w:rsidR="003E3D03" w:rsidRDefault="00000000">
            <w:r>
              <w:t>The heading depth (1 = top-level).</w:t>
            </w:r>
          </w:p>
        </w:tc>
      </w:tr>
    </w:tbl>
    <w:p w14:paraId="1ED2A576"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7F963F5A" w14:textId="77777777">
        <w:tc>
          <w:tcPr>
            <w:tcW w:w="4320" w:type="dxa"/>
          </w:tcPr>
          <w:p w14:paraId="12226D1F" w14:textId="77777777" w:rsidR="003E3D03" w:rsidRDefault="00000000">
            <w:r>
              <w:t>Content Type</w:t>
            </w:r>
          </w:p>
        </w:tc>
        <w:tc>
          <w:tcPr>
            <w:tcW w:w="4320" w:type="dxa"/>
          </w:tcPr>
          <w:p w14:paraId="4DC0FC27" w14:textId="77777777" w:rsidR="003E3D03" w:rsidRDefault="00000000">
            <w:r>
              <w:t>Allowed / Not allowed</w:t>
            </w:r>
          </w:p>
        </w:tc>
      </w:tr>
      <w:tr w:rsidR="003E3D03" w14:paraId="2391A54B" w14:textId="77777777">
        <w:tc>
          <w:tcPr>
            <w:tcW w:w="4320" w:type="dxa"/>
          </w:tcPr>
          <w:p w14:paraId="42096212" w14:textId="77777777" w:rsidR="003E3D03" w:rsidRDefault="00000000">
            <w:r>
              <w:t>Element head</w:t>
            </w:r>
          </w:p>
        </w:tc>
        <w:tc>
          <w:tcPr>
            <w:tcW w:w="4320" w:type="dxa"/>
          </w:tcPr>
          <w:p w14:paraId="7D042879" w14:textId="77777777" w:rsidR="003E3D03" w:rsidRDefault="00000000">
            <w:r>
              <w:t>Allowed</w:t>
            </w:r>
          </w:p>
        </w:tc>
      </w:tr>
      <w:tr w:rsidR="003E3D03" w14:paraId="2A603939" w14:textId="77777777">
        <w:tc>
          <w:tcPr>
            <w:tcW w:w="4320" w:type="dxa"/>
          </w:tcPr>
          <w:p w14:paraId="257EE0F9" w14:textId="77777777" w:rsidR="003E3D03" w:rsidRDefault="00000000">
            <w:r>
              <w:t>Raw text</w:t>
            </w:r>
          </w:p>
        </w:tc>
        <w:tc>
          <w:tcPr>
            <w:tcW w:w="4320" w:type="dxa"/>
          </w:tcPr>
          <w:p w14:paraId="0F89892D" w14:textId="77777777" w:rsidR="003E3D03" w:rsidRDefault="00000000">
            <w:r>
              <w:t>Allowed</w:t>
            </w:r>
          </w:p>
        </w:tc>
      </w:tr>
      <w:tr w:rsidR="003E3D03" w14:paraId="52562C35" w14:textId="77777777">
        <w:tc>
          <w:tcPr>
            <w:tcW w:w="4320" w:type="dxa"/>
          </w:tcPr>
          <w:p w14:paraId="48800A30" w14:textId="77777777" w:rsidR="003E3D03" w:rsidRDefault="00000000">
            <w:r>
              <w:t>Primary semantic elements</w:t>
            </w:r>
          </w:p>
        </w:tc>
        <w:tc>
          <w:tcPr>
            <w:tcW w:w="4320" w:type="dxa"/>
          </w:tcPr>
          <w:p w14:paraId="73139C0A" w14:textId="77777777" w:rsidR="003E3D03" w:rsidRDefault="00000000">
            <w:r>
              <w:t>Allowed</w:t>
            </w:r>
          </w:p>
        </w:tc>
      </w:tr>
    </w:tbl>
    <w:p w14:paraId="4EEAE1C4" w14:textId="77777777" w:rsidR="003E3D03" w:rsidRDefault="00000000">
      <w:pPr>
        <w:pStyle w:val="Heading4"/>
      </w:pPr>
      <w:bookmarkStart w:id="102" w:name="footnote"/>
      <w:r>
        <w:t>&lt;footnote&gt;</w:t>
      </w:r>
      <w:bookmarkEnd w:id="102"/>
    </w:p>
    <w:p w14:paraId="23E4075A" w14:textId="77777777" w:rsidR="003E3D03" w:rsidRDefault="00000000">
      <w:r>
        <w:t>Captures footnote content.</w:t>
      </w:r>
    </w:p>
    <w:p w14:paraId="7DFAD7CA" w14:textId="77777777" w:rsidR="003E3D03" w:rsidRDefault="00000000">
      <w:pPr>
        <w:pStyle w:val="Heading5"/>
      </w:pPr>
      <w:r>
        <w:t>Allowed Context</w:t>
      </w:r>
    </w:p>
    <w:p w14:paraId="1B356742" w14:textId="77777777" w:rsidR="003E3D03" w:rsidRDefault="00000000">
      <w:r>
        <w:t>Any context that allows semantic elements.</w:t>
      </w:r>
    </w:p>
    <w:p w14:paraId="6AC700A7" w14:textId="77777777" w:rsidR="003E3D03" w:rsidRDefault="00000000">
      <w:pPr>
        <w:pStyle w:val="Heading5"/>
      </w:pPr>
      <w:r>
        <w:t>Attributes</w:t>
      </w:r>
    </w:p>
    <w:p w14:paraId="6F70F0EA" w14:textId="77777777" w:rsidR="003E3D03" w:rsidRDefault="00000000">
      <w:r>
        <w:t>None</w:t>
      </w:r>
    </w:p>
    <w:p w14:paraId="5AD73093"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0EE8E89" w14:textId="77777777">
        <w:tc>
          <w:tcPr>
            <w:tcW w:w="4320" w:type="dxa"/>
          </w:tcPr>
          <w:p w14:paraId="0C6F6314" w14:textId="77777777" w:rsidR="003E3D03" w:rsidRDefault="00000000">
            <w:r>
              <w:t>Content Type</w:t>
            </w:r>
          </w:p>
        </w:tc>
        <w:tc>
          <w:tcPr>
            <w:tcW w:w="4320" w:type="dxa"/>
          </w:tcPr>
          <w:p w14:paraId="2838AA6B" w14:textId="77777777" w:rsidR="003E3D03" w:rsidRDefault="00000000">
            <w:r>
              <w:t>Allowed / Not allowed</w:t>
            </w:r>
          </w:p>
        </w:tc>
      </w:tr>
      <w:tr w:rsidR="003E3D03" w14:paraId="6549E735" w14:textId="77777777">
        <w:tc>
          <w:tcPr>
            <w:tcW w:w="4320" w:type="dxa"/>
          </w:tcPr>
          <w:p w14:paraId="7ADED211" w14:textId="77777777" w:rsidR="003E3D03" w:rsidRDefault="00000000">
            <w:r>
              <w:lastRenderedPageBreak/>
              <w:t>Element head</w:t>
            </w:r>
          </w:p>
        </w:tc>
        <w:tc>
          <w:tcPr>
            <w:tcW w:w="4320" w:type="dxa"/>
          </w:tcPr>
          <w:p w14:paraId="512DCE23" w14:textId="77777777" w:rsidR="003E3D03" w:rsidRDefault="00000000">
            <w:r>
              <w:t>Allowed</w:t>
            </w:r>
          </w:p>
        </w:tc>
      </w:tr>
      <w:tr w:rsidR="003E3D03" w14:paraId="16D12081" w14:textId="77777777">
        <w:tc>
          <w:tcPr>
            <w:tcW w:w="4320" w:type="dxa"/>
          </w:tcPr>
          <w:p w14:paraId="5F37DBEE" w14:textId="77777777" w:rsidR="003E3D03" w:rsidRDefault="00000000">
            <w:r>
              <w:t>Raw text</w:t>
            </w:r>
          </w:p>
        </w:tc>
        <w:tc>
          <w:tcPr>
            <w:tcW w:w="4320" w:type="dxa"/>
          </w:tcPr>
          <w:p w14:paraId="7CFD2714" w14:textId="77777777" w:rsidR="003E3D03" w:rsidRDefault="00000000">
            <w:r>
              <w:t>Allowed</w:t>
            </w:r>
          </w:p>
        </w:tc>
      </w:tr>
      <w:tr w:rsidR="003E3D03" w14:paraId="1BB324FA" w14:textId="77777777">
        <w:tc>
          <w:tcPr>
            <w:tcW w:w="4320" w:type="dxa"/>
          </w:tcPr>
          <w:p w14:paraId="6FD8C077" w14:textId="77777777" w:rsidR="003E3D03" w:rsidRDefault="00000000">
            <w:r>
              <w:t>Primary semantic elements</w:t>
            </w:r>
          </w:p>
        </w:tc>
        <w:tc>
          <w:tcPr>
            <w:tcW w:w="4320" w:type="dxa"/>
          </w:tcPr>
          <w:p w14:paraId="695C79A2" w14:textId="77777777" w:rsidR="003E3D03" w:rsidRDefault="00000000">
            <w:r>
              <w:t>Allowed</w:t>
            </w:r>
          </w:p>
        </w:tc>
      </w:tr>
    </w:tbl>
    <w:p w14:paraId="429E5E97" w14:textId="77777777" w:rsidR="003E3D03" w:rsidRDefault="00000000">
      <w:pPr>
        <w:pStyle w:val="Heading4"/>
      </w:pPr>
      <w:bookmarkStart w:id="103" w:name="page_header"/>
      <w:r>
        <w:t>&lt;page_header&gt;</w:t>
      </w:r>
      <w:bookmarkEnd w:id="103"/>
    </w:p>
    <w:p w14:paraId="509FA38B" w14:textId="77777777" w:rsidR="003E3D03" w:rsidRDefault="00000000">
      <w:r>
        <w:t>Captures page header content (material repeated at the top of a page).</w:t>
      </w:r>
    </w:p>
    <w:p w14:paraId="1751D96D" w14:textId="77777777" w:rsidR="003E3D03" w:rsidRDefault="00000000">
      <w:pPr>
        <w:pStyle w:val="Heading5"/>
      </w:pPr>
      <w:r>
        <w:t>Allowed Context</w:t>
      </w:r>
    </w:p>
    <w:p w14:paraId="3A0EDA7A" w14:textId="77777777" w:rsidR="003E3D03" w:rsidRDefault="00000000">
      <w:r>
        <w:t>Any context that allows semantic elements.</w:t>
      </w:r>
    </w:p>
    <w:p w14:paraId="66E056C8" w14:textId="77777777" w:rsidR="003E3D03" w:rsidRDefault="00000000">
      <w:pPr>
        <w:pStyle w:val="Heading5"/>
      </w:pPr>
      <w:r>
        <w:t>Attributes</w:t>
      </w:r>
    </w:p>
    <w:p w14:paraId="476E160A" w14:textId="77777777" w:rsidR="003E3D03" w:rsidRDefault="00000000">
      <w:r>
        <w:t>None</w:t>
      </w:r>
    </w:p>
    <w:p w14:paraId="6550603D"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5BB120B0" w14:textId="77777777">
        <w:tc>
          <w:tcPr>
            <w:tcW w:w="4320" w:type="dxa"/>
          </w:tcPr>
          <w:p w14:paraId="5788DF7F" w14:textId="77777777" w:rsidR="003E3D03" w:rsidRDefault="00000000">
            <w:r>
              <w:t>Content Type</w:t>
            </w:r>
          </w:p>
        </w:tc>
        <w:tc>
          <w:tcPr>
            <w:tcW w:w="4320" w:type="dxa"/>
          </w:tcPr>
          <w:p w14:paraId="38F2F516" w14:textId="77777777" w:rsidR="003E3D03" w:rsidRDefault="00000000">
            <w:r>
              <w:t>Allowed / Not allowed</w:t>
            </w:r>
          </w:p>
        </w:tc>
      </w:tr>
      <w:tr w:rsidR="003E3D03" w14:paraId="7616B521" w14:textId="77777777">
        <w:tc>
          <w:tcPr>
            <w:tcW w:w="4320" w:type="dxa"/>
          </w:tcPr>
          <w:p w14:paraId="353FD5A8" w14:textId="77777777" w:rsidR="003E3D03" w:rsidRDefault="00000000">
            <w:r>
              <w:t>Element head</w:t>
            </w:r>
          </w:p>
        </w:tc>
        <w:tc>
          <w:tcPr>
            <w:tcW w:w="4320" w:type="dxa"/>
          </w:tcPr>
          <w:p w14:paraId="6CF46013" w14:textId="77777777" w:rsidR="003E3D03" w:rsidRDefault="00000000">
            <w:r>
              <w:t>Allowed</w:t>
            </w:r>
          </w:p>
        </w:tc>
      </w:tr>
      <w:tr w:rsidR="003E3D03" w14:paraId="0BB33641" w14:textId="77777777">
        <w:tc>
          <w:tcPr>
            <w:tcW w:w="4320" w:type="dxa"/>
          </w:tcPr>
          <w:p w14:paraId="602FB955" w14:textId="77777777" w:rsidR="003E3D03" w:rsidRDefault="00000000">
            <w:r>
              <w:t>Raw text</w:t>
            </w:r>
          </w:p>
        </w:tc>
        <w:tc>
          <w:tcPr>
            <w:tcW w:w="4320" w:type="dxa"/>
          </w:tcPr>
          <w:p w14:paraId="21E5E5F2" w14:textId="77777777" w:rsidR="003E3D03" w:rsidRDefault="00000000">
            <w:r>
              <w:t>Allowed</w:t>
            </w:r>
          </w:p>
        </w:tc>
      </w:tr>
      <w:tr w:rsidR="003E3D03" w14:paraId="64CD1B10" w14:textId="77777777">
        <w:tc>
          <w:tcPr>
            <w:tcW w:w="4320" w:type="dxa"/>
          </w:tcPr>
          <w:p w14:paraId="75351E12" w14:textId="77777777" w:rsidR="003E3D03" w:rsidRDefault="00000000">
            <w:r>
              <w:t>Primary semantic elements</w:t>
            </w:r>
          </w:p>
        </w:tc>
        <w:tc>
          <w:tcPr>
            <w:tcW w:w="4320" w:type="dxa"/>
          </w:tcPr>
          <w:p w14:paraId="11CF9D2A" w14:textId="77777777" w:rsidR="003E3D03" w:rsidRDefault="00000000">
            <w:r>
              <w:t>Allowed</w:t>
            </w:r>
          </w:p>
        </w:tc>
      </w:tr>
    </w:tbl>
    <w:p w14:paraId="2B94279B" w14:textId="77777777" w:rsidR="003E3D03" w:rsidRDefault="00000000">
      <w:pPr>
        <w:pStyle w:val="Heading4"/>
      </w:pPr>
      <w:bookmarkStart w:id="104" w:name="page_footer"/>
      <w:r>
        <w:t>&lt;page_footer&gt;</w:t>
      </w:r>
      <w:bookmarkEnd w:id="104"/>
    </w:p>
    <w:p w14:paraId="6DC02346" w14:textId="77777777" w:rsidR="003E3D03" w:rsidRDefault="00000000">
      <w:r>
        <w:t>Captures page footer content (material repeated at the bottom of a page).</w:t>
      </w:r>
    </w:p>
    <w:p w14:paraId="7F161695" w14:textId="77777777" w:rsidR="003E3D03" w:rsidRDefault="00000000">
      <w:pPr>
        <w:pStyle w:val="Heading5"/>
      </w:pPr>
      <w:r>
        <w:t>Allowed Context</w:t>
      </w:r>
    </w:p>
    <w:p w14:paraId="0D6D5063" w14:textId="77777777" w:rsidR="003E3D03" w:rsidRDefault="00000000">
      <w:r>
        <w:t>Any context that allows semantic elements.</w:t>
      </w:r>
    </w:p>
    <w:p w14:paraId="35B19BFD" w14:textId="77777777" w:rsidR="003E3D03" w:rsidRDefault="00000000">
      <w:pPr>
        <w:pStyle w:val="Heading5"/>
      </w:pPr>
      <w:r>
        <w:t>Attributes</w:t>
      </w:r>
    </w:p>
    <w:p w14:paraId="79BA1153" w14:textId="77777777" w:rsidR="003E3D03" w:rsidRDefault="00000000">
      <w:r>
        <w:t>None</w:t>
      </w:r>
    </w:p>
    <w:p w14:paraId="723783E0"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7222B34" w14:textId="77777777">
        <w:tc>
          <w:tcPr>
            <w:tcW w:w="4320" w:type="dxa"/>
          </w:tcPr>
          <w:p w14:paraId="56CB29C6" w14:textId="77777777" w:rsidR="003E3D03" w:rsidRDefault="00000000">
            <w:r>
              <w:t>Content Type</w:t>
            </w:r>
          </w:p>
        </w:tc>
        <w:tc>
          <w:tcPr>
            <w:tcW w:w="4320" w:type="dxa"/>
          </w:tcPr>
          <w:p w14:paraId="4B0E8571" w14:textId="77777777" w:rsidR="003E3D03" w:rsidRDefault="00000000">
            <w:r>
              <w:t>Allowed / Not allowed</w:t>
            </w:r>
          </w:p>
        </w:tc>
      </w:tr>
      <w:tr w:rsidR="003E3D03" w14:paraId="1EDA3BE5" w14:textId="77777777">
        <w:tc>
          <w:tcPr>
            <w:tcW w:w="4320" w:type="dxa"/>
          </w:tcPr>
          <w:p w14:paraId="44E013A0" w14:textId="77777777" w:rsidR="003E3D03" w:rsidRDefault="00000000">
            <w:r>
              <w:t>Element head</w:t>
            </w:r>
          </w:p>
        </w:tc>
        <w:tc>
          <w:tcPr>
            <w:tcW w:w="4320" w:type="dxa"/>
          </w:tcPr>
          <w:p w14:paraId="635DC1A1" w14:textId="77777777" w:rsidR="003E3D03" w:rsidRDefault="00000000">
            <w:r>
              <w:t>Allowed</w:t>
            </w:r>
          </w:p>
        </w:tc>
      </w:tr>
      <w:tr w:rsidR="003E3D03" w14:paraId="465E3331" w14:textId="77777777">
        <w:tc>
          <w:tcPr>
            <w:tcW w:w="4320" w:type="dxa"/>
          </w:tcPr>
          <w:p w14:paraId="35388414" w14:textId="77777777" w:rsidR="003E3D03" w:rsidRDefault="00000000">
            <w:r>
              <w:t>Raw text</w:t>
            </w:r>
          </w:p>
        </w:tc>
        <w:tc>
          <w:tcPr>
            <w:tcW w:w="4320" w:type="dxa"/>
          </w:tcPr>
          <w:p w14:paraId="542FBC78" w14:textId="77777777" w:rsidR="003E3D03" w:rsidRDefault="00000000">
            <w:r>
              <w:t>Allowed</w:t>
            </w:r>
          </w:p>
        </w:tc>
      </w:tr>
      <w:tr w:rsidR="003E3D03" w14:paraId="1045DAD4" w14:textId="77777777">
        <w:tc>
          <w:tcPr>
            <w:tcW w:w="4320" w:type="dxa"/>
          </w:tcPr>
          <w:p w14:paraId="26DEB259" w14:textId="77777777" w:rsidR="003E3D03" w:rsidRDefault="00000000">
            <w:r>
              <w:t>Primary semantic elements</w:t>
            </w:r>
          </w:p>
        </w:tc>
        <w:tc>
          <w:tcPr>
            <w:tcW w:w="4320" w:type="dxa"/>
          </w:tcPr>
          <w:p w14:paraId="486CC81D" w14:textId="77777777" w:rsidR="003E3D03" w:rsidRDefault="00000000">
            <w:r>
              <w:t>Allowed</w:t>
            </w:r>
          </w:p>
        </w:tc>
      </w:tr>
    </w:tbl>
    <w:p w14:paraId="62E8A5C5" w14:textId="77777777" w:rsidR="003E3D03" w:rsidRDefault="00000000">
      <w:pPr>
        <w:pStyle w:val="Heading4"/>
      </w:pPr>
      <w:bookmarkStart w:id="105" w:name="field_region"/>
      <w:r>
        <w:t>&lt;field_region&gt;</w:t>
      </w:r>
      <w:bookmarkEnd w:id="105"/>
    </w:p>
    <w:p w14:paraId="122C5D99" w14:textId="77777777" w:rsidR="003E3D03" w:rsidRDefault="00000000">
      <w:r>
        <w:t>Serves for scoping of field items, for example encapsulating a whole form.</w:t>
      </w:r>
    </w:p>
    <w:p w14:paraId="4B0F60B1" w14:textId="77777777" w:rsidR="003E3D03" w:rsidRDefault="00000000">
      <w:pPr>
        <w:pStyle w:val="Heading5"/>
      </w:pPr>
      <w:r>
        <w:t>Allowed Context</w:t>
      </w:r>
    </w:p>
    <w:p w14:paraId="27FD434A" w14:textId="77777777" w:rsidR="003E3D03" w:rsidRDefault="00000000">
      <w:r>
        <w:t>Any context that allows semantic elements.</w:t>
      </w:r>
    </w:p>
    <w:p w14:paraId="3A0B3152" w14:textId="77777777" w:rsidR="003E3D03" w:rsidRDefault="00000000">
      <w:pPr>
        <w:pStyle w:val="Heading5"/>
      </w:pPr>
      <w:r>
        <w:t>Attributes</w:t>
      </w:r>
    </w:p>
    <w:p w14:paraId="5A6FDC8C" w14:textId="77777777" w:rsidR="003E3D03" w:rsidRDefault="00000000">
      <w:r>
        <w:t>None</w:t>
      </w:r>
    </w:p>
    <w:p w14:paraId="106CC4D3"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BC71240" w14:textId="77777777">
        <w:tc>
          <w:tcPr>
            <w:tcW w:w="4320" w:type="dxa"/>
          </w:tcPr>
          <w:p w14:paraId="37C77D96" w14:textId="77777777" w:rsidR="003E3D03" w:rsidRDefault="00000000">
            <w:r>
              <w:t>Content Type</w:t>
            </w:r>
          </w:p>
        </w:tc>
        <w:tc>
          <w:tcPr>
            <w:tcW w:w="4320" w:type="dxa"/>
          </w:tcPr>
          <w:p w14:paraId="7B29C066" w14:textId="77777777" w:rsidR="003E3D03" w:rsidRDefault="00000000">
            <w:r>
              <w:t>Allowed / Not allowed</w:t>
            </w:r>
          </w:p>
        </w:tc>
      </w:tr>
      <w:tr w:rsidR="003E3D03" w14:paraId="43BDFC1D" w14:textId="77777777">
        <w:tc>
          <w:tcPr>
            <w:tcW w:w="4320" w:type="dxa"/>
          </w:tcPr>
          <w:p w14:paraId="6F13EB34" w14:textId="77777777" w:rsidR="003E3D03" w:rsidRDefault="00000000">
            <w:r>
              <w:lastRenderedPageBreak/>
              <w:t>Element head</w:t>
            </w:r>
          </w:p>
        </w:tc>
        <w:tc>
          <w:tcPr>
            <w:tcW w:w="4320" w:type="dxa"/>
          </w:tcPr>
          <w:p w14:paraId="6A330E71" w14:textId="77777777" w:rsidR="003E3D03" w:rsidRDefault="00000000">
            <w:r>
              <w:t>Allowed</w:t>
            </w:r>
          </w:p>
        </w:tc>
      </w:tr>
      <w:tr w:rsidR="003E3D03" w14:paraId="6B32E521" w14:textId="77777777">
        <w:tc>
          <w:tcPr>
            <w:tcW w:w="4320" w:type="dxa"/>
          </w:tcPr>
          <w:p w14:paraId="6A7DB010" w14:textId="77777777" w:rsidR="003E3D03" w:rsidRDefault="00000000">
            <w:r>
              <w:t>Raw text</w:t>
            </w:r>
          </w:p>
        </w:tc>
        <w:tc>
          <w:tcPr>
            <w:tcW w:w="4320" w:type="dxa"/>
          </w:tcPr>
          <w:p w14:paraId="72D8333F" w14:textId="77777777" w:rsidR="003E3D03" w:rsidRDefault="00000000">
            <w:r>
              <w:t>Not allowed</w:t>
            </w:r>
          </w:p>
        </w:tc>
      </w:tr>
      <w:tr w:rsidR="003E3D03" w14:paraId="0C8AA8A0" w14:textId="77777777">
        <w:tc>
          <w:tcPr>
            <w:tcW w:w="4320" w:type="dxa"/>
          </w:tcPr>
          <w:p w14:paraId="1A8D1CC0" w14:textId="77777777" w:rsidR="003E3D03" w:rsidRDefault="00000000">
            <w:r>
              <w:t>Primary semantic elements</w:t>
            </w:r>
          </w:p>
        </w:tc>
        <w:tc>
          <w:tcPr>
            <w:tcW w:w="4320" w:type="dxa"/>
          </w:tcPr>
          <w:p w14:paraId="3294ABAC" w14:textId="77777777" w:rsidR="003E3D03" w:rsidRDefault="00000000">
            <w:r>
              <w:t>Allowed</w:t>
            </w:r>
          </w:p>
        </w:tc>
      </w:tr>
    </w:tbl>
    <w:p w14:paraId="3E73AC03" w14:textId="77777777" w:rsidR="003E3D03" w:rsidRDefault="00000000">
      <w:pPr>
        <w:pStyle w:val="Heading4"/>
      </w:pPr>
      <w:bookmarkStart w:id="106" w:name="list"/>
      <w:r>
        <w:t>&lt;list&gt;</w:t>
      </w:r>
      <w:bookmarkEnd w:id="106"/>
    </w:p>
    <w:p w14:paraId="769AB72B" w14:textId="77777777" w:rsidR="003E3D03" w:rsidRDefault="00000000">
      <w:r>
        <w:t>Captures a list. List items are started by the respective structural elements (</w:t>
      </w:r>
      <w:hyperlink w:anchor="ldiv">
        <w:r>
          <w:rPr>
            <w:rStyle w:val="Hyperlink"/>
            <w:rFonts w:ascii="Consolas" w:hAnsi="Consolas"/>
            <w:shd w:val="clear" w:color="auto" w:fill="F2F2F2"/>
          </w:rPr>
          <w:t>&lt;ldiv&gt;</w:t>
        </w:r>
      </w:hyperlink>
      <w:r>
        <w:t xml:space="preserve">). A non-empty </w:t>
      </w:r>
      <w:hyperlink w:anchor="list">
        <w:r>
          <w:rPr>
            <w:rStyle w:val="Hyperlink"/>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2871E2C9" w14:textId="77777777" w:rsidR="003E3D03" w:rsidRDefault="00000000">
      <w:pPr>
        <w:pStyle w:val="Heading5"/>
      </w:pPr>
      <w:r>
        <w:t>Allowed Context</w:t>
      </w:r>
    </w:p>
    <w:p w14:paraId="3415FDBB" w14:textId="77777777" w:rsidR="003E3D03" w:rsidRDefault="00000000">
      <w:r>
        <w:t>Any context that allows semantic elements.</w:t>
      </w:r>
    </w:p>
    <w:p w14:paraId="4AB3B810"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38BDF42C" w14:textId="77777777">
        <w:tc>
          <w:tcPr>
            <w:tcW w:w="2160" w:type="dxa"/>
          </w:tcPr>
          <w:p w14:paraId="6BA92270" w14:textId="77777777" w:rsidR="003E3D03" w:rsidRDefault="00000000">
            <w:r>
              <w:t>Attribute</w:t>
            </w:r>
          </w:p>
        </w:tc>
        <w:tc>
          <w:tcPr>
            <w:tcW w:w="2160" w:type="dxa"/>
          </w:tcPr>
          <w:p w14:paraId="529B20B7" w14:textId="77777777" w:rsidR="003E3D03" w:rsidRDefault="00000000">
            <w:r>
              <w:t>Required / Optional</w:t>
            </w:r>
          </w:p>
        </w:tc>
        <w:tc>
          <w:tcPr>
            <w:tcW w:w="2160" w:type="dxa"/>
          </w:tcPr>
          <w:p w14:paraId="2442FA41" w14:textId="77777777" w:rsidR="003E3D03" w:rsidRDefault="00000000">
            <w:r>
              <w:t>Allowed Values</w:t>
            </w:r>
          </w:p>
        </w:tc>
        <w:tc>
          <w:tcPr>
            <w:tcW w:w="2160" w:type="dxa"/>
          </w:tcPr>
          <w:p w14:paraId="38874710" w14:textId="77777777" w:rsidR="003E3D03" w:rsidRDefault="00000000">
            <w:r>
              <w:t>Description</w:t>
            </w:r>
          </w:p>
        </w:tc>
      </w:tr>
      <w:tr w:rsidR="003E3D03" w14:paraId="41CA0DAE" w14:textId="77777777">
        <w:tc>
          <w:tcPr>
            <w:tcW w:w="2160" w:type="dxa"/>
          </w:tcPr>
          <w:p w14:paraId="6A4D2123" w14:textId="77777777" w:rsidR="003E3D03" w:rsidRDefault="00000000">
            <w:r>
              <w:rPr>
                <w:rFonts w:ascii="Consolas" w:hAnsi="Consolas"/>
                <w:shd w:val="clear" w:color="auto" w:fill="F2F2F2"/>
              </w:rPr>
              <w:t>class</w:t>
            </w:r>
          </w:p>
        </w:tc>
        <w:tc>
          <w:tcPr>
            <w:tcW w:w="2160" w:type="dxa"/>
          </w:tcPr>
          <w:p w14:paraId="2BFD1DCC" w14:textId="77777777" w:rsidR="003E3D03" w:rsidRDefault="00000000">
            <w:r>
              <w:t>Optional; default: "unordered"</w:t>
            </w:r>
          </w:p>
        </w:tc>
        <w:tc>
          <w:tcPr>
            <w:tcW w:w="2160" w:type="dxa"/>
          </w:tcPr>
          <w:p w14:paraId="286CEC09" w14:textId="77777777" w:rsidR="003E3D03" w:rsidRDefault="00000000">
            <w:r>
              <w:t>{"unordered", "ordered"}</w:t>
            </w:r>
          </w:p>
        </w:tc>
        <w:tc>
          <w:tcPr>
            <w:tcW w:w="2160" w:type="dxa"/>
          </w:tcPr>
          <w:p w14:paraId="75A7CF56" w14:textId="77777777" w:rsidR="003E3D03" w:rsidRDefault="00000000">
            <w:r>
              <w:t>The list type.</w:t>
            </w:r>
          </w:p>
        </w:tc>
      </w:tr>
    </w:tbl>
    <w:p w14:paraId="7F7B9437"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55161198" w14:textId="77777777">
        <w:tc>
          <w:tcPr>
            <w:tcW w:w="4320" w:type="dxa"/>
          </w:tcPr>
          <w:p w14:paraId="42F1F12D" w14:textId="77777777" w:rsidR="003E3D03" w:rsidRDefault="00000000">
            <w:r>
              <w:t>Content Type</w:t>
            </w:r>
          </w:p>
        </w:tc>
        <w:tc>
          <w:tcPr>
            <w:tcW w:w="4320" w:type="dxa"/>
          </w:tcPr>
          <w:p w14:paraId="56BE141A" w14:textId="77777777" w:rsidR="003E3D03" w:rsidRDefault="00000000">
            <w:r>
              <w:t>Allowed / Not allowed</w:t>
            </w:r>
          </w:p>
        </w:tc>
      </w:tr>
      <w:tr w:rsidR="003E3D03" w14:paraId="49472AC1" w14:textId="77777777">
        <w:tc>
          <w:tcPr>
            <w:tcW w:w="4320" w:type="dxa"/>
          </w:tcPr>
          <w:p w14:paraId="4AADE07D" w14:textId="77777777" w:rsidR="003E3D03" w:rsidRDefault="00000000">
            <w:r>
              <w:t>Element head</w:t>
            </w:r>
          </w:p>
        </w:tc>
        <w:tc>
          <w:tcPr>
            <w:tcW w:w="4320" w:type="dxa"/>
          </w:tcPr>
          <w:p w14:paraId="0B8A074F" w14:textId="77777777" w:rsidR="003E3D03" w:rsidRDefault="00000000">
            <w:r>
              <w:t xml:space="preserve">TRUE, also on cell level in case of virtual </w:t>
            </w:r>
            <w:hyperlink w:anchor="text">
              <w:r>
                <w:rPr>
                  <w:rStyle w:val="Hyperlink"/>
                  <w:rFonts w:ascii="Consolas" w:hAnsi="Consolas"/>
                  <w:shd w:val="clear" w:color="auto" w:fill="F2F2F2"/>
                </w:rPr>
                <w:t>&lt;text&gt;</w:t>
              </w:r>
            </w:hyperlink>
          </w:p>
        </w:tc>
      </w:tr>
      <w:tr w:rsidR="003E3D03" w14:paraId="130D07E1" w14:textId="77777777">
        <w:tc>
          <w:tcPr>
            <w:tcW w:w="4320" w:type="dxa"/>
          </w:tcPr>
          <w:p w14:paraId="4A400BC6" w14:textId="77777777" w:rsidR="003E3D03" w:rsidRDefault="00000000">
            <w:r>
              <w:t>Raw text</w:t>
            </w:r>
          </w:p>
        </w:tc>
        <w:tc>
          <w:tcPr>
            <w:tcW w:w="4320" w:type="dxa"/>
          </w:tcPr>
          <w:p w14:paraId="161086B8" w14:textId="77777777" w:rsidR="003E3D03" w:rsidRDefault="00000000">
            <w:r>
              <w:t xml:space="preserve">Only on cell level, in case of virtual </w:t>
            </w:r>
            <w:hyperlink w:anchor="text">
              <w:r>
                <w:rPr>
                  <w:rStyle w:val="Hyperlink"/>
                  <w:rFonts w:ascii="Consolas" w:hAnsi="Consolas"/>
                  <w:shd w:val="clear" w:color="auto" w:fill="F2F2F2"/>
                </w:rPr>
                <w:t>&lt;text&gt;</w:t>
              </w:r>
            </w:hyperlink>
          </w:p>
        </w:tc>
      </w:tr>
      <w:tr w:rsidR="003E3D03" w14:paraId="68B1D61F" w14:textId="77777777">
        <w:tc>
          <w:tcPr>
            <w:tcW w:w="4320" w:type="dxa"/>
          </w:tcPr>
          <w:p w14:paraId="75F3FDB4" w14:textId="77777777" w:rsidR="003E3D03" w:rsidRDefault="00000000">
            <w:r>
              <w:t>Primary semantic elements</w:t>
            </w:r>
          </w:p>
        </w:tc>
        <w:tc>
          <w:tcPr>
            <w:tcW w:w="4320" w:type="dxa"/>
          </w:tcPr>
          <w:p w14:paraId="2C58E0B9" w14:textId="77777777" w:rsidR="003E3D03" w:rsidRDefault="00000000">
            <w:r>
              <w:t>Allowed</w:t>
            </w:r>
          </w:p>
        </w:tc>
      </w:tr>
    </w:tbl>
    <w:p w14:paraId="097056F4" w14:textId="77777777" w:rsidR="003E3D03" w:rsidRDefault="00000000">
      <w:pPr>
        <w:pStyle w:val="Heading4"/>
      </w:pPr>
      <w:bookmarkStart w:id="107" w:name="table"/>
      <w:r>
        <w:t>&lt;table&gt;</w:t>
      </w:r>
      <w:bookmarkEnd w:id="107"/>
    </w:p>
    <w:p w14:paraId="35C49380" w14:textId="77777777" w:rsidR="003E3D03" w:rsidRDefault="00000000">
      <w:r>
        <w:t>Captures a table in an OTSL-based format. Table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table">
        <w:r>
          <w:rPr>
            <w:rStyle w:val="Hyperlink"/>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515B6C91" w14:textId="77777777" w:rsidR="003E3D03" w:rsidRDefault="00000000">
      <w:pPr>
        <w:pStyle w:val="Heading5"/>
      </w:pPr>
      <w:r>
        <w:t>Allowed Context</w:t>
      </w:r>
    </w:p>
    <w:p w14:paraId="3B60D310" w14:textId="77777777" w:rsidR="003E3D03" w:rsidRDefault="00000000">
      <w:r>
        <w:t>Any context that allows semantic elements.</w:t>
      </w:r>
    </w:p>
    <w:p w14:paraId="0C8DE53B" w14:textId="77777777" w:rsidR="003E3D03" w:rsidRDefault="00000000">
      <w:pPr>
        <w:pStyle w:val="Heading5"/>
      </w:pPr>
      <w:r>
        <w:t>Attributes</w:t>
      </w:r>
    </w:p>
    <w:p w14:paraId="3A9FC8CC" w14:textId="77777777" w:rsidR="003E3D03" w:rsidRDefault="00000000">
      <w:r>
        <w:t>None</w:t>
      </w:r>
    </w:p>
    <w:p w14:paraId="1EE71513"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7F082A62" w14:textId="77777777">
        <w:tc>
          <w:tcPr>
            <w:tcW w:w="4320" w:type="dxa"/>
          </w:tcPr>
          <w:p w14:paraId="22204103" w14:textId="77777777" w:rsidR="003E3D03" w:rsidRDefault="00000000">
            <w:r>
              <w:t>Content Type</w:t>
            </w:r>
          </w:p>
        </w:tc>
        <w:tc>
          <w:tcPr>
            <w:tcW w:w="4320" w:type="dxa"/>
          </w:tcPr>
          <w:p w14:paraId="4A6AD207" w14:textId="77777777" w:rsidR="003E3D03" w:rsidRDefault="00000000">
            <w:r>
              <w:t>Allowed / Not allowed</w:t>
            </w:r>
          </w:p>
        </w:tc>
      </w:tr>
      <w:tr w:rsidR="003E3D03" w14:paraId="280FAD5F" w14:textId="77777777">
        <w:tc>
          <w:tcPr>
            <w:tcW w:w="4320" w:type="dxa"/>
          </w:tcPr>
          <w:p w14:paraId="774EFB9E" w14:textId="77777777" w:rsidR="003E3D03" w:rsidRDefault="00000000">
            <w:r>
              <w:t>Element head</w:t>
            </w:r>
          </w:p>
        </w:tc>
        <w:tc>
          <w:tcPr>
            <w:tcW w:w="4320" w:type="dxa"/>
          </w:tcPr>
          <w:p w14:paraId="2C17CC91" w14:textId="77777777" w:rsidR="003E3D03" w:rsidRDefault="00000000">
            <w:r>
              <w:t xml:space="preserve">TRUE, also on cell level in case of virtual </w:t>
            </w:r>
            <w:hyperlink w:anchor="text">
              <w:r>
                <w:rPr>
                  <w:rStyle w:val="Hyperlink"/>
                  <w:rFonts w:ascii="Consolas" w:hAnsi="Consolas"/>
                  <w:shd w:val="clear" w:color="auto" w:fill="F2F2F2"/>
                </w:rPr>
                <w:t>&lt;text&gt;</w:t>
              </w:r>
            </w:hyperlink>
          </w:p>
        </w:tc>
      </w:tr>
      <w:tr w:rsidR="003E3D03" w14:paraId="02A9A5BE" w14:textId="77777777">
        <w:tc>
          <w:tcPr>
            <w:tcW w:w="4320" w:type="dxa"/>
          </w:tcPr>
          <w:p w14:paraId="7C7ACF0E" w14:textId="77777777" w:rsidR="003E3D03" w:rsidRDefault="00000000">
            <w:r>
              <w:t>Raw text</w:t>
            </w:r>
          </w:p>
        </w:tc>
        <w:tc>
          <w:tcPr>
            <w:tcW w:w="4320" w:type="dxa"/>
          </w:tcPr>
          <w:p w14:paraId="0E66391C" w14:textId="77777777" w:rsidR="003E3D03" w:rsidRDefault="00000000">
            <w:r>
              <w:t xml:space="preserve">Only on cell level, in case of virtual </w:t>
            </w:r>
            <w:hyperlink w:anchor="text">
              <w:r>
                <w:rPr>
                  <w:rStyle w:val="Hyperlink"/>
                  <w:rFonts w:ascii="Consolas" w:hAnsi="Consolas"/>
                  <w:shd w:val="clear" w:color="auto" w:fill="F2F2F2"/>
                </w:rPr>
                <w:t>&lt;text&gt;</w:t>
              </w:r>
            </w:hyperlink>
          </w:p>
        </w:tc>
      </w:tr>
      <w:tr w:rsidR="003E3D03" w14:paraId="0B3F65DC" w14:textId="77777777">
        <w:tc>
          <w:tcPr>
            <w:tcW w:w="4320" w:type="dxa"/>
          </w:tcPr>
          <w:p w14:paraId="414810D6" w14:textId="77777777" w:rsidR="003E3D03" w:rsidRDefault="00000000">
            <w:r>
              <w:t>Primary semantic elements</w:t>
            </w:r>
          </w:p>
        </w:tc>
        <w:tc>
          <w:tcPr>
            <w:tcW w:w="4320" w:type="dxa"/>
          </w:tcPr>
          <w:p w14:paraId="04BABF09" w14:textId="77777777" w:rsidR="003E3D03" w:rsidRDefault="00000000">
            <w:r>
              <w:t>Allowed</w:t>
            </w:r>
          </w:p>
        </w:tc>
      </w:tr>
    </w:tbl>
    <w:p w14:paraId="1A335522" w14:textId="77777777" w:rsidR="003E3D03" w:rsidRDefault="00000000">
      <w:pPr>
        <w:pStyle w:val="Heading4"/>
      </w:pPr>
      <w:bookmarkStart w:id="108" w:name="index"/>
      <w:r>
        <w:lastRenderedPageBreak/>
        <w:t>&lt;index&gt;</w:t>
      </w:r>
      <w:bookmarkEnd w:id="108"/>
    </w:p>
    <w:p w14:paraId="3E55B346" w14:textId="77777777" w:rsidR="003E3D03" w:rsidRDefault="00000000">
      <w:r>
        <w:t>Captures an index, e.g. for a table of contents or glossary, in an OTSL-based format. Index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index">
        <w:r>
          <w:rPr>
            <w:rStyle w:val="Hyperlink"/>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78CB4790" w14:textId="77777777" w:rsidR="003E3D03" w:rsidRDefault="00000000">
      <w:pPr>
        <w:pStyle w:val="Heading5"/>
      </w:pPr>
      <w:r>
        <w:t>Allowed Context</w:t>
      </w:r>
    </w:p>
    <w:p w14:paraId="298555ED" w14:textId="77777777" w:rsidR="003E3D03" w:rsidRDefault="00000000">
      <w:r>
        <w:t>Any context that allows semantic elements.</w:t>
      </w:r>
    </w:p>
    <w:p w14:paraId="7B3E2D40" w14:textId="77777777" w:rsidR="003E3D03" w:rsidRDefault="00000000">
      <w:pPr>
        <w:pStyle w:val="Heading5"/>
      </w:pPr>
      <w:r>
        <w:t>Attributes</w:t>
      </w:r>
    </w:p>
    <w:p w14:paraId="1B5AED62" w14:textId="77777777" w:rsidR="003E3D03" w:rsidRDefault="00000000">
      <w:r>
        <w:t>None</w:t>
      </w:r>
    </w:p>
    <w:p w14:paraId="0A51891E"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50ECB59" w14:textId="77777777">
        <w:tc>
          <w:tcPr>
            <w:tcW w:w="4320" w:type="dxa"/>
          </w:tcPr>
          <w:p w14:paraId="7506066F" w14:textId="77777777" w:rsidR="003E3D03" w:rsidRDefault="00000000">
            <w:r>
              <w:t>Content Type</w:t>
            </w:r>
          </w:p>
        </w:tc>
        <w:tc>
          <w:tcPr>
            <w:tcW w:w="4320" w:type="dxa"/>
          </w:tcPr>
          <w:p w14:paraId="0331B58E" w14:textId="77777777" w:rsidR="003E3D03" w:rsidRDefault="00000000">
            <w:r>
              <w:t>Allowed / Not allowed</w:t>
            </w:r>
          </w:p>
        </w:tc>
      </w:tr>
      <w:tr w:rsidR="003E3D03" w14:paraId="77D5C992" w14:textId="77777777">
        <w:tc>
          <w:tcPr>
            <w:tcW w:w="4320" w:type="dxa"/>
          </w:tcPr>
          <w:p w14:paraId="439BE91B" w14:textId="77777777" w:rsidR="003E3D03" w:rsidRDefault="00000000">
            <w:r>
              <w:t>Element head</w:t>
            </w:r>
          </w:p>
        </w:tc>
        <w:tc>
          <w:tcPr>
            <w:tcW w:w="4320" w:type="dxa"/>
          </w:tcPr>
          <w:p w14:paraId="4F4A7E22" w14:textId="77777777" w:rsidR="003E3D03" w:rsidRDefault="00000000">
            <w:r>
              <w:t xml:space="preserve">TRUE, also on cell level in case of virtual </w:t>
            </w:r>
            <w:hyperlink w:anchor="text">
              <w:r>
                <w:rPr>
                  <w:rStyle w:val="Hyperlink"/>
                  <w:rFonts w:ascii="Consolas" w:hAnsi="Consolas"/>
                  <w:shd w:val="clear" w:color="auto" w:fill="F2F2F2"/>
                </w:rPr>
                <w:t>&lt;text&gt;</w:t>
              </w:r>
            </w:hyperlink>
          </w:p>
        </w:tc>
      </w:tr>
      <w:tr w:rsidR="003E3D03" w14:paraId="3ECBCB99" w14:textId="77777777">
        <w:tc>
          <w:tcPr>
            <w:tcW w:w="4320" w:type="dxa"/>
          </w:tcPr>
          <w:p w14:paraId="5FA2E378" w14:textId="77777777" w:rsidR="003E3D03" w:rsidRDefault="00000000">
            <w:r>
              <w:t>Raw text</w:t>
            </w:r>
          </w:p>
        </w:tc>
        <w:tc>
          <w:tcPr>
            <w:tcW w:w="4320" w:type="dxa"/>
          </w:tcPr>
          <w:p w14:paraId="06FD4EFC" w14:textId="77777777" w:rsidR="003E3D03" w:rsidRDefault="00000000">
            <w:r>
              <w:t xml:space="preserve">Only on cell level, in case of virtual </w:t>
            </w:r>
            <w:hyperlink w:anchor="text">
              <w:r>
                <w:rPr>
                  <w:rStyle w:val="Hyperlink"/>
                  <w:rFonts w:ascii="Consolas" w:hAnsi="Consolas"/>
                  <w:shd w:val="clear" w:color="auto" w:fill="F2F2F2"/>
                </w:rPr>
                <w:t>&lt;text&gt;</w:t>
              </w:r>
            </w:hyperlink>
          </w:p>
        </w:tc>
      </w:tr>
      <w:tr w:rsidR="003E3D03" w14:paraId="4D9CF8DD" w14:textId="77777777">
        <w:tc>
          <w:tcPr>
            <w:tcW w:w="4320" w:type="dxa"/>
          </w:tcPr>
          <w:p w14:paraId="2B4E934F" w14:textId="77777777" w:rsidR="003E3D03" w:rsidRDefault="00000000">
            <w:r>
              <w:t>Primary semantic elements</w:t>
            </w:r>
          </w:p>
        </w:tc>
        <w:tc>
          <w:tcPr>
            <w:tcW w:w="4320" w:type="dxa"/>
          </w:tcPr>
          <w:p w14:paraId="007618AB" w14:textId="77777777" w:rsidR="003E3D03" w:rsidRDefault="00000000">
            <w:r>
              <w:t>Allowed</w:t>
            </w:r>
          </w:p>
        </w:tc>
      </w:tr>
    </w:tbl>
    <w:p w14:paraId="1A041E97" w14:textId="77777777" w:rsidR="003E3D03" w:rsidRDefault="00000000">
      <w:pPr>
        <w:pStyle w:val="Heading4"/>
      </w:pPr>
      <w:bookmarkStart w:id="109" w:name="formula"/>
      <w:r>
        <w:t>&lt;formula&gt;</w:t>
      </w:r>
      <w:bookmarkEnd w:id="109"/>
    </w:p>
    <w:p w14:paraId="2B163FCD" w14:textId="77777777" w:rsidR="003E3D03"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0F9A771D" w14:textId="77777777" w:rsidR="003E3D03" w:rsidRDefault="00000000">
      <w:pPr>
        <w:pStyle w:val="Heading5"/>
      </w:pPr>
      <w:r>
        <w:t>Allowed Context</w:t>
      </w:r>
    </w:p>
    <w:p w14:paraId="33D84CA2" w14:textId="77777777" w:rsidR="003E3D03" w:rsidRDefault="00000000">
      <w:r>
        <w:t>Any context that allows semantic elements.</w:t>
      </w:r>
    </w:p>
    <w:p w14:paraId="0C00A611" w14:textId="77777777" w:rsidR="003E3D03" w:rsidRDefault="00000000">
      <w:pPr>
        <w:pStyle w:val="Heading5"/>
      </w:pPr>
      <w:r>
        <w:t>Attributes</w:t>
      </w:r>
    </w:p>
    <w:p w14:paraId="0FEF8B08" w14:textId="77777777" w:rsidR="003E3D03" w:rsidRDefault="00000000">
      <w:r>
        <w:t>None</w:t>
      </w:r>
    </w:p>
    <w:p w14:paraId="73B575DD"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4D47B31F" w14:textId="77777777">
        <w:tc>
          <w:tcPr>
            <w:tcW w:w="4320" w:type="dxa"/>
          </w:tcPr>
          <w:p w14:paraId="137795D3" w14:textId="77777777" w:rsidR="003E3D03" w:rsidRDefault="00000000">
            <w:r>
              <w:t>Content Type</w:t>
            </w:r>
          </w:p>
        </w:tc>
        <w:tc>
          <w:tcPr>
            <w:tcW w:w="4320" w:type="dxa"/>
          </w:tcPr>
          <w:p w14:paraId="6DBB80C3" w14:textId="77777777" w:rsidR="003E3D03" w:rsidRDefault="00000000">
            <w:r>
              <w:t>Allowed / Not allowed</w:t>
            </w:r>
          </w:p>
        </w:tc>
      </w:tr>
      <w:tr w:rsidR="003E3D03" w14:paraId="64A8B0CB" w14:textId="77777777">
        <w:tc>
          <w:tcPr>
            <w:tcW w:w="4320" w:type="dxa"/>
          </w:tcPr>
          <w:p w14:paraId="52AF96E2" w14:textId="77777777" w:rsidR="003E3D03" w:rsidRDefault="00000000">
            <w:r>
              <w:t>Element head</w:t>
            </w:r>
          </w:p>
        </w:tc>
        <w:tc>
          <w:tcPr>
            <w:tcW w:w="4320" w:type="dxa"/>
          </w:tcPr>
          <w:p w14:paraId="353C4826" w14:textId="77777777" w:rsidR="003E3D03" w:rsidRDefault="00000000">
            <w:r>
              <w:t>Allowed</w:t>
            </w:r>
          </w:p>
        </w:tc>
      </w:tr>
      <w:tr w:rsidR="003E3D03" w14:paraId="697CBE1E" w14:textId="77777777">
        <w:tc>
          <w:tcPr>
            <w:tcW w:w="4320" w:type="dxa"/>
          </w:tcPr>
          <w:p w14:paraId="36935787" w14:textId="77777777" w:rsidR="003E3D03" w:rsidRDefault="00000000">
            <w:r>
              <w:t>Raw text</w:t>
            </w:r>
          </w:p>
        </w:tc>
        <w:tc>
          <w:tcPr>
            <w:tcW w:w="4320" w:type="dxa"/>
          </w:tcPr>
          <w:p w14:paraId="4D91B294" w14:textId="77777777" w:rsidR="003E3D03" w:rsidRDefault="00000000">
            <w:r>
              <w:t>Allowed</w:t>
            </w:r>
          </w:p>
        </w:tc>
      </w:tr>
      <w:tr w:rsidR="003E3D03" w14:paraId="1DE71D7E" w14:textId="77777777">
        <w:tc>
          <w:tcPr>
            <w:tcW w:w="4320" w:type="dxa"/>
          </w:tcPr>
          <w:p w14:paraId="71966361" w14:textId="77777777" w:rsidR="003E3D03" w:rsidRDefault="00000000">
            <w:r>
              <w:t>Primary semantic elements</w:t>
            </w:r>
          </w:p>
        </w:tc>
        <w:tc>
          <w:tcPr>
            <w:tcW w:w="4320" w:type="dxa"/>
          </w:tcPr>
          <w:p w14:paraId="316F8251" w14:textId="77777777" w:rsidR="003E3D03" w:rsidRDefault="00000000">
            <w:r>
              <w:t>Not allowed</w:t>
            </w:r>
          </w:p>
        </w:tc>
      </w:tr>
    </w:tbl>
    <w:p w14:paraId="466329DD" w14:textId="77777777" w:rsidR="003E3D03" w:rsidRDefault="00000000">
      <w:pPr>
        <w:pStyle w:val="Heading4"/>
      </w:pPr>
      <w:r>
        <w:t>&lt;code&gt;</w:t>
      </w:r>
    </w:p>
    <w:p w14:paraId="6549DAE0" w14:textId="77777777" w:rsidR="003E3D03" w:rsidRDefault="00000000">
      <w:r>
        <w:t xml:space="preserve">Captures a code snippet, either as a standalone block or inlined within a semantic element. For language classification, use a </w:t>
      </w:r>
      <w:hyperlink w:anchor="label">
        <w:r>
          <w:rPr>
            <w:rStyle w:val="Hyperlink"/>
            <w:rFonts w:ascii="Consolas" w:hAnsi="Consolas"/>
            <w:shd w:val="clear" w:color="auto" w:fill="F2F2F2"/>
          </w:rPr>
          <w:t>&lt;label&gt;</w:t>
        </w:r>
      </w:hyperlink>
      <w:r>
        <w:t xml:space="preserve">in the element head (see </w:t>
      </w:r>
      <w:hyperlink w:anchor="recommendations">
        <w:r>
          <w:rPr>
            <w:rStyle w:val="Hyperlink"/>
          </w:rPr>
          <w:t>Recommendations</w:t>
        </w:r>
      </w:hyperlink>
      <w:r>
        <w:t>).</w:t>
      </w:r>
    </w:p>
    <w:p w14:paraId="5D5EAA2D" w14:textId="77777777" w:rsidR="003E3D03" w:rsidRDefault="00000000">
      <w:pPr>
        <w:pStyle w:val="Heading5"/>
      </w:pPr>
      <w:r>
        <w:t>Allowed Context</w:t>
      </w:r>
    </w:p>
    <w:p w14:paraId="13B36248" w14:textId="77777777" w:rsidR="003E3D03" w:rsidRDefault="00000000">
      <w:r>
        <w:t>Any context that allows semantic elements.</w:t>
      </w:r>
    </w:p>
    <w:p w14:paraId="63CE2724" w14:textId="77777777" w:rsidR="003E3D03" w:rsidRDefault="00000000">
      <w:pPr>
        <w:pStyle w:val="Heading5"/>
      </w:pPr>
      <w:r>
        <w:t>Attributes</w:t>
      </w:r>
    </w:p>
    <w:p w14:paraId="76C078C0" w14:textId="77777777" w:rsidR="003E3D03" w:rsidRDefault="00000000">
      <w:r>
        <w:t>None</w:t>
      </w:r>
    </w:p>
    <w:p w14:paraId="50E55470" w14:textId="77777777" w:rsidR="003E3D03"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E3D03" w14:paraId="594EE79D" w14:textId="77777777">
        <w:tc>
          <w:tcPr>
            <w:tcW w:w="4320" w:type="dxa"/>
          </w:tcPr>
          <w:p w14:paraId="08E51BBE" w14:textId="77777777" w:rsidR="003E3D03" w:rsidRDefault="00000000">
            <w:r>
              <w:t>Content Type</w:t>
            </w:r>
          </w:p>
        </w:tc>
        <w:tc>
          <w:tcPr>
            <w:tcW w:w="4320" w:type="dxa"/>
          </w:tcPr>
          <w:p w14:paraId="5865ED56" w14:textId="77777777" w:rsidR="003E3D03" w:rsidRDefault="00000000">
            <w:r>
              <w:t>Allowed / Not allowed</w:t>
            </w:r>
          </w:p>
        </w:tc>
      </w:tr>
      <w:tr w:rsidR="003E3D03" w14:paraId="1F082176" w14:textId="77777777">
        <w:tc>
          <w:tcPr>
            <w:tcW w:w="4320" w:type="dxa"/>
          </w:tcPr>
          <w:p w14:paraId="4318570A" w14:textId="77777777" w:rsidR="003E3D03" w:rsidRDefault="00000000">
            <w:r>
              <w:t>Element head</w:t>
            </w:r>
          </w:p>
        </w:tc>
        <w:tc>
          <w:tcPr>
            <w:tcW w:w="4320" w:type="dxa"/>
          </w:tcPr>
          <w:p w14:paraId="17CFEEC8" w14:textId="77777777" w:rsidR="003E3D03" w:rsidRDefault="00000000">
            <w:r>
              <w:t>Allowed</w:t>
            </w:r>
          </w:p>
        </w:tc>
      </w:tr>
      <w:tr w:rsidR="003E3D03" w14:paraId="6857A470" w14:textId="77777777">
        <w:tc>
          <w:tcPr>
            <w:tcW w:w="4320" w:type="dxa"/>
          </w:tcPr>
          <w:p w14:paraId="15F86531" w14:textId="77777777" w:rsidR="003E3D03" w:rsidRDefault="00000000">
            <w:r>
              <w:t>Raw text</w:t>
            </w:r>
          </w:p>
        </w:tc>
        <w:tc>
          <w:tcPr>
            <w:tcW w:w="4320" w:type="dxa"/>
          </w:tcPr>
          <w:p w14:paraId="754EBA8D" w14:textId="77777777" w:rsidR="003E3D03" w:rsidRDefault="00000000">
            <w:r>
              <w:t>Allowed</w:t>
            </w:r>
          </w:p>
        </w:tc>
      </w:tr>
      <w:tr w:rsidR="003E3D03" w14:paraId="3D8FA611" w14:textId="77777777">
        <w:tc>
          <w:tcPr>
            <w:tcW w:w="4320" w:type="dxa"/>
          </w:tcPr>
          <w:p w14:paraId="054C4837" w14:textId="77777777" w:rsidR="003E3D03" w:rsidRDefault="00000000">
            <w:r>
              <w:t>Primary semantic elements</w:t>
            </w:r>
          </w:p>
        </w:tc>
        <w:tc>
          <w:tcPr>
            <w:tcW w:w="4320" w:type="dxa"/>
          </w:tcPr>
          <w:p w14:paraId="5A7B0C31" w14:textId="77777777" w:rsidR="003E3D03" w:rsidRDefault="00000000">
            <w:r>
              <w:t>Not allowed</w:t>
            </w:r>
          </w:p>
        </w:tc>
      </w:tr>
    </w:tbl>
    <w:p w14:paraId="4AE2B417" w14:textId="77777777" w:rsidR="003E3D03" w:rsidRDefault="00000000">
      <w:pPr>
        <w:pStyle w:val="Heading4"/>
      </w:pPr>
      <w:bookmarkStart w:id="110" w:name="picture"/>
      <w:r>
        <w:t>&lt;picture&gt;</w:t>
      </w:r>
      <w:bookmarkEnd w:id="110"/>
    </w:p>
    <w:p w14:paraId="7623AEFE" w14:textId="77777777" w:rsidR="003E3D03" w:rsidRDefault="00000000">
      <w:r>
        <w:t>The element body begins with a picture-specific sequence, followed by content allowed in any other semantic element body. The picture-specific sequence is:</w:t>
      </w:r>
    </w:p>
    <w:p w14:paraId="51FD41E8" w14:textId="77777777" w:rsidR="003E3D03" w:rsidRDefault="00000000">
      <w:r>
        <w:t xml:space="preserve">an optional </w:t>
      </w:r>
      <w:hyperlink w:anchor="src">
        <w:r>
          <w:rPr>
            <w:rStyle w:val="Hyperlink"/>
            <w:rFonts w:ascii="Consolas" w:hAnsi="Consolas"/>
            <w:shd w:val="clear" w:color="auto" w:fill="F2F2F2"/>
          </w:rPr>
          <w:t>&lt;src&gt;</w:t>
        </w:r>
      </w:hyperlink>
      <w:r>
        <w:t xml:space="preserve"> element</w:t>
      </w:r>
    </w:p>
    <w:p w14:paraId="7BD62FE1" w14:textId="77777777" w:rsidR="003E3D03" w:rsidRDefault="00000000">
      <w:r>
        <w:t xml:space="preserve">an optional </w:t>
      </w:r>
      <w:hyperlink w:anchor="tabular">
        <w:r>
          <w:rPr>
            <w:rStyle w:val="Hyperlink"/>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62F7B955" w14:textId="77777777" w:rsidR="003E3D03" w:rsidRDefault="00000000">
      <w:pPr>
        <w:pStyle w:val="Heading5"/>
      </w:pPr>
      <w:r>
        <w:t>Allowed Context</w:t>
      </w:r>
    </w:p>
    <w:p w14:paraId="548DCF9D" w14:textId="77777777" w:rsidR="003E3D03" w:rsidRDefault="00000000">
      <w:r>
        <w:t>Any context that allows semantic elements.</w:t>
      </w:r>
    </w:p>
    <w:p w14:paraId="5F629CCA"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1A03551F" w14:textId="77777777">
        <w:tc>
          <w:tcPr>
            <w:tcW w:w="2160" w:type="dxa"/>
          </w:tcPr>
          <w:p w14:paraId="6525DAA8" w14:textId="77777777" w:rsidR="003E3D03" w:rsidRDefault="00000000">
            <w:r>
              <w:t>Attribute</w:t>
            </w:r>
          </w:p>
        </w:tc>
        <w:tc>
          <w:tcPr>
            <w:tcW w:w="2160" w:type="dxa"/>
          </w:tcPr>
          <w:p w14:paraId="784240BC" w14:textId="77777777" w:rsidR="003E3D03" w:rsidRDefault="00000000">
            <w:r>
              <w:t>Required / Optional</w:t>
            </w:r>
          </w:p>
        </w:tc>
        <w:tc>
          <w:tcPr>
            <w:tcW w:w="2160" w:type="dxa"/>
          </w:tcPr>
          <w:p w14:paraId="20BA671B" w14:textId="77777777" w:rsidR="003E3D03" w:rsidRDefault="00000000">
            <w:r>
              <w:t>Allowed Values</w:t>
            </w:r>
          </w:p>
        </w:tc>
        <w:tc>
          <w:tcPr>
            <w:tcW w:w="2160" w:type="dxa"/>
          </w:tcPr>
          <w:p w14:paraId="2A12458F" w14:textId="77777777" w:rsidR="003E3D03" w:rsidRDefault="00000000">
            <w:r>
              <w:t>Description</w:t>
            </w:r>
          </w:p>
        </w:tc>
      </w:tr>
      <w:tr w:rsidR="003E3D03" w14:paraId="2F62B199" w14:textId="77777777">
        <w:tc>
          <w:tcPr>
            <w:tcW w:w="2160" w:type="dxa"/>
          </w:tcPr>
          <w:p w14:paraId="0CE53565" w14:textId="77777777" w:rsidR="003E3D03" w:rsidRDefault="00000000">
            <w:r>
              <w:rPr>
                <w:rFonts w:ascii="Consolas" w:hAnsi="Consolas"/>
                <w:shd w:val="clear" w:color="auto" w:fill="F2F2F2"/>
              </w:rPr>
              <w:t>class</w:t>
            </w:r>
          </w:p>
        </w:tc>
        <w:tc>
          <w:tcPr>
            <w:tcW w:w="2160" w:type="dxa"/>
          </w:tcPr>
          <w:p w14:paraId="503E20D5" w14:textId="77777777" w:rsidR="003E3D03" w:rsidRDefault="00000000">
            <w:r>
              <w:t>Optional; default: "undefined"</w:t>
            </w:r>
          </w:p>
        </w:tc>
        <w:tc>
          <w:tcPr>
            <w:tcW w:w="2160" w:type="dxa"/>
          </w:tcPr>
          <w:p w14:paraId="7A7E6D9B" w14:textId="77777777" w:rsidR="003E3D03" w:rsidRDefault="00000000">
            <w:r>
              <w:t>{"undefined", "chart"}</w:t>
            </w:r>
          </w:p>
        </w:tc>
        <w:tc>
          <w:tcPr>
            <w:tcW w:w="2160" w:type="dxa"/>
          </w:tcPr>
          <w:p w14:paraId="5F3FD888" w14:textId="77777777" w:rsidR="003E3D03" w:rsidRDefault="00000000">
            <w:r>
              <w:t>The picture type.</w:t>
            </w:r>
          </w:p>
        </w:tc>
      </w:tr>
    </w:tbl>
    <w:p w14:paraId="78440C67"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63975BE2" w14:textId="77777777">
        <w:tc>
          <w:tcPr>
            <w:tcW w:w="4320" w:type="dxa"/>
          </w:tcPr>
          <w:p w14:paraId="659CB2BE" w14:textId="77777777" w:rsidR="003E3D03" w:rsidRDefault="00000000">
            <w:r>
              <w:t>Content Type</w:t>
            </w:r>
          </w:p>
        </w:tc>
        <w:tc>
          <w:tcPr>
            <w:tcW w:w="4320" w:type="dxa"/>
          </w:tcPr>
          <w:p w14:paraId="47820F72" w14:textId="77777777" w:rsidR="003E3D03" w:rsidRDefault="00000000">
            <w:r>
              <w:t>Allowed / Not allowed</w:t>
            </w:r>
          </w:p>
        </w:tc>
      </w:tr>
      <w:tr w:rsidR="003E3D03" w14:paraId="7C214DA2" w14:textId="77777777">
        <w:tc>
          <w:tcPr>
            <w:tcW w:w="4320" w:type="dxa"/>
          </w:tcPr>
          <w:p w14:paraId="40ACD447" w14:textId="77777777" w:rsidR="003E3D03" w:rsidRDefault="00000000">
            <w:r>
              <w:t>Element head</w:t>
            </w:r>
          </w:p>
        </w:tc>
        <w:tc>
          <w:tcPr>
            <w:tcW w:w="4320" w:type="dxa"/>
          </w:tcPr>
          <w:p w14:paraId="41588634" w14:textId="77777777" w:rsidR="003E3D03" w:rsidRDefault="00000000">
            <w:r>
              <w:t>Allowed</w:t>
            </w:r>
          </w:p>
        </w:tc>
      </w:tr>
      <w:tr w:rsidR="003E3D03" w14:paraId="5F51A376" w14:textId="77777777">
        <w:tc>
          <w:tcPr>
            <w:tcW w:w="4320" w:type="dxa"/>
          </w:tcPr>
          <w:p w14:paraId="24AC2A67" w14:textId="77777777" w:rsidR="003E3D03" w:rsidRDefault="00000000">
            <w:r>
              <w:t>Raw text</w:t>
            </w:r>
          </w:p>
        </w:tc>
        <w:tc>
          <w:tcPr>
            <w:tcW w:w="4320" w:type="dxa"/>
          </w:tcPr>
          <w:p w14:paraId="7BE37021" w14:textId="77777777" w:rsidR="003E3D03" w:rsidRDefault="00000000">
            <w:r>
              <w:t>Not allowed</w:t>
            </w:r>
          </w:p>
        </w:tc>
      </w:tr>
      <w:tr w:rsidR="003E3D03" w14:paraId="2BF00201" w14:textId="77777777">
        <w:tc>
          <w:tcPr>
            <w:tcW w:w="4320" w:type="dxa"/>
          </w:tcPr>
          <w:p w14:paraId="59F8E146" w14:textId="77777777" w:rsidR="003E3D03" w:rsidRDefault="00000000">
            <w:r>
              <w:t>Primary semantic elements</w:t>
            </w:r>
          </w:p>
        </w:tc>
        <w:tc>
          <w:tcPr>
            <w:tcW w:w="4320" w:type="dxa"/>
          </w:tcPr>
          <w:p w14:paraId="3BE71A7D" w14:textId="77777777" w:rsidR="003E3D03" w:rsidRDefault="00000000">
            <w:r>
              <w:t>Allowed</w:t>
            </w:r>
          </w:p>
        </w:tc>
      </w:tr>
    </w:tbl>
    <w:p w14:paraId="3189BCFA" w14:textId="77777777" w:rsidR="003E3D03" w:rsidRDefault="00000000">
      <w:pPr>
        <w:pStyle w:val="Heading4"/>
      </w:pPr>
      <w:bookmarkStart w:id="111" w:name="marker"/>
      <w:r>
        <w:t>&lt;marker&gt;</w:t>
      </w:r>
      <w:bookmarkEnd w:id="111"/>
    </w:p>
    <w:p w14:paraId="0C2389C8" w14:textId="77777777" w:rsidR="003E3D03" w:rsidRDefault="00000000">
      <w:r>
        <w:t>Captures the visible glyph or identifier (e.g. number) of a marker, e.g. in the context of a list item.</w:t>
      </w:r>
    </w:p>
    <w:p w14:paraId="4A6971A8" w14:textId="77777777" w:rsidR="003E3D03" w:rsidRDefault="00000000">
      <w:pPr>
        <w:pStyle w:val="Heading5"/>
      </w:pPr>
      <w:r>
        <w:t>Allowed Context</w:t>
      </w:r>
    </w:p>
    <w:p w14:paraId="4A3A161E" w14:textId="77777777" w:rsidR="003E3D03" w:rsidRDefault="00000000">
      <w:r>
        <w:t>Any context that allows semantic elements.</w:t>
      </w:r>
    </w:p>
    <w:p w14:paraId="316F5FCE" w14:textId="77777777" w:rsidR="003E3D03" w:rsidRDefault="00000000">
      <w:pPr>
        <w:pStyle w:val="Heading5"/>
      </w:pPr>
      <w:r>
        <w:t>Attributes</w:t>
      </w:r>
    </w:p>
    <w:p w14:paraId="18BB32B0" w14:textId="77777777" w:rsidR="003E3D03" w:rsidRDefault="00000000">
      <w:r>
        <w:t>None</w:t>
      </w:r>
    </w:p>
    <w:p w14:paraId="60943D09"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EEDADA9" w14:textId="77777777">
        <w:tc>
          <w:tcPr>
            <w:tcW w:w="4320" w:type="dxa"/>
          </w:tcPr>
          <w:p w14:paraId="31F67DD4" w14:textId="77777777" w:rsidR="003E3D03" w:rsidRDefault="00000000">
            <w:r>
              <w:t>Content Type</w:t>
            </w:r>
          </w:p>
        </w:tc>
        <w:tc>
          <w:tcPr>
            <w:tcW w:w="4320" w:type="dxa"/>
          </w:tcPr>
          <w:p w14:paraId="5845F5A5" w14:textId="77777777" w:rsidR="003E3D03" w:rsidRDefault="00000000">
            <w:r>
              <w:t>Allowed / Not allowed</w:t>
            </w:r>
          </w:p>
        </w:tc>
      </w:tr>
      <w:tr w:rsidR="003E3D03" w14:paraId="04DD66D4" w14:textId="77777777">
        <w:tc>
          <w:tcPr>
            <w:tcW w:w="4320" w:type="dxa"/>
          </w:tcPr>
          <w:p w14:paraId="4F2BE364" w14:textId="77777777" w:rsidR="003E3D03" w:rsidRDefault="00000000">
            <w:r>
              <w:t>Element head</w:t>
            </w:r>
          </w:p>
        </w:tc>
        <w:tc>
          <w:tcPr>
            <w:tcW w:w="4320" w:type="dxa"/>
          </w:tcPr>
          <w:p w14:paraId="61BF599A" w14:textId="77777777" w:rsidR="003E3D03" w:rsidRDefault="00000000">
            <w:r>
              <w:t>Allowed</w:t>
            </w:r>
          </w:p>
        </w:tc>
      </w:tr>
      <w:tr w:rsidR="003E3D03" w14:paraId="74BA430E" w14:textId="77777777">
        <w:tc>
          <w:tcPr>
            <w:tcW w:w="4320" w:type="dxa"/>
          </w:tcPr>
          <w:p w14:paraId="3CBE8C7C" w14:textId="77777777" w:rsidR="003E3D03" w:rsidRDefault="00000000">
            <w:r>
              <w:t>Raw text</w:t>
            </w:r>
          </w:p>
        </w:tc>
        <w:tc>
          <w:tcPr>
            <w:tcW w:w="4320" w:type="dxa"/>
          </w:tcPr>
          <w:p w14:paraId="75205719" w14:textId="77777777" w:rsidR="003E3D03" w:rsidRDefault="00000000">
            <w:r>
              <w:t>Allowed</w:t>
            </w:r>
          </w:p>
        </w:tc>
      </w:tr>
      <w:tr w:rsidR="003E3D03" w14:paraId="7A6531ED" w14:textId="77777777">
        <w:tc>
          <w:tcPr>
            <w:tcW w:w="4320" w:type="dxa"/>
          </w:tcPr>
          <w:p w14:paraId="28AB5C5C" w14:textId="77777777" w:rsidR="003E3D03" w:rsidRDefault="00000000">
            <w:r>
              <w:t>Primary semantic elements</w:t>
            </w:r>
          </w:p>
        </w:tc>
        <w:tc>
          <w:tcPr>
            <w:tcW w:w="4320" w:type="dxa"/>
          </w:tcPr>
          <w:p w14:paraId="5102FB08" w14:textId="77777777" w:rsidR="003E3D03" w:rsidRDefault="00000000">
            <w:r>
              <w:t>Allowed</w:t>
            </w:r>
          </w:p>
        </w:tc>
      </w:tr>
    </w:tbl>
    <w:p w14:paraId="17395101" w14:textId="77777777" w:rsidR="003E3D03" w:rsidRDefault="00000000">
      <w:pPr>
        <w:pStyle w:val="Heading4"/>
      </w:pPr>
      <w:bookmarkStart w:id="112" w:name="group"/>
      <w:r>
        <w:lastRenderedPageBreak/>
        <w:t>&lt;group&gt;</w:t>
      </w:r>
      <w:bookmarkEnd w:id="112"/>
    </w:p>
    <w:p w14:paraId="0CE5493D" w14:textId="77777777" w:rsidR="003E3D03" w:rsidRDefault="00000000">
      <w:r>
        <w:t>Container for encapsulating multiple semantic elements.</w:t>
      </w:r>
    </w:p>
    <w:p w14:paraId="533773A3" w14:textId="77777777" w:rsidR="003E3D03" w:rsidRDefault="00000000">
      <w:pPr>
        <w:pStyle w:val="Heading5"/>
      </w:pPr>
      <w:r>
        <w:t>Allowed Context</w:t>
      </w:r>
    </w:p>
    <w:p w14:paraId="115C2330" w14:textId="77777777" w:rsidR="003E3D03" w:rsidRDefault="00000000">
      <w:r>
        <w:t>Any context that allows semantic elements.</w:t>
      </w:r>
    </w:p>
    <w:p w14:paraId="16BE9C4A" w14:textId="77777777" w:rsidR="003E3D03" w:rsidRDefault="00000000">
      <w:pPr>
        <w:pStyle w:val="Heading5"/>
      </w:pPr>
      <w:r>
        <w:t>Attributes</w:t>
      </w:r>
    </w:p>
    <w:p w14:paraId="297E9109" w14:textId="77777777" w:rsidR="003E3D03" w:rsidRDefault="00000000">
      <w:r>
        <w:t>None</w:t>
      </w:r>
    </w:p>
    <w:p w14:paraId="778ECB0D"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3360530B" w14:textId="77777777">
        <w:tc>
          <w:tcPr>
            <w:tcW w:w="4320" w:type="dxa"/>
          </w:tcPr>
          <w:p w14:paraId="3C10A82F" w14:textId="77777777" w:rsidR="003E3D03" w:rsidRDefault="00000000">
            <w:r>
              <w:t>Content Type</w:t>
            </w:r>
          </w:p>
        </w:tc>
        <w:tc>
          <w:tcPr>
            <w:tcW w:w="4320" w:type="dxa"/>
          </w:tcPr>
          <w:p w14:paraId="6610F3A8" w14:textId="77777777" w:rsidR="003E3D03" w:rsidRDefault="00000000">
            <w:r>
              <w:t>Allowed / Not allowed</w:t>
            </w:r>
          </w:p>
        </w:tc>
      </w:tr>
      <w:tr w:rsidR="003E3D03" w14:paraId="1A4396F3" w14:textId="77777777">
        <w:tc>
          <w:tcPr>
            <w:tcW w:w="4320" w:type="dxa"/>
          </w:tcPr>
          <w:p w14:paraId="115E8CC3" w14:textId="77777777" w:rsidR="003E3D03" w:rsidRDefault="00000000">
            <w:r>
              <w:t>Element head</w:t>
            </w:r>
          </w:p>
        </w:tc>
        <w:tc>
          <w:tcPr>
            <w:tcW w:w="4320" w:type="dxa"/>
          </w:tcPr>
          <w:p w14:paraId="734ADE6B" w14:textId="77777777" w:rsidR="003E3D03" w:rsidRDefault="00000000">
            <w:r>
              <w:t>Allowed</w:t>
            </w:r>
          </w:p>
        </w:tc>
      </w:tr>
      <w:tr w:rsidR="003E3D03" w14:paraId="33390792" w14:textId="77777777">
        <w:tc>
          <w:tcPr>
            <w:tcW w:w="4320" w:type="dxa"/>
          </w:tcPr>
          <w:p w14:paraId="2E02A74B" w14:textId="77777777" w:rsidR="003E3D03" w:rsidRDefault="00000000">
            <w:r>
              <w:t>Raw text</w:t>
            </w:r>
          </w:p>
        </w:tc>
        <w:tc>
          <w:tcPr>
            <w:tcW w:w="4320" w:type="dxa"/>
          </w:tcPr>
          <w:p w14:paraId="36D8B8DF" w14:textId="77777777" w:rsidR="003E3D03" w:rsidRDefault="00000000">
            <w:r>
              <w:t>Not allowed</w:t>
            </w:r>
          </w:p>
        </w:tc>
      </w:tr>
      <w:tr w:rsidR="003E3D03" w14:paraId="4BDA2246" w14:textId="77777777">
        <w:tc>
          <w:tcPr>
            <w:tcW w:w="4320" w:type="dxa"/>
          </w:tcPr>
          <w:p w14:paraId="2DE44D99" w14:textId="77777777" w:rsidR="003E3D03" w:rsidRDefault="00000000">
            <w:r>
              <w:t>Primary semantic elements</w:t>
            </w:r>
          </w:p>
        </w:tc>
        <w:tc>
          <w:tcPr>
            <w:tcW w:w="4320" w:type="dxa"/>
          </w:tcPr>
          <w:p w14:paraId="2A81AD17" w14:textId="77777777" w:rsidR="003E3D03" w:rsidRDefault="00000000">
            <w:r>
              <w:t>Allowed</w:t>
            </w:r>
          </w:p>
        </w:tc>
      </w:tr>
    </w:tbl>
    <w:p w14:paraId="0A61A5E2" w14:textId="77777777" w:rsidR="003E3D03" w:rsidRDefault="00000000">
      <w:pPr>
        <w:pStyle w:val="Heading4"/>
      </w:pPr>
      <w:bookmarkStart w:id="113" w:name="field_heading"/>
      <w:r>
        <w:t>&lt;field_heading&gt;</w:t>
      </w:r>
      <w:bookmarkEnd w:id="113"/>
    </w:p>
    <w:p w14:paraId="5F258965" w14:textId="77777777" w:rsidR="003E3D03" w:rsidRDefault="00000000">
      <w:r>
        <w:t xml:space="preserve">Field heading within a `&lt;field_region&gt;; analogous to </w:t>
      </w:r>
      <w:hyperlink w:anchor="heading">
        <w:r>
          <w:rPr>
            <w:rStyle w:val="Hyperlink"/>
            <w:rFonts w:ascii="Consolas" w:hAnsi="Consolas"/>
            <w:shd w:val="clear" w:color="auto" w:fill="F2F2F2"/>
          </w:rPr>
          <w:t>&lt;heading&gt;</w:t>
        </w:r>
      </w:hyperlink>
      <w:r>
        <w:t xml:space="preserve"> but scoped to field structures.</w:t>
      </w:r>
    </w:p>
    <w:p w14:paraId="3E14CDAB" w14:textId="77777777" w:rsidR="003E3D03" w:rsidRDefault="00000000">
      <w:pPr>
        <w:pStyle w:val="Heading5"/>
      </w:pPr>
      <w:r>
        <w:t>Allowed Context</w:t>
      </w:r>
    </w:p>
    <w:p w14:paraId="3F22FB21" w14:textId="77777777" w:rsidR="003E3D03"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3C08EAF1"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6548732E" w14:textId="77777777">
        <w:tc>
          <w:tcPr>
            <w:tcW w:w="2160" w:type="dxa"/>
          </w:tcPr>
          <w:p w14:paraId="3D2A041B" w14:textId="77777777" w:rsidR="003E3D03" w:rsidRDefault="00000000">
            <w:r>
              <w:t>Attribute</w:t>
            </w:r>
          </w:p>
        </w:tc>
        <w:tc>
          <w:tcPr>
            <w:tcW w:w="2160" w:type="dxa"/>
          </w:tcPr>
          <w:p w14:paraId="0FEC5082" w14:textId="77777777" w:rsidR="003E3D03" w:rsidRDefault="00000000">
            <w:r>
              <w:t>Required / Optional</w:t>
            </w:r>
          </w:p>
        </w:tc>
        <w:tc>
          <w:tcPr>
            <w:tcW w:w="2160" w:type="dxa"/>
          </w:tcPr>
          <w:p w14:paraId="77D956C0" w14:textId="77777777" w:rsidR="003E3D03" w:rsidRDefault="00000000">
            <w:r>
              <w:t>Allowed Values</w:t>
            </w:r>
          </w:p>
        </w:tc>
        <w:tc>
          <w:tcPr>
            <w:tcW w:w="2160" w:type="dxa"/>
          </w:tcPr>
          <w:p w14:paraId="67E2078C" w14:textId="77777777" w:rsidR="003E3D03" w:rsidRDefault="00000000">
            <w:r>
              <w:t>Description</w:t>
            </w:r>
          </w:p>
        </w:tc>
      </w:tr>
      <w:tr w:rsidR="003E3D03" w14:paraId="4E29F578" w14:textId="77777777">
        <w:tc>
          <w:tcPr>
            <w:tcW w:w="2160" w:type="dxa"/>
          </w:tcPr>
          <w:p w14:paraId="27778614" w14:textId="77777777" w:rsidR="003E3D03" w:rsidRDefault="00000000">
            <w:r>
              <w:rPr>
                <w:rFonts w:ascii="Consolas" w:hAnsi="Consolas"/>
                <w:shd w:val="clear" w:color="auto" w:fill="F2F2F2"/>
              </w:rPr>
              <w:t>level</w:t>
            </w:r>
          </w:p>
        </w:tc>
        <w:tc>
          <w:tcPr>
            <w:tcW w:w="2160" w:type="dxa"/>
          </w:tcPr>
          <w:p w14:paraId="2F5F62FE" w14:textId="77777777" w:rsidR="003E3D03" w:rsidRDefault="00000000">
            <w:r>
              <w:t>Optional; default "1"</w:t>
            </w:r>
          </w:p>
        </w:tc>
        <w:tc>
          <w:tcPr>
            <w:tcW w:w="2160" w:type="dxa"/>
          </w:tcPr>
          <w:p w14:paraId="796566D0" w14:textId="77777777" w:rsidR="003E3D03" w:rsidRDefault="00000000">
            <w:r>
              <w:t>Positive integer</w:t>
            </w:r>
          </w:p>
        </w:tc>
        <w:tc>
          <w:tcPr>
            <w:tcW w:w="2160" w:type="dxa"/>
          </w:tcPr>
          <w:p w14:paraId="422630C6" w14:textId="77777777" w:rsidR="003E3D03" w:rsidRDefault="00000000">
            <w:r>
              <w:t>The field heading depth (1 = top-level).</w:t>
            </w:r>
          </w:p>
        </w:tc>
      </w:tr>
    </w:tbl>
    <w:p w14:paraId="3ABAD8C2"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4B14DA0E" w14:textId="77777777">
        <w:tc>
          <w:tcPr>
            <w:tcW w:w="4320" w:type="dxa"/>
          </w:tcPr>
          <w:p w14:paraId="2D1A4DFD" w14:textId="77777777" w:rsidR="003E3D03" w:rsidRDefault="00000000">
            <w:r>
              <w:t>Content Type</w:t>
            </w:r>
          </w:p>
        </w:tc>
        <w:tc>
          <w:tcPr>
            <w:tcW w:w="4320" w:type="dxa"/>
          </w:tcPr>
          <w:p w14:paraId="652EAFA3" w14:textId="77777777" w:rsidR="003E3D03" w:rsidRDefault="00000000">
            <w:r>
              <w:t>Allowed / Not allowed</w:t>
            </w:r>
          </w:p>
        </w:tc>
      </w:tr>
      <w:tr w:rsidR="003E3D03" w14:paraId="797A6DF2" w14:textId="77777777">
        <w:tc>
          <w:tcPr>
            <w:tcW w:w="4320" w:type="dxa"/>
          </w:tcPr>
          <w:p w14:paraId="79FE1CC1" w14:textId="77777777" w:rsidR="003E3D03" w:rsidRDefault="00000000">
            <w:r>
              <w:t>Element head</w:t>
            </w:r>
          </w:p>
        </w:tc>
        <w:tc>
          <w:tcPr>
            <w:tcW w:w="4320" w:type="dxa"/>
          </w:tcPr>
          <w:p w14:paraId="24A217DE" w14:textId="77777777" w:rsidR="003E3D03" w:rsidRDefault="00000000">
            <w:r>
              <w:t>Allowed</w:t>
            </w:r>
          </w:p>
        </w:tc>
      </w:tr>
      <w:tr w:rsidR="003E3D03" w14:paraId="669A03D0" w14:textId="77777777">
        <w:tc>
          <w:tcPr>
            <w:tcW w:w="4320" w:type="dxa"/>
          </w:tcPr>
          <w:p w14:paraId="68D8D5FF" w14:textId="77777777" w:rsidR="003E3D03" w:rsidRDefault="00000000">
            <w:r>
              <w:t>Raw text</w:t>
            </w:r>
          </w:p>
        </w:tc>
        <w:tc>
          <w:tcPr>
            <w:tcW w:w="4320" w:type="dxa"/>
          </w:tcPr>
          <w:p w14:paraId="619685DB" w14:textId="77777777" w:rsidR="003E3D03" w:rsidRDefault="00000000">
            <w:r>
              <w:t>Allowed</w:t>
            </w:r>
          </w:p>
        </w:tc>
      </w:tr>
      <w:tr w:rsidR="003E3D03" w14:paraId="3AF3DDAB" w14:textId="77777777">
        <w:tc>
          <w:tcPr>
            <w:tcW w:w="4320" w:type="dxa"/>
          </w:tcPr>
          <w:p w14:paraId="3D9139EC" w14:textId="77777777" w:rsidR="003E3D03" w:rsidRDefault="00000000">
            <w:r>
              <w:t>Primary semantic elements</w:t>
            </w:r>
          </w:p>
        </w:tc>
        <w:tc>
          <w:tcPr>
            <w:tcW w:w="4320" w:type="dxa"/>
          </w:tcPr>
          <w:p w14:paraId="0767FA24" w14:textId="77777777" w:rsidR="003E3D03" w:rsidRDefault="00000000">
            <w:r>
              <w:t>Allowed</w:t>
            </w:r>
          </w:p>
        </w:tc>
      </w:tr>
    </w:tbl>
    <w:p w14:paraId="388BB181" w14:textId="77777777" w:rsidR="003E3D03" w:rsidRDefault="00000000">
      <w:pPr>
        <w:pStyle w:val="Heading4"/>
      </w:pPr>
      <w:bookmarkStart w:id="114" w:name="field_item"/>
      <w:r>
        <w:t>&lt;field_item&gt;</w:t>
      </w:r>
      <w:bookmarkEnd w:id="114"/>
    </w:p>
    <w:p w14:paraId="6225672C" w14:textId="77777777" w:rsidR="003E3D03" w:rsidRDefault="00000000">
      <w:r>
        <w:t>Scoping of a field key (optional) and any corresponding values.</w:t>
      </w:r>
    </w:p>
    <w:p w14:paraId="4FF3DD7F" w14:textId="77777777" w:rsidR="003E3D03" w:rsidRDefault="00000000">
      <w:pPr>
        <w:pStyle w:val="Heading5"/>
      </w:pPr>
      <w:r>
        <w:t>Allowed Context</w:t>
      </w:r>
    </w:p>
    <w:p w14:paraId="59853B29" w14:textId="77777777" w:rsidR="003E3D03"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673B6E8E" w14:textId="77777777" w:rsidR="003E3D03" w:rsidRDefault="00000000">
      <w:pPr>
        <w:pStyle w:val="Heading5"/>
      </w:pPr>
      <w:r>
        <w:t>Attributes</w:t>
      </w:r>
    </w:p>
    <w:p w14:paraId="6E0D358B" w14:textId="77777777" w:rsidR="003E3D03" w:rsidRDefault="00000000">
      <w:r>
        <w:t>None</w:t>
      </w:r>
    </w:p>
    <w:p w14:paraId="0BCC0E49"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2237C07" w14:textId="77777777">
        <w:tc>
          <w:tcPr>
            <w:tcW w:w="4320" w:type="dxa"/>
          </w:tcPr>
          <w:p w14:paraId="2E4CB281" w14:textId="77777777" w:rsidR="003E3D03" w:rsidRDefault="00000000">
            <w:r>
              <w:t>Content Type</w:t>
            </w:r>
          </w:p>
        </w:tc>
        <w:tc>
          <w:tcPr>
            <w:tcW w:w="4320" w:type="dxa"/>
          </w:tcPr>
          <w:p w14:paraId="4F68CA3E" w14:textId="77777777" w:rsidR="003E3D03" w:rsidRDefault="00000000">
            <w:r>
              <w:t>Allowed / Not allowed</w:t>
            </w:r>
          </w:p>
        </w:tc>
      </w:tr>
      <w:tr w:rsidR="003E3D03" w14:paraId="755B5E6F" w14:textId="77777777">
        <w:tc>
          <w:tcPr>
            <w:tcW w:w="4320" w:type="dxa"/>
          </w:tcPr>
          <w:p w14:paraId="2659C14E" w14:textId="77777777" w:rsidR="003E3D03" w:rsidRDefault="00000000">
            <w:r>
              <w:lastRenderedPageBreak/>
              <w:t>Element head</w:t>
            </w:r>
          </w:p>
        </w:tc>
        <w:tc>
          <w:tcPr>
            <w:tcW w:w="4320" w:type="dxa"/>
          </w:tcPr>
          <w:p w14:paraId="5C599FFC" w14:textId="77777777" w:rsidR="003E3D03" w:rsidRDefault="00000000">
            <w:r>
              <w:t>Allowed</w:t>
            </w:r>
          </w:p>
        </w:tc>
      </w:tr>
      <w:tr w:rsidR="003E3D03" w14:paraId="441C5043" w14:textId="77777777">
        <w:tc>
          <w:tcPr>
            <w:tcW w:w="4320" w:type="dxa"/>
          </w:tcPr>
          <w:p w14:paraId="4D42CB00" w14:textId="77777777" w:rsidR="003E3D03" w:rsidRDefault="00000000">
            <w:r>
              <w:t>Raw text</w:t>
            </w:r>
          </w:p>
        </w:tc>
        <w:tc>
          <w:tcPr>
            <w:tcW w:w="4320" w:type="dxa"/>
          </w:tcPr>
          <w:p w14:paraId="16729073" w14:textId="77777777" w:rsidR="003E3D03" w:rsidRDefault="00000000">
            <w:r>
              <w:t>Not allowed</w:t>
            </w:r>
          </w:p>
        </w:tc>
      </w:tr>
      <w:tr w:rsidR="003E3D03" w14:paraId="57635DE6" w14:textId="77777777">
        <w:tc>
          <w:tcPr>
            <w:tcW w:w="4320" w:type="dxa"/>
          </w:tcPr>
          <w:p w14:paraId="0D3FF4EE" w14:textId="77777777" w:rsidR="003E3D03" w:rsidRDefault="00000000">
            <w:r>
              <w:t>Primary semantic elements</w:t>
            </w:r>
          </w:p>
        </w:tc>
        <w:tc>
          <w:tcPr>
            <w:tcW w:w="4320" w:type="dxa"/>
          </w:tcPr>
          <w:p w14:paraId="69A41916" w14:textId="77777777" w:rsidR="003E3D03" w:rsidRDefault="00000000">
            <w:r>
              <w:t>Allowed</w:t>
            </w:r>
          </w:p>
        </w:tc>
      </w:tr>
    </w:tbl>
    <w:p w14:paraId="1A161287" w14:textId="77777777" w:rsidR="003E3D03" w:rsidRDefault="00000000">
      <w:pPr>
        <w:pStyle w:val="Heading4"/>
      </w:pPr>
      <w:bookmarkStart w:id="115" w:name="key"/>
      <w:r>
        <w:t>&lt;key&gt;</w:t>
      </w:r>
      <w:bookmarkEnd w:id="115"/>
    </w:p>
    <w:p w14:paraId="5BD193F1" w14:textId="77777777" w:rsidR="003E3D03" w:rsidRDefault="00000000">
      <w:r>
        <w:t>The key of a field (may correspond to  0-N field values).</w:t>
      </w:r>
    </w:p>
    <w:p w14:paraId="122568A8" w14:textId="77777777" w:rsidR="003E3D03" w:rsidRDefault="00000000">
      <w:pPr>
        <w:pStyle w:val="Heading5"/>
      </w:pPr>
      <w:r>
        <w:t>Allowed Context</w:t>
      </w:r>
    </w:p>
    <w:p w14:paraId="402CC248" w14:textId="77777777" w:rsidR="003E3D03" w:rsidRDefault="00000000">
      <w:r>
        <w:t xml:space="preserve">Can only be descendant of </w:t>
      </w:r>
      <w:hyperlink w:anchor="field_item">
        <w:r>
          <w:rPr>
            <w:rStyle w:val="Hyperlink"/>
            <w:rFonts w:ascii="Consolas" w:hAnsi="Consolas"/>
            <w:shd w:val="clear" w:color="auto" w:fill="F2F2F2"/>
          </w:rPr>
          <w:t>&lt;field_item&gt;</w:t>
        </w:r>
      </w:hyperlink>
      <w:r>
        <w:t>.</w:t>
      </w:r>
    </w:p>
    <w:p w14:paraId="1026286A" w14:textId="77777777" w:rsidR="003E3D03" w:rsidRDefault="00000000">
      <w:pPr>
        <w:pStyle w:val="Heading5"/>
      </w:pPr>
      <w:r>
        <w:t>Attributes</w:t>
      </w:r>
    </w:p>
    <w:p w14:paraId="22E91F56" w14:textId="77777777" w:rsidR="003E3D03" w:rsidRDefault="00000000">
      <w:r>
        <w:t>None</w:t>
      </w:r>
    </w:p>
    <w:p w14:paraId="6463DBE4"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40855213" w14:textId="77777777">
        <w:tc>
          <w:tcPr>
            <w:tcW w:w="4320" w:type="dxa"/>
          </w:tcPr>
          <w:p w14:paraId="65F795C3" w14:textId="77777777" w:rsidR="003E3D03" w:rsidRDefault="00000000">
            <w:r>
              <w:t>Content Type</w:t>
            </w:r>
          </w:p>
        </w:tc>
        <w:tc>
          <w:tcPr>
            <w:tcW w:w="4320" w:type="dxa"/>
          </w:tcPr>
          <w:p w14:paraId="6639552B" w14:textId="77777777" w:rsidR="003E3D03" w:rsidRDefault="00000000">
            <w:r>
              <w:t>Allowed / Not allowed</w:t>
            </w:r>
          </w:p>
        </w:tc>
      </w:tr>
      <w:tr w:rsidR="003E3D03" w14:paraId="486A8FB2" w14:textId="77777777">
        <w:tc>
          <w:tcPr>
            <w:tcW w:w="4320" w:type="dxa"/>
          </w:tcPr>
          <w:p w14:paraId="55AA7B9E" w14:textId="77777777" w:rsidR="003E3D03" w:rsidRDefault="00000000">
            <w:r>
              <w:t>Element head</w:t>
            </w:r>
          </w:p>
        </w:tc>
        <w:tc>
          <w:tcPr>
            <w:tcW w:w="4320" w:type="dxa"/>
          </w:tcPr>
          <w:p w14:paraId="085538A4" w14:textId="77777777" w:rsidR="003E3D03" w:rsidRDefault="00000000">
            <w:r>
              <w:t>Allowed</w:t>
            </w:r>
          </w:p>
        </w:tc>
      </w:tr>
      <w:tr w:rsidR="003E3D03" w14:paraId="28F30D4F" w14:textId="77777777">
        <w:tc>
          <w:tcPr>
            <w:tcW w:w="4320" w:type="dxa"/>
          </w:tcPr>
          <w:p w14:paraId="3B176845" w14:textId="77777777" w:rsidR="003E3D03" w:rsidRDefault="00000000">
            <w:r>
              <w:t>Raw text</w:t>
            </w:r>
          </w:p>
        </w:tc>
        <w:tc>
          <w:tcPr>
            <w:tcW w:w="4320" w:type="dxa"/>
          </w:tcPr>
          <w:p w14:paraId="0C07F949" w14:textId="77777777" w:rsidR="003E3D03" w:rsidRDefault="00000000">
            <w:r>
              <w:t>Allowed</w:t>
            </w:r>
          </w:p>
        </w:tc>
      </w:tr>
      <w:tr w:rsidR="003E3D03" w14:paraId="1A2010F4" w14:textId="77777777">
        <w:tc>
          <w:tcPr>
            <w:tcW w:w="4320" w:type="dxa"/>
          </w:tcPr>
          <w:p w14:paraId="0F52547D" w14:textId="77777777" w:rsidR="003E3D03" w:rsidRDefault="00000000">
            <w:r>
              <w:t>Primary semantic elements</w:t>
            </w:r>
          </w:p>
        </w:tc>
        <w:tc>
          <w:tcPr>
            <w:tcW w:w="4320" w:type="dxa"/>
          </w:tcPr>
          <w:p w14:paraId="647FE925" w14:textId="77777777" w:rsidR="003E3D03" w:rsidRDefault="00000000">
            <w:r>
              <w:t>Allowed</w:t>
            </w:r>
          </w:p>
        </w:tc>
      </w:tr>
    </w:tbl>
    <w:p w14:paraId="5B371251" w14:textId="77777777" w:rsidR="003E3D03" w:rsidRDefault="00000000">
      <w:pPr>
        <w:pStyle w:val="Heading4"/>
      </w:pPr>
      <w:bookmarkStart w:id="116" w:name="value"/>
      <w:r>
        <w:t>&lt;value&gt;</w:t>
      </w:r>
      <w:bookmarkEnd w:id="116"/>
    </w:p>
    <w:p w14:paraId="6AC697AC" w14:textId="77777777" w:rsidR="003E3D03" w:rsidRDefault="00000000">
      <w:r>
        <w:t>A value of a field (may correspond to 0 or 1 field key).</w:t>
      </w:r>
    </w:p>
    <w:p w14:paraId="5FB5910D" w14:textId="77777777" w:rsidR="003E3D03" w:rsidRDefault="00000000">
      <w:pPr>
        <w:pStyle w:val="Heading5"/>
      </w:pPr>
      <w:r>
        <w:t>Allowed Context</w:t>
      </w:r>
    </w:p>
    <w:p w14:paraId="538A8B65" w14:textId="77777777" w:rsidR="003E3D03" w:rsidRDefault="00000000">
      <w:r>
        <w:t xml:space="preserve">Can only be descendant of </w:t>
      </w:r>
      <w:hyperlink w:anchor="field_item">
        <w:r>
          <w:rPr>
            <w:rStyle w:val="Hyperlink"/>
            <w:rFonts w:ascii="Consolas" w:hAnsi="Consolas"/>
            <w:shd w:val="clear" w:color="auto" w:fill="F2F2F2"/>
          </w:rPr>
          <w:t>&lt;field_item&gt;</w:t>
        </w:r>
      </w:hyperlink>
      <w:r>
        <w:t>.</w:t>
      </w:r>
    </w:p>
    <w:p w14:paraId="05127C35"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2C388C12" w14:textId="77777777">
        <w:tc>
          <w:tcPr>
            <w:tcW w:w="2160" w:type="dxa"/>
          </w:tcPr>
          <w:p w14:paraId="3133C0EA" w14:textId="77777777" w:rsidR="003E3D03" w:rsidRDefault="00000000">
            <w:r>
              <w:t>Attribute</w:t>
            </w:r>
          </w:p>
        </w:tc>
        <w:tc>
          <w:tcPr>
            <w:tcW w:w="2160" w:type="dxa"/>
          </w:tcPr>
          <w:p w14:paraId="297CABAC" w14:textId="77777777" w:rsidR="003E3D03" w:rsidRDefault="00000000">
            <w:r>
              <w:t>Required / Optional</w:t>
            </w:r>
          </w:p>
        </w:tc>
        <w:tc>
          <w:tcPr>
            <w:tcW w:w="2160" w:type="dxa"/>
          </w:tcPr>
          <w:p w14:paraId="2ED2B715" w14:textId="77777777" w:rsidR="003E3D03" w:rsidRDefault="00000000">
            <w:r>
              <w:t>Allowed Values</w:t>
            </w:r>
          </w:p>
        </w:tc>
        <w:tc>
          <w:tcPr>
            <w:tcW w:w="2160" w:type="dxa"/>
          </w:tcPr>
          <w:p w14:paraId="64C6730C" w14:textId="77777777" w:rsidR="003E3D03" w:rsidRDefault="00000000">
            <w:r>
              <w:t>Description</w:t>
            </w:r>
          </w:p>
        </w:tc>
      </w:tr>
      <w:tr w:rsidR="003E3D03" w14:paraId="6E082EBF" w14:textId="77777777">
        <w:tc>
          <w:tcPr>
            <w:tcW w:w="2160" w:type="dxa"/>
          </w:tcPr>
          <w:p w14:paraId="106259EC" w14:textId="77777777" w:rsidR="003E3D03" w:rsidRDefault="00000000">
            <w:r>
              <w:rPr>
                <w:rFonts w:ascii="Consolas" w:hAnsi="Consolas"/>
                <w:shd w:val="clear" w:color="auto" w:fill="F2F2F2"/>
              </w:rPr>
              <w:t>class</w:t>
            </w:r>
          </w:p>
        </w:tc>
        <w:tc>
          <w:tcPr>
            <w:tcW w:w="2160" w:type="dxa"/>
          </w:tcPr>
          <w:p w14:paraId="28205BDF" w14:textId="77777777" w:rsidR="003E3D03" w:rsidRDefault="00000000">
            <w:r>
              <w:t>Optional; default: "read_only"</w:t>
            </w:r>
          </w:p>
        </w:tc>
        <w:tc>
          <w:tcPr>
            <w:tcW w:w="2160" w:type="dxa"/>
          </w:tcPr>
          <w:p w14:paraId="7C714922" w14:textId="77777777" w:rsidR="003E3D03" w:rsidRDefault="00000000">
            <w:r>
              <w:t>{"read_only", "fillable"}</w:t>
            </w:r>
          </w:p>
        </w:tc>
        <w:tc>
          <w:tcPr>
            <w:tcW w:w="2160" w:type="dxa"/>
          </w:tcPr>
          <w:p w14:paraId="210F965D" w14:textId="77777777" w:rsidR="003E3D03" w:rsidRDefault="00000000">
            <w:r>
              <w:t>The value type.</w:t>
            </w:r>
          </w:p>
        </w:tc>
      </w:tr>
    </w:tbl>
    <w:p w14:paraId="4AF641BC"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7550D9D0" w14:textId="77777777">
        <w:tc>
          <w:tcPr>
            <w:tcW w:w="4320" w:type="dxa"/>
          </w:tcPr>
          <w:p w14:paraId="644495CC" w14:textId="77777777" w:rsidR="003E3D03" w:rsidRDefault="00000000">
            <w:r>
              <w:t>Content Type</w:t>
            </w:r>
          </w:p>
        </w:tc>
        <w:tc>
          <w:tcPr>
            <w:tcW w:w="4320" w:type="dxa"/>
          </w:tcPr>
          <w:p w14:paraId="36339E68" w14:textId="77777777" w:rsidR="003E3D03" w:rsidRDefault="00000000">
            <w:r>
              <w:t>Allowed / Not allowed</w:t>
            </w:r>
          </w:p>
        </w:tc>
      </w:tr>
      <w:tr w:rsidR="003E3D03" w14:paraId="06642B10" w14:textId="77777777">
        <w:tc>
          <w:tcPr>
            <w:tcW w:w="4320" w:type="dxa"/>
          </w:tcPr>
          <w:p w14:paraId="39C0FF31" w14:textId="77777777" w:rsidR="003E3D03" w:rsidRDefault="00000000">
            <w:r>
              <w:t>Element head</w:t>
            </w:r>
          </w:p>
        </w:tc>
        <w:tc>
          <w:tcPr>
            <w:tcW w:w="4320" w:type="dxa"/>
          </w:tcPr>
          <w:p w14:paraId="3C0AD397" w14:textId="77777777" w:rsidR="003E3D03" w:rsidRDefault="00000000">
            <w:r>
              <w:t>Allowed</w:t>
            </w:r>
          </w:p>
        </w:tc>
      </w:tr>
      <w:tr w:rsidR="003E3D03" w14:paraId="6A6E1D6C" w14:textId="77777777">
        <w:tc>
          <w:tcPr>
            <w:tcW w:w="4320" w:type="dxa"/>
          </w:tcPr>
          <w:p w14:paraId="4BD4CB2B" w14:textId="77777777" w:rsidR="003E3D03" w:rsidRDefault="00000000">
            <w:r>
              <w:t>Raw text</w:t>
            </w:r>
          </w:p>
        </w:tc>
        <w:tc>
          <w:tcPr>
            <w:tcW w:w="4320" w:type="dxa"/>
          </w:tcPr>
          <w:p w14:paraId="3D831FF7" w14:textId="77777777" w:rsidR="003E3D03" w:rsidRDefault="00000000">
            <w:r>
              <w:t>Allowed</w:t>
            </w:r>
          </w:p>
        </w:tc>
      </w:tr>
      <w:tr w:rsidR="003E3D03" w14:paraId="1996C5F0" w14:textId="77777777">
        <w:tc>
          <w:tcPr>
            <w:tcW w:w="4320" w:type="dxa"/>
          </w:tcPr>
          <w:p w14:paraId="1D6B9825" w14:textId="77777777" w:rsidR="003E3D03" w:rsidRDefault="00000000">
            <w:r>
              <w:t>Primary semantic elements</w:t>
            </w:r>
          </w:p>
        </w:tc>
        <w:tc>
          <w:tcPr>
            <w:tcW w:w="4320" w:type="dxa"/>
          </w:tcPr>
          <w:p w14:paraId="43B88A19" w14:textId="77777777" w:rsidR="003E3D03" w:rsidRDefault="00000000">
            <w:r>
              <w:t>Allowed</w:t>
            </w:r>
          </w:p>
        </w:tc>
      </w:tr>
    </w:tbl>
    <w:p w14:paraId="48344E65" w14:textId="77777777" w:rsidR="003E3D03" w:rsidRDefault="00000000">
      <w:pPr>
        <w:pStyle w:val="Heading4"/>
      </w:pPr>
      <w:bookmarkStart w:id="117" w:name="hint"/>
      <w:r>
        <w:t>&lt;hint&gt;</w:t>
      </w:r>
      <w:bookmarkEnd w:id="117"/>
    </w:p>
    <w:p w14:paraId="19B05A1A" w14:textId="77777777" w:rsidR="003E3D03" w:rsidRDefault="00000000">
      <w:r>
        <w:t>A hint regarding a field.</w:t>
      </w:r>
    </w:p>
    <w:p w14:paraId="1D7D5005" w14:textId="77777777" w:rsidR="003E3D03" w:rsidRDefault="00000000">
      <w:pPr>
        <w:pStyle w:val="Heading5"/>
      </w:pPr>
      <w:r>
        <w:t>Allowed Context</w:t>
      </w:r>
    </w:p>
    <w:p w14:paraId="6B73889C" w14:textId="77777777" w:rsidR="003E3D03"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4A4CBCBC" w14:textId="77777777" w:rsidR="003E3D03" w:rsidRDefault="00000000">
      <w:pPr>
        <w:pStyle w:val="Heading5"/>
      </w:pPr>
      <w:r>
        <w:t>Attributes</w:t>
      </w:r>
    </w:p>
    <w:p w14:paraId="7CF16012" w14:textId="77777777" w:rsidR="003E3D03" w:rsidRDefault="00000000">
      <w:r>
        <w:t>None</w:t>
      </w:r>
    </w:p>
    <w:p w14:paraId="52FF8255" w14:textId="77777777" w:rsidR="003E3D03"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E3D03" w14:paraId="2820ECE8" w14:textId="77777777">
        <w:tc>
          <w:tcPr>
            <w:tcW w:w="4320" w:type="dxa"/>
          </w:tcPr>
          <w:p w14:paraId="2F37D105" w14:textId="77777777" w:rsidR="003E3D03" w:rsidRDefault="00000000">
            <w:r>
              <w:t>Content Type</w:t>
            </w:r>
          </w:p>
        </w:tc>
        <w:tc>
          <w:tcPr>
            <w:tcW w:w="4320" w:type="dxa"/>
          </w:tcPr>
          <w:p w14:paraId="0B5A7400" w14:textId="77777777" w:rsidR="003E3D03" w:rsidRDefault="00000000">
            <w:r>
              <w:t>Allowed / Not allowed</w:t>
            </w:r>
          </w:p>
        </w:tc>
      </w:tr>
      <w:tr w:rsidR="003E3D03" w14:paraId="47F85AF9" w14:textId="77777777">
        <w:tc>
          <w:tcPr>
            <w:tcW w:w="4320" w:type="dxa"/>
          </w:tcPr>
          <w:p w14:paraId="122D5002" w14:textId="77777777" w:rsidR="003E3D03" w:rsidRDefault="00000000">
            <w:r>
              <w:t>Element head</w:t>
            </w:r>
          </w:p>
        </w:tc>
        <w:tc>
          <w:tcPr>
            <w:tcW w:w="4320" w:type="dxa"/>
          </w:tcPr>
          <w:p w14:paraId="6F631A64" w14:textId="77777777" w:rsidR="003E3D03" w:rsidRDefault="00000000">
            <w:r>
              <w:t>Allowed</w:t>
            </w:r>
          </w:p>
        </w:tc>
      </w:tr>
      <w:tr w:rsidR="003E3D03" w14:paraId="71ABDF55" w14:textId="77777777">
        <w:tc>
          <w:tcPr>
            <w:tcW w:w="4320" w:type="dxa"/>
          </w:tcPr>
          <w:p w14:paraId="1DC6EAD6" w14:textId="77777777" w:rsidR="003E3D03" w:rsidRDefault="00000000">
            <w:r>
              <w:t>Raw text</w:t>
            </w:r>
          </w:p>
        </w:tc>
        <w:tc>
          <w:tcPr>
            <w:tcW w:w="4320" w:type="dxa"/>
          </w:tcPr>
          <w:p w14:paraId="732BC830" w14:textId="77777777" w:rsidR="003E3D03" w:rsidRDefault="00000000">
            <w:r>
              <w:t>Allowed</w:t>
            </w:r>
          </w:p>
        </w:tc>
      </w:tr>
      <w:tr w:rsidR="003E3D03" w14:paraId="4BADB4F9" w14:textId="77777777">
        <w:tc>
          <w:tcPr>
            <w:tcW w:w="4320" w:type="dxa"/>
          </w:tcPr>
          <w:p w14:paraId="69A3B07E" w14:textId="77777777" w:rsidR="003E3D03" w:rsidRDefault="00000000">
            <w:r>
              <w:t>Primary semantic elements</w:t>
            </w:r>
          </w:p>
        </w:tc>
        <w:tc>
          <w:tcPr>
            <w:tcW w:w="4320" w:type="dxa"/>
          </w:tcPr>
          <w:p w14:paraId="47B6D246" w14:textId="77777777" w:rsidR="003E3D03" w:rsidRDefault="00000000">
            <w:r>
              <w:t>Allowed</w:t>
            </w:r>
          </w:p>
        </w:tc>
      </w:tr>
    </w:tbl>
    <w:p w14:paraId="6204A3B9" w14:textId="77777777" w:rsidR="003E3D03" w:rsidRDefault="00000000">
      <w:pPr>
        <w:pStyle w:val="Heading4"/>
      </w:pPr>
      <w:bookmarkStart w:id="118" w:name="caption"/>
      <w:r>
        <w:t>&lt;caption&gt;</w:t>
      </w:r>
      <w:bookmarkEnd w:id="118"/>
    </w:p>
    <w:p w14:paraId="6709E64B" w14:textId="77777777" w:rsidR="003E3D03" w:rsidRDefault="00000000">
      <w:r>
        <w:t xml:space="preserve">Optional part of the element head for capturing an associated caption. Unlike </w:t>
      </w:r>
      <w:hyperlink w:anchor="description">
        <w:r>
          <w:rPr>
            <w:rStyle w:val="Hyperlink"/>
            <w:rFonts w:ascii="Consolas" w:hAnsi="Consolas"/>
            <w:shd w:val="clear" w:color="auto" w:fill="F2F2F2"/>
          </w:rPr>
          <w:t>&lt;description&gt;</w:t>
        </w:r>
      </w:hyperlink>
      <w:r>
        <w:t xml:space="preserve"> or </w:t>
      </w:r>
      <w:hyperlink w:anchor="summary">
        <w:r>
          <w:rPr>
            <w:rStyle w:val="Hyperlink"/>
            <w:rFonts w:ascii="Consolas" w:hAnsi="Consolas"/>
            <w:shd w:val="clear" w:color="auto" w:fill="F2F2F2"/>
          </w:rPr>
          <w:t>&lt;summary&gt;</w:t>
        </w:r>
      </w:hyperlink>
      <w:r>
        <w:t xml:space="preserve">, </w:t>
      </w:r>
      <w:hyperlink w:anchor="caption">
        <w:r>
          <w:rPr>
            <w:rStyle w:val="Hyperlink"/>
            <w:rFonts w:ascii="Consolas" w:hAnsi="Consolas"/>
            <w:shd w:val="clear" w:color="auto" w:fill="F2F2F2"/>
          </w:rPr>
          <w:t>&lt;caption&gt;</w:t>
        </w:r>
      </w:hyperlink>
      <w:r>
        <w:t xml:space="preserve"> is an actual document component, which can have its own location information etc. For example, a caption shown underneath a chart.</w:t>
      </w:r>
    </w:p>
    <w:p w14:paraId="01D4AF48" w14:textId="77777777" w:rsidR="003E3D03" w:rsidRDefault="00000000">
      <w:pPr>
        <w:pStyle w:val="Heading5"/>
      </w:pPr>
      <w:r>
        <w:t>Allowed Context</w:t>
      </w:r>
    </w:p>
    <w:p w14:paraId="5754FD13" w14:textId="77777777" w:rsidR="003E3D03" w:rsidRDefault="00000000">
      <w:r>
        <w:t xml:space="preserve">Can only be part of the </w:t>
      </w:r>
      <w:hyperlink w:anchor="element-head">
        <w:r>
          <w:rPr>
            <w:rStyle w:val="Hyperlink"/>
          </w:rPr>
          <w:t>element head</w:t>
        </w:r>
      </w:hyperlink>
      <w:r>
        <w:t xml:space="preserve"> of a semantic element.</w:t>
      </w:r>
    </w:p>
    <w:p w14:paraId="727DAA47" w14:textId="77777777" w:rsidR="003E3D03" w:rsidRDefault="00000000">
      <w:pPr>
        <w:pStyle w:val="Heading5"/>
      </w:pPr>
      <w:r>
        <w:t>Attributes</w:t>
      </w:r>
    </w:p>
    <w:p w14:paraId="59FA579C" w14:textId="77777777" w:rsidR="003E3D03" w:rsidRDefault="00000000">
      <w:r>
        <w:t>None</w:t>
      </w:r>
    </w:p>
    <w:p w14:paraId="73FFD236"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6D5F63E" w14:textId="77777777">
        <w:tc>
          <w:tcPr>
            <w:tcW w:w="4320" w:type="dxa"/>
          </w:tcPr>
          <w:p w14:paraId="383059F4" w14:textId="77777777" w:rsidR="003E3D03" w:rsidRDefault="00000000">
            <w:r>
              <w:t>Content Type</w:t>
            </w:r>
          </w:p>
        </w:tc>
        <w:tc>
          <w:tcPr>
            <w:tcW w:w="4320" w:type="dxa"/>
          </w:tcPr>
          <w:p w14:paraId="31F7B48B" w14:textId="77777777" w:rsidR="003E3D03" w:rsidRDefault="00000000">
            <w:r>
              <w:t>Allowed / Not allowed</w:t>
            </w:r>
          </w:p>
        </w:tc>
      </w:tr>
      <w:tr w:rsidR="003E3D03" w14:paraId="06C74B3F" w14:textId="77777777">
        <w:tc>
          <w:tcPr>
            <w:tcW w:w="4320" w:type="dxa"/>
          </w:tcPr>
          <w:p w14:paraId="59544F69" w14:textId="77777777" w:rsidR="003E3D03" w:rsidRDefault="00000000">
            <w:r>
              <w:t>Element head</w:t>
            </w:r>
          </w:p>
        </w:tc>
        <w:tc>
          <w:tcPr>
            <w:tcW w:w="4320" w:type="dxa"/>
          </w:tcPr>
          <w:p w14:paraId="12775367" w14:textId="77777777" w:rsidR="003E3D03" w:rsidRDefault="00000000">
            <w:r>
              <w:t>Allowed</w:t>
            </w:r>
          </w:p>
        </w:tc>
      </w:tr>
      <w:tr w:rsidR="003E3D03" w14:paraId="08E938BA" w14:textId="77777777">
        <w:tc>
          <w:tcPr>
            <w:tcW w:w="4320" w:type="dxa"/>
          </w:tcPr>
          <w:p w14:paraId="269E658A" w14:textId="77777777" w:rsidR="003E3D03" w:rsidRDefault="00000000">
            <w:r>
              <w:t>Raw text</w:t>
            </w:r>
          </w:p>
        </w:tc>
        <w:tc>
          <w:tcPr>
            <w:tcW w:w="4320" w:type="dxa"/>
          </w:tcPr>
          <w:p w14:paraId="25AA14B5" w14:textId="77777777" w:rsidR="003E3D03" w:rsidRDefault="00000000">
            <w:r>
              <w:t>Allowed</w:t>
            </w:r>
          </w:p>
        </w:tc>
      </w:tr>
      <w:tr w:rsidR="003E3D03" w14:paraId="48C1D264" w14:textId="77777777">
        <w:tc>
          <w:tcPr>
            <w:tcW w:w="4320" w:type="dxa"/>
          </w:tcPr>
          <w:p w14:paraId="7631EA4B" w14:textId="77777777" w:rsidR="003E3D03" w:rsidRDefault="00000000">
            <w:r>
              <w:t>Primary semantic elements</w:t>
            </w:r>
          </w:p>
        </w:tc>
        <w:tc>
          <w:tcPr>
            <w:tcW w:w="4320" w:type="dxa"/>
          </w:tcPr>
          <w:p w14:paraId="73F63E52" w14:textId="77777777" w:rsidR="003E3D03" w:rsidRDefault="00000000">
            <w:r>
              <w:t>Allowed</w:t>
            </w:r>
          </w:p>
        </w:tc>
      </w:tr>
    </w:tbl>
    <w:p w14:paraId="4EB110E2" w14:textId="77777777" w:rsidR="003E3D03" w:rsidRDefault="00000000">
      <w:pPr>
        <w:pStyle w:val="Heading3"/>
      </w:pPr>
      <w:bookmarkStart w:id="119" w:name="property-elements"/>
      <w:bookmarkStart w:id="120" w:name="_Toc233208730"/>
      <w:r>
        <w:t>Property Elements</w:t>
      </w:r>
      <w:bookmarkEnd w:id="119"/>
      <w:bookmarkEnd w:id="120"/>
    </w:p>
    <w:p w14:paraId="79E17DAC" w14:textId="77777777" w:rsidR="003E3D03" w:rsidRDefault="00000000">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5A9F2BF0" w14:textId="77777777" w:rsidR="003E3D03" w:rsidRDefault="00000000">
      <w:pPr>
        <w:pStyle w:val="Heading4"/>
      </w:pPr>
      <w:bookmarkStart w:id="121" w:name="label"/>
      <w:r>
        <w:t>&lt;label&gt;</w:t>
      </w:r>
      <w:bookmarkEnd w:id="121"/>
    </w:p>
    <w:p w14:paraId="27658B27" w14:textId="77777777" w:rsidR="003E3D03" w:rsidRDefault="00000000">
      <w:r>
        <w:t>Optional part of the element head; serves for providing a detailed label for the respective element.</w:t>
      </w:r>
    </w:p>
    <w:p w14:paraId="7D981F65" w14:textId="77777777" w:rsidR="003E3D03" w:rsidRDefault="00000000">
      <w:pPr>
        <w:pStyle w:val="Heading5"/>
      </w:pPr>
      <w:r>
        <w:t>Allowed Context</w:t>
      </w:r>
    </w:p>
    <w:p w14:paraId="4FF969CA" w14:textId="77777777" w:rsidR="003E3D03" w:rsidRDefault="00000000">
      <w:r>
        <w:t xml:space="preserve">Can only be part of the </w:t>
      </w:r>
      <w:hyperlink w:anchor="element-head">
        <w:r>
          <w:rPr>
            <w:rStyle w:val="Hyperlink"/>
          </w:rPr>
          <w:t>element head</w:t>
        </w:r>
      </w:hyperlink>
      <w:r>
        <w:t xml:space="preserve"> of a semantic element.</w:t>
      </w:r>
    </w:p>
    <w:p w14:paraId="2E5C4D37"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528E568C" w14:textId="77777777">
        <w:tc>
          <w:tcPr>
            <w:tcW w:w="2160" w:type="dxa"/>
          </w:tcPr>
          <w:p w14:paraId="260B00DD" w14:textId="77777777" w:rsidR="003E3D03" w:rsidRDefault="00000000">
            <w:r>
              <w:t>Attribute</w:t>
            </w:r>
          </w:p>
        </w:tc>
        <w:tc>
          <w:tcPr>
            <w:tcW w:w="2160" w:type="dxa"/>
          </w:tcPr>
          <w:p w14:paraId="0F2CD583" w14:textId="77777777" w:rsidR="003E3D03" w:rsidRDefault="00000000">
            <w:r>
              <w:t>Required / Optional</w:t>
            </w:r>
          </w:p>
        </w:tc>
        <w:tc>
          <w:tcPr>
            <w:tcW w:w="2160" w:type="dxa"/>
          </w:tcPr>
          <w:p w14:paraId="4607B10C" w14:textId="77777777" w:rsidR="003E3D03" w:rsidRDefault="00000000">
            <w:r>
              <w:t>Allowed Values</w:t>
            </w:r>
          </w:p>
        </w:tc>
        <w:tc>
          <w:tcPr>
            <w:tcW w:w="2160" w:type="dxa"/>
          </w:tcPr>
          <w:p w14:paraId="301FE484" w14:textId="77777777" w:rsidR="003E3D03" w:rsidRDefault="00000000">
            <w:r>
              <w:t>Description</w:t>
            </w:r>
          </w:p>
        </w:tc>
      </w:tr>
      <w:tr w:rsidR="003E3D03" w14:paraId="162719F5" w14:textId="77777777">
        <w:tc>
          <w:tcPr>
            <w:tcW w:w="2160" w:type="dxa"/>
          </w:tcPr>
          <w:p w14:paraId="399B1459" w14:textId="77777777" w:rsidR="003E3D03" w:rsidRDefault="00000000">
            <w:r>
              <w:rPr>
                <w:rFonts w:ascii="Consolas" w:hAnsi="Consolas"/>
                <w:shd w:val="clear" w:color="auto" w:fill="F2F2F2"/>
              </w:rPr>
              <w:t>value</w:t>
            </w:r>
          </w:p>
        </w:tc>
        <w:tc>
          <w:tcPr>
            <w:tcW w:w="2160" w:type="dxa"/>
          </w:tcPr>
          <w:p w14:paraId="0D686BDC" w14:textId="77777777" w:rsidR="003E3D03" w:rsidRDefault="00000000">
            <w:r>
              <w:t>Optional; default: "undefined"</w:t>
            </w:r>
          </w:p>
        </w:tc>
        <w:tc>
          <w:tcPr>
            <w:tcW w:w="2160" w:type="dxa"/>
          </w:tcPr>
          <w:p w14:paraId="79FE7C02" w14:textId="77777777" w:rsidR="003E3D03" w:rsidRDefault="00000000">
            <w:r>
              <w:t>Different value domains may be recommended per host element (not to be validated).</w:t>
            </w:r>
          </w:p>
        </w:tc>
        <w:tc>
          <w:tcPr>
            <w:tcW w:w="2160" w:type="dxa"/>
          </w:tcPr>
          <w:p w14:paraId="32E8558F" w14:textId="77777777" w:rsidR="003E3D03" w:rsidRDefault="00000000">
            <w:r>
              <w:t>A label for concretely specifying a subclass type for the host element.</w:t>
            </w:r>
          </w:p>
        </w:tc>
      </w:tr>
    </w:tbl>
    <w:p w14:paraId="751B78A9" w14:textId="77777777" w:rsidR="003E3D03" w:rsidRDefault="00000000">
      <w:pPr>
        <w:pStyle w:val="Heading5"/>
      </w:pPr>
      <w:r>
        <w:lastRenderedPageBreak/>
        <w:t>Allowed Content Types</w:t>
      </w:r>
    </w:p>
    <w:p w14:paraId="39F0CF20" w14:textId="77777777" w:rsidR="003E3D03" w:rsidRDefault="00000000">
      <w:r>
        <w:t>None (empty element).</w:t>
      </w:r>
    </w:p>
    <w:p w14:paraId="6646CF78" w14:textId="77777777" w:rsidR="003E3D03" w:rsidRDefault="00000000">
      <w:pPr>
        <w:pStyle w:val="Heading4"/>
      </w:pPr>
      <w:bookmarkStart w:id="122" w:name="thread"/>
      <w:r>
        <w:t>&lt;thread&gt;</w:t>
      </w:r>
      <w:bookmarkEnd w:id="122"/>
    </w:p>
    <w:p w14:paraId="45922E6C" w14:textId="77777777" w:rsidR="003E3D03"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Style w:val="Hyperlink"/>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140BBA6E" w14:textId="77777777" w:rsidR="003E3D03" w:rsidRDefault="00000000">
      <w:pPr>
        <w:pStyle w:val="Heading5"/>
      </w:pPr>
      <w:r>
        <w:t>Allowed Context</w:t>
      </w:r>
    </w:p>
    <w:p w14:paraId="20FBD598" w14:textId="77777777" w:rsidR="003E3D03" w:rsidRDefault="00000000">
      <w:r>
        <w:t xml:space="preserve">Can only be part of the </w:t>
      </w:r>
      <w:hyperlink w:anchor="element-head">
        <w:r>
          <w:rPr>
            <w:rStyle w:val="Hyperlink"/>
          </w:rPr>
          <w:t>element head</w:t>
        </w:r>
      </w:hyperlink>
      <w:r>
        <w:t xml:space="preserve"> of a semantic element.</w:t>
      </w:r>
    </w:p>
    <w:p w14:paraId="783DF491"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73D83F9F" w14:textId="77777777">
        <w:tc>
          <w:tcPr>
            <w:tcW w:w="2160" w:type="dxa"/>
          </w:tcPr>
          <w:p w14:paraId="7BDC6265" w14:textId="77777777" w:rsidR="003E3D03" w:rsidRDefault="00000000">
            <w:r>
              <w:t>Attribute</w:t>
            </w:r>
          </w:p>
        </w:tc>
        <w:tc>
          <w:tcPr>
            <w:tcW w:w="2160" w:type="dxa"/>
          </w:tcPr>
          <w:p w14:paraId="50B7C955" w14:textId="77777777" w:rsidR="003E3D03" w:rsidRDefault="00000000">
            <w:r>
              <w:t>Required / Optional</w:t>
            </w:r>
          </w:p>
        </w:tc>
        <w:tc>
          <w:tcPr>
            <w:tcW w:w="2160" w:type="dxa"/>
          </w:tcPr>
          <w:p w14:paraId="35B39979" w14:textId="77777777" w:rsidR="003E3D03" w:rsidRDefault="00000000">
            <w:r>
              <w:t>Allowed Values</w:t>
            </w:r>
          </w:p>
        </w:tc>
        <w:tc>
          <w:tcPr>
            <w:tcW w:w="2160" w:type="dxa"/>
          </w:tcPr>
          <w:p w14:paraId="46137765" w14:textId="77777777" w:rsidR="003E3D03" w:rsidRDefault="00000000">
            <w:r>
              <w:t>Description</w:t>
            </w:r>
          </w:p>
        </w:tc>
      </w:tr>
      <w:tr w:rsidR="003E3D03" w14:paraId="36E377CF" w14:textId="77777777">
        <w:tc>
          <w:tcPr>
            <w:tcW w:w="2160" w:type="dxa"/>
          </w:tcPr>
          <w:p w14:paraId="4A0DA01C" w14:textId="77777777" w:rsidR="003E3D03" w:rsidRDefault="00000000">
            <w:r>
              <w:rPr>
                <w:rFonts w:ascii="Consolas" w:hAnsi="Consolas"/>
                <w:shd w:val="clear" w:color="auto" w:fill="F2F2F2"/>
              </w:rPr>
              <w:t>thread_id</w:t>
            </w:r>
          </w:p>
        </w:tc>
        <w:tc>
          <w:tcPr>
            <w:tcW w:w="2160" w:type="dxa"/>
          </w:tcPr>
          <w:p w14:paraId="07C43ADA" w14:textId="77777777" w:rsidR="003E3D03" w:rsidRDefault="00000000">
            <w:r>
              <w:t>Required</w:t>
            </w:r>
          </w:p>
        </w:tc>
        <w:tc>
          <w:tcPr>
            <w:tcW w:w="2160" w:type="dxa"/>
          </w:tcPr>
          <w:p w14:paraId="0E126729" w14:textId="77777777" w:rsidR="003E3D03" w:rsidRDefault="00000000">
            <w:r>
              <w:t>Positive integer</w:t>
            </w:r>
          </w:p>
        </w:tc>
        <w:tc>
          <w:tcPr>
            <w:tcW w:w="2160" w:type="dxa"/>
          </w:tcPr>
          <w:p w14:paraId="730C3894" w14:textId="77777777" w:rsidR="003E3D03" w:rsidRDefault="00000000">
            <w:r>
              <w:t xml:space="preserve">The ID of the thread. All </w:t>
            </w:r>
            <w:hyperlink w:anchor="thread">
              <w:r>
                <w:rPr>
                  <w:rStyle w:val="Hyperlink"/>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Style w:val="Hyperlink"/>
                  <w:rFonts w:ascii="Consolas" w:hAnsi="Consolas"/>
                  <w:shd w:val="clear" w:color="auto" w:fill="F2F2F2"/>
                </w:rPr>
                <w:t>&lt;text&gt;</w:t>
              </w:r>
            </w:hyperlink>
            <w:r>
              <w:t xml:space="preserve">, not mixed </w:t>
            </w:r>
            <w:hyperlink w:anchor="text">
              <w:r>
                <w:rPr>
                  <w:rStyle w:val="Hyperlink"/>
                  <w:rFonts w:ascii="Consolas" w:hAnsi="Consolas"/>
                  <w:shd w:val="clear" w:color="auto" w:fill="F2F2F2"/>
                </w:rPr>
                <w:t>&lt;text&gt;</w:t>
              </w:r>
            </w:hyperlink>
            <w:r>
              <w:t xml:space="preserve"> and </w:t>
            </w:r>
            <w:hyperlink w:anchor="picture">
              <w:r>
                <w:rPr>
                  <w:rStyle w:val="Hyperlink"/>
                  <w:rFonts w:ascii="Consolas" w:hAnsi="Consolas"/>
                  <w:shd w:val="clear" w:color="auto" w:fill="F2F2F2"/>
                </w:rPr>
                <w:t>&lt;picture&gt;</w:t>
              </w:r>
            </w:hyperlink>
            <w:r>
              <w:t>).</w:t>
            </w:r>
          </w:p>
        </w:tc>
      </w:tr>
    </w:tbl>
    <w:p w14:paraId="4F780535" w14:textId="77777777" w:rsidR="003E3D03" w:rsidRDefault="00000000">
      <w:pPr>
        <w:pStyle w:val="Heading5"/>
      </w:pPr>
      <w:r>
        <w:t>Allowed Content Types</w:t>
      </w:r>
    </w:p>
    <w:p w14:paraId="4A6CA742" w14:textId="77777777" w:rsidR="003E3D03" w:rsidRDefault="00000000">
      <w:r>
        <w:t>None (empty element).</w:t>
      </w:r>
    </w:p>
    <w:p w14:paraId="4559631F" w14:textId="77777777" w:rsidR="003E3D03" w:rsidRDefault="00000000">
      <w:pPr>
        <w:pStyle w:val="Heading4"/>
      </w:pPr>
      <w:bookmarkStart w:id="123" w:name="xref"/>
      <w:r>
        <w:t>&lt;xref&gt;</w:t>
      </w:r>
      <w:bookmarkEnd w:id="123"/>
    </w:p>
    <w:p w14:paraId="113C756E" w14:textId="77777777" w:rsidR="003E3D03" w:rsidRDefault="00000000">
      <w:r>
        <w:t>Optional part of the element head; serves for capturing an outgoing cross-reference from this component.</w:t>
      </w:r>
    </w:p>
    <w:p w14:paraId="5771B648" w14:textId="77777777" w:rsidR="003E3D03" w:rsidRDefault="00000000">
      <w:pPr>
        <w:pStyle w:val="Heading5"/>
      </w:pPr>
      <w:r>
        <w:t>Allowed Context</w:t>
      </w:r>
    </w:p>
    <w:p w14:paraId="406AC046" w14:textId="77777777" w:rsidR="003E3D03" w:rsidRDefault="00000000">
      <w:r>
        <w:t xml:space="preserve">Can only be part of the </w:t>
      </w:r>
      <w:hyperlink w:anchor="element-head">
        <w:r>
          <w:rPr>
            <w:rStyle w:val="Hyperlink"/>
          </w:rPr>
          <w:t>element head</w:t>
        </w:r>
      </w:hyperlink>
      <w:r>
        <w:t xml:space="preserve"> of a semantic element.</w:t>
      </w:r>
    </w:p>
    <w:p w14:paraId="5A5F0848"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227CE699" w14:textId="77777777">
        <w:tc>
          <w:tcPr>
            <w:tcW w:w="2160" w:type="dxa"/>
          </w:tcPr>
          <w:p w14:paraId="0ACD9D9B" w14:textId="77777777" w:rsidR="003E3D03" w:rsidRDefault="00000000">
            <w:r>
              <w:t>Attribute</w:t>
            </w:r>
          </w:p>
        </w:tc>
        <w:tc>
          <w:tcPr>
            <w:tcW w:w="2160" w:type="dxa"/>
          </w:tcPr>
          <w:p w14:paraId="0D2408EC" w14:textId="77777777" w:rsidR="003E3D03" w:rsidRDefault="00000000">
            <w:r>
              <w:t>Required / Optional</w:t>
            </w:r>
          </w:p>
        </w:tc>
        <w:tc>
          <w:tcPr>
            <w:tcW w:w="2160" w:type="dxa"/>
          </w:tcPr>
          <w:p w14:paraId="3A76EF65" w14:textId="77777777" w:rsidR="003E3D03" w:rsidRDefault="00000000">
            <w:r>
              <w:t>Allowed Values</w:t>
            </w:r>
          </w:p>
        </w:tc>
        <w:tc>
          <w:tcPr>
            <w:tcW w:w="2160" w:type="dxa"/>
          </w:tcPr>
          <w:p w14:paraId="7FCACF3A" w14:textId="77777777" w:rsidR="003E3D03" w:rsidRDefault="00000000">
            <w:r>
              <w:t>Description</w:t>
            </w:r>
          </w:p>
        </w:tc>
      </w:tr>
      <w:tr w:rsidR="003E3D03" w14:paraId="3494CBE9" w14:textId="77777777">
        <w:tc>
          <w:tcPr>
            <w:tcW w:w="2160" w:type="dxa"/>
          </w:tcPr>
          <w:p w14:paraId="2CA73F18" w14:textId="77777777" w:rsidR="003E3D03" w:rsidRDefault="00000000">
            <w:r>
              <w:rPr>
                <w:rFonts w:ascii="Consolas" w:hAnsi="Consolas"/>
                <w:shd w:val="clear" w:color="auto" w:fill="F2F2F2"/>
              </w:rPr>
              <w:t>thread_id</w:t>
            </w:r>
          </w:p>
        </w:tc>
        <w:tc>
          <w:tcPr>
            <w:tcW w:w="2160" w:type="dxa"/>
          </w:tcPr>
          <w:p w14:paraId="272C4872" w14:textId="77777777" w:rsidR="003E3D03" w:rsidRDefault="00000000">
            <w:r>
              <w:t>Required</w:t>
            </w:r>
          </w:p>
        </w:tc>
        <w:tc>
          <w:tcPr>
            <w:tcW w:w="2160" w:type="dxa"/>
          </w:tcPr>
          <w:p w14:paraId="68E41740" w14:textId="77777777" w:rsidR="003E3D03" w:rsidRDefault="00000000">
            <w:r>
              <w:t>Positive integer</w:t>
            </w:r>
          </w:p>
        </w:tc>
        <w:tc>
          <w:tcPr>
            <w:tcW w:w="2160" w:type="dxa"/>
          </w:tcPr>
          <w:p w14:paraId="115CEA4A" w14:textId="77777777" w:rsidR="003E3D03" w:rsidRDefault="00000000">
            <w:r>
              <w:t xml:space="preserve">The ID of the referenced thread. This must be defined by at least one </w:t>
            </w:r>
            <w:hyperlink w:anchor="thread">
              <w:r>
                <w:rPr>
                  <w:rStyle w:val="Hyperlink"/>
                  <w:rFonts w:ascii="Consolas" w:hAnsi="Consolas"/>
                  <w:shd w:val="clear" w:color="auto" w:fill="F2F2F2"/>
                </w:rPr>
                <w:t>&lt;thread&gt;</w:t>
              </w:r>
            </w:hyperlink>
            <w:r>
              <w:t xml:space="preserve"> in the document.</w:t>
            </w:r>
          </w:p>
        </w:tc>
      </w:tr>
    </w:tbl>
    <w:p w14:paraId="4B5F77DF" w14:textId="77777777" w:rsidR="003E3D03" w:rsidRDefault="00000000">
      <w:pPr>
        <w:pStyle w:val="Heading5"/>
      </w:pPr>
      <w:r>
        <w:t>Allowed Content Types</w:t>
      </w:r>
    </w:p>
    <w:p w14:paraId="288671C4" w14:textId="77777777" w:rsidR="003E3D03" w:rsidRDefault="00000000">
      <w:r>
        <w:t>None (empty element).</w:t>
      </w:r>
    </w:p>
    <w:p w14:paraId="48C7382E" w14:textId="77777777" w:rsidR="003E3D03" w:rsidRDefault="00000000">
      <w:pPr>
        <w:pStyle w:val="Heading4"/>
      </w:pPr>
      <w:bookmarkStart w:id="124" w:name="href"/>
      <w:r>
        <w:lastRenderedPageBreak/>
        <w:t>&lt;href&gt;</w:t>
      </w:r>
      <w:bookmarkEnd w:id="124"/>
    </w:p>
    <w:p w14:paraId="1DC31D98" w14:textId="77777777" w:rsidR="003E3D03" w:rsidRDefault="00000000">
      <w:r>
        <w:t>Optional part of the element head; serves for capturing a URI referenced by this component.</w:t>
      </w:r>
    </w:p>
    <w:p w14:paraId="615324BC" w14:textId="77777777" w:rsidR="003E3D03" w:rsidRDefault="00000000">
      <w:pPr>
        <w:pStyle w:val="Heading5"/>
      </w:pPr>
      <w:r>
        <w:t>Allowed Context</w:t>
      </w:r>
    </w:p>
    <w:p w14:paraId="4DB53C4D" w14:textId="77777777" w:rsidR="003E3D03" w:rsidRDefault="00000000">
      <w:r>
        <w:t xml:space="preserve">Can only be part of the </w:t>
      </w:r>
      <w:hyperlink w:anchor="element-head">
        <w:r>
          <w:rPr>
            <w:rStyle w:val="Hyperlink"/>
          </w:rPr>
          <w:t>element head</w:t>
        </w:r>
      </w:hyperlink>
      <w:r>
        <w:t xml:space="preserve"> of a semantic element.</w:t>
      </w:r>
    </w:p>
    <w:p w14:paraId="3CD7476A"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1CE44C19" w14:textId="77777777">
        <w:tc>
          <w:tcPr>
            <w:tcW w:w="2160" w:type="dxa"/>
          </w:tcPr>
          <w:p w14:paraId="29DB8780" w14:textId="77777777" w:rsidR="003E3D03" w:rsidRDefault="00000000">
            <w:r>
              <w:t>Attribute</w:t>
            </w:r>
          </w:p>
        </w:tc>
        <w:tc>
          <w:tcPr>
            <w:tcW w:w="2160" w:type="dxa"/>
          </w:tcPr>
          <w:p w14:paraId="65E9F2BE" w14:textId="77777777" w:rsidR="003E3D03" w:rsidRDefault="00000000">
            <w:r>
              <w:t>Required / Optional</w:t>
            </w:r>
          </w:p>
        </w:tc>
        <w:tc>
          <w:tcPr>
            <w:tcW w:w="2160" w:type="dxa"/>
          </w:tcPr>
          <w:p w14:paraId="5B125A88" w14:textId="77777777" w:rsidR="003E3D03" w:rsidRDefault="00000000">
            <w:r>
              <w:t>Allowed Values</w:t>
            </w:r>
          </w:p>
        </w:tc>
        <w:tc>
          <w:tcPr>
            <w:tcW w:w="2160" w:type="dxa"/>
          </w:tcPr>
          <w:p w14:paraId="6A2808BE" w14:textId="77777777" w:rsidR="003E3D03" w:rsidRDefault="00000000">
            <w:r>
              <w:t>Description</w:t>
            </w:r>
          </w:p>
        </w:tc>
      </w:tr>
      <w:tr w:rsidR="003E3D03" w14:paraId="513D45F9" w14:textId="77777777">
        <w:tc>
          <w:tcPr>
            <w:tcW w:w="2160" w:type="dxa"/>
          </w:tcPr>
          <w:p w14:paraId="7D482435" w14:textId="77777777" w:rsidR="003E3D03" w:rsidRDefault="00000000">
            <w:r>
              <w:rPr>
                <w:rFonts w:ascii="Consolas" w:hAnsi="Consolas"/>
                <w:shd w:val="clear" w:color="auto" w:fill="F2F2F2"/>
              </w:rPr>
              <w:t>uri</w:t>
            </w:r>
          </w:p>
        </w:tc>
        <w:tc>
          <w:tcPr>
            <w:tcW w:w="2160" w:type="dxa"/>
          </w:tcPr>
          <w:p w14:paraId="53A2103F" w14:textId="77777777" w:rsidR="003E3D03" w:rsidRDefault="00000000">
            <w:r>
              <w:t>Required</w:t>
            </w:r>
          </w:p>
        </w:tc>
        <w:tc>
          <w:tcPr>
            <w:tcW w:w="2160" w:type="dxa"/>
          </w:tcPr>
          <w:p w14:paraId="0B5618A2" w14:textId="77777777" w:rsidR="003E3D03" w:rsidRDefault="00000000">
            <w:r>
              <w:t>URI</w:t>
            </w:r>
          </w:p>
        </w:tc>
        <w:tc>
          <w:tcPr>
            <w:tcW w:w="2160" w:type="dxa"/>
          </w:tcPr>
          <w:p w14:paraId="00FBA6DE" w14:textId="77777777" w:rsidR="003E3D03" w:rsidRDefault="00000000">
            <w:r>
              <w:t>The URI of the referenced resource.</w:t>
            </w:r>
          </w:p>
        </w:tc>
      </w:tr>
    </w:tbl>
    <w:p w14:paraId="36B24B8F"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4965096E" w14:textId="77777777">
        <w:tc>
          <w:tcPr>
            <w:tcW w:w="4320" w:type="dxa"/>
          </w:tcPr>
          <w:p w14:paraId="710973AE" w14:textId="77777777" w:rsidR="003E3D03" w:rsidRDefault="00000000">
            <w:r>
              <w:t>Content Type</w:t>
            </w:r>
          </w:p>
        </w:tc>
        <w:tc>
          <w:tcPr>
            <w:tcW w:w="4320" w:type="dxa"/>
          </w:tcPr>
          <w:p w14:paraId="12A7C609" w14:textId="77777777" w:rsidR="003E3D03" w:rsidRDefault="00000000">
            <w:r>
              <w:t>Allowed / Not allowed</w:t>
            </w:r>
          </w:p>
        </w:tc>
      </w:tr>
      <w:tr w:rsidR="003E3D03" w14:paraId="4EE5C112" w14:textId="77777777">
        <w:tc>
          <w:tcPr>
            <w:tcW w:w="4320" w:type="dxa"/>
          </w:tcPr>
          <w:p w14:paraId="4427A9B6" w14:textId="77777777" w:rsidR="003E3D03" w:rsidRDefault="00000000">
            <w:r>
              <w:t>Element head</w:t>
            </w:r>
          </w:p>
        </w:tc>
        <w:tc>
          <w:tcPr>
            <w:tcW w:w="4320" w:type="dxa"/>
          </w:tcPr>
          <w:p w14:paraId="40A68269" w14:textId="77777777" w:rsidR="003E3D03" w:rsidRDefault="00000000">
            <w:r>
              <w:t>Not allowed</w:t>
            </w:r>
          </w:p>
        </w:tc>
      </w:tr>
      <w:tr w:rsidR="003E3D03" w14:paraId="1788D32D" w14:textId="77777777">
        <w:tc>
          <w:tcPr>
            <w:tcW w:w="4320" w:type="dxa"/>
          </w:tcPr>
          <w:p w14:paraId="5F2CC1F4" w14:textId="77777777" w:rsidR="003E3D03" w:rsidRDefault="00000000">
            <w:r>
              <w:t>Raw text</w:t>
            </w:r>
          </w:p>
        </w:tc>
        <w:tc>
          <w:tcPr>
            <w:tcW w:w="4320" w:type="dxa"/>
          </w:tcPr>
          <w:p w14:paraId="5319957E" w14:textId="77777777" w:rsidR="003E3D03" w:rsidRDefault="00000000">
            <w:r>
              <w:t>Not allowed</w:t>
            </w:r>
          </w:p>
        </w:tc>
      </w:tr>
      <w:tr w:rsidR="003E3D03" w14:paraId="4A0BB931" w14:textId="77777777">
        <w:tc>
          <w:tcPr>
            <w:tcW w:w="4320" w:type="dxa"/>
          </w:tcPr>
          <w:p w14:paraId="771A1500" w14:textId="77777777" w:rsidR="003E3D03" w:rsidRDefault="00000000">
            <w:r>
              <w:t>Primary semantic elements</w:t>
            </w:r>
          </w:p>
        </w:tc>
        <w:tc>
          <w:tcPr>
            <w:tcW w:w="4320" w:type="dxa"/>
          </w:tcPr>
          <w:p w14:paraId="3EA48EEC" w14:textId="77777777" w:rsidR="003E3D03" w:rsidRDefault="00000000">
            <w:r>
              <w:t>Not allowed</w:t>
            </w:r>
          </w:p>
        </w:tc>
      </w:tr>
    </w:tbl>
    <w:p w14:paraId="3ECC7540" w14:textId="77777777" w:rsidR="003E3D03" w:rsidRDefault="00000000">
      <w:pPr>
        <w:pStyle w:val="Heading4"/>
      </w:pPr>
      <w:bookmarkStart w:id="125" w:name="description"/>
      <w:r>
        <w:t>&lt;description&gt;</w:t>
      </w:r>
      <w:bookmarkEnd w:id="125"/>
    </w:p>
    <w:p w14:paraId="44BAFA08" w14:textId="77777777" w:rsidR="003E3D03" w:rsidRDefault="00000000">
      <w:r>
        <w:t xml:space="preserve">Optional part of the element head for capturing a derived textual account of what the host component is or what it shows. Unlike </w:t>
      </w:r>
      <w:hyperlink w:anchor="caption">
        <w:r>
          <w:rPr>
            <w:rStyle w:val="Hyperlink"/>
            <w:rFonts w:ascii="Consolas" w:hAnsi="Consolas"/>
            <w:shd w:val="clear" w:color="auto" w:fill="F2F2F2"/>
          </w:rPr>
          <w:t>&lt;caption&gt;</w:t>
        </w:r>
      </w:hyperlink>
      <w:r>
        <w:t xml:space="preserve">, </w:t>
      </w:r>
      <w:hyperlink w:anchor="description">
        <w:r>
          <w:rPr>
            <w:rStyle w:val="Hyperlink"/>
            <w:rFonts w:ascii="Consolas" w:hAnsi="Consolas"/>
            <w:shd w:val="clear" w:color="auto" w:fill="F2F2F2"/>
          </w:rPr>
          <w:t>&lt;description&gt;</w:t>
        </w:r>
      </w:hyperlink>
      <w:r>
        <w:t xml:space="preserve"> is meta-information and not an actual document component. For example, a picture description inferred by a model.</w:t>
      </w:r>
    </w:p>
    <w:p w14:paraId="5416E051" w14:textId="77777777" w:rsidR="003E3D03" w:rsidRDefault="00000000">
      <w:pPr>
        <w:pStyle w:val="Heading5"/>
      </w:pPr>
      <w:r>
        <w:t>Allowed Context</w:t>
      </w:r>
    </w:p>
    <w:p w14:paraId="0CA87459" w14:textId="77777777" w:rsidR="003E3D03" w:rsidRDefault="00000000">
      <w:r>
        <w:t xml:space="preserve">Can only be part of the </w:t>
      </w:r>
      <w:hyperlink w:anchor="element-head">
        <w:r>
          <w:rPr>
            <w:rStyle w:val="Hyperlink"/>
          </w:rPr>
          <w:t>element head</w:t>
        </w:r>
      </w:hyperlink>
      <w:r>
        <w:t xml:space="preserve"> of a semantic element.</w:t>
      </w:r>
    </w:p>
    <w:p w14:paraId="3584238B" w14:textId="77777777" w:rsidR="003E3D03" w:rsidRDefault="00000000">
      <w:pPr>
        <w:pStyle w:val="Heading5"/>
      </w:pPr>
      <w:r>
        <w:t>Attributes</w:t>
      </w:r>
    </w:p>
    <w:p w14:paraId="29546197" w14:textId="77777777" w:rsidR="003E3D03" w:rsidRDefault="00000000">
      <w:r>
        <w:t>None</w:t>
      </w:r>
    </w:p>
    <w:p w14:paraId="2530AC62"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6D569375" w14:textId="77777777">
        <w:tc>
          <w:tcPr>
            <w:tcW w:w="4320" w:type="dxa"/>
          </w:tcPr>
          <w:p w14:paraId="5751ECDD" w14:textId="77777777" w:rsidR="003E3D03" w:rsidRDefault="00000000">
            <w:r>
              <w:t>Content Type</w:t>
            </w:r>
          </w:p>
        </w:tc>
        <w:tc>
          <w:tcPr>
            <w:tcW w:w="4320" w:type="dxa"/>
          </w:tcPr>
          <w:p w14:paraId="7CF8BC23" w14:textId="77777777" w:rsidR="003E3D03" w:rsidRDefault="00000000">
            <w:r>
              <w:t>Allowed / Not allowed</w:t>
            </w:r>
          </w:p>
        </w:tc>
      </w:tr>
      <w:tr w:rsidR="003E3D03" w14:paraId="7F5B8B10" w14:textId="77777777">
        <w:tc>
          <w:tcPr>
            <w:tcW w:w="4320" w:type="dxa"/>
          </w:tcPr>
          <w:p w14:paraId="2D63DC60" w14:textId="77777777" w:rsidR="003E3D03" w:rsidRDefault="00000000">
            <w:r>
              <w:t>Element head</w:t>
            </w:r>
          </w:p>
        </w:tc>
        <w:tc>
          <w:tcPr>
            <w:tcW w:w="4320" w:type="dxa"/>
          </w:tcPr>
          <w:p w14:paraId="6B0A25DD" w14:textId="77777777" w:rsidR="003E3D03" w:rsidRDefault="00000000">
            <w:r>
              <w:t>Not allowed</w:t>
            </w:r>
          </w:p>
        </w:tc>
      </w:tr>
      <w:tr w:rsidR="003E3D03" w14:paraId="38841506" w14:textId="77777777">
        <w:tc>
          <w:tcPr>
            <w:tcW w:w="4320" w:type="dxa"/>
          </w:tcPr>
          <w:p w14:paraId="75F2E7B6" w14:textId="77777777" w:rsidR="003E3D03" w:rsidRDefault="00000000">
            <w:r>
              <w:t>Raw text</w:t>
            </w:r>
          </w:p>
        </w:tc>
        <w:tc>
          <w:tcPr>
            <w:tcW w:w="4320" w:type="dxa"/>
          </w:tcPr>
          <w:p w14:paraId="02B0178C" w14:textId="77777777" w:rsidR="003E3D03" w:rsidRDefault="00000000">
            <w:r>
              <w:t>Allowed</w:t>
            </w:r>
          </w:p>
        </w:tc>
      </w:tr>
      <w:tr w:rsidR="003E3D03" w14:paraId="57E1F235" w14:textId="77777777">
        <w:tc>
          <w:tcPr>
            <w:tcW w:w="4320" w:type="dxa"/>
          </w:tcPr>
          <w:p w14:paraId="3E2765BE" w14:textId="77777777" w:rsidR="003E3D03" w:rsidRDefault="00000000">
            <w:r>
              <w:t>Primary semantic elements</w:t>
            </w:r>
          </w:p>
        </w:tc>
        <w:tc>
          <w:tcPr>
            <w:tcW w:w="4320" w:type="dxa"/>
          </w:tcPr>
          <w:p w14:paraId="0876FD59" w14:textId="77777777" w:rsidR="003E3D03" w:rsidRDefault="00000000">
            <w:r>
              <w:t>Not allowed</w:t>
            </w:r>
          </w:p>
        </w:tc>
      </w:tr>
    </w:tbl>
    <w:p w14:paraId="1215C1E9" w14:textId="77777777" w:rsidR="003E3D03" w:rsidRDefault="00000000">
      <w:pPr>
        <w:pStyle w:val="Heading4"/>
      </w:pPr>
      <w:bookmarkStart w:id="126" w:name="summary"/>
      <w:r>
        <w:t>&lt;summary&gt;</w:t>
      </w:r>
      <w:bookmarkEnd w:id="126"/>
    </w:p>
    <w:p w14:paraId="67BCB546" w14:textId="77777777" w:rsidR="003E3D03" w:rsidRDefault="00000000">
      <w:r>
        <w:t xml:space="preserve">Optional part of the element head for capturing a derived textual distillation of what the host component conveys. Unlike </w:t>
      </w:r>
      <w:hyperlink w:anchor="caption">
        <w:r>
          <w:rPr>
            <w:rStyle w:val="Hyperlink"/>
            <w:rFonts w:ascii="Consolas" w:hAnsi="Consolas"/>
            <w:shd w:val="clear" w:color="auto" w:fill="F2F2F2"/>
          </w:rPr>
          <w:t>&lt;caption&gt;</w:t>
        </w:r>
      </w:hyperlink>
      <w:r>
        <w:t xml:space="preserve">, </w:t>
      </w:r>
      <w:hyperlink w:anchor="summary">
        <w:r>
          <w:rPr>
            <w:rStyle w:val="Hyperlink"/>
            <w:rFonts w:ascii="Consolas" w:hAnsi="Consolas"/>
            <w:shd w:val="clear" w:color="auto" w:fill="F2F2F2"/>
          </w:rPr>
          <w:t>&lt;summary&gt;</w:t>
        </w:r>
      </w:hyperlink>
      <w:r>
        <w:t xml:space="preserve"> is meta-information and not part of the original document content.</w:t>
      </w:r>
    </w:p>
    <w:p w14:paraId="4D833005" w14:textId="77777777" w:rsidR="003E3D03" w:rsidRDefault="00000000">
      <w:pPr>
        <w:pStyle w:val="Heading5"/>
      </w:pPr>
      <w:r>
        <w:t>Allowed Context</w:t>
      </w:r>
    </w:p>
    <w:p w14:paraId="3CD617BE" w14:textId="77777777" w:rsidR="003E3D03" w:rsidRDefault="00000000">
      <w:r>
        <w:t xml:space="preserve">Can only be part of the </w:t>
      </w:r>
      <w:hyperlink w:anchor="element-head">
        <w:r>
          <w:rPr>
            <w:rStyle w:val="Hyperlink"/>
          </w:rPr>
          <w:t>element head</w:t>
        </w:r>
      </w:hyperlink>
      <w:r>
        <w:t xml:space="preserve"> of a semantic element.</w:t>
      </w:r>
    </w:p>
    <w:p w14:paraId="7C59AB63" w14:textId="77777777" w:rsidR="003E3D03" w:rsidRDefault="00000000">
      <w:pPr>
        <w:pStyle w:val="Heading5"/>
      </w:pPr>
      <w:r>
        <w:t>Attributes</w:t>
      </w:r>
    </w:p>
    <w:p w14:paraId="1710ED3A" w14:textId="77777777" w:rsidR="003E3D03" w:rsidRDefault="00000000">
      <w:r>
        <w:t>None</w:t>
      </w:r>
    </w:p>
    <w:p w14:paraId="7F699213" w14:textId="77777777" w:rsidR="003E3D03" w:rsidRDefault="00000000">
      <w:pPr>
        <w:pStyle w:val="Heading5"/>
      </w:pPr>
      <w:r>
        <w:lastRenderedPageBreak/>
        <w:t>Allowed Content Types</w:t>
      </w:r>
    </w:p>
    <w:tbl>
      <w:tblPr>
        <w:tblW w:w="0" w:type="auto"/>
        <w:tblLook w:val="04A0" w:firstRow="1" w:lastRow="0" w:firstColumn="1" w:lastColumn="0" w:noHBand="0" w:noVBand="1"/>
      </w:tblPr>
      <w:tblGrid>
        <w:gridCol w:w="4320"/>
        <w:gridCol w:w="4320"/>
      </w:tblGrid>
      <w:tr w:rsidR="003E3D03" w14:paraId="4F63E6E4" w14:textId="77777777">
        <w:tc>
          <w:tcPr>
            <w:tcW w:w="4320" w:type="dxa"/>
          </w:tcPr>
          <w:p w14:paraId="1015D219" w14:textId="77777777" w:rsidR="003E3D03" w:rsidRDefault="00000000">
            <w:r>
              <w:t>Content Type</w:t>
            </w:r>
          </w:p>
        </w:tc>
        <w:tc>
          <w:tcPr>
            <w:tcW w:w="4320" w:type="dxa"/>
          </w:tcPr>
          <w:p w14:paraId="3029D1D7" w14:textId="77777777" w:rsidR="003E3D03" w:rsidRDefault="00000000">
            <w:r>
              <w:t>Allowed / Not allowed</w:t>
            </w:r>
          </w:p>
        </w:tc>
      </w:tr>
      <w:tr w:rsidR="003E3D03" w14:paraId="5913B53D" w14:textId="77777777">
        <w:tc>
          <w:tcPr>
            <w:tcW w:w="4320" w:type="dxa"/>
          </w:tcPr>
          <w:p w14:paraId="469DA519" w14:textId="77777777" w:rsidR="003E3D03" w:rsidRDefault="00000000">
            <w:r>
              <w:t>Element head</w:t>
            </w:r>
          </w:p>
        </w:tc>
        <w:tc>
          <w:tcPr>
            <w:tcW w:w="4320" w:type="dxa"/>
          </w:tcPr>
          <w:p w14:paraId="28D39BFB" w14:textId="77777777" w:rsidR="003E3D03" w:rsidRDefault="00000000">
            <w:r>
              <w:t>Not allowed</w:t>
            </w:r>
          </w:p>
        </w:tc>
      </w:tr>
      <w:tr w:rsidR="003E3D03" w14:paraId="22709C4D" w14:textId="77777777">
        <w:tc>
          <w:tcPr>
            <w:tcW w:w="4320" w:type="dxa"/>
          </w:tcPr>
          <w:p w14:paraId="641CC2D2" w14:textId="77777777" w:rsidR="003E3D03" w:rsidRDefault="00000000">
            <w:r>
              <w:t>Raw text</w:t>
            </w:r>
          </w:p>
        </w:tc>
        <w:tc>
          <w:tcPr>
            <w:tcW w:w="4320" w:type="dxa"/>
          </w:tcPr>
          <w:p w14:paraId="3E6ACE14" w14:textId="77777777" w:rsidR="003E3D03" w:rsidRDefault="00000000">
            <w:r>
              <w:t>Allowed</w:t>
            </w:r>
          </w:p>
        </w:tc>
      </w:tr>
      <w:tr w:rsidR="003E3D03" w14:paraId="669C1C3B" w14:textId="77777777">
        <w:tc>
          <w:tcPr>
            <w:tcW w:w="4320" w:type="dxa"/>
          </w:tcPr>
          <w:p w14:paraId="5528F0F1" w14:textId="77777777" w:rsidR="003E3D03" w:rsidRDefault="00000000">
            <w:r>
              <w:t>Primary semantic elements</w:t>
            </w:r>
          </w:p>
        </w:tc>
        <w:tc>
          <w:tcPr>
            <w:tcW w:w="4320" w:type="dxa"/>
          </w:tcPr>
          <w:p w14:paraId="1EB02585" w14:textId="77777777" w:rsidR="003E3D03" w:rsidRDefault="00000000">
            <w:r>
              <w:t>Not allowed</w:t>
            </w:r>
          </w:p>
        </w:tc>
      </w:tr>
    </w:tbl>
    <w:p w14:paraId="0DF3F720" w14:textId="77777777" w:rsidR="003E3D03" w:rsidRDefault="00000000">
      <w:pPr>
        <w:pStyle w:val="Heading4"/>
      </w:pPr>
      <w:bookmarkStart w:id="127" w:name="custom"/>
      <w:r>
        <w:t>&lt;custom&gt;</w:t>
      </w:r>
      <w:bookmarkEnd w:id="127"/>
    </w:p>
    <w:p w14:paraId="635C4B7B" w14:textId="77777777" w:rsidR="003E3D03" w:rsidRDefault="00000000">
      <w:r>
        <w:t xml:space="preserve">Optional part of the element head; custom metadata, e.g. for application-specific purposes. See </w:t>
      </w:r>
      <w:hyperlink w:anchor="recommendations">
        <w:r>
          <w:rPr>
            <w:rStyle w:val="Hyperlink"/>
          </w:rPr>
          <w:t>Recommendations</w:t>
        </w:r>
      </w:hyperlink>
      <w:r>
        <w:t xml:space="preserve"> for naming and namespacing guidance for custom vocabularies.</w:t>
      </w:r>
    </w:p>
    <w:p w14:paraId="66C8AB1D" w14:textId="77777777" w:rsidR="003E3D03" w:rsidRDefault="00000000">
      <w:pPr>
        <w:pStyle w:val="Heading5"/>
      </w:pPr>
      <w:r>
        <w:t>Allowed Context</w:t>
      </w:r>
    </w:p>
    <w:p w14:paraId="3B5953EC" w14:textId="77777777" w:rsidR="003E3D03" w:rsidRDefault="00000000">
      <w:r>
        <w:t xml:space="preserve">Can only be part of the </w:t>
      </w:r>
      <w:hyperlink w:anchor="element-head">
        <w:r>
          <w:rPr>
            <w:rStyle w:val="Hyperlink"/>
          </w:rPr>
          <w:t>element head</w:t>
        </w:r>
      </w:hyperlink>
      <w:r>
        <w:t xml:space="preserve"> of a semantic element.</w:t>
      </w:r>
    </w:p>
    <w:p w14:paraId="6CF55D26" w14:textId="77777777" w:rsidR="003E3D03" w:rsidRDefault="00000000">
      <w:pPr>
        <w:pStyle w:val="Heading5"/>
      </w:pPr>
      <w:r>
        <w:t>Attributes</w:t>
      </w:r>
    </w:p>
    <w:p w14:paraId="1C036189" w14:textId="77777777" w:rsidR="003E3D03" w:rsidRDefault="00000000">
      <w:r>
        <w:t>None</w:t>
      </w:r>
    </w:p>
    <w:p w14:paraId="48C17972"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C97D014" w14:textId="77777777">
        <w:tc>
          <w:tcPr>
            <w:tcW w:w="4320" w:type="dxa"/>
          </w:tcPr>
          <w:p w14:paraId="415CD87D" w14:textId="77777777" w:rsidR="003E3D03" w:rsidRDefault="00000000">
            <w:r>
              <w:t>Content Type</w:t>
            </w:r>
          </w:p>
        </w:tc>
        <w:tc>
          <w:tcPr>
            <w:tcW w:w="4320" w:type="dxa"/>
          </w:tcPr>
          <w:p w14:paraId="21EA1797" w14:textId="77777777" w:rsidR="003E3D03" w:rsidRDefault="00000000">
            <w:r>
              <w:t>Allowed / Not allowed</w:t>
            </w:r>
          </w:p>
        </w:tc>
      </w:tr>
      <w:tr w:rsidR="003E3D03" w14:paraId="5671F8DE" w14:textId="77777777">
        <w:tc>
          <w:tcPr>
            <w:tcW w:w="4320" w:type="dxa"/>
          </w:tcPr>
          <w:p w14:paraId="57164909" w14:textId="77777777" w:rsidR="003E3D03" w:rsidRDefault="00000000">
            <w:r>
              <w:t>Element head</w:t>
            </w:r>
          </w:p>
        </w:tc>
        <w:tc>
          <w:tcPr>
            <w:tcW w:w="4320" w:type="dxa"/>
          </w:tcPr>
          <w:p w14:paraId="0CFCB9D6" w14:textId="77777777" w:rsidR="003E3D03" w:rsidRDefault="00000000">
            <w:r>
              <w:t>Not allowed</w:t>
            </w:r>
          </w:p>
        </w:tc>
      </w:tr>
      <w:tr w:rsidR="003E3D03" w14:paraId="32AD3B1F" w14:textId="77777777">
        <w:tc>
          <w:tcPr>
            <w:tcW w:w="4320" w:type="dxa"/>
          </w:tcPr>
          <w:p w14:paraId="6D654A57" w14:textId="77777777" w:rsidR="003E3D03" w:rsidRDefault="00000000">
            <w:r>
              <w:t>Raw text</w:t>
            </w:r>
          </w:p>
        </w:tc>
        <w:tc>
          <w:tcPr>
            <w:tcW w:w="4320" w:type="dxa"/>
          </w:tcPr>
          <w:p w14:paraId="61E1E8CF" w14:textId="77777777" w:rsidR="003E3D03" w:rsidRDefault="00000000">
            <w:r>
              <w:t>Not allowed</w:t>
            </w:r>
          </w:p>
        </w:tc>
      </w:tr>
      <w:tr w:rsidR="003E3D03" w14:paraId="3330C523" w14:textId="77777777">
        <w:tc>
          <w:tcPr>
            <w:tcW w:w="4320" w:type="dxa"/>
          </w:tcPr>
          <w:p w14:paraId="3AC1D9A5" w14:textId="77777777" w:rsidR="003E3D03" w:rsidRDefault="00000000">
            <w:r>
              <w:t>Primary semantic elements</w:t>
            </w:r>
          </w:p>
        </w:tc>
        <w:tc>
          <w:tcPr>
            <w:tcW w:w="4320" w:type="dxa"/>
          </w:tcPr>
          <w:p w14:paraId="39C7706C" w14:textId="77777777" w:rsidR="003E3D03" w:rsidRDefault="00000000">
            <w:r>
              <w:t>Not allowed</w:t>
            </w:r>
          </w:p>
        </w:tc>
      </w:tr>
    </w:tbl>
    <w:p w14:paraId="7107AAC0" w14:textId="77777777" w:rsidR="003E3D03" w:rsidRDefault="00000000">
      <w:pPr>
        <w:pStyle w:val="Heading4"/>
      </w:pPr>
      <w:bookmarkStart w:id="128" w:name="location"/>
      <w:r>
        <w:t>&lt;location&gt;</w:t>
      </w:r>
      <w:bookmarkEnd w:id="128"/>
    </w:p>
    <w:p w14:paraId="4E2E7C30" w14:textId="77777777" w:rsidR="003E3D03" w:rsidRDefault="00000000">
      <w:r>
        <w:t xml:space="preserve">Optional part of the element head; coordinate system is the top-left corner of the page. When present, appears in sequence of 4 </w:t>
      </w:r>
      <w:hyperlink w:anchor="location">
        <w:r>
          <w:rPr>
            <w:rStyle w:val="Hyperlink"/>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685F219D" w14:textId="77777777" w:rsidR="003E3D03" w:rsidRDefault="00000000">
      <w:pPr>
        <w:pStyle w:val="Heading5"/>
      </w:pPr>
      <w:r>
        <w:t>Allowed Context</w:t>
      </w:r>
    </w:p>
    <w:p w14:paraId="24997E9F" w14:textId="77777777" w:rsidR="003E3D03" w:rsidRDefault="00000000">
      <w:r>
        <w:t xml:space="preserve">Can only be part of the </w:t>
      </w:r>
      <w:hyperlink w:anchor="element-head">
        <w:r>
          <w:rPr>
            <w:rStyle w:val="Hyperlink"/>
          </w:rPr>
          <w:t>element head</w:t>
        </w:r>
      </w:hyperlink>
      <w:r>
        <w:t xml:space="preserve"> of a semantic element.</w:t>
      </w:r>
    </w:p>
    <w:p w14:paraId="2F9B5388" w14:textId="77777777" w:rsidR="003E3D03" w:rsidRDefault="00000000">
      <w:pPr>
        <w:pStyle w:val="Heading5"/>
      </w:pPr>
      <w:r>
        <w:t>Attributes</w:t>
      </w:r>
    </w:p>
    <w:tbl>
      <w:tblPr>
        <w:tblW w:w="0" w:type="auto"/>
        <w:tblLook w:val="04A0" w:firstRow="1" w:lastRow="0" w:firstColumn="1" w:lastColumn="0" w:noHBand="0" w:noVBand="1"/>
      </w:tblPr>
      <w:tblGrid>
        <w:gridCol w:w="1374"/>
        <w:gridCol w:w="3108"/>
        <w:gridCol w:w="2495"/>
        <w:gridCol w:w="1879"/>
      </w:tblGrid>
      <w:tr w:rsidR="003E3D03" w14:paraId="2925A083" w14:textId="77777777">
        <w:tc>
          <w:tcPr>
            <w:tcW w:w="2160" w:type="dxa"/>
          </w:tcPr>
          <w:p w14:paraId="74E063F7" w14:textId="77777777" w:rsidR="003E3D03" w:rsidRDefault="00000000">
            <w:r>
              <w:t>Attribute</w:t>
            </w:r>
          </w:p>
        </w:tc>
        <w:tc>
          <w:tcPr>
            <w:tcW w:w="2160" w:type="dxa"/>
          </w:tcPr>
          <w:p w14:paraId="5F67F995" w14:textId="77777777" w:rsidR="003E3D03" w:rsidRDefault="00000000">
            <w:r>
              <w:t>Required / Optional</w:t>
            </w:r>
          </w:p>
        </w:tc>
        <w:tc>
          <w:tcPr>
            <w:tcW w:w="2160" w:type="dxa"/>
          </w:tcPr>
          <w:p w14:paraId="32DEB6E6" w14:textId="77777777" w:rsidR="003E3D03" w:rsidRDefault="00000000">
            <w:r>
              <w:t>Allowed Values</w:t>
            </w:r>
          </w:p>
        </w:tc>
        <w:tc>
          <w:tcPr>
            <w:tcW w:w="2160" w:type="dxa"/>
          </w:tcPr>
          <w:p w14:paraId="251B735E" w14:textId="77777777" w:rsidR="003E3D03" w:rsidRDefault="00000000">
            <w:r>
              <w:t>Description</w:t>
            </w:r>
          </w:p>
        </w:tc>
      </w:tr>
      <w:tr w:rsidR="003E3D03" w14:paraId="6CC7C15E" w14:textId="77777777">
        <w:tc>
          <w:tcPr>
            <w:tcW w:w="2160" w:type="dxa"/>
          </w:tcPr>
          <w:p w14:paraId="238B8062" w14:textId="77777777" w:rsidR="003E3D03" w:rsidRDefault="00000000">
            <w:r>
              <w:rPr>
                <w:rFonts w:ascii="Consolas" w:hAnsi="Consolas"/>
                <w:shd w:val="clear" w:color="auto" w:fill="F2F2F2"/>
              </w:rPr>
              <w:t>resolution</w:t>
            </w:r>
          </w:p>
        </w:tc>
        <w:tc>
          <w:tcPr>
            <w:tcW w:w="2160" w:type="dxa"/>
          </w:tcPr>
          <w:p w14:paraId="39C8EB52" w14:textId="77777777" w:rsidR="003E3D03" w:rsidRDefault="00000000">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6BF879B6" w14:textId="77777777" w:rsidR="003E3D03" w:rsidRDefault="00000000">
            <w:r>
              <w:t>Positive integer</w:t>
            </w:r>
          </w:p>
        </w:tc>
        <w:tc>
          <w:tcPr>
            <w:tcW w:w="2160" w:type="dxa"/>
          </w:tcPr>
          <w:p w14:paraId="36621B8D" w14:textId="77777777" w:rsidR="003E3D03" w:rsidRDefault="00000000">
            <w:r>
              <w:t xml:space="preserve">Axis boundary (exclusive) for the respective </w:t>
            </w:r>
            <w:r>
              <w:rPr>
                <w:rFonts w:ascii="Consolas" w:hAnsi="Consolas"/>
                <w:shd w:val="clear" w:color="auto" w:fill="F2F2F2"/>
              </w:rPr>
              <w:t>location@value</w:t>
            </w:r>
            <w:r>
              <w:t>.</w:t>
            </w:r>
          </w:p>
        </w:tc>
      </w:tr>
      <w:tr w:rsidR="003E3D03" w14:paraId="633F74AB" w14:textId="77777777">
        <w:tc>
          <w:tcPr>
            <w:tcW w:w="2160" w:type="dxa"/>
          </w:tcPr>
          <w:p w14:paraId="4652287C" w14:textId="77777777" w:rsidR="003E3D03" w:rsidRDefault="00000000">
            <w:r>
              <w:rPr>
                <w:rFonts w:ascii="Consolas" w:hAnsi="Consolas"/>
                <w:shd w:val="clear" w:color="auto" w:fill="F2F2F2"/>
              </w:rPr>
              <w:t>value</w:t>
            </w:r>
          </w:p>
        </w:tc>
        <w:tc>
          <w:tcPr>
            <w:tcW w:w="2160" w:type="dxa"/>
          </w:tcPr>
          <w:p w14:paraId="58E8081E" w14:textId="77777777" w:rsidR="003E3D03" w:rsidRDefault="00000000">
            <w:r>
              <w:t>Required</w:t>
            </w:r>
          </w:p>
        </w:tc>
        <w:tc>
          <w:tcPr>
            <w:tcW w:w="2160" w:type="dxa"/>
          </w:tcPr>
          <w:p w14:paraId="588C5664" w14:textId="77777777" w:rsidR="003E3D03" w:rsidRDefault="00000000">
            <w:r>
              <w:t xml:space="preserve">Integer within [0, </w:t>
            </w:r>
            <w:r>
              <w:rPr>
                <w:rFonts w:ascii="Consolas" w:hAnsi="Consolas"/>
                <w:shd w:val="clear" w:color="auto" w:fill="F2F2F2"/>
              </w:rPr>
              <w:t>location@resolutio</w:t>
            </w:r>
            <w:r>
              <w:rPr>
                <w:rFonts w:ascii="Consolas" w:hAnsi="Consolas"/>
                <w:shd w:val="clear" w:color="auto" w:fill="F2F2F2"/>
              </w:rPr>
              <w:lastRenderedPageBreak/>
              <w:t>n</w:t>
            </w:r>
            <w:r>
              <w:t>)</w:t>
            </w:r>
          </w:p>
        </w:tc>
        <w:tc>
          <w:tcPr>
            <w:tcW w:w="2160" w:type="dxa"/>
          </w:tcPr>
          <w:p w14:paraId="1ADB1EF6" w14:textId="77777777" w:rsidR="003E3D03" w:rsidRDefault="00000000">
            <w:r>
              <w:lastRenderedPageBreak/>
              <w:t>Coordinate w.r.t. top-left corner.</w:t>
            </w:r>
          </w:p>
        </w:tc>
      </w:tr>
    </w:tbl>
    <w:p w14:paraId="146BB1E5" w14:textId="77777777" w:rsidR="003E3D03" w:rsidRDefault="00000000">
      <w:pPr>
        <w:pStyle w:val="Heading5"/>
      </w:pPr>
      <w:r>
        <w:t>Allowed Content Types</w:t>
      </w:r>
    </w:p>
    <w:p w14:paraId="029455A4" w14:textId="77777777" w:rsidR="003E3D03" w:rsidRDefault="00000000">
      <w:r>
        <w:t>None (empty element).</w:t>
      </w:r>
    </w:p>
    <w:p w14:paraId="0FA637F1" w14:textId="77777777" w:rsidR="003E3D03" w:rsidRDefault="00000000">
      <w:pPr>
        <w:pStyle w:val="Heading4"/>
      </w:pPr>
      <w:bookmarkStart w:id="129" w:name="layer"/>
      <w:r>
        <w:t>&lt;layer&gt;</w:t>
      </w:r>
      <w:bookmarkEnd w:id="129"/>
    </w:p>
    <w:p w14:paraId="76BCD757" w14:textId="77777777" w:rsidR="003E3D03" w:rsidRDefault="00000000">
      <w:r>
        <w:t>The conceptual layer of the host element in the document.</w:t>
      </w:r>
    </w:p>
    <w:p w14:paraId="459E1DB1" w14:textId="77777777" w:rsidR="003E3D03" w:rsidRDefault="00000000">
      <w:pPr>
        <w:pStyle w:val="Heading5"/>
      </w:pPr>
      <w:r>
        <w:t>Allowed Context</w:t>
      </w:r>
    </w:p>
    <w:p w14:paraId="5DE5D728" w14:textId="77777777" w:rsidR="003E3D03" w:rsidRDefault="00000000">
      <w:r>
        <w:t xml:space="preserve">Can only be part of the </w:t>
      </w:r>
      <w:hyperlink w:anchor="element-head">
        <w:r>
          <w:rPr>
            <w:rStyle w:val="Hyperlink"/>
          </w:rPr>
          <w:t>element head</w:t>
        </w:r>
      </w:hyperlink>
      <w:r>
        <w:t xml:space="preserve"> of a semantic element.</w:t>
      </w:r>
    </w:p>
    <w:p w14:paraId="557BFACA"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10F3E7B2" w14:textId="77777777">
        <w:tc>
          <w:tcPr>
            <w:tcW w:w="2160" w:type="dxa"/>
          </w:tcPr>
          <w:p w14:paraId="1050E862" w14:textId="77777777" w:rsidR="003E3D03" w:rsidRDefault="00000000">
            <w:r>
              <w:t>Attribute</w:t>
            </w:r>
          </w:p>
        </w:tc>
        <w:tc>
          <w:tcPr>
            <w:tcW w:w="2160" w:type="dxa"/>
          </w:tcPr>
          <w:p w14:paraId="0AEFB8A5" w14:textId="77777777" w:rsidR="003E3D03" w:rsidRDefault="00000000">
            <w:r>
              <w:t>Required / Optional</w:t>
            </w:r>
          </w:p>
        </w:tc>
        <w:tc>
          <w:tcPr>
            <w:tcW w:w="2160" w:type="dxa"/>
          </w:tcPr>
          <w:p w14:paraId="298B3888" w14:textId="77777777" w:rsidR="003E3D03" w:rsidRDefault="00000000">
            <w:r>
              <w:t>Allowed Values</w:t>
            </w:r>
          </w:p>
        </w:tc>
        <w:tc>
          <w:tcPr>
            <w:tcW w:w="2160" w:type="dxa"/>
          </w:tcPr>
          <w:p w14:paraId="5D0481C9" w14:textId="77777777" w:rsidR="003E3D03" w:rsidRDefault="00000000">
            <w:r>
              <w:t>Description</w:t>
            </w:r>
          </w:p>
        </w:tc>
      </w:tr>
      <w:tr w:rsidR="003E3D03" w14:paraId="15071F4E" w14:textId="77777777">
        <w:tc>
          <w:tcPr>
            <w:tcW w:w="2160" w:type="dxa"/>
          </w:tcPr>
          <w:p w14:paraId="780C4BD0" w14:textId="77777777" w:rsidR="003E3D03" w:rsidRDefault="00000000">
            <w:r>
              <w:rPr>
                <w:rFonts w:ascii="Consolas" w:hAnsi="Consolas"/>
                <w:shd w:val="clear" w:color="auto" w:fill="F2F2F2"/>
              </w:rPr>
              <w:t>value</w:t>
            </w:r>
          </w:p>
        </w:tc>
        <w:tc>
          <w:tcPr>
            <w:tcW w:w="2160" w:type="dxa"/>
          </w:tcPr>
          <w:p w14:paraId="0AC55497" w14:textId="77777777" w:rsidR="003E3D03" w:rsidRDefault="00000000">
            <w:r>
              <w:t>Optional; default: "body"</w:t>
            </w:r>
          </w:p>
        </w:tc>
        <w:tc>
          <w:tcPr>
            <w:tcW w:w="2160" w:type="dxa"/>
          </w:tcPr>
          <w:p w14:paraId="4F4AD93B" w14:textId="77777777" w:rsidR="003E3D03" w:rsidRDefault="00000000">
            <w:r>
              <w:t>{"body", "background", "furniture"}</w:t>
            </w:r>
          </w:p>
        </w:tc>
        <w:tc>
          <w:tcPr>
            <w:tcW w:w="2160" w:type="dxa"/>
          </w:tcPr>
          <w:p w14:paraId="057C8501" w14:textId="77777777" w:rsidR="003E3D03" w:rsidRDefault="00000000">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14:paraId="4D489FB1" w14:textId="77777777" w:rsidR="003E3D03" w:rsidRDefault="00000000">
      <w:pPr>
        <w:pStyle w:val="Heading5"/>
      </w:pPr>
      <w:r>
        <w:t>Allowed Content Types</w:t>
      </w:r>
    </w:p>
    <w:p w14:paraId="76233784" w14:textId="77777777" w:rsidR="003E3D03" w:rsidRDefault="00000000">
      <w:r>
        <w:t>None (empty element).</w:t>
      </w:r>
    </w:p>
    <w:p w14:paraId="4015CA93" w14:textId="77777777" w:rsidR="003E3D03" w:rsidRDefault="00000000">
      <w:pPr>
        <w:pStyle w:val="Heading3"/>
      </w:pPr>
      <w:bookmarkStart w:id="130" w:name="payload-elements"/>
      <w:bookmarkStart w:id="131" w:name="_Toc233208731"/>
      <w:r>
        <w:t>Payload Elements</w:t>
      </w:r>
      <w:bookmarkEnd w:id="130"/>
      <w:bookmarkEnd w:id="131"/>
    </w:p>
    <w:p w14:paraId="1F093A67" w14:textId="77777777" w:rsidR="003E3D03" w:rsidRDefault="00000000">
      <w:r>
        <w:t>Payload elements are low-level elements that help define the effective content of another element.</w:t>
      </w:r>
    </w:p>
    <w:p w14:paraId="40124275" w14:textId="77777777" w:rsidR="003E3D03" w:rsidRDefault="00000000">
      <w:pPr>
        <w:pStyle w:val="Heading4"/>
      </w:pPr>
      <w:bookmarkStart w:id="132" w:name="src"/>
      <w:r>
        <w:t>&lt;src&gt;</w:t>
      </w:r>
      <w:bookmarkEnd w:id="132"/>
    </w:p>
    <w:p w14:paraId="178C4F75" w14:textId="77777777" w:rsidR="003E3D03" w:rsidRDefault="00000000">
      <w:r>
        <w:t>The image's source.</w:t>
      </w:r>
    </w:p>
    <w:p w14:paraId="7CD103E2" w14:textId="77777777" w:rsidR="003E3D03" w:rsidRDefault="00000000">
      <w:pPr>
        <w:pStyle w:val="Heading5"/>
      </w:pPr>
      <w:r>
        <w:t>Allowed Context</w:t>
      </w:r>
    </w:p>
    <w:p w14:paraId="798EE0C5" w14:textId="77777777" w:rsidR="003E3D03" w:rsidRDefault="00000000">
      <w:r>
        <w:t xml:space="preserve">Can only be part of the picture-specific element body sequence of </w:t>
      </w:r>
      <w:hyperlink w:anchor="picture">
        <w:r>
          <w:rPr>
            <w:rStyle w:val="Hyperlink"/>
            <w:rFonts w:ascii="Consolas" w:hAnsi="Consolas"/>
            <w:shd w:val="clear" w:color="auto" w:fill="F2F2F2"/>
          </w:rPr>
          <w:t>&lt;picture&gt;</w:t>
        </w:r>
      </w:hyperlink>
      <w:r>
        <w:t>.</w:t>
      </w:r>
    </w:p>
    <w:p w14:paraId="7951E684" w14:textId="77777777" w:rsidR="003E3D03" w:rsidRDefault="00000000">
      <w:pPr>
        <w:pStyle w:val="Heading5"/>
      </w:pPr>
      <w:r>
        <w:t>Attributes</w:t>
      </w:r>
    </w:p>
    <w:tbl>
      <w:tblPr>
        <w:tblW w:w="0" w:type="auto"/>
        <w:tblLook w:val="04A0" w:firstRow="1" w:lastRow="0" w:firstColumn="1" w:lastColumn="0" w:noHBand="0" w:noVBand="1"/>
      </w:tblPr>
      <w:tblGrid>
        <w:gridCol w:w="1707"/>
        <w:gridCol w:w="1710"/>
        <w:gridCol w:w="1670"/>
        <w:gridCol w:w="3769"/>
      </w:tblGrid>
      <w:tr w:rsidR="003E3D03" w14:paraId="61BC1D05" w14:textId="77777777">
        <w:tc>
          <w:tcPr>
            <w:tcW w:w="2160" w:type="dxa"/>
          </w:tcPr>
          <w:p w14:paraId="56054705" w14:textId="77777777" w:rsidR="003E3D03" w:rsidRDefault="00000000">
            <w:r>
              <w:t>Attribute</w:t>
            </w:r>
          </w:p>
        </w:tc>
        <w:tc>
          <w:tcPr>
            <w:tcW w:w="2160" w:type="dxa"/>
          </w:tcPr>
          <w:p w14:paraId="23826867" w14:textId="77777777" w:rsidR="003E3D03" w:rsidRDefault="00000000">
            <w:r>
              <w:t>Required / Optional</w:t>
            </w:r>
          </w:p>
        </w:tc>
        <w:tc>
          <w:tcPr>
            <w:tcW w:w="2160" w:type="dxa"/>
          </w:tcPr>
          <w:p w14:paraId="5CEC0C3C" w14:textId="77777777" w:rsidR="003E3D03" w:rsidRDefault="00000000">
            <w:r>
              <w:t>Allowed Values</w:t>
            </w:r>
          </w:p>
        </w:tc>
        <w:tc>
          <w:tcPr>
            <w:tcW w:w="2160" w:type="dxa"/>
          </w:tcPr>
          <w:p w14:paraId="669E4B50" w14:textId="77777777" w:rsidR="003E3D03" w:rsidRDefault="00000000">
            <w:r>
              <w:t>Description</w:t>
            </w:r>
          </w:p>
        </w:tc>
      </w:tr>
      <w:tr w:rsidR="003E3D03" w14:paraId="6086B3F8" w14:textId="77777777">
        <w:tc>
          <w:tcPr>
            <w:tcW w:w="2160" w:type="dxa"/>
          </w:tcPr>
          <w:p w14:paraId="08B2244F" w14:textId="77777777" w:rsidR="003E3D03" w:rsidRDefault="00000000">
            <w:r>
              <w:rPr>
                <w:rFonts w:ascii="Consolas" w:hAnsi="Consolas"/>
                <w:shd w:val="clear" w:color="auto" w:fill="F2F2F2"/>
              </w:rPr>
              <w:t>uri</w:t>
            </w:r>
          </w:p>
        </w:tc>
        <w:tc>
          <w:tcPr>
            <w:tcW w:w="2160" w:type="dxa"/>
          </w:tcPr>
          <w:p w14:paraId="352795DC" w14:textId="77777777" w:rsidR="003E3D03" w:rsidRDefault="00000000">
            <w:r>
              <w:t>Required</w:t>
            </w:r>
          </w:p>
        </w:tc>
        <w:tc>
          <w:tcPr>
            <w:tcW w:w="2160" w:type="dxa"/>
          </w:tcPr>
          <w:p w14:paraId="4AACE460" w14:textId="77777777" w:rsidR="003E3D03" w:rsidRDefault="00000000">
            <w:r>
              <w:t>URI</w:t>
            </w:r>
          </w:p>
        </w:tc>
        <w:tc>
          <w:tcPr>
            <w:tcW w:w="2160" w:type="dxa"/>
          </w:tcPr>
          <w:p w14:paraId="65C20D57" w14:textId="77777777" w:rsidR="003E3D03" w:rsidRDefault="00000000">
            <w:r>
              <w:t xml:space="preserve">The source URI. May use a </w:t>
            </w:r>
            <w:r>
              <w:rPr>
                <w:rFonts w:ascii="Consolas" w:hAnsi="Consolas"/>
                <w:shd w:val="clear" w:color="auto" w:fill="F2F2F2"/>
              </w:rPr>
              <w:t>data:</w:t>
            </w:r>
            <w:r>
              <w:t xml:space="preserve"> URI (RFC 2397) with base64-encoded </w:t>
            </w:r>
            <w:r>
              <w:lastRenderedPageBreak/>
              <w:t xml:space="preserve">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2AB32A7B" w14:textId="77777777" w:rsidR="003E3D03" w:rsidRDefault="00000000">
      <w:pPr>
        <w:pStyle w:val="Heading5"/>
      </w:pPr>
      <w:r>
        <w:lastRenderedPageBreak/>
        <w:t>Allowed Content Types</w:t>
      </w:r>
    </w:p>
    <w:p w14:paraId="36716E0D" w14:textId="77777777" w:rsidR="003E3D03" w:rsidRDefault="00000000">
      <w:r>
        <w:t>None (empty element).</w:t>
      </w:r>
    </w:p>
    <w:p w14:paraId="3897B97F" w14:textId="77777777" w:rsidR="003E3D03" w:rsidRDefault="00000000">
      <w:pPr>
        <w:pStyle w:val="Heading4"/>
      </w:pPr>
      <w:bookmarkStart w:id="133" w:name="tabular"/>
      <w:r>
        <w:t>&lt;tabular&gt;</w:t>
      </w:r>
      <w:bookmarkEnd w:id="133"/>
    </w:p>
    <w:p w14:paraId="2FB40FA2" w14:textId="77777777" w:rsidR="003E3D03" w:rsidRDefault="00000000">
      <w:r>
        <w:t xml:space="preserve">Structured tabular data. Uses the same cell model as </w:t>
      </w:r>
      <w:hyperlink w:anchor="table">
        <w:r>
          <w:rPr>
            <w:rStyle w:val="Hyperlink"/>
            <w:rFonts w:ascii="Consolas" w:hAnsi="Consolas"/>
            <w:shd w:val="clear" w:color="auto" w:fill="F2F2F2"/>
          </w:rPr>
          <w:t>&lt;table&gt;</w:t>
        </w:r>
      </w:hyperlink>
      <w:r>
        <w:t>, but without an element head of its own.</w:t>
      </w:r>
    </w:p>
    <w:p w14:paraId="29C8932B" w14:textId="77777777" w:rsidR="003E3D03" w:rsidRDefault="00000000">
      <w:pPr>
        <w:pStyle w:val="Heading5"/>
      </w:pPr>
      <w:r>
        <w:t>Allowed Context</w:t>
      </w:r>
    </w:p>
    <w:p w14:paraId="0EC29FE2" w14:textId="77777777" w:rsidR="003E3D03" w:rsidRDefault="00000000">
      <w:r>
        <w:t xml:space="preserve">Can only be part of the picture-specific element body sequence of </w:t>
      </w:r>
      <w:hyperlink w:anchor="picture">
        <w:r>
          <w:rPr>
            <w:rStyle w:val="Hyperlink"/>
            <w:rFonts w:ascii="Consolas" w:hAnsi="Consolas"/>
            <w:shd w:val="clear" w:color="auto" w:fill="F2F2F2"/>
          </w:rPr>
          <w:t>&lt;picture class="chart"&gt;</w:t>
        </w:r>
      </w:hyperlink>
      <w:r>
        <w:t>.</w:t>
      </w:r>
    </w:p>
    <w:p w14:paraId="5B7C4A9C" w14:textId="77777777" w:rsidR="003E3D03" w:rsidRDefault="00000000">
      <w:pPr>
        <w:pStyle w:val="Heading5"/>
      </w:pPr>
      <w:r>
        <w:t>Attributes</w:t>
      </w:r>
    </w:p>
    <w:p w14:paraId="4A4734A3" w14:textId="77777777" w:rsidR="003E3D03" w:rsidRDefault="00000000">
      <w:r>
        <w:t>None</w:t>
      </w:r>
    </w:p>
    <w:p w14:paraId="28BB359F"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510A2F77" w14:textId="77777777">
        <w:tc>
          <w:tcPr>
            <w:tcW w:w="4320" w:type="dxa"/>
          </w:tcPr>
          <w:p w14:paraId="3104D786" w14:textId="77777777" w:rsidR="003E3D03" w:rsidRDefault="00000000">
            <w:r>
              <w:t>Content Type</w:t>
            </w:r>
          </w:p>
        </w:tc>
        <w:tc>
          <w:tcPr>
            <w:tcW w:w="4320" w:type="dxa"/>
          </w:tcPr>
          <w:p w14:paraId="21CD0374" w14:textId="77777777" w:rsidR="003E3D03" w:rsidRDefault="00000000">
            <w:r>
              <w:t>Allowed / Not allowed</w:t>
            </w:r>
          </w:p>
        </w:tc>
      </w:tr>
      <w:tr w:rsidR="003E3D03" w14:paraId="09C97265" w14:textId="77777777">
        <w:tc>
          <w:tcPr>
            <w:tcW w:w="4320" w:type="dxa"/>
          </w:tcPr>
          <w:p w14:paraId="0ECBB629" w14:textId="77777777" w:rsidR="003E3D03" w:rsidRDefault="00000000">
            <w:r>
              <w:t>Element head</w:t>
            </w:r>
          </w:p>
        </w:tc>
        <w:tc>
          <w:tcPr>
            <w:tcW w:w="4320" w:type="dxa"/>
          </w:tcPr>
          <w:p w14:paraId="3817F2C6" w14:textId="77777777" w:rsidR="003E3D03" w:rsidRDefault="00000000">
            <w:r>
              <w:t xml:space="preserve">Only on cell level, in case of virtual </w:t>
            </w:r>
            <w:hyperlink w:anchor="text">
              <w:r>
                <w:rPr>
                  <w:rStyle w:val="Hyperlink"/>
                  <w:rFonts w:ascii="Consolas" w:hAnsi="Consolas"/>
                  <w:shd w:val="clear" w:color="auto" w:fill="F2F2F2"/>
                </w:rPr>
                <w:t>&lt;text&gt;</w:t>
              </w:r>
            </w:hyperlink>
          </w:p>
        </w:tc>
      </w:tr>
      <w:tr w:rsidR="003E3D03" w14:paraId="353C498C" w14:textId="77777777">
        <w:tc>
          <w:tcPr>
            <w:tcW w:w="4320" w:type="dxa"/>
          </w:tcPr>
          <w:p w14:paraId="103645B7" w14:textId="77777777" w:rsidR="003E3D03" w:rsidRDefault="00000000">
            <w:r>
              <w:t>Raw text</w:t>
            </w:r>
          </w:p>
        </w:tc>
        <w:tc>
          <w:tcPr>
            <w:tcW w:w="4320" w:type="dxa"/>
          </w:tcPr>
          <w:p w14:paraId="0D1D39BA" w14:textId="77777777" w:rsidR="003E3D03" w:rsidRDefault="00000000">
            <w:r>
              <w:t xml:space="preserve">Only on cell level, in case of virtual </w:t>
            </w:r>
            <w:hyperlink w:anchor="text">
              <w:r>
                <w:rPr>
                  <w:rStyle w:val="Hyperlink"/>
                  <w:rFonts w:ascii="Consolas" w:hAnsi="Consolas"/>
                  <w:shd w:val="clear" w:color="auto" w:fill="F2F2F2"/>
                </w:rPr>
                <w:t>&lt;text&gt;</w:t>
              </w:r>
            </w:hyperlink>
          </w:p>
        </w:tc>
      </w:tr>
      <w:tr w:rsidR="003E3D03" w14:paraId="2C7E47E4" w14:textId="77777777">
        <w:tc>
          <w:tcPr>
            <w:tcW w:w="4320" w:type="dxa"/>
          </w:tcPr>
          <w:p w14:paraId="64DE4371" w14:textId="77777777" w:rsidR="003E3D03" w:rsidRDefault="00000000">
            <w:r>
              <w:t>Primary semantic elements</w:t>
            </w:r>
          </w:p>
        </w:tc>
        <w:tc>
          <w:tcPr>
            <w:tcW w:w="4320" w:type="dxa"/>
          </w:tcPr>
          <w:p w14:paraId="3DCE401C" w14:textId="77777777" w:rsidR="003E3D03" w:rsidRDefault="00000000">
            <w:r>
              <w:t>Allowed</w:t>
            </w:r>
          </w:p>
        </w:tc>
      </w:tr>
    </w:tbl>
    <w:p w14:paraId="0398C7E1" w14:textId="77777777" w:rsidR="003E3D03" w:rsidRDefault="00000000">
      <w:pPr>
        <w:pStyle w:val="Heading4"/>
      </w:pPr>
      <w:bookmarkStart w:id="134" w:name="checkbox"/>
      <w:r>
        <w:t>&lt;checkbox&gt;</w:t>
      </w:r>
      <w:bookmarkEnd w:id="134"/>
    </w:p>
    <w:p w14:paraId="1738B23F" w14:textId="77777777" w:rsidR="003E3D03" w:rsidRDefault="00000000">
      <w:r>
        <w:t>Empty element representing checkbox selection state.</w:t>
      </w:r>
    </w:p>
    <w:p w14:paraId="751AD481" w14:textId="77777777" w:rsidR="003E3D03" w:rsidRDefault="00000000">
      <w:pPr>
        <w:pStyle w:val="Heading5"/>
      </w:pPr>
      <w:r>
        <w:t>Allowed Context</w:t>
      </w:r>
    </w:p>
    <w:p w14:paraId="21574CDB" w14:textId="77777777" w:rsidR="003E3D03" w:rsidRDefault="00000000">
      <w:r>
        <w:t>Any context that allows raw text content.</w:t>
      </w:r>
    </w:p>
    <w:p w14:paraId="2D2C27EE" w14:textId="77777777" w:rsidR="003E3D03" w:rsidRDefault="00000000">
      <w:pPr>
        <w:pStyle w:val="Heading5"/>
      </w:pPr>
      <w:r>
        <w:t>Attributes</w:t>
      </w:r>
    </w:p>
    <w:tbl>
      <w:tblPr>
        <w:tblW w:w="0" w:type="auto"/>
        <w:tblLook w:val="04A0" w:firstRow="1" w:lastRow="0" w:firstColumn="1" w:lastColumn="0" w:noHBand="0" w:noVBand="1"/>
      </w:tblPr>
      <w:tblGrid>
        <w:gridCol w:w="2160"/>
        <w:gridCol w:w="2160"/>
        <w:gridCol w:w="2160"/>
        <w:gridCol w:w="2160"/>
      </w:tblGrid>
      <w:tr w:rsidR="003E3D03" w14:paraId="595731BA" w14:textId="77777777">
        <w:tc>
          <w:tcPr>
            <w:tcW w:w="2160" w:type="dxa"/>
          </w:tcPr>
          <w:p w14:paraId="12049C0C" w14:textId="77777777" w:rsidR="003E3D03" w:rsidRDefault="00000000">
            <w:r>
              <w:t>Attribute</w:t>
            </w:r>
          </w:p>
        </w:tc>
        <w:tc>
          <w:tcPr>
            <w:tcW w:w="2160" w:type="dxa"/>
          </w:tcPr>
          <w:p w14:paraId="55E32FE1" w14:textId="77777777" w:rsidR="003E3D03" w:rsidRDefault="00000000">
            <w:r>
              <w:t>Required / Optional</w:t>
            </w:r>
          </w:p>
        </w:tc>
        <w:tc>
          <w:tcPr>
            <w:tcW w:w="2160" w:type="dxa"/>
          </w:tcPr>
          <w:p w14:paraId="07B0BB6F" w14:textId="77777777" w:rsidR="003E3D03" w:rsidRDefault="00000000">
            <w:r>
              <w:t>Allowed Values</w:t>
            </w:r>
          </w:p>
        </w:tc>
        <w:tc>
          <w:tcPr>
            <w:tcW w:w="2160" w:type="dxa"/>
          </w:tcPr>
          <w:p w14:paraId="22134BFF" w14:textId="77777777" w:rsidR="003E3D03" w:rsidRDefault="00000000">
            <w:r>
              <w:t>Description</w:t>
            </w:r>
          </w:p>
        </w:tc>
      </w:tr>
      <w:tr w:rsidR="003E3D03" w14:paraId="6B9D9B47" w14:textId="77777777">
        <w:tc>
          <w:tcPr>
            <w:tcW w:w="2160" w:type="dxa"/>
          </w:tcPr>
          <w:p w14:paraId="011BA057" w14:textId="77777777" w:rsidR="003E3D03" w:rsidRDefault="00000000">
            <w:r>
              <w:rPr>
                <w:rFonts w:ascii="Consolas" w:hAnsi="Consolas"/>
                <w:shd w:val="clear" w:color="auto" w:fill="F2F2F2"/>
              </w:rPr>
              <w:t>class</w:t>
            </w:r>
          </w:p>
        </w:tc>
        <w:tc>
          <w:tcPr>
            <w:tcW w:w="2160" w:type="dxa"/>
          </w:tcPr>
          <w:p w14:paraId="1BE2CF12" w14:textId="77777777" w:rsidR="003E3D03" w:rsidRDefault="00000000">
            <w:r>
              <w:t>Optional; default: "unselected"</w:t>
            </w:r>
          </w:p>
        </w:tc>
        <w:tc>
          <w:tcPr>
            <w:tcW w:w="2160" w:type="dxa"/>
          </w:tcPr>
          <w:p w14:paraId="672EB87C" w14:textId="77777777" w:rsidR="003E3D03" w:rsidRDefault="00000000">
            <w:r>
              <w:t>{"unselected", "selected"}</w:t>
            </w:r>
          </w:p>
        </w:tc>
        <w:tc>
          <w:tcPr>
            <w:tcW w:w="2160" w:type="dxa"/>
          </w:tcPr>
          <w:p w14:paraId="06685550" w14:textId="77777777" w:rsidR="003E3D03" w:rsidRDefault="00000000">
            <w:r>
              <w:t>The checkbox type.</w:t>
            </w:r>
          </w:p>
        </w:tc>
      </w:tr>
    </w:tbl>
    <w:p w14:paraId="185ADBFF" w14:textId="77777777" w:rsidR="003E3D03" w:rsidRDefault="00000000">
      <w:pPr>
        <w:pStyle w:val="Heading5"/>
      </w:pPr>
      <w:r>
        <w:t>Allowed Content Types</w:t>
      </w:r>
    </w:p>
    <w:p w14:paraId="70B67A02" w14:textId="77777777" w:rsidR="003E3D03" w:rsidRDefault="00000000">
      <w:r>
        <w:t>None (empty element).</w:t>
      </w:r>
    </w:p>
    <w:p w14:paraId="23739DA8" w14:textId="77777777" w:rsidR="003E3D03" w:rsidRDefault="00000000">
      <w:pPr>
        <w:pStyle w:val="Heading4"/>
      </w:pPr>
      <w:bookmarkStart w:id="135" w:name="content"/>
      <w:r>
        <w:t>&lt;content&gt;</w:t>
      </w:r>
      <w:bookmarkEnd w:id="135"/>
    </w:p>
    <w:p w14:paraId="25740455" w14:textId="77777777" w:rsidR="003E3D03"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6ED70399" w14:textId="77777777" w:rsidR="003E3D03" w:rsidRDefault="00000000">
      <w:pPr>
        <w:pStyle w:val="Heading5"/>
      </w:pPr>
      <w:r>
        <w:t>Allowed Context</w:t>
      </w:r>
    </w:p>
    <w:p w14:paraId="49B1F2CD" w14:textId="77777777" w:rsidR="003E3D03" w:rsidRDefault="00000000">
      <w:r>
        <w:t>Any context that allows raw text content.</w:t>
      </w:r>
    </w:p>
    <w:p w14:paraId="4ABC83CE" w14:textId="77777777" w:rsidR="003E3D03" w:rsidRDefault="00000000">
      <w:pPr>
        <w:pStyle w:val="Heading5"/>
      </w:pPr>
      <w:r>
        <w:lastRenderedPageBreak/>
        <w:t>Attributes</w:t>
      </w:r>
    </w:p>
    <w:p w14:paraId="3D194DCD" w14:textId="77777777" w:rsidR="003E3D03" w:rsidRDefault="00000000">
      <w:r>
        <w:t>None</w:t>
      </w:r>
    </w:p>
    <w:p w14:paraId="0ECA94C2"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F77EDB7" w14:textId="77777777">
        <w:tc>
          <w:tcPr>
            <w:tcW w:w="4320" w:type="dxa"/>
          </w:tcPr>
          <w:p w14:paraId="0CB97D71" w14:textId="77777777" w:rsidR="003E3D03" w:rsidRDefault="00000000">
            <w:r>
              <w:t>Content Type</w:t>
            </w:r>
          </w:p>
        </w:tc>
        <w:tc>
          <w:tcPr>
            <w:tcW w:w="4320" w:type="dxa"/>
          </w:tcPr>
          <w:p w14:paraId="430E1CE9" w14:textId="77777777" w:rsidR="003E3D03" w:rsidRDefault="00000000">
            <w:r>
              <w:t>Allowed / Not allowed</w:t>
            </w:r>
          </w:p>
        </w:tc>
      </w:tr>
      <w:tr w:rsidR="003E3D03" w14:paraId="63923685" w14:textId="77777777">
        <w:tc>
          <w:tcPr>
            <w:tcW w:w="4320" w:type="dxa"/>
          </w:tcPr>
          <w:p w14:paraId="06E73B82" w14:textId="77777777" w:rsidR="003E3D03" w:rsidRDefault="00000000">
            <w:r>
              <w:t>Element head</w:t>
            </w:r>
          </w:p>
        </w:tc>
        <w:tc>
          <w:tcPr>
            <w:tcW w:w="4320" w:type="dxa"/>
          </w:tcPr>
          <w:p w14:paraId="6FE29C47" w14:textId="77777777" w:rsidR="003E3D03" w:rsidRDefault="00000000">
            <w:r>
              <w:t>Not allowed</w:t>
            </w:r>
          </w:p>
        </w:tc>
      </w:tr>
      <w:tr w:rsidR="003E3D03" w14:paraId="06A0E889" w14:textId="77777777">
        <w:tc>
          <w:tcPr>
            <w:tcW w:w="4320" w:type="dxa"/>
          </w:tcPr>
          <w:p w14:paraId="7B42675A" w14:textId="77777777" w:rsidR="003E3D03" w:rsidRDefault="00000000">
            <w:r>
              <w:t>Raw text</w:t>
            </w:r>
          </w:p>
        </w:tc>
        <w:tc>
          <w:tcPr>
            <w:tcW w:w="4320" w:type="dxa"/>
          </w:tcPr>
          <w:p w14:paraId="3D83DC22" w14:textId="77777777" w:rsidR="003E3D03" w:rsidRDefault="00000000">
            <w:r>
              <w:t>Allowed</w:t>
            </w:r>
          </w:p>
        </w:tc>
      </w:tr>
      <w:tr w:rsidR="003E3D03" w14:paraId="5A6E168A" w14:textId="77777777">
        <w:tc>
          <w:tcPr>
            <w:tcW w:w="4320" w:type="dxa"/>
          </w:tcPr>
          <w:p w14:paraId="66057DA0" w14:textId="77777777" w:rsidR="003E3D03" w:rsidRDefault="00000000">
            <w:r>
              <w:t>Primary semantic elements</w:t>
            </w:r>
          </w:p>
        </w:tc>
        <w:tc>
          <w:tcPr>
            <w:tcW w:w="4320" w:type="dxa"/>
          </w:tcPr>
          <w:p w14:paraId="7BB14341" w14:textId="77777777" w:rsidR="003E3D03" w:rsidRDefault="00000000">
            <w:r>
              <w:t>Not allowed</w:t>
            </w:r>
          </w:p>
        </w:tc>
      </w:tr>
    </w:tbl>
    <w:p w14:paraId="4C63849F" w14:textId="77777777" w:rsidR="003E3D03" w:rsidRDefault="00000000">
      <w:pPr>
        <w:pStyle w:val="Heading3"/>
      </w:pPr>
      <w:bookmarkStart w:id="136" w:name="formatting-elements"/>
      <w:bookmarkStart w:id="137" w:name="_Toc233208732"/>
      <w:r>
        <w:t>Formatting Elements</w:t>
      </w:r>
      <w:bookmarkEnd w:id="136"/>
      <w:bookmarkEnd w:id="137"/>
    </w:p>
    <w:p w14:paraId="20E3B575" w14:textId="77777777" w:rsidR="003E3D03" w:rsidRDefault="00000000">
      <w:r>
        <w:t>Formatting elements modify the styling and presentation within semantic or other formatting elements.</w:t>
      </w:r>
    </w:p>
    <w:p w14:paraId="5AB52058" w14:textId="77777777" w:rsidR="003E3D03" w:rsidRDefault="00000000">
      <w:pPr>
        <w:pStyle w:val="Heading4"/>
      </w:pPr>
      <w:bookmarkStart w:id="138" w:name="bold"/>
      <w:r>
        <w:t>&lt;bold&gt;</w:t>
      </w:r>
      <w:bookmarkEnd w:id="138"/>
    </w:p>
    <w:p w14:paraId="71A6BDD0" w14:textId="77777777" w:rsidR="003E3D03" w:rsidRDefault="00000000">
      <w:r>
        <w:t>Indicates bold formatting.</w:t>
      </w:r>
    </w:p>
    <w:p w14:paraId="24CCB958" w14:textId="77777777" w:rsidR="003E3D03" w:rsidRDefault="00000000">
      <w:pPr>
        <w:pStyle w:val="Heading5"/>
      </w:pPr>
      <w:r>
        <w:t>Allowed Context</w:t>
      </w:r>
    </w:p>
    <w:p w14:paraId="5CEF2448" w14:textId="77777777" w:rsidR="003E3D03" w:rsidRDefault="00000000">
      <w:r>
        <w:t>Any context that allows raw text content.</w:t>
      </w:r>
    </w:p>
    <w:p w14:paraId="5D4FCAA7" w14:textId="77777777" w:rsidR="003E3D03" w:rsidRDefault="00000000">
      <w:pPr>
        <w:pStyle w:val="Heading5"/>
      </w:pPr>
      <w:r>
        <w:t>Attributes</w:t>
      </w:r>
    </w:p>
    <w:p w14:paraId="591E431B" w14:textId="77777777" w:rsidR="003E3D03" w:rsidRDefault="00000000">
      <w:r>
        <w:t>None</w:t>
      </w:r>
    </w:p>
    <w:p w14:paraId="790145DC"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51483A8" w14:textId="77777777">
        <w:tc>
          <w:tcPr>
            <w:tcW w:w="4320" w:type="dxa"/>
          </w:tcPr>
          <w:p w14:paraId="40E20E12" w14:textId="77777777" w:rsidR="003E3D03" w:rsidRDefault="00000000">
            <w:r>
              <w:t>Content Type</w:t>
            </w:r>
          </w:p>
        </w:tc>
        <w:tc>
          <w:tcPr>
            <w:tcW w:w="4320" w:type="dxa"/>
          </w:tcPr>
          <w:p w14:paraId="3B4299D6" w14:textId="77777777" w:rsidR="003E3D03" w:rsidRDefault="00000000">
            <w:r>
              <w:t>Allowed / Not allowed</w:t>
            </w:r>
          </w:p>
        </w:tc>
      </w:tr>
      <w:tr w:rsidR="003E3D03" w14:paraId="720FFED2" w14:textId="77777777">
        <w:tc>
          <w:tcPr>
            <w:tcW w:w="4320" w:type="dxa"/>
          </w:tcPr>
          <w:p w14:paraId="7F0B807F" w14:textId="77777777" w:rsidR="003E3D03" w:rsidRDefault="00000000">
            <w:r>
              <w:t>Element head</w:t>
            </w:r>
          </w:p>
        </w:tc>
        <w:tc>
          <w:tcPr>
            <w:tcW w:w="4320" w:type="dxa"/>
          </w:tcPr>
          <w:p w14:paraId="774D7860" w14:textId="77777777" w:rsidR="003E3D03" w:rsidRDefault="00000000">
            <w:r>
              <w:t>Not allowed</w:t>
            </w:r>
          </w:p>
        </w:tc>
      </w:tr>
      <w:tr w:rsidR="003E3D03" w14:paraId="0151B6E5" w14:textId="77777777">
        <w:tc>
          <w:tcPr>
            <w:tcW w:w="4320" w:type="dxa"/>
          </w:tcPr>
          <w:p w14:paraId="6AAFB98B" w14:textId="77777777" w:rsidR="003E3D03" w:rsidRDefault="00000000">
            <w:r>
              <w:t>Raw text</w:t>
            </w:r>
          </w:p>
        </w:tc>
        <w:tc>
          <w:tcPr>
            <w:tcW w:w="4320" w:type="dxa"/>
          </w:tcPr>
          <w:p w14:paraId="726E020E" w14:textId="77777777" w:rsidR="003E3D03" w:rsidRDefault="00000000">
            <w:r>
              <w:t>Allowed</w:t>
            </w:r>
          </w:p>
        </w:tc>
      </w:tr>
      <w:tr w:rsidR="003E3D03" w14:paraId="05DB7AAA" w14:textId="77777777">
        <w:tc>
          <w:tcPr>
            <w:tcW w:w="4320" w:type="dxa"/>
          </w:tcPr>
          <w:p w14:paraId="36E22092" w14:textId="77777777" w:rsidR="003E3D03" w:rsidRDefault="00000000">
            <w:r>
              <w:t>Primary semantic elements</w:t>
            </w:r>
          </w:p>
        </w:tc>
        <w:tc>
          <w:tcPr>
            <w:tcW w:w="4320" w:type="dxa"/>
          </w:tcPr>
          <w:p w14:paraId="1C084F6B" w14:textId="77777777" w:rsidR="003E3D03" w:rsidRDefault="00000000">
            <w:r>
              <w:t>Not allowed</w:t>
            </w:r>
          </w:p>
        </w:tc>
      </w:tr>
    </w:tbl>
    <w:p w14:paraId="4FFD877A" w14:textId="77777777" w:rsidR="003E3D03" w:rsidRDefault="00000000">
      <w:pPr>
        <w:pStyle w:val="Heading4"/>
      </w:pPr>
      <w:bookmarkStart w:id="139" w:name="italic"/>
      <w:r>
        <w:t>&lt;italic&gt;</w:t>
      </w:r>
      <w:bookmarkEnd w:id="139"/>
    </w:p>
    <w:p w14:paraId="4C43243E" w14:textId="77777777" w:rsidR="003E3D03" w:rsidRDefault="00000000">
      <w:r>
        <w:t>Indicates italic formatting.</w:t>
      </w:r>
    </w:p>
    <w:p w14:paraId="46D23EF5" w14:textId="77777777" w:rsidR="003E3D03" w:rsidRDefault="00000000">
      <w:pPr>
        <w:pStyle w:val="Heading5"/>
      </w:pPr>
      <w:r>
        <w:t>Allowed Context</w:t>
      </w:r>
    </w:p>
    <w:p w14:paraId="0AC60E14" w14:textId="77777777" w:rsidR="003E3D03" w:rsidRDefault="00000000">
      <w:r>
        <w:t>Any context that allows raw text content.</w:t>
      </w:r>
    </w:p>
    <w:p w14:paraId="6B16DD45" w14:textId="77777777" w:rsidR="003E3D03" w:rsidRDefault="00000000">
      <w:pPr>
        <w:pStyle w:val="Heading5"/>
      </w:pPr>
      <w:r>
        <w:t>Attributes</w:t>
      </w:r>
    </w:p>
    <w:p w14:paraId="67338F42" w14:textId="77777777" w:rsidR="003E3D03" w:rsidRDefault="00000000">
      <w:r>
        <w:t>None</w:t>
      </w:r>
    </w:p>
    <w:p w14:paraId="400BC618"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6976F144" w14:textId="77777777">
        <w:tc>
          <w:tcPr>
            <w:tcW w:w="4320" w:type="dxa"/>
          </w:tcPr>
          <w:p w14:paraId="1EBB6EDF" w14:textId="77777777" w:rsidR="003E3D03" w:rsidRDefault="00000000">
            <w:r>
              <w:t>Content Type</w:t>
            </w:r>
          </w:p>
        </w:tc>
        <w:tc>
          <w:tcPr>
            <w:tcW w:w="4320" w:type="dxa"/>
          </w:tcPr>
          <w:p w14:paraId="179926EC" w14:textId="77777777" w:rsidR="003E3D03" w:rsidRDefault="00000000">
            <w:r>
              <w:t>Allowed / Not allowed</w:t>
            </w:r>
          </w:p>
        </w:tc>
      </w:tr>
      <w:tr w:rsidR="003E3D03" w14:paraId="603B4885" w14:textId="77777777">
        <w:tc>
          <w:tcPr>
            <w:tcW w:w="4320" w:type="dxa"/>
          </w:tcPr>
          <w:p w14:paraId="1312AD20" w14:textId="77777777" w:rsidR="003E3D03" w:rsidRDefault="00000000">
            <w:r>
              <w:t>Element head</w:t>
            </w:r>
          </w:p>
        </w:tc>
        <w:tc>
          <w:tcPr>
            <w:tcW w:w="4320" w:type="dxa"/>
          </w:tcPr>
          <w:p w14:paraId="4E885BEC" w14:textId="77777777" w:rsidR="003E3D03" w:rsidRDefault="00000000">
            <w:r>
              <w:t>Not allowed</w:t>
            </w:r>
          </w:p>
        </w:tc>
      </w:tr>
      <w:tr w:rsidR="003E3D03" w14:paraId="6B6199BE" w14:textId="77777777">
        <w:tc>
          <w:tcPr>
            <w:tcW w:w="4320" w:type="dxa"/>
          </w:tcPr>
          <w:p w14:paraId="5D5A03B6" w14:textId="77777777" w:rsidR="003E3D03" w:rsidRDefault="00000000">
            <w:r>
              <w:t>Raw text</w:t>
            </w:r>
          </w:p>
        </w:tc>
        <w:tc>
          <w:tcPr>
            <w:tcW w:w="4320" w:type="dxa"/>
          </w:tcPr>
          <w:p w14:paraId="614D3E73" w14:textId="77777777" w:rsidR="003E3D03" w:rsidRDefault="00000000">
            <w:r>
              <w:t>Allowed</w:t>
            </w:r>
          </w:p>
        </w:tc>
      </w:tr>
      <w:tr w:rsidR="003E3D03" w14:paraId="0971C07E" w14:textId="77777777">
        <w:tc>
          <w:tcPr>
            <w:tcW w:w="4320" w:type="dxa"/>
          </w:tcPr>
          <w:p w14:paraId="1A53F14E" w14:textId="77777777" w:rsidR="003E3D03" w:rsidRDefault="00000000">
            <w:r>
              <w:t>Primary semantic elements</w:t>
            </w:r>
          </w:p>
        </w:tc>
        <w:tc>
          <w:tcPr>
            <w:tcW w:w="4320" w:type="dxa"/>
          </w:tcPr>
          <w:p w14:paraId="215D0ABD" w14:textId="77777777" w:rsidR="003E3D03" w:rsidRDefault="00000000">
            <w:r>
              <w:t>Not allowed</w:t>
            </w:r>
          </w:p>
        </w:tc>
      </w:tr>
    </w:tbl>
    <w:p w14:paraId="6BF24E5A" w14:textId="77777777" w:rsidR="003E3D03" w:rsidRDefault="00000000">
      <w:pPr>
        <w:pStyle w:val="Heading4"/>
      </w:pPr>
      <w:bookmarkStart w:id="140" w:name="underline"/>
      <w:r>
        <w:t>&lt;underline&gt;</w:t>
      </w:r>
      <w:bookmarkEnd w:id="140"/>
    </w:p>
    <w:p w14:paraId="49B4D5D2" w14:textId="77777777" w:rsidR="003E3D03" w:rsidRDefault="00000000">
      <w:r>
        <w:t>Indicates underlined formatting.</w:t>
      </w:r>
    </w:p>
    <w:p w14:paraId="397BAE2F" w14:textId="77777777" w:rsidR="003E3D03" w:rsidRDefault="00000000">
      <w:pPr>
        <w:pStyle w:val="Heading5"/>
      </w:pPr>
      <w:r>
        <w:lastRenderedPageBreak/>
        <w:t>Allowed Context</w:t>
      </w:r>
    </w:p>
    <w:p w14:paraId="58D61332" w14:textId="77777777" w:rsidR="003E3D03" w:rsidRDefault="00000000">
      <w:r>
        <w:t>Any context that allows raw text content.</w:t>
      </w:r>
    </w:p>
    <w:p w14:paraId="27AB4201" w14:textId="77777777" w:rsidR="003E3D03" w:rsidRDefault="00000000">
      <w:pPr>
        <w:pStyle w:val="Heading5"/>
      </w:pPr>
      <w:r>
        <w:t>Attributes</w:t>
      </w:r>
    </w:p>
    <w:p w14:paraId="700FD5DC" w14:textId="77777777" w:rsidR="003E3D03" w:rsidRDefault="00000000">
      <w:r>
        <w:t>None</w:t>
      </w:r>
    </w:p>
    <w:p w14:paraId="2A8C4D4A"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B18E315" w14:textId="77777777">
        <w:tc>
          <w:tcPr>
            <w:tcW w:w="4320" w:type="dxa"/>
          </w:tcPr>
          <w:p w14:paraId="637DC6CE" w14:textId="77777777" w:rsidR="003E3D03" w:rsidRDefault="00000000">
            <w:r>
              <w:t>Content Type</w:t>
            </w:r>
          </w:p>
        </w:tc>
        <w:tc>
          <w:tcPr>
            <w:tcW w:w="4320" w:type="dxa"/>
          </w:tcPr>
          <w:p w14:paraId="6B40AC24" w14:textId="77777777" w:rsidR="003E3D03" w:rsidRDefault="00000000">
            <w:r>
              <w:t>Allowed / Not allowed</w:t>
            </w:r>
          </w:p>
        </w:tc>
      </w:tr>
      <w:tr w:rsidR="003E3D03" w14:paraId="696FD0C3" w14:textId="77777777">
        <w:tc>
          <w:tcPr>
            <w:tcW w:w="4320" w:type="dxa"/>
          </w:tcPr>
          <w:p w14:paraId="74CC55CC" w14:textId="77777777" w:rsidR="003E3D03" w:rsidRDefault="00000000">
            <w:r>
              <w:t>Element head</w:t>
            </w:r>
          </w:p>
        </w:tc>
        <w:tc>
          <w:tcPr>
            <w:tcW w:w="4320" w:type="dxa"/>
          </w:tcPr>
          <w:p w14:paraId="5E0463A6" w14:textId="77777777" w:rsidR="003E3D03" w:rsidRDefault="00000000">
            <w:r>
              <w:t>Not allowed</w:t>
            </w:r>
          </w:p>
        </w:tc>
      </w:tr>
      <w:tr w:rsidR="003E3D03" w14:paraId="550BCEE4" w14:textId="77777777">
        <w:tc>
          <w:tcPr>
            <w:tcW w:w="4320" w:type="dxa"/>
          </w:tcPr>
          <w:p w14:paraId="01A8B38B" w14:textId="77777777" w:rsidR="003E3D03" w:rsidRDefault="00000000">
            <w:r>
              <w:t>Raw text</w:t>
            </w:r>
          </w:p>
        </w:tc>
        <w:tc>
          <w:tcPr>
            <w:tcW w:w="4320" w:type="dxa"/>
          </w:tcPr>
          <w:p w14:paraId="3FFC81C9" w14:textId="77777777" w:rsidR="003E3D03" w:rsidRDefault="00000000">
            <w:r>
              <w:t>Allowed</w:t>
            </w:r>
          </w:p>
        </w:tc>
      </w:tr>
      <w:tr w:rsidR="003E3D03" w14:paraId="082C6F51" w14:textId="77777777">
        <w:tc>
          <w:tcPr>
            <w:tcW w:w="4320" w:type="dxa"/>
          </w:tcPr>
          <w:p w14:paraId="410CE216" w14:textId="77777777" w:rsidR="003E3D03" w:rsidRDefault="00000000">
            <w:r>
              <w:t>Primary semantic elements</w:t>
            </w:r>
          </w:p>
        </w:tc>
        <w:tc>
          <w:tcPr>
            <w:tcW w:w="4320" w:type="dxa"/>
          </w:tcPr>
          <w:p w14:paraId="264A36FE" w14:textId="77777777" w:rsidR="003E3D03" w:rsidRDefault="00000000">
            <w:r>
              <w:t>Not allowed</w:t>
            </w:r>
          </w:p>
        </w:tc>
      </w:tr>
    </w:tbl>
    <w:p w14:paraId="2BB71D04" w14:textId="77777777" w:rsidR="003E3D03" w:rsidRDefault="00000000">
      <w:pPr>
        <w:pStyle w:val="Heading4"/>
      </w:pPr>
      <w:bookmarkStart w:id="141" w:name="strikethrough"/>
      <w:r>
        <w:t>&lt;strikethrough&gt;</w:t>
      </w:r>
      <w:bookmarkEnd w:id="141"/>
    </w:p>
    <w:p w14:paraId="2AE0EAD6" w14:textId="77777777" w:rsidR="003E3D03" w:rsidRDefault="00000000">
      <w:r>
        <w:t>Indicates struck-through formatting.</w:t>
      </w:r>
    </w:p>
    <w:p w14:paraId="119DD90E" w14:textId="77777777" w:rsidR="003E3D03" w:rsidRDefault="00000000">
      <w:pPr>
        <w:pStyle w:val="Heading5"/>
      </w:pPr>
      <w:r>
        <w:t>Allowed Context</w:t>
      </w:r>
    </w:p>
    <w:p w14:paraId="6F9CA23C" w14:textId="77777777" w:rsidR="003E3D03" w:rsidRDefault="00000000">
      <w:r>
        <w:t>Any context that allows raw text content.</w:t>
      </w:r>
    </w:p>
    <w:p w14:paraId="6708C1D1" w14:textId="77777777" w:rsidR="003E3D03" w:rsidRDefault="00000000">
      <w:pPr>
        <w:pStyle w:val="Heading5"/>
      </w:pPr>
      <w:r>
        <w:t>Attributes</w:t>
      </w:r>
    </w:p>
    <w:p w14:paraId="56007007" w14:textId="77777777" w:rsidR="003E3D03" w:rsidRDefault="00000000">
      <w:r>
        <w:t>None</w:t>
      </w:r>
    </w:p>
    <w:p w14:paraId="69D6951B"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5F8F6811" w14:textId="77777777">
        <w:tc>
          <w:tcPr>
            <w:tcW w:w="4320" w:type="dxa"/>
          </w:tcPr>
          <w:p w14:paraId="68232178" w14:textId="77777777" w:rsidR="003E3D03" w:rsidRDefault="00000000">
            <w:r>
              <w:t>Content Type</w:t>
            </w:r>
          </w:p>
        </w:tc>
        <w:tc>
          <w:tcPr>
            <w:tcW w:w="4320" w:type="dxa"/>
          </w:tcPr>
          <w:p w14:paraId="26C7F1AE" w14:textId="77777777" w:rsidR="003E3D03" w:rsidRDefault="00000000">
            <w:r>
              <w:t>Allowed / Not allowed</w:t>
            </w:r>
          </w:p>
        </w:tc>
      </w:tr>
      <w:tr w:rsidR="003E3D03" w14:paraId="68809530" w14:textId="77777777">
        <w:tc>
          <w:tcPr>
            <w:tcW w:w="4320" w:type="dxa"/>
          </w:tcPr>
          <w:p w14:paraId="1B98356F" w14:textId="77777777" w:rsidR="003E3D03" w:rsidRDefault="00000000">
            <w:r>
              <w:t>Element head</w:t>
            </w:r>
          </w:p>
        </w:tc>
        <w:tc>
          <w:tcPr>
            <w:tcW w:w="4320" w:type="dxa"/>
          </w:tcPr>
          <w:p w14:paraId="3946B453" w14:textId="77777777" w:rsidR="003E3D03" w:rsidRDefault="00000000">
            <w:r>
              <w:t>Not allowed</w:t>
            </w:r>
          </w:p>
        </w:tc>
      </w:tr>
      <w:tr w:rsidR="003E3D03" w14:paraId="754D5E71" w14:textId="77777777">
        <w:tc>
          <w:tcPr>
            <w:tcW w:w="4320" w:type="dxa"/>
          </w:tcPr>
          <w:p w14:paraId="27E845C1" w14:textId="77777777" w:rsidR="003E3D03" w:rsidRDefault="00000000">
            <w:r>
              <w:t>Raw text</w:t>
            </w:r>
          </w:p>
        </w:tc>
        <w:tc>
          <w:tcPr>
            <w:tcW w:w="4320" w:type="dxa"/>
          </w:tcPr>
          <w:p w14:paraId="14C8C57F" w14:textId="77777777" w:rsidR="003E3D03" w:rsidRDefault="00000000">
            <w:r>
              <w:t>Allowed</w:t>
            </w:r>
          </w:p>
        </w:tc>
      </w:tr>
      <w:tr w:rsidR="003E3D03" w14:paraId="16E3F2EE" w14:textId="77777777">
        <w:tc>
          <w:tcPr>
            <w:tcW w:w="4320" w:type="dxa"/>
          </w:tcPr>
          <w:p w14:paraId="342D15EE" w14:textId="77777777" w:rsidR="003E3D03" w:rsidRDefault="00000000">
            <w:r>
              <w:t>Primary semantic elements</w:t>
            </w:r>
          </w:p>
        </w:tc>
        <w:tc>
          <w:tcPr>
            <w:tcW w:w="4320" w:type="dxa"/>
          </w:tcPr>
          <w:p w14:paraId="40AF0F1F" w14:textId="77777777" w:rsidR="003E3D03" w:rsidRDefault="00000000">
            <w:r>
              <w:t>Not allowed</w:t>
            </w:r>
          </w:p>
        </w:tc>
      </w:tr>
    </w:tbl>
    <w:p w14:paraId="41EB3FB2" w14:textId="77777777" w:rsidR="003E3D03" w:rsidRDefault="00000000">
      <w:pPr>
        <w:pStyle w:val="Heading4"/>
      </w:pPr>
      <w:bookmarkStart w:id="142" w:name="superscript"/>
      <w:r>
        <w:t>&lt;superscript&gt;</w:t>
      </w:r>
      <w:bookmarkEnd w:id="142"/>
    </w:p>
    <w:p w14:paraId="78F76215" w14:textId="77777777" w:rsidR="003E3D03" w:rsidRDefault="00000000">
      <w:r>
        <w:t>Indicates superscript formatting.</w:t>
      </w:r>
    </w:p>
    <w:p w14:paraId="457AB857" w14:textId="77777777" w:rsidR="003E3D03" w:rsidRDefault="00000000">
      <w:pPr>
        <w:pStyle w:val="Heading5"/>
      </w:pPr>
      <w:r>
        <w:t>Allowed Context</w:t>
      </w:r>
    </w:p>
    <w:p w14:paraId="0FFEAD10" w14:textId="77777777" w:rsidR="003E3D03" w:rsidRDefault="00000000">
      <w:r>
        <w:t>Any context that allows raw text content.</w:t>
      </w:r>
    </w:p>
    <w:p w14:paraId="3841EEEB" w14:textId="77777777" w:rsidR="003E3D03" w:rsidRDefault="00000000">
      <w:pPr>
        <w:pStyle w:val="Heading5"/>
      </w:pPr>
      <w:r>
        <w:t>Attributes</w:t>
      </w:r>
    </w:p>
    <w:p w14:paraId="54777860" w14:textId="77777777" w:rsidR="003E3D03" w:rsidRDefault="00000000">
      <w:r>
        <w:t>None</w:t>
      </w:r>
    </w:p>
    <w:p w14:paraId="0651CDE6"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1EA9D8BA" w14:textId="77777777">
        <w:tc>
          <w:tcPr>
            <w:tcW w:w="4320" w:type="dxa"/>
          </w:tcPr>
          <w:p w14:paraId="0B54ADED" w14:textId="77777777" w:rsidR="003E3D03" w:rsidRDefault="00000000">
            <w:r>
              <w:t>Content Type</w:t>
            </w:r>
          </w:p>
        </w:tc>
        <w:tc>
          <w:tcPr>
            <w:tcW w:w="4320" w:type="dxa"/>
          </w:tcPr>
          <w:p w14:paraId="4AA10782" w14:textId="77777777" w:rsidR="003E3D03" w:rsidRDefault="00000000">
            <w:r>
              <w:t>Allowed / Not allowed</w:t>
            </w:r>
          </w:p>
        </w:tc>
      </w:tr>
      <w:tr w:rsidR="003E3D03" w14:paraId="5D583022" w14:textId="77777777">
        <w:tc>
          <w:tcPr>
            <w:tcW w:w="4320" w:type="dxa"/>
          </w:tcPr>
          <w:p w14:paraId="74EC0A85" w14:textId="77777777" w:rsidR="003E3D03" w:rsidRDefault="00000000">
            <w:r>
              <w:t>Element head</w:t>
            </w:r>
          </w:p>
        </w:tc>
        <w:tc>
          <w:tcPr>
            <w:tcW w:w="4320" w:type="dxa"/>
          </w:tcPr>
          <w:p w14:paraId="1E5C7DF0" w14:textId="77777777" w:rsidR="003E3D03" w:rsidRDefault="00000000">
            <w:r>
              <w:t>Not allowed</w:t>
            </w:r>
          </w:p>
        </w:tc>
      </w:tr>
      <w:tr w:rsidR="003E3D03" w14:paraId="0AA77AFA" w14:textId="77777777">
        <w:tc>
          <w:tcPr>
            <w:tcW w:w="4320" w:type="dxa"/>
          </w:tcPr>
          <w:p w14:paraId="1B3B814A" w14:textId="77777777" w:rsidR="003E3D03" w:rsidRDefault="00000000">
            <w:r>
              <w:t>Raw text</w:t>
            </w:r>
          </w:p>
        </w:tc>
        <w:tc>
          <w:tcPr>
            <w:tcW w:w="4320" w:type="dxa"/>
          </w:tcPr>
          <w:p w14:paraId="54DBADCD" w14:textId="77777777" w:rsidR="003E3D03" w:rsidRDefault="00000000">
            <w:r>
              <w:t>Allowed</w:t>
            </w:r>
          </w:p>
        </w:tc>
      </w:tr>
      <w:tr w:rsidR="003E3D03" w14:paraId="3B864E8B" w14:textId="77777777">
        <w:tc>
          <w:tcPr>
            <w:tcW w:w="4320" w:type="dxa"/>
          </w:tcPr>
          <w:p w14:paraId="562572B4" w14:textId="77777777" w:rsidR="003E3D03" w:rsidRDefault="00000000">
            <w:r>
              <w:t>Primary semantic elements</w:t>
            </w:r>
          </w:p>
        </w:tc>
        <w:tc>
          <w:tcPr>
            <w:tcW w:w="4320" w:type="dxa"/>
          </w:tcPr>
          <w:p w14:paraId="75AE51D5" w14:textId="77777777" w:rsidR="003E3D03" w:rsidRDefault="00000000">
            <w:r>
              <w:t>Not allowed</w:t>
            </w:r>
          </w:p>
        </w:tc>
      </w:tr>
    </w:tbl>
    <w:p w14:paraId="2A7FEF35" w14:textId="77777777" w:rsidR="003E3D03" w:rsidRDefault="00000000">
      <w:pPr>
        <w:pStyle w:val="Heading4"/>
      </w:pPr>
      <w:bookmarkStart w:id="143" w:name="subscript"/>
      <w:r>
        <w:t>&lt;subscript&gt;</w:t>
      </w:r>
      <w:bookmarkEnd w:id="143"/>
    </w:p>
    <w:p w14:paraId="09088D63" w14:textId="77777777" w:rsidR="003E3D03" w:rsidRDefault="00000000">
      <w:r>
        <w:t>Indicates subscript formatting.</w:t>
      </w:r>
    </w:p>
    <w:p w14:paraId="2824CD3B" w14:textId="77777777" w:rsidR="003E3D03" w:rsidRDefault="00000000">
      <w:pPr>
        <w:pStyle w:val="Heading5"/>
      </w:pPr>
      <w:r>
        <w:lastRenderedPageBreak/>
        <w:t>Allowed Context</w:t>
      </w:r>
    </w:p>
    <w:p w14:paraId="26E2281A" w14:textId="77777777" w:rsidR="003E3D03" w:rsidRDefault="00000000">
      <w:r>
        <w:t>Any context that allows raw text content.</w:t>
      </w:r>
    </w:p>
    <w:p w14:paraId="4D2934DA" w14:textId="77777777" w:rsidR="003E3D03" w:rsidRDefault="00000000">
      <w:pPr>
        <w:pStyle w:val="Heading5"/>
      </w:pPr>
      <w:r>
        <w:t>Attributes</w:t>
      </w:r>
    </w:p>
    <w:p w14:paraId="40DD6D01" w14:textId="77777777" w:rsidR="003E3D03" w:rsidRDefault="00000000">
      <w:r>
        <w:t>None</w:t>
      </w:r>
    </w:p>
    <w:p w14:paraId="09ABA917"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0746449B" w14:textId="77777777">
        <w:tc>
          <w:tcPr>
            <w:tcW w:w="4320" w:type="dxa"/>
          </w:tcPr>
          <w:p w14:paraId="19829626" w14:textId="77777777" w:rsidR="003E3D03" w:rsidRDefault="00000000">
            <w:r>
              <w:t>Content Type</w:t>
            </w:r>
          </w:p>
        </w:tc>
        <w:tc>
          <w:tcPr>
            <w:tcW w:w="4320" w:type="dxa"/>
          </w:tcPr>
          <w:p w14:paraId="41C6EB86" w14:textId="77777777" w:rsidR="003E3D03" w:rsidRDefault="00000000">
            <w:r>
              <w:t>Allowed / Not allowed</w:t>
            </w:r>
          </w:p>
        </w:tc>
      </w:tr>
      <w:tr w:rsidR="003E3D03" w14:paraId="7F425F11" w14:textId="77777777">
        <w:tc>
          <w:tcPr>
            <w:tcW w:w="4320" w:type="dxa"/>
          </w:tcPr>
          <w:p w14:paraId="2DC2A861" w14:textId="77777777" w:rsidR="003E3D03" w:rsidRDefault="00000000">
            <w:r>
              <w:t>Element head</w:t>
            </w:r>
          </w:p>
        </w:tc>
        <w:tc>
          <w:tcPr>
            <w:tcW w:w="4320" w:type="dxa"/>
          </w:tcPr>
          <w:p w14:paraId="1FC26250" w14:textId="77777777" w:rsidR="003E3D03" w:rsidRDefault="00000000">
            <w:r>
              <w:t>Not allowed</w:t>
            </w:r>
          </w:p>
        </w:tc>
      </w:tr>
      <w:tr w:rsidR="003E3D03" w14:paraId="0C2057DB" w14:textId="77777777">
        <w:tc>
          <w:tcPr>
            <w:tcW w:w="4320" w:type="dxa"/>
          </w:tcPr>
          <w:p w14:paraId="3045FE5F" w14:textId="77777777" w:rsidR="003E3D03" w:rsidRDefault="00000000">
            <w:r>
              <w:t>Raw text</w:t>
            </w:r>
          </w:p>
        </w:tc>
        <w:tc>
          <w:tcPr>
            <w:tcW w:w="4320" w:type="dxa"/>
          </w:tcPr>
          <w:p w14:paraId="083C4B45" w14:textId="77777777" w:rsidR="003E3D03" w:rsidRDefault="00000000">
            <w:r>
              <w:t>Allowed</w:t>
            </w:r>
          </w:p>
        </w:tc>
      </w:tr>
      <w:tr w:rsidR="003E3D03" w14:paraId="63C41A0B" w14:textId="77777777">
        <w:tc>
          <w:tcPr>
            <w:tcW w:w="4320" w:type="dxa"/>
          </w:tcPr>
          <w:p w14:paraId="4FD73277" w14:textId="77777777" w:rsidR="003E3D03" w:rsidRDefault="00000000">
            <w:r>
              <w:t>Primary semantic elements</w:t>
            </w:r>
          </w:p>
        </w:tc>
        <w:tc>
          <w:tcPr>
            <w:tcW w:w="4320" w:type="dxa"/>
          </w:tcPr>
          <w:p w14:paraId="0DB7EB21" w14:textId="77777777" w:rsidR="003E3D03" w:rsidRDefault="00000000">
            <w:r>
              <w:t>Not allowed</w:t>
            </w:r>
          </w:p>
        </w:tc>
      </w:tr>
    </w:tbl>
    <w:p w14:paraId="7527F5A7" w14:textId="77777777" w:rsidR="003E3D03" w:rsidRDefault="00000000">
      <w:pPr>
        <w:pStyle w:val="Heading4"/>
      </w:pPr>
      <w:bookmarkStart w:id="144" w:name="handwriting"/>
      <w:r>
        <w:t>&lt;handwriting&gt;</w:t>
      </w:r>
      <w:bookmarkEnd w:id="144"/>
    </w:p>
    <w:p w14:paraId="190809D2" w14:textId="77777777" w:rsidR="003E3D03" w:rsidRDefault="00000000">
      <w:r>
        <w:t>Indicates handwritten text.</w:t>
      </w:r>
    </w:p>
    <w:p w14:paraId="646D8465" w14:textId="77777777" w:rsidR="003E3D03" w:rsidRDefault="00000000">
      <w:pPr>
        <w:pStyle w:val="Heading5"/>
      </w:pPr>
      <w:r>
        <w:t>Allowed Context</w:t>
      </w:r>
    </w:p>
    <w:p w14:paraId="587CFEFE" w14:textId="77777777" w:rsidR="003E3D03" w:rsidRDefault="00000000">
      <w:r>
        <w:t>Any context that allows raw text content.</w:t>
      </w:r>
    </w:p>
    <w:p w14:paraId="4E4F2A1E" w14:textId="77777777" w:rsidR="003E3D03" w:rsidRDefault="00000000">
      <w:pPr>
        <w:pStyle w:val="Heading5"/>
      </w:pPr>
      <w:r>
        <w:t>Attributes</w:t>
      </w:r>
    </w:p>
    <w:p w14:paraId="4E0FA48D" w14:textId="77777777" w:rsidR="003E3D03" w:rsidRDefault="00000000">
      <w:r>
        <w:t>None</w:t>
      </w:r>
    </w:p>
    <w:p w14:paraId="4928A564"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74C1E356" w14:textId="77777777">
        <w:tc>
          <w:tcPr>
            <w:tcW w:w="4320" w:type="dxa"/>
          </w:tcPr>
          <w:p w14:paraId="375DC3F2" w14:textId="77777777" w:rsidR="003E3D03" w:rsidRDefault="00000000">
            <w:r>
              <w:t>Content Type</w:t>
            </w:r>
          </w:p>
        </w:tc>
        <w:tc>
          <w:tcPr>
            <w:tcW w:w="4320" w:type="dxa"/>
          </w:tcPr>
          <w:p w14:paraId="2332F3DB" w14:textId="77777777" w:rsidR="003E3D03" w:rsidRDefault="00000000">
            <w:r>
              <w:t>Allowed / Not allowed</w:t>
            </w:r>
          </w:p>
        </w:tc>
      </w:tr>
      <w:tr w:rsidR="003E3D03" w14:paraId="1E808EB6" w14:textId="77777777">
        <w:tc>
          <w:tcPr>
            <w:tcW w:w="4320" w:type="dxa"/>
          </w:tcPr>
          <w:p w14:paraId="4D3B3EB8" w14:textId="77777777" w:rsidR="003E3D03" w:rsidRDefault="00000000">
            <w:r>
              <w:t>Element head</w:t>
            </w:r>
          </w:p>
        </w:tc>
        <w:tc>
          <w:tcPr>
            <w:tcW w:w="4320" w:type="dxa"/>
          </w:tcPr>
          <w:p w14:paraId="74E20902" w14:textId="77777777" w:rsidR="003E3D03" w:rsidRDefault="00000000">
            <w:r>
              <w:t>Not allowed</w:t>
            </w:r>
          </w:p>
        </w:tc>
      </w:tr>
      <w:tr w:rsidR="003E3D03" w14:paraId="420A8C88" w14:textId="77777777">
        <w:tc>
          <w:tcPr>
            <w:tcW w:w="4320" w:type="dxa"/>
          </w:tcPr>
          <w:p w14:paraId="44EF8EB2" w14:textId="77777777" w:rsidR="003E3D03" w:rsidRDefault="00000000">
            <w:r>
              <w:t>Raw text</w:t>
            </w:r>
          </w:p>
        </w:tc>
        <w:tc>
          <w:tcPr>
            <w:tcW w:w="4320" w:type="dxa"/>
          </w:tcPr>
          <w:p w14:paraId="35420D72" w14:textId="77777777" w:rsidR="003E3D03" w:rsidRDefault="00000000">
            <w:r>
              <w:t>Allowed</w:t>
            </w:r>
          </w:p>
        </w:tc>
      </w:tr>
      <w:tr w:rsidR="003E3D03" w14:paraId="691C61D8" w14:textId="77777777">
        <w:tc>
          <w:tcPr>
            <w:tcW w:w="4320" w:type="dxa"/>
          </w:tcPr>
          <w:p w14:paraId="29BE0723" w14:textId="77777777" w:rsidR="003E3D03" w:rsidRDefault="00000000">
            <w:r>
              <w:t>Primary semantic elements</w:t>
            </w:r>
          </w:p>
        </w:tc>
        <w:tc>
          <w:tcPr>
            <w:tcW w:w="4320" w:type="dxa"/>
          </w:tcPr>
          <w:p w14:paraId="7A24995C" w14:textId="77777777" w:rsidR="003E3D03" w:rsidRDefault="00000000">
            <w:r>
              <w:t>Not allowed</w:t>
            </w:r>
          </w:p>
        </w:tc>
      </w:tr>
    </w:tbl>
    <w:p w14:paraId="00E28C3D" w14:textId="77777777" w:rsidR="003E3D03" w:rsidRDefault="00000000">
      <w:pPr>
        <w:pStyle w:val="Heading4"/>
      </w:pPr>
      <w:bookmarkStart w:id="145" w:name="rtl"/>
      <w:r>
        <w:t>&lt;rtl&gt;</w:t>
      </w:r>
      <w:bookmarkEnd w:id="145"/>
    </w:p>
    <w:p w14:paraId="0E2AC1CD" w14:textId="77777777" w:rsidR="003E3D03" w:rsidRDefault="00000000">
      <w:r>
        <w:t>Indicates right-to-left direction.</w:t>
      </w:r>
    </w:p>
    <w:p w14:paraId="19598D73" w14:textId="77777777" w:rsidR="003E3D03" w:rsidRDefault="00000000">
      <w:pPr>
        <w:pStyle w:val="Heading5"/>
      </w:pPr>
      <w:r>
        <w:t>Allowed Context</w:t>
      </w:r>
    </w:p>
    <w:p w14:paraId="1B9427B2" w14:textId="77777777" w:rsidR="003E3D03" w:rsidRDefault="00000000">
      <w:r>
        <w:t>Any context that allows raw text content.</w:t>
      </w:r>
    </w:p>
    <w:p w14:paraId="1DC38842" w14:textId="77777777" w:rsidR="003E3D03" w:rsidRDefault="00000000">
      <w:pPr>
        <w:pStyle w:val="Heading5"/>
      </w:pPr>
      <w:r>
        <w:t>Attributes</w:t>
      </w:r>
    </w:p>
    <w:p w14:paraId="714F0ABA" w14:textId="77777777" w:rsidR="003E3D03" w:rsidRDefault="00000000">
      <w:r>
        <w:t>None</w:t>
      </w:r>
    </w:p>
    <w:p w14:paraId="005B735A"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2185FEE1" w14:textId="77777777">
        <w:tc>
          <w:tcPr>
            <w:tcW w:w="4320" w:type="dxa"/>
          </w:tcPr>
          <w:p w14:paraId="4F650375" w14:textId="77777777" w:rsidR="003E3D03" w:rsidRDefault="00000000">
            <w:r>
              <w:t>Content Type</w:t>
            </w:r>
          </w:p>
        </w:tc>
        <w:tc>
          <w:tcPr>
            <w:tcW w:w="4320" w:type="dxa"/>
          </w:tcPr>
          <w:p w14:paraId="71428F72" w14:textId="77777777" w:rsidR="003E3D03" w:rsidRDefault="00000000">
            <w:r>
              <w:t>Allowed / Not allowed</w:t>
            </w:r>
          </w:p>
        </w:tc>
      </w:tr>
      <w:tr w:rsidR="003E3D03" w14:paraId="78468637" w14:textId="77777777">
        <w:tc>
          <w:tcPr>
            <w:tcW w:w="4320" w:type="dxa"/>
          </w:tcPr>
          <w:p w14:paraId="2C8FB7F6" w14:textId="77777777" w:rsidR="003E3D03" w:rsidRDefault="00000000">
            <w:r>
              <w:t>Element head</w:t>
            </w:r>
          </w:p>
        </w:tc>
        <w:tc>
          <w:tcPr>
            <w:tcW w:w="4320" w:type="dxa"/>
          </w:tcPr>
          <w:p w14:paraId="20911104" w14:textId="77777777" w:rsidR="003E3D03" w:rsidRDefault="00000000">
            <w:r>
              <w:t>Not allowed</w:t>
            </w:r>
          </w:p>
        </w:tc>
      </w:tr>
      <w:tr w:rsidR="003E3D03" w14:paraId="02DCEE82" w14:textId="77777777">
        <w:tc>
          <w:tcPr>
            <w:tcW w:w="4320" w:type="dxa"/>
          </w:tcPr>
          <w:p w14:paraId="4497DBEC" w14:textId="77777777" w:rsidR="003E3D03" w:rsidRDefault="00000000">
            <w:r>
              <w:t>Raw text</w:t>
            </w:r>
          </w:p>
        </w:tc>
        <w:tc>
          <w:tcPr>
            <w:tcW w:w="4320" w:type="dxa"/>
          </w:tcPr>
          <w:p w14:paraId="10DCD4D0" w14:textId="77777777" w:rsidR="003E3D03" w:rsidRDefault="00000000">
            <w:r>
              <w:t>Allowed</w:t>
            </w:r>
          </w:p>
        </w:tc>
      </w:tr>
      <w:tr w:rsidR="003E3D03" w14:paraId="07B780C0" w14:textId="77777777">
        <w:tc>
          <w:tcPr>
            <w:tcW w:w="4320" w:type="dxa"/>
          </w:tcPr>
          <w:p w14:paraId="70B69484" w14:textId="77777777" w:rsidR="003E3D03" w:rsidRDefault="00000000">
            <w:r>
              <w:t>Primary semantic elements</w:t>
            </w:r>
          </w:p>
        </w:tc>
        <w:tc>
          <w:tcPr>
            <w:tcW w:w="4320" w:type="dxa"/>
          </w:tcPr>
          <w:p w14:paraId="276C7B00" w14:textId="77777777" w:rsidR="003E3D03" w:rsidRDefault="00000000">
            <w:r>
              <w:t>Not allowed</w:t>
            </w:r>
          </w:p>
        </w:tc>
      </w:tr>
    </w:tbl>
    <w:p w14:paraId="25D2FFBF" w14:textId="77777777" w:rsidR="003E3D03" w:rsidRDefault="00000000">
      <w:pPr>
        <w:pStyle w:val="Heading3"/>
      </w:pPr>
      <w:bookmarkStart w:id="146" w:name="structural-elements"/>
      <w:bookmarkStart w:id="147" w:name="_Toc233208733"/>
      <w:r>
        <w:t>Structural Elements</w:t>
      </w:r>
      <w:bookmarkEnd w:id="146"/>
      <w:bookmarkEnd w:id="147"/>
    </w:p>
    <w:p w14:paraId="2AAA0C7E" w14:textId="77777777" w:rsidR="003E3D03" w:rsidRDefault="00000000">
      <w:r>
        <w:t>Structural elements define boundaries within explicitly structured components like tables and lists.</w:t>
      </w:r>
    </w:p>
    <w:p w14:paraId="58AE09E6" w14:textId="77777777" w:rsidR="003E3D03" w:rsidRDefault="00000000">
      <w:pPr>
        <w:pStyle w:val="Heading4"/>
      </w:pPr>
      <w:bookmarkStart w:id="148" w:name="fcel"/>
      <w:r>
        <w:lastRenderedPageBreak/>
        <w:t>&lt;fcel&gt;</w:t>
      </w:r>
      <w:bookmarkEnd w:id="148"/>
    </w:p>
    <w:p w14:paraId="27BEAB60" w14:textId="77777777" w:rsidR="003E3D03" w:rsidRDefault="00000000">
      <w:r>
        <w:t>Indicates the beginning of a full / regular cell.</w:t>
      </w:r>
    </w:p>
    <w:p w14:paraId="58C14E27" w14:textId="77777777" w:rsidR="003E3D03" w:rsidRDefault="00000000">
      <w:pPr>
        <w:pStyle w:val="Heading5"/>
      </w:pPr>
      <w:r>
        <w:t>Allowed Context</w:t>
      </w:r>
    </w:p>
    <w:p w14:paraId="0AE00490"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4F1BCC59" w14:textId="77777777" w:rsidR="003E3D03" w:rsidRDefault="00000000">
      <w:pPr>
        <w:pStyle w:val="Heading5"/>
      </w:pPr>
      <w:r>
        <w:t>Attributes</w:t>
      </w:r>
    </w:p>
    <w:p w14:paraId="787B4978" w14:textId="77777777" w:rsidR="003E3D03" w:rsidRDefault="00000000">
      <w:r>
        <w:t>None</w:t>
      </w:r>
    </w:p>
    <w:p w14:paraId="2CBE8A50" w14:textId="77777777" w:rsidR="003E3D03" w:rsidRDefault="00000000">
      <w:pPr>
        <w:pStyle w:val="Heading5"/>
      </w:pPr>
      <w:r>
        <w:t>Allowed Content Types</w:t>
      </w:r>
    </w:p>
    <w:p w14:paraId="24CCF35C" w14:textId="77777777" w:rsidR="003E3D03" w:rsidRDefault="00000000">
      <w:r>
        <w:t>None (empty element).</w:t>
      </w:r>
    </w:p>
    <w:p w14:paraId="65A0D128" w14:textId="77777777" w:rsidR="003E3D03" w:rsidRDefault="00000000">
      <w:pPr>
        <w:pStyle w:val="Heading4"/>
      </w:pPr>
      <w:bookmarkStart w:id="149" w:name="ecel"/>
      <w:r>
        <w:t>&lt;ecel&gt;</w:t>
      </w:r>
      <w:bookmarkEnd w:id="149"/>
    </w:p>
    <w:p w14:paraId="6584E955" w14:textId="77777777" w:rsidR="003E3D03" w:rsidRDefault="00000000">
      <w:r>
        <w:t>Indicates the beginning of an empty cell.</w:t>
      </w:r>
    </w:p>
    <w:p w14:paraId="36F8611C" w14:textId="77777777" w:rsidR="003E3D03" w:rsidRDefault="00000000">
      <w:pPr>
        <w:pStyle w:val="Heading5"/>
      </w:pPr>
      <w:r>
        <w:t>Allowed Context</w:t>
      </w:r>
    </w:p>
    <w:p w14:paraId="71B232FB"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5C5AAFC8" w14:textId="77777777" w:rsidR="003E3D03" w:rsidRDefault="00000000">
      <w:pPr>
        <w:pStyle w:val="Heading5"/>
      </w:pPr>
      <w:r>
        <w:t>Attributes</w:t>
      </w:r>
    </w:p>
    <w:p w14:paraId="1E167B60" w14:textId="77777777" w:rsidR="003E3D03" w:rsidRDefault="00000000">
      <w:r>
        <w:t>None</w:t>
      </w:r>
    </w:p>
    <w:p w14:paraId="5F87E50B" w14:textId="77777777" w:rsidR="003E3D03" w:rsidRDefault="00000000">
      <w:pPr>
        <w:pStyle w:val="Heading5"/>
      </w:pPr>
      <w:r>
        <w:t>Allowed Content Types</w:t>
      </w:r>
    </w:p>
    <w:p w14:paraId="7B6AC8A9" w14:textId="77777777" w:rsidR="003E3D03" w:rsidRDefault="00000000">
      <w:r>
        <w:t>None (empty element).</w:t>
      </w:r>
    </w:p>
    <w:p w14:paraId="4AA0EA4A" w14:textId="77777777" w:rsidR="003E3D03" w:rsidRDefault="00000000">
      <w:pPr>
        <w:pStyle w:val="Heading4"/>
      </w:pPr>
      <w:bookmarkStart w:id="150" w:name="ched"/>
      <w:r>
        <w:t>&lt;ched&gt;</w:t>
      </w:r>
      <w:bookmarkEnd w:id="150"/>
    </w:p>
    <w:p w14:paraId="1A48EC21" w14:textId="77777777" w:rsidR="003E3D03" w:rsidRDefault="00000000">
      <w:r>
        <w:t>Indicates the beginning of a column header cell.</w:t>
      </w:r>
    </w:p>
    <w:p w14:paraId="7A978042" w14:textId="77777777" w:rsidR="003E3D03" w:rsidRDefault="00000000">
      <w:pPr>
        <w:pStyle w:val="Heading5"/>
      </w:pPr>
      <w:r>
        <w:t>Allowed Context</w:t>
      </w:r>
    </w:p>
    <w:p w14:paraId="21204EC0"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6F79EF71" w14:textId="77777777" w:rsidR="003E3D03" w:rsidRDefault="00000000">
      <w:pPr>
        <w:pStyle w:val="Heading5"/>
      </w:pPr>
      <w:r>
        <w:t>Attributes</w:t>
      </w:r>
    </w:p>
    <w:p w14:paraId="33E3BE22" w14:textId="77777777" w:rsidR="003E3D03" w:rsidRDefault="00000000">
      <w:r>
        <w:t>None</w:t>
      </w:r>
    </w:p>
    <w:p w14:paraId="4301F066" w14:textId="77777777" w:rsidR="003E3D03" w:rsidRDefault="00000000">
      <w:pPr>
        <w:pStyle w:val="Heading5"/>
      </w:pPr>
      <w:r>
        <w:t>Allowed Content Types</w:t>
      </w:r>
    </w:p>
    <w:p w14:paraId="3C704EEC" w14:textId="77777777" w:rsidR="003E3D03" w:rsidRDefault="00000000">
      <w:r>
        <w:t>None (empty element).</w:t>
      </w:r>
    </w:p>
    <w:p w14:paraId="3B9093B8" w14:textId="77777777" w:rsidR="003E3D03" w:rsidRDefault="00000000">
      <w:pPr>
        <w:pStyle w:val="Heading4"/>
      </w:pPr>
      <w:bookmarkStart w:id="151" w:name="rhed"/>
      <w:r>
        <w:t>&lt;rhed&gt;</w:t>
      </w:r>
      <w:bookmarkEnd w:id="151"/>
    </w:p>
    <w:p w14:paraId="347FC778" w14:textId="77777777" w:rsidR="003E3D03" w:rsidRDefault="00000000">
      <w:r>
        <w:t>Indicates the beginning of a row header cell.</w:t>
      </w:r>
    </w:p>
    <w:p w14:paraId="25142754" w14:textId="77777777" w:rsidR="003E3D03" w:rsidRDefault="00000000">
      <w:pPr>
        <w:pStyle w:val="Heading5"/>
      </w:pPr>
      <w:r>
        <w:t>Allowed Context</w:t>
      </w:r>
    </w:p>
    <w:p w14:paraId="1135881A"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4DB304F7" w14:textId="77777777" w:rsidR="003E3D03" w:rsidRDefault="00000000">
      <w:pPr>
        <w:pStyle w:val="Heading5"/>
      </w:pPr>
      <w:r>
        <w:t>Attributes</w:t>
      </w:r>
    </w:p>
    <w:p w14:paraId="67D2686C" w14:textId="77777777" w:rsidR="003E3D03" w:rsidRDefault="00000000">
      <w:r>
        <w:t>None</w:t>
      </w:r>
    </w:p>
    <w:p w14:paraId="0DFCD845" w14:textId="77777777" w:rsidR="003E3D03" w:rsidRDefault="00000000">
      <w:pPr>
        <w:pStyle w:val="Heading5"/>
      </w:pPr>
      <w:r>
        <w:t>Allowed Content Types</w:t>
      </w:r>
    </w:p>
    <w:p w14:paraId="38018B29" w14:textId="77777777" w:rsidR="003E3D03" w:rsidRDefault="00000000">
      <w:r>
        <w:t>None (empty element).</w:t>
      </w:r>
    </w:p>
    <w:p w14:paraId="2E44714C" w14:textId="77777777" w:rsidR="003E3D03" w:rsidRDefault="00000000">
      <w:pPr>
        <w:pStyle w:val="Heading4"/>
      </w:pPr>
      <w:bookmarkStart w:id="152" w:name="corn"/>
      <w:r>
        <w:t>&lt;corn&gt;</w:t>
      </w:r>
      <w:bookmarkEnd w:id="152"/>
    </w:p>
    <w:p w14:paraId="12BB3C71" w14:textId="77777777" w:rsidR="003E3D03" w:rsidRDefault="00000000">
      <w:r>
        <w:t>Indicates the beginning of a corner cell, typically the top-left header intersection.</w:t>
      </w:r>
    </w:p>
    <w:p w14:paraId="340A67A2" w14:textId="77777777" w:rsidR="003E3D03" w:rsidRDefault="00000000">
      <w:pPr>
        <w:pStyle w:val="Heading5"/>
      </w:pPr>
      <w:r>
        <w:lastRenderedPageBreak/>
        <w:t>Allowed Context</w:t>
      </w:r>
    </w:p>
    <w:p w14:paraId="0E368E9E"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5E09F1ED" w14:textId="77777777" w:rsidR="003E3D03" w:rsidRDefault="00000000">
      <w:pPr>
        <w:pStyle w:val="Heading5"/>
      </w:pPr>
      <w:r>
        <w:t>Attributes</w:t>
      </w:r>
    </w:p>
    <w:p w14:paraId="3E930995" w14:textId="77777777" w:rsidR="003E3D03" w:rsidRDefault="00000000">
      <w:r>
        <w:t>None</w:t>
      </w:r>
    </w:p>
    <w:p w14:paraId="29E375F7" w14:textId="77777777" w:rsidR="003E3D03" w:rsidRDefault="00000000">
      <w:pPr>
        <w:pStyle w:val="Heading5"/>
      </w:pPr>
      <w:r>
        <w:t>Allowed Content Types</w:t>
      </w:r>
    </w:p>
    <w:p w14:paraId="16316098" w14:textId="77777777" w:rsidR="003E3D03" w:rsidRDefault="00000000">
      <w:r>
        <w:t>None (empty element).</w:t>
      </w:r>
    </w:p>
    <w:p w14:paraId="7F537537" w14:textId="77777777" w:rsidR="003E3D03" w:rsidRDefault="00000000">
      <w:pPr>
        <w:pStyle w:val="Heading4"/>
      </w:pPr>
      <w:bookmarkStart w:id="153" w:name="srow"/>
      <w:r>
        <w:t>&lt;srow&gt;</w:t>
      </w:r>
      <w:bookmarkEnd w:id="153"/>
    </w:p>
    <w:p w14:paraId="3FC4C28E" w14:textId="77777777" w:rsidR="003E3D03" w:rsidRDefault="00000000">
      <w:r>
        <w:t>Indicates the beginning of a section row header.</w:t>
      </w:r>
    </w:p>
    <w:p w14:paraId="7A6899EC" w14:textId="77777777" w:rsidR="003E3D03" w:rsidRDefault="00000000">
      <w:pPr>
        <w:pStyle w:val="Heading5"/>
      </w:pPr>
      <w:r>
        <w:t>Allowed Context</w:t>
      </w:r>
    </w:p>
    <w:p w14:paraId="19E5F8DC"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2688C8A5" w14:textId="77777777" w:rsidR="003E3D03" w:rsidRDefault="00000000">
      <w:pPr>
        <w:pStyle w:val="Heading5"/>
      </w:pPr>
      <w:r>
        <w:t>Attributes</w:t>
      </w:r>
    </w:p>
    <w:p w14:paraId="688628AC" w14:textId="77777777" w:rsidR="003E3D03" w:rsidRDefault="00000000">
      <w:r>
        <w:t>None</w:t>
      </w:r>
    </w:p>
    <w:p w14:paraId="7DD33A4E" w14:textId="77777777" w:rsidR="003E3D03" w:rsidRDefault="00000000">
      <w:pPr>
        <w:pStyle w:val="Heading5"/>
      </w:pPr>
      <w:r>
        <w:t>Allowed Content Types</w:t>
      </w:r>
    </w:p>
    <w:p w14:paraId="2B70AACA" w14:textId="77777777" w:rsidR="003E3D03" w:rsidRDefault="00000000">
      <w:r>
        <w:t>None (empty element).</w:t>
      </w:r>
    </w:p>
    <w:p w14:paraId="1C54C2CE" w14:textId="77777777" w:rsidR="003E3D03" w:rsidRDefault="00000000">
      <w:pPr>
        <w:pStyle w:val="Heading4"/>
      </w:pPr>
      <w:bookmarkStart w:id="154" w:name="lcel"/>
      <w:r>
        <w:t>&lt;lcel&gt;</w:t>
      </w:r>
      <w:bookmarkEnd w:id="154"/>
    </w:p>
    <w:p w14:paraId="7AC20DE2" w14:textId="77777777" w:rsidR="003E3D03" w:rsidRDefault="00000000">
      <w:r>
        <w:t>Left-merge extension token; extends the previous cell horizontally (colspan continuation).</w:t>
      </w:r>
    </w:p>
    <w:p w14:paraId="019B8806" w14:textId="77777777" w:rsidR="003E3D03" w:rsidRDefault="00000000">
      <w:pPr>
        <w:pStyle w:val="Heading5"/>
      </w:pPr>
      <w:r>
        <w:t>Allowed Context</w:t>
      </w:r>
    </w:p>
    <w:p w14:paraId="46BDF777"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00CB6D4C" w14:textId="77777777" w:rsidR="003E3D03" w:rsidRDefault="00000000">
      <w:pPr>
        <w:pStyle w:val="Heading5"/>
      </w:pPr>
      <w:r>
        <w:t>Attributes</w:t>
      </w:r>
    </w:p>
    <w:p w14:paraId="172CAC1E" w14:textId="77777777" w:rsidR="003E3D03" w:rsidRDefault="00000000">
      <w:r>
        <w:t>None</w:t>
      </w:r>
    </w:p>
    <w:p w14:paraId="27D3B485" w14:textId="77777777" w:rsidR="003E3D03" w:rsidRDefault="00000000">
      <w:pPr>
        <w:pStyle w:val="Heading5"/>
      </w:pPr>
      <w:r>
        <w:t>Allowed Content Types</w:t>
      </w:r>
    </w:p>
    <w:p w14:paraId="7FC12B71" w14:textId="77777777" w:rsidR="003E3D03" w:rsidRDefault="00000000">
      <w:r>
        <w:t>None (empty element).</w:t>
      </w:r>
    </w:p>
    <w:p w14:paraId="30AC7D6F" w14:textId="77777777" w:rsidR="003E3D03" w:rsidRDefault="00000000">
      <w:pPr>
        <w:pStyle w:val="Heading4"/>
      </w:pPr>
      <w:bookmarkStart w:id="155" w:name="ucel"/>
      <w:r>
        <w:t>&lt;ucel&gt;</w:t>
      </w:r>
      <w:bookmarkEnd w:id="155"/>
    </w:p>
    <w:p w14:paraId="6454D248" w14:textId="77777777" w:rsidR="003E3D03" w:rsidRDefault="00000000">
      <w:r>
        <w:t>Upward-merge extension token; extends the cell above vertically (rowspan continuation)</w:t>
      </w:r>
    </w:p>
    <w:p w14:paraId="2513EE86" w14:textId="77777777" w:rsidR="003E3D03" w:rsidRDefault="00000000">
      <w:pPr>
        <w:pStyle w:val="Heading5"/>
      </w:pPr>
      <w:r>
        <w:t>Allowed Context</w:t>
      </w:r>
    </w:p>
    <w:p w14:paraId="08B24068"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395D9253" w14:textId="77777777" w:rsidR="003E3D03" w:rsidRDefault="00000000">
      <w:pPr>
        <w:pStyle w:val="Heading5"/>
      </w:pPr>
      <w:r>
        <w:t>Attributes</w:t>
      </w:r>
    </w:p>
    <w:p w14:paraId="55C34B00" w14:textId="77777777" w:rsidR="003E3D03" w:rsidRDefault="00000000">
      <w:r>
        <w:t>None</w:t>
      </w:r>
    </w:p>
    <w:p w14:paraId="40211877" w14:textId="77777777" w:rsidR="003E3D03" w:rsidRDefault="00000000">
      <w:pPr>
        <w:pStyle w:val="Heading5"/>
      </w:pPr>
      <w:r>
        <w:t>Allowed Content Types</w:t>
      </w:r>
    </w:p>
    <w:p w14:paraId="50B4626C" w14:textId="77777777" w:rsidR="003E3D03" w:rsidRDefault="00000000">
      <w:r>
        <w:t>None (empty element).</w:t>
      </w:r>
    </w:p>
    <w:p w14:paraId="3330B73B" w14:textId="77777777" w:rsidR="003E3D03" w:rsidRDefault="00000000">
      <w:pPr>
        <w:pStyle w:val="Heading4"/>
      </w:pPr>
      <w:bookmarkStart w:id="156" w:name="xcel"/>
      <w:r>
        <w:t>&lt;xcel&gt;</w:t>
      </w:r>
      <w:bookmarkEnd w:id="156"/>
    </w:p>
    <w:p w14:paraId="6EF21EC8" w14:textId="77777777" w:rsidR="003E3D03" w:rsidRDefault="00000000">
      <w:r>
        <w:t>Cross/combined span extension token; used where both horizontal and vertical spanning intersect.</w:t>
      </w:r>
    </w:p>
    <w:p w14:paraId="5993E261" w14:textId="77777777" w:rsidR="003E3D03" w:rsidRDefault="00000000">
      <w:pPr>
        <w:pStyle w:val="Heading5"/>
      </w:pPr>
      <w:r>
        <w:lastRenderedPageBreak/>
        <w:t>Allowed Context</w:t>
      </w:r>
    </w:p>
    <w:p w14:paraId="19608985"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27886479" w14:textId="77777777" w:rsidR="003E3D03" w:rsidRDefault="00000000">
      <w:pPr>
        <w:pStyle w:val="Heading5"/>
      </w:pPr>
      <w:r>
        <w:t>Attributes</w:t>
      </w:r>
    </w:p>
    <w:p w14:paraId="36832F6E" w14:textId="77777777" w:rsidR="003E3D03" w:rsidRDefault="00000000">
      <w:r>
        <w:t>None</w:t>
      </w:r>
    </w:p>
    <w:p w14:paraId="61BF4EA6" w14:textId="77777777" w:rsidR="003E3D03" w:rsidRDefault="00000000">
      <w:pPr>
        <w:pStyle w:val="Heading5"/>
      </w:pPr>
      <w:r>
        <w:t>Allowed Content Types</w:t>
      </w:r>
    </w:p>
    <w:p w14:paraId="03391F49" w14:textId="77777777" w:rsidR="003E3D03" w:rsidRDefault="00000000">
      <w:r>
        <w:t>None (empty element).</w:t>
      </w:r>
    </w:p>
    <w:p w14:paraId="4171D2FD" w14:textId="77777777" w:rsidR="003E3D03" w:rsidRDefault="00000000">
      <w:pPr>
        <w:pStyle w:val="Heading4"/>
      </w:pPr>
      <w:bookmarkStart w:id="157" w:name="nl"/>
      <w:r>
        <w:t>&lt;nl&gt;</w:t>
      </w:r>
      <w:bookmarkEnd w:id="157"/>
    </w:p>
    <w:p w14:paraId="46B818D7" w14:textId="77777777" w:rsidR="003E3D03" w:rsidRDefault="00000000">
      <w:r>
        <w:t>Denotes the end of a table row.</w:t>
      </w:r>
    </w:p>
    <w:p w14:paraId="1F9DD449" w14:textId="77777777" w:rsidR="003E3D03" w:rsidRDefault="00000000">
      <w:pPr>
        <w:pStyle w:val="Heading5"/>
      </w:pPr>
      <w:r>
        <w:t>Allowed Context</w:t>
      </w:r>
    </w:p>
    <w:p w14:paraId="04E5C8BE" w14:textId="77777777" w:rsidR="003E3D03" w:rsidRDefault="00000000">
      <w:r>
        <w:t xml:space="preserve">Can only be child of </w:t>
      </w:r>
      <w:hyperlink w:anchor="table">
        <w:r>
          <w:rPr>
            <w:rStyle w:val="Hyperlink"/>
            <w:rFonts w:ascii="Consolas" w:hAnsi="Consolas"/>
            <w:shd w:val="clear" w:color="auto" w:fill="F2F2F2"/>
          </w:rPr>
          <w:t>&lt;table&gt;</w:t>
        </w:r>
      </w:hyperlink>
      <w:r>
        <w:t xml:space="preserve">, </w:t>
      </w:r>
      <w:hyperlink w:anchor="index">
        <w:r>
          <w:rPr>
            <w:rStyle w:val="Hyperlink"/>
            <w:rFonts w:ascii="Consolas" w:hAnsi="Consolas"/>
            <w:shd w:val="clear" w:color="auto" w:fill="F2F2F2"/>
          </w:rPr>
          <w:t>&lt;index&gt;</w:t>
        </w:r>
      </w:hyperlink>
      <w:r>
        <w:t xml:space="preserve">, or </w:t>
      </w:r>
      <w:hyperlink w:anchor="tabular">
        <w:r>
          <w:rPr>
            <w:rStyle w:val="Hyperlink"/>
            <w:rFonts w:ascii="Consolas" w:hAnsi="Consolas"/>
            <w:shd w:val="clear" w:color="auto" w:fill="F2F2F2"/>
          </w:rPr>
          <w:t>&lt;tabular&gt;</w:t>
        </w:r>
      </w:hyperlink>
    </w:p>
    <w:p w14:paraId="7E52DACA" w14:textId="77777777" w:rsidR="003E3D03" w:rsidRDefault="00000000">
      <w:pPr>
        <w:pStyle w:val="Heading5"/>
      </w:pPr>
      <w:r>
        <w:t>Attributes</w:t>
      </w:r>
    </w:p>
    <w:p w14:paraId="4BA0794F" w14:textId="77777777" w:rsidR="003E3D03" w:rsidRDefault="00000000">
      <w:r>
        <w:t>None</w:t>
      </w:r>
    </w:p>
    <w:p w14:paraId="665AA430" w14:textId="77777777" w:rsidR="003E3D03" w:rsidRDefault="00000000">
      <w:pPr>
        <w:pStyle w:val="Heading5"/>
      </w:pPr>
      <w:r>
        <w:t>Allowed Content Types</w:t>
      </w:r>
    </w:p>
    <w:p w14:paraId="3E59B322" w14:textId="77777777" w:rsidR="003E3D03" w:rsidRDefault="00000000">
      <w:r>
        <w:t>None (empty element).</w:t>
      </w:r>
    </w:p>
    <w:p w14:paraId="1239F632" w14:textId="77777777" w:rsidR="003E3D03" w:rsidRDefault="00000000">
      <w:pPr>
        <w:pStyle w:val="Heading4"/>
      </w:pPr>
      <w:bookmarkStart w:id="158" w:name="ldiv"/>
      <w:r>
        <w:t>&lt;ldiv&gt;</w:t>
      </w:r>
      <w:bookmarkEnd w:id="158"/>
    </w:p>
    <w:p w14:paraId="54A6A3A5" w14:textId="77777777" w:rsidR="003E3D03" w:rsidRDefault="00000000">
      <w:r>
        <w:t xml:space="preserve">Indicates the beginning of a list item. It can either be empty or contain a </w:t>
      </w:r>
      <w:hyperlink w:anchor="marker">
        <w:r>
          <w:rPr>
            <w:rStyle w:val="Hyperlink"/>
            <w:rFonts w:ascii="Consolas" w:hAnsi="Consolas"/>
            <w:shd w:val="clear" w:color="auto" w:fill="F2F2F2"/>
          </w:rPr>
          <w:t>&lt;marker&gt;</w:t>
        </w:r>
      </w:hyperlink>
      <w:r>
        <w:t>.</w:t>
      </w:r>
    </w:p>
    <w:p w14:paraId="17E0D5B9" w14:textId="77777777" w:rsidR="003E3D03" w:rsidRDefault="00000000">
      <w:pPr>
        <w:pStyle w:val="Heading5"/>
      </w:pPr>
      <w:r>
        <w:t>Allowed Context</w:t>
      </w:r>
    </w:p>
    <w:p w14:paraId="2773D973" w14:textId="77777777" w:rsidR="003E3D03" w:rsidRDefault="00000000">
      <w:r>
        <w:t xml:space="preserve">Can only be child of </w:t>
      </w:r>
      <w:hyperlink w:anchor="list">
        <w:r>
          <w:rPr>
            <w:rStyle w:val="Hyperlink"/>
            <w:rFonts w:ascii="Consolas" w:hAnsi="Consolas"/>
            <w:shd w:val="clear" w:color="auto" w:fill="F2F2F2"/>
          </w:rPr>
          <w:t>&lt;list&gt;</w:t>
        </w:r>
      </w:hyperlink>
      <w:r>
        <w:t>.</w:t>
      </w:r>
    </w:p>
    <w:p w14:paraId="2269CFF2" w14:textId="77777777" w:rsidR="003E3D03" w:rsidRDefault="00000000">
      <w:pPr>
        <w:pStyle w:val="Heading5"/>
      </w:pPr>
      <w:r>
        <w:t>Attributes</w:t>
      </w:r>
    </w:p>
    <w:p w14:paraId="505B2F1C" w14:textId="77777777" w:rsidR="003E3D03" w:rsidRDefault="00000000">
      <w:r>
        <w:t>None</w:t>
      </w:r>
    </w:p>
    <w:p w14:paraId="552B27DA" w14:textId="77777777" w:rsidR="003E3D03" w:rsidRDefault="00000000">
      <w:pPr>
        <w:pStyle w:val="Heading5"/>
      </w:pPr>
      <w:r>
        <w:t>Allowed Content Types</w:t>
      </w:r>
    </w:p>
    <w:tbl>
      <w:tblPr>
        <w:tblW w:w="0" w:type="auto"/>
        <w:tblLook w:val="04A0" w:firstRow="1" w:lastRow="0" w:firstColumn="1" w:lastColumn="0" w:noHBand="0" w:noVBand="1"/>
      </w:tblPr>
      <w:tblGrid>
        <w:gridCol w:w="4320"/>
        <w:gridCol w:w="4320"/>
      </w:tblGrid>
      <w:tr w:rsidR="003E3D03" w14:paraId="68E526A8" w14:textId="77777777">
        <w:tc>
          <w:tcPr>
            <w:tcW w:w="4320" w:type="dxa"/>
          </w:tcPr>
          <w:p w14:paraId="73A4B880" w14:textId="77777777" w:rsidR="003E3D03" w:rsidRDefault="00000000">
            <w:r>
              <w:t>Content Type</w:t>
            </w:r>
          </w:p>
        </w:tc>
        <w:tc>
          <w:tcPr>
            <w:tcW w:w="4320" w:type="dxa"/>
          </w:tcPr>
          <w:p w14:paraId="1146EC55" w14:textId="77777777" w:rsidR="003E3D03" w:rsidRDefault="00000000">
            <w:r>
              <w:t>Allowed / Not allowed</w:t>
            </w:r>
          </w:p>
        </w:tc>
      </w:tr>
      <w:tr w:rsidR="003E3D03" w14:paraId="45A761F8" w14:textId="77777777">
        <w:tc>
          <w:tcPr>
            <w:tcW w:w="4320" w:type="dxa"/>
          </w:tcPr>
          <w:p w14:paraId="3A08FA8F" w14:textId="77777777" w:rsidR="003E3D03" w:rsidRDefault="00000000">
            <w:r>
              <w:t>Element head</w:t>
            </w:r>
          </w:p>
        </w:tc>
        <w:tc>
          <w:tcPr>
            <w:tcW w:w="4320" w:type="dxa"/>
          </w:tcPr>
          <w:p w14:paraId="05811FA3" w14:textId="77777777" w:rsidR="003E3D03" w:rsidRDefault="00000000">
            <w:r>
              <w:t>Not allowed</w:t>
            </w:r>
          </w:p>
        </w:tc>
      </w:tr>
      <w:tr w:rsidR="003E3D03" w14:paraId="235C4165" w14:textId="77777777">
        <w:tc>
          <w:tcPr>
            <w:tcW w:w="4320" w:type="dxa"/>
          </w:tcPr>
          <w:p w14:paraId="416631F3" w14:textId="77777777" w:rsidR="003E3D03" w:rsidRDefault="00000000">
            <w:r>
              <w:t>Raw text</w:t>
            </w:r>
          </w:p>
        </w:tc>
        <w:tc>
          <w:tcPr>
            <w:tcW w:w="4320" w:type="dxa"/>
          </w:tcPr>
          <w:p w14:paraId="0896FC5D" w14:textId="77777777" w:rsidR="003E3D03" w:rsidRDefault="00000000">
            <w:r>
              <w:t>Not allowed</w:t>
            </w:r>
          </w:p>
        </w:tc>
      </w:tr>
      <w:tr w:rsidR="003E3D03" w14:paraId="424350FA" w14:textId="77777777">
        <w:tc>
          <w:tcPr>
            <w:tcW w:w="4320" w:type="dxa"/>
          </w:tcPr>
          <w:p w14:paraId="25458FB7" w14:textId="77777777" w:rsidR="003E3D03" w:rsidRDefault="00000000">
            <w:r>
              <w:t>Primary semantic elements</w:t>
            </w:r>
          </w:p>
        </w:tc>
        <w:tc>
          <w:tcPr>
            <w:tcW w:w="4320" w:type="dxa"/>
          </w:tcPr>
          <w:p w14:paraId="78A73904" w14:textId="77777777" w:rsidR="003E3D03" w:rsidRDefault="00000000">
            <w:r>
              <w:t xml:space="preserve">Only </w:t>
            </w:r>
            <w:hyperlink w:anchor="marker">
              <w:r>
                <w:rPr>
                  <w:rStyle w:val="Hyperlink"/>
                  <w:rFonts w:ascii="Consolas" w:hAnsi="Consolas"/>
                  <w:shd w:val="clear" w:color="auto" w:fill="F2F2F2"/>
                </w:rPr>
                <w:t>&lt;marker&gt;</w:t>
              </w:r>
            </w:hyperlink>
          </w:p>
        </w:tc>
      </w:tr>
    </w:tbl>
    <w:p w14:paraId="2B8670B2" w14:textId="77777777" w:rsidR="003E3D03" w:rsidRDefault="00000000">
      <w:pPr>
        <w:pStyle w:val="Heading3"/>
      </w:pPr>
      <w:bookmarkStart w:id="159" w:name="document-head-elements"/>
      <w:bookmarkStart w:id="160" w:name="_Toc233208734"/>
      <w:r>
        <w:t>Document Head Elements</w:t>
      </w:r>
      <w:bookmarkEnd w:id="159"/>
      <w:bookmarkEnd w:id="160"/>
    </w:p>
    <w:p w14:paraId="5F9E2964" w14:textId="77777777" w:rsidR="003E3D03" w:rsidRDefault="00000000">
      <w:r>
        <w:t xml:space="preserve">This category comprises the document-level metadata elements that are the building blocks of </w:t>
      </w:r>
      <w:hyperlink w:anchor="head">
        <w:r>
          <w:rPr>
            <w:rStyle w:val="Hyperlink"/>
            <w:rFonts w:ascii="Consolas" w:hAnsi="Consolas"/>
            <w:shd w:val="clear" w:color="auto" w:fill="F2F2F2"/>
          </w:rPr>
          <w:t>&lt;head&gt;</w:t>
        </w:r>
      </w:hyperlink>
      <w:r>
        <w:t>.</w:t>
      </w:r>
    </w:p>
    <w:p w14:paraId="51A6BB2B" w14:textId="77777777" w:rsidR="003E3D03" w:rsidRDefault="00000000">
      <w:pPr>
        <w:pStyle w:val="Heading4"/>
      </w:pPr>
      <w:bookmarkStart w:id="161" w:name="default_resolution"/>
      <w:r>
        <w:t>&lt;default_resolution&gt;</w:t>
      </w:r>
      <w:bookmarkEnd w:id="161"/>
    </w:p>
    <w:p w14:paraId="0467324C" w14:textId="77777777" w:rsidR="003E3D03" w:rsidRDefault="00000000">
      <w:r>
        <w:t>Defines the default resolution for the document.</w:t>
      </w:r>
    </w:p>
    <w:p w14:paraId="060140A4" w14:textId="77777777" w:rsidR="003E3D03" w:rsidRDefault="00000000">
      <w:pPr>
        <w:pStyle w:val="Heading5"/>
      </w:pPr>
      <w:bookmarkStart w:id="162" w:name="allowed-context"/>
      <w:r>
        <w:t>Allowed Context</w:t>
      </w:r>
      <w:bookmarkEnd w:id="162"/>
    </w:p>
    <w:p w14:paraId="79197B70" w14:textId="77777777" w:rsidR="003E3D03" w:rsidRDefault="00000000">
      <w:r>
        <w:t xml:space="preserve">Can only be child of </w:t>
      </w:r>
      <w:hyperlink w:anchor="head">
        <w:r>
          <w:rPr>
            <w:rStyle w:val="Hyperlink"/>
            <w:rFonts w:ascii="Consolas" w:hAnsi="Consolas"/>
            <w:shd w:val="clear" w:color="auto" w:fill="F2F2F2"/>
          </w:rPr>
          <w:t>&lt;head&gt;</w:t>
        </w:r>
      </w:hyperlink>
      <w:r>
        <w:t>.</w:t>
      </w:r>
    </w:p>
    <w:p w14:paraId="61A169CD" w14:textId="77777777" w:rsidR="003E3D03" w:rsidRDefault="00000000">
      <w:pPr>
        <w:pStyle w:val="Heading5"/>
      </w:pPr>
      <w:bookmarkStart w:id="163" w:name="attributes"/>
      <w:r>
        <w:t>Attributes</w:t>
      </w:r>
      <w:bookmarkEnd w:id="163"/>
    </w:p>
    <w:tbl>
      <w:tblPr>
        <w:tblW w:w="0" w:type="auto"/>
        <w:tblLook w:val="04A0" w:firstRow="1" w:lastRow="0" w:firstColumn="1" w:lastColumn="0" w:noHBand="0" w:noVBand="1"/>
      </w:tblPr>
      <w:tblGrid>
        <w:gridCol w:w="2160"/>
        <w:gridCol w:w="2160"/>
        <w:gridCol w:w="2160"/>
        <w:gridCol w:w="2160"/>
      </w:tblGrid>
      <w:tr w:rsidR="003E3D03" w14:paraId="1063180B" w14:textId="77777777">
        <w:tc>
          <w:tcPr>
            <w:tcW w:w="2160" w:type="dxa"/>
          </w:tcPr>
          <w:p w14:paraId="0864CFE4" w14:textId="77777777" w:rsidR="003E3D03" w:rsidRDefault="00000000">
            <w:r>
              <w:t>Attribute</w:t>
            </w:r>
          </w:p>
        </w:tc>
        <w:tc>
          <w:tcPr>
            <w:tcW w:w="2160" w:type="dxa"/>
          </w:tcPr>
          <w:p w14:paraId="1E881F51" w14:textId="77777777" w:rsidR="003E3D03" w:rsidRDefault="00000000">
            <w:r>
              <w:t>Required / Optional</w:t>
            </w:r>
          </w:p>
        </w:tc>
        <w:tc>
          <w:tcPr>
            <w:tcW w:w="2160" w:type="dxa"/>
          </w:tcPr>
          <w:p w14:paraId="672636D2" w14:textId="77777777" w:rsidR="003E3D03" w:rsidRDefault="00000000">
            <w:r>
              <w:t>Allowed Values</w:t>
            </w:r>
          </w:p>
        </w:tc>
        <w:tc>
          <w:tcPr>
            <w:tcW w:w="2160" w:type="dxa"/>
          </w:tcPr>
          <w:p w14:paraId="401212AC" w14:textId="77777777" w:rsidR="003E3D03" w:rsidRDefault="00000000">
            <w:r>
              <w:t>Description</w:t>
            </w:r>
          </w:p>
        </w:tc>
      </w:tr>
      <w:tr w:rsidR="003E3D03" w14:paraId="323169AD" w14:textId="77777777">
        <w:tc>
          <w:tcPr>
            <w:tcW w:w="2160" w:type="dxa"/>
          </w:tcPr>
          <w:p w14:paraId="449E2361" w14:textId="77777777" w:rsidR="003E3D03" w:rsidRDefault="00000000">
            <w:r>
              <w:rPr>
                <w:rFonts w:ascii="Consolas" w:hAnsi="Consolas"/>
                <w:shd w:val="clear" w:color="auto" w:fill="F2F2F2"/>
              </w:rPr>
              <w:lastRenderedPageBreak/>
              <w:t>width</w:t>
            </w:r>
          </w:p>
        </w:tc>
        <w:tc>
          <w:tcPr>
            <w:tcW w:w="2160" w:type="dxa"/>
          </w:tcPr>
          <w:p w14:paraId="01C021B9" w14:textId="77777777" w:rsidR="003E3D03" w:rsidRDefault="00000000">
            <w:r>
              <w:t>Optional; default "512"</w:t>
            </w:r>
          </w:p>
        </w:tc>
        <w:tc>
          <w:tcPr>
            <w:tcW w:w="2160" w:type="dxa"/>
          </w:tcPr>
          <w:p w14:paraId="42DA75BF" w14:textId="77777777" w:rsidR="003E3D03" w:rsidRDefault="00000000">
            <w:r>
              <w:t>Non-negative integer</w:t>
            </w:r>
          </w:p>
        </w:tc>
        <w:tc>
          <w:tcPr>
            <w:tcW w:w="2160" w:type="dxa"/>
          </w:tcPr>
          <w:p w14:paraId="51E3FB6D" w14:textId="77777777" w:rsidR="003E3D03" w:rsidRDefault="00000000">
            <w:r>
              <w:t>Default document width in pixels.</w:t>
            </w:r>
          </w:p>
        </w:tc>
      </w:tr>
      <w:tr w:rsidR="003E3D03" w14:paraId="2275D6A9" w14:textId="77777777">
        <w:tc>
          <w:tcPr>
            <w:tcW w:w="2160" w:type="dxa"/>
          </w:tcPr>
          <w:p w14:paraId="2CAFECF6" w14:textId="77777777" w:rsidR="003E3D03" w:rsidRDefault="00000000">
            <w:r>
              <w:rPr>
                <w:rFonts w:ascii="Consolas" w:hAnsi="Consolas"/>
                <w:shd w:val="clear" w:color="auto" w:fill="F2F2F2"/>
              </w:rPr>
              <w:t>height</w:t>
            </w:r>
          </w:p>
        </w:tc>
        <w:tc>
          <w:tcPr>
            <w:tcW w:w="2160" w:type="dxa"/>
          </w:tcPr>
          <w:p w14:paraId="74226E68" w14:textId="77777777" w:rsidR="003E3D03" w:rsidRDefault="00000000">
            <w:r>
              <w:t>Optional; default "512"</w:t>
            </w:r>
          </w:p>
        </w:tc>
        <w:tc>
          <w:tcPr>
            <w:tcW w:w="2160" w:type="dxa"/>
          </w:tcPr>
          <w:p w14:paraId="67F29233" w14:textId="77777777" w:rsidR="003E3D03" w:rsidRDefault="00000000">
            <w:r>
              <w:t>Non-negative integer</w:t>
            </w:r>
          </w:p>
        </w:tc>
        <w:tc>
          <w:tcPr>
            <w:tcW w:w="2160" w:type="dxa"/>
          </w:tcPr>
          <w:p w14:paraId="5FDFA97C" w14:textId="77777777" w:rsidR="003E3D03" w:rsidRDefault="00000000">
            <w:r>
              <w:t>Default document height in pixels.</w:t>
            </w:r>
          </w:p>
        </w:tc>
      </w:tr>
    </w:tbl>
    <w:p w14:paraId="1DB8D85B" w14:textId="77777777" w:rsidR="003E3D03" w:rsidRDefault="00000000">
      <w:pPr>
        <w:pStyle w:val="Heading5"/>
      </w:pPr>
      <w:bookmarkStart w:id="164" w:name="allowed-content-types"/>
      <w:r>
        <w:t>Allowed Content Types</w:t>
      </w:r>
      <w:bookmarkEnd w:id="164"/>
    </w:p>
    <w:p w14:paraId="5750CF0F" w14:textId="77777777" w:rsidR="003E3D03" w:rsidRDefault="00000000">
      <w:r>
        <w:t>None (empty element).</w:t>
      </w:r>
    </w:p>
    <w:p w14:paraId="52244E89" w14:textId="77777777" w:rsidR="003E3D03" w:rsidRDefault="00000000">
      <w:pPr>
        <w:pStyle w:val="Heading2"/>
      </w:pPr>
      <w:bookmarkStart w:id="165" w:name="doclang-archive-format"/>
      <w:bookmarkStart w:id="166" w:name="_Toc233208735"/>
      <w:r>
        <w:t>DocLang Archive Format</w:t>
      </w:r>
      <w:bookmarkEnd w:id="165"/>
      <w:bookmarkEnd w:id="166"/>
    </w:p>
    <w:p w14:paraId="55E5C0AD" w14:textId="77777777" w:rsidR="003E3D03" w:rsidRDefault="00000000">
      <w:r>
        <w:t xml:space="preserve">A </w:t>
      </w:r>
      <w:r>
        <w:rPr>
          <w:b/>
        </w:rPr>
        <w:t>DocLang archive</w:t>
      </w:r>
      <w:r>
        <w:t xml:space="preserve"> is a </w:t>
      </w:r>
      <w:hyperlink r:id="rId28">
        <w:r>
          <w:rPr>
            <w:rStyle w:val="Hyperlink"/>
          </w:rPr>
          <w:t>ZIP</w:t>
        </w:r>
      </w:hyperlink>
      <w:r>
        <w:t xml:space="preserve"> file using the </w:t>
      </w:r>
      <w:hyperlink r:id="rId29">
        <w:r>
          <w:rPr>
            <w:rStyle w:val="Hyperlink"/>
          </w:rPr>
          <w:t>Open Packaging Conventions (OPC)</w:t>
        </w:r>
      </w:hyperlink>
      <w:r>
        <w:t xml:space="preserve"> container model. Recommended extension: **</w:t>
      </w:r>
      <w:r>
        <w:rPr>
          <w:rFonts w:ascii="Consolas" w:hAnsi="Consolas"/>
          <w:shd w:val="clear" w:color="auto" w:fill="F2F2F2"/>
        </w:rPr>
        <w:t>.dclx</w:t>
      </w:r>
      <w:r>
        <w:t>**.</w:t>
      </w:r>
    </w:p>
    <w:p w14:paraId="6A1D7DB1" w14:textId="77777777" w:rsidR="003E3D03" w:rsidRDefault="00000000">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14:paraId="086BEF22" w14:textId="77777777" w:rsidR="003E3D03" w:rsidRDefault="00000000">
      <w:pPr>
        <w:pStyle w:val="Heading3"/>
      </w:pPr>
      <w:bookmarkStart w:id="167" w:name="layout"/>
      <w:bookmarkStart w:id="168" w:name="_Toc233208736"/>
      <w:r>
        <w:t>Layout</w:t>
      </w:r>
      <w:bookmarkEnd w:id="167"/>
      <w:bookmarkEnd w:id="168"/>
    </w:p>
    <w:p w14:paraId="2FC19A2F" w14:textId="77777777" w:rsidR="003E3D03" w:rsidRDefault="00000000">
      <w:pPr>
        <w:shd w:val="clear" w:color="auto" w:fill="F2F2F2"/>
      </w:pPr>
      <w:r>
        <w:rPr>
          <w:rFonts w:ascii="Consolas" w:hAnsi="Consolas"/>
          <w:sz w:val="18"/>
        </w:rPr>
        <w:t>[Content_Types].xml    # required — OPC content types</w:t>
      </w:r>
      <w:r>
        <w:rPr>
          <w:rFonts w:ascii="Consolas" w:hAnsi="Consolas"/>
          <w:sz w:val="18"/>
        </w:rPr>
        <w:br/>
        <w:t>_rels/</w:t>
      </w:r>
      <w:r>
        <w:rPr>
          <w:rFonts w:ascii="Consolas" w:hAnsi="Consolas"/>
          <w:sz w:val="18"/>
        </w:rPr>
        <w:br/>
        <w:t xml:space="preserve">  .rels                # required — package → main document</w:t>
      </w:r>
      <w:r>
        <w:rPr>
          <w:rFonts w:ascii="Consolas" w:hAnsi="Consolas"/>
          <w:sz w:val="18"/>
        </w:rPr>
        <w:br/>
        <w:t>document.xml           # required — valid DocLang document</w:t>
      </w:r>
      <w:r>
        <w:rPr>
          <w:rFonts w:ascii="Consolas" w:hAnsi="Consolas"/>
          <w:sz w:val="18"/>
        </w:rPr>
        <w:br/>
        <w:t>pages/                 # optional — page images, e.g. 1.png, 2.png</w:t>
      </w:r>
      <w:r>
        <w:rPr>
          <w:rFonts w:ascii="Consolas" w:hAnsi="Consolas"/>
          <w:sz w:val="18"/>
        </w:rPr>
        <w:br/>
        <w:t>assets/                # optional — files referenced from markup</w:t>
      </w:r>
    </w:p>
    <w:p w14:paraId="3144C4B5" w14:textId="77777777" w:rsidR="003E3D03" w:rsidRDefault="00000000">
      <w:pPr>
        <w:pStyle w:val="Heading4"/>
      </w:pPr>
      <w:bookmarkStart w:id="169" w:name="[content_types].xml-(required)"/>
      <w:r>
        <w:t>[Content_Types].xml (required)</w:t>
      </w:r>
      <w:bookmarkEnd w:id="169"/>
    </w:p>
    <w:p w14:paraId="363B201B" w14:textId="77777777" w:rsidR="003E3D03" w:rsidRDefault="00000000">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14:paraId="154B892C" w14:textId="77777777" w:rsidR="003E3D03" w:rsidRDefault="00000000">
      <w:r>
        <w:t>Example:</w:t>
      </w:r>
    </w:p>
    <w:p w14:paraId="0DDA1CE7" w14:textId="77777777" w:rsidR="003E3D03" w:rsidRDefault="00000000">
      <w:pPr>
        <w:shd w:val="clear" w:color="auto" w:fill="F2F2F2"/>
      </w:pPr>
      <w:r>
        <w:rPr>
          <w:rFonts w:ascii="Consolas" w:hAnsi="Consolas"/>
          <w:sz w:val="18"/>
        </w:rPr>
        <w:t>&lt;?xml version="1.0" encoding="UTF-8"?&gt;</w:t>
      </w:r>
      <w:r>
        <w:rPr>
          <w:rFonts w:ascii="Consolas" w:hAnsi="Consolas"/>
          <w:sz w:val="18"/>
        </w:rPr>
        <w:br/>
        <w:t>&lt;Types xmlns="http://schemas.openxmlformats.org/package/2006/content-types"&gt;</w:t>
      </w:r>
      <w:r>
        <w:rPr>
          <w:rFonts w:ascii="Consolas" w:hAnsi="Consolas"/>
          <w:sz w:val="18"/>
        </w:rPr>
        <w:br/>
        <w:t xml:space="preserve">  &lt;Default Extension="rels" ContentType="application/vnd.openxmlformats-package.relationships+xml"/&gt;</w:t>
      </w:r>
      <w:r>
        <w:rPr>
          <w:rFonts w:ascii="Consolas" w:hAnsi="Consolas"/>
          <w:sz w:val="18"/>
        </w:rPr>
        <w:br/>
        <w:t xml:space="preserve">  &lt;Default Extension="png" ContentType="image/png"/&gt;</w:t>
      </w:r>
      <w:r>
        <w:rPr>
          <w:rFonts w:ascii="Consolas" w:hAnsi="Consolas"/>
          <w:sz w:val="18"/>
        </w:rPr>
        <w:br/>
        <w:t xml:space="preserve">  &lt;Override PartName="/document.xml" ContentType="application/vnd.doclang.document+xml"/&gt;</w:t>
      </w:r>
      <w:r>
        <w:rPr>
          <w:rFonts w:ascii="Consolas" w:hAnsi="Consolas"/>
          <w:sz w:val="18"/>
        </w:rPr>
        <w:br/>
        <w:t>&lt;/Types&gt;</w:t>
      </w:r>
    </w:p>
    <w:p w14:paraId="03937B13" w14:textId="77777777" w:rsidR="003E3D03" w:rsidRDefault="00000000">
      <w:pPr>
        <w:pStyle w:val="Heading4"/>
      </w:pPr>
      <w:bookmarkStart w:id="170" w:name="_rels/.rels-(required)"/>
      <w:r>
        <w:t>_rels/.rels (required)</w:t>
      </w:r>
      <w:bookmarkEnd w:id="170"/>
    </w:p>
    <w:p w14:paraId="4BE5415F" w14:textId="77777777" w:rsidR="003E3D03" w:rsidRDefault="00000000">
      <w:r>
        <w:t>Package-level relationships. MUST contain exactly one relationship of type `</w:t>
      </w:r>
      <w:hyperlink r:id="rId30">
        <w:r>
          <w:rPr>
            <w:rStyle w:val="Hyperlink"/>
          </w:rPr>
          <w:t>http://doclang.ai/ns/package/2026/relationships/document`</w:t>
        </w:r>
      </w:hyperlink>
      <w:r>
        <w:t xml:space="preserve"> targeting </w:t>
      </w:r>
      <w:r>
        <w:rPr>
          <w:rFonts w:ascii="Consolas" w:hAnsi="Consolas"/>
          <w:shd w:val="clear" w:color="auto" w:fill="F2F2F2"/>
        </w:rPr>
        <w:t>document.xml</w:t>
      </w:r>
      <w:r>
        <w:t>.</w:t>
      </w:r>
    </w:p>
    <w:p w14:paraId="3509BF91" w14:textId="77777777" w:rsidR="003E3D03" w:rsidRDefault="00000000">
      <w:r>
        <w:t>Example:</w:t>
      </w:r>
    </w:p>
    <w:p w14:paraId="5206E049" w14:textId="77777777" w:rsidR="003E3D03" w:rsidRDefault="00000000">
      <w:pPr>
        <w:shd w:val="clear" w:color="auto" w:fill="F2F2F2"/>
      </w:pPr>
      <w:r>
        <w:rPr>
          <w:rFonts w:ascii="Consolas" w:hAnsi="Consolas"/>
          <w:sz w:val="18"/>
        </w:rPr>
        <w:t>&lt;?xml version="1.0" encoding="UTF-8"?&gt;</w:t>
      </w:r>
      <w:r>
        <w:rPr>
          <w:rFonts w:ascii="Consolas" w:hAnsi="Consolas"/>
          <w:sz w:val="18"/>
        </w:rPr>
        <w:br/>
        <w:t>&lt;Relationships xmlns="http://schemas.openxmlformats.org/package/2006/relationships"&gt;</w:t>
      </w:r>
      <w:r>
        <w:rPr>
          <w:rFonts w:ascii="Consolas" w:hAnsi="Consolas"/>
          <w:sz w:val="18"/>
        </w:rPr>
        <w:br/>
        <w:t xml:space="preserve">  &lt;Relationship Id="rId1"</w:t>
      </w:r>
      <w:r>
        <w:rPr>
          <w:rFonts w:ascii="Consolas" w:hAnsi="Consolas"/>
          <w:sz w:val="18"/>
        </w:rPr>
        <w:br/>
        <w:t xml:space="preserve">    Type="http://doclang.ai/ns/package/2026/relationships/document"</w:t>
      </w:r>
      <w:r>
        <w:rPr>
          <w:rFonts w:ascii="Consolas" w:hAnsi="Consolas"/>
          <w:sz w:val="18"/>
        </w:rPr>
        <w:br/>
      </w:r>
      <w:r>
        <w:rPr>
          <w:rFonts w:ascii="Consolas" w:hAnsi="Consolas"/>
          <w:sz w:val="18"/>
        </w:rPr>
        <w:lastRenderedPageBreak/>
        <w:t xml:space="preserve">    Target="document.xml"/&gt;</w:t>
      </w:r>
      <w:r>
        <w:rPr>
          <w:rFonts w:ascii="Consolas" w:hAnsi="Consolas"/>
          <w:sz w:val="18"/>
        </w:rPr>
        <w:br/>
        <w:t>&lt;/Relationships&gt;</w:t>
      </w:r>
    </w:p>
    <w:p w14:paraId="6CD73CB7" w14:textId="77777777" w:rsidR="003E3D03" w:rsidRDefault="00000000">
      <w:pPr>
        <w:pStyle w:val="Heading4"/>
      </w:pPr>
      <w:bookmarkStart w:id="171" w:name="document.xml-(required)"/>
      <w:r>
        <w:t>document.xml (required)</w:t>
      </w:r>
      <w:bookmarkEnd w:id="171"/>
    </w:p>
    <w:p w14:paraId="18411D69" w14:textId="77777777" w:rsidR="003E3D03" w:rsidRDefault="00000000">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14:paraId="15121266" w14:textId="77777777" w:rsidR="003E3D03" w:rsidRDefault="00000000">
      <w:pPr>
        <w:pStyle w:val="Heading4"/>
      </w:pPr>
      <w:bookmarkStart w:id="172" w:name="pages/-(optional)"/>
      <w:r>
        <w:t>pages/ (optional)</w:t>
      </w:r>
      <w:bookmarkEnd w:id="172"/>
    </w:p>
    <w:p w14:paraId="715890F1" w14:textId="77777777" w:rsidR="003E3D03" w:rsidRDefault="00000000">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14:paraId="6DBD6F19" w14:textId="77777777" w:rsidR="003E3D03" w:rsidRDefault="00000000">
      <w:pPr>
        <w:pStyle w:val="Heading4"/>
      </w:pPr>
      <w:bookmarkStart w:id="173" w:name="assets/-(optional)"/>
      <w:r>
        <w:t>assets/ (optional)</w:t>
      </w:r>
      <w:bookmarkEnd w:id="173"/>
    </w:p>
    <w:p w14:paraId="175C1489" w14:textId="77777777" w:rsidR="003E3D03" w:rsidRDefault="00000000">
      <w:r>
        <w:t xml:space="preserve">Optional payload referenced by relative URIs in markup (e.g. </w:t>
      </w:r>
      <w:r>
        <w:rPr>
          <w:rFonts w:ascii="Consolas" w:hAnsi="Consolas"/>
          <w:shd w:val="clear" w:color="auto" w:fill="F2F2F2"/>
        </w:rPr>
        <w:t>&lt;src uri="assets/chart.svg"/&gt;</w:t>
      </w:r>
      <w:r>
        <w:t>). URIs resolve from the archive root.</w:t>
      </w:r>
    </w:p>
    <w:p w14:paraId="428C8863" w14:textId="77777777" w:rsidR="003E3D03" w:rsidRDefault="00000000">
      <w:pPr>
        <w:pStyle w:val="Heading3"/>
      </w:pPr>
      <w:bookmarkStart w:id="174" w:name="page-alignment"/>
      <w:bookmarkStart w:id="175" w:name="_Toc233208737"/>
      <w:r>
        <w:t>Page alignment</w:t>
      </w:r>
      <w:bookmarkEnd w:id="174"/>
      <w:bookmarkEnd w:id="175"/>
    </w:p>
    <w:p w14:paraId="245915C8" w14:textId="77777777" w:rsidR="003E3D03" w:rsidRDefault="00000000">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14:paraId="08A56F01" w14:textId="77777777" w:rsidR="003E3D03" w:rsidRDefault="00000000">
      <w:pPr>
        <w:pStyle w:val="Heading2"/>
      </w:pPr>
      <w:bookmarkStart w:id="176" w:name="recommendations"/>
      <w:bookmarkStart w:id="177" w:name="_Toc233208738"/>
      <w:r>
        <w:t>Recommendations</w:t>
      </w:r>
      <w:bookmarkEnd w:id="176"/>
      <w:bookmarkEnd w:id="177"/>
    </w:p>
    <w:p w14:paraId="4DA02891" w14:textId="77777777" w:rsidR="003E3D03" w:rsidRDefault="00000000">
      <w:r>
        <w:t>This appendix is informative and does not define conformance requirements.</w:t>
      </w:r>
    </w:p>
    <w:p w14:paraId="14412D27" w14:textId="77777777" w:rsidR="003E3D03" w:rsidRDefault="00000000">
      <w:pPr>
        <w:pStyle w:val="Heading3"/>
      </w:pPr>
      <w:bookmarkStart w:id="178" w:name="recommended-labels"/>
      <w:bookmarkStart w:id="179" w:name="_Toc233208739"/>
      <w:r>
        <w:t>Recommended labels</w:t>
      </w:r>
      <w:bookmarkEnd w:id="178"/>
      <w:bookmarkEnd w:id="179"/>
    </w:p>
    <w:p w14:paraId="236DE8EB" w14:textId="77777777" w:rsidR="003E3D03" w:rsidRDefault="00000000">
      <w:pPr>
        <w:pStyle w:val="Heading4"/>
      </w:pPr>
      <w:bookmarkStart w:id="180" w:name="pictures"/>
      <w:r>
        <w:t>Pictures</w:t>
      </w:r>
      <w:bookmarkEnd w:id="180"/>
    </w:p>
    <w:p w14:paraId="4A8D383E" w14:textId="77777777" w:rsidR="003E3D03"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W w:w="0" w:type="auto"/>
        <w:tblLook w:val="04A0" w:firstRow="1" w:lastRow="0" w:firstColumn="1" w:lastColumn="0" w:noHBand="0" w:noVBand="1"/>
      </w:tblPr>
      <w:tblGrid>
        <w:gridCol w:w="4320"/>
        <w:gridCol w:w="4320"/>
      </w:tblGrid>
      <w:tr w:rsidR="003E3D03" w14:paraId="1CFA5071" w14:textId="77777777">
        <w:tc>
          <w:tcPr>
            <w:tcW w:w="4320" w:type="dxa"/>
          </w:tcPr>
          <w:p w14:paraId="26B37732" w14:textId="77777777" w:rsidR="003E3D03" w:rsidRDefault="00000000">
            <w:r>
              <w:t>Context</w:t>
            </w:r>
          </w:p>
        </w:tc>
        <w:tc>
          <w:tcPr>
            <w:tcW w:w="4320" w:type="dxa"/>
          </w:tcPr>
          <w:p w14:paraId="4DF07661" w14:textId="77777777" w:rsidR="003E3D03" w:rsidRDefault="00000000">
            <w:r>
              <w:t>Recommended values</w:t>
            </w:r>
          </w:p>
        </w:tc>
      </w:tr>
      <w:tr w:rsidR="003E3D03" w14:paraId="21805A8F" w14:textId="77777777">
        <w:tc>
          <w:tcPr>
            <w:tcW w:w="4320" w:type="dxa"/>
          </w:tcPr>
          <w:p w14:paraId="49ECB36D" w14:textId="77777777" w:rsidR="003E3D03" w:rsidRDefault="00000000">
            <w:r>
              <w:rPr>
                <w:rFonts w:ascii="Consolas" w:hAnsi="Consolas"/>
                <w:shd w:val="clear" w:color="auto" w:fill="F2F2F2"/>
              </w:rPr>
              <w:t>&lt;picture class="chart"&gt;</w:t>
            </w:r>
          </w:p>
        </w:tc>
        <w:tc>
          <w:tcPr>
            <w:tcW w:w="4320" w:type="dxa"/>
          </w:tcPr>
          <w:p w14:paraId="18AC352A" w14:textId="77777777" w:rsidR="003E3D03" w:rsidRDefault="00000000">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3E3D03" w14:paraId="242582DD" w14:textId="77777777">
        <w:tc>
          <w:tcPr>
            <w:tcW w:w="4320" w:type="dxa"/>
          </w:tcPr>
          <w:p w14:paraId="541EF2AB" w14:textId="77777777" w:rsidR="003E3D03" w:rsidRDefault="00000000">
            <w:r>
              <w:t xml:space="preserve">else, i.e. </w:t>
            </w:r>
            <w:r>
              <w:rPr>
                <w:rFonts w:ascii="Consolas" w:hAnsi="Consolas"/>
                <w:shd w:val="clear" w:color="auto" w:fill="F2F2F2"/>
              </w:rPr>
              <w:t>&lt;picture class="undefined"&gt;</w:t>
            </w:r>
            <w:r>
              <w:t xml:space="preserve"> (default)</w:t>
            </w:r>
          </w:p>
        </w:tc>
        <w:tc>
          <w:tcPr>
            <w:tcW w:w="4320" w:type="dxa"/>
          </w:tcPr>
          <w:p w14:paraId="42507857" w14:textId="77777777" w:rsidR="003E3D03" w:rsidRDefault="00000000">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4E1A2948" w14:textId="77777777" w:rsidR="003E3D03" w:rsidRDefault="00000000">
      <w:r>
        <w:t>Additional special cases:</w:t>
      </w:r>
    </w:p>
    <w:p w14:paraId="5CAE968E" w14:textId="77777777" w:rsidR="003E3D03" w:rsidRDefault="00000000">
      <w:pPr>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14:paraId="30D2B8E7" w14:textId="77777777" w:rsidR="003E3D03" w:rsidRDefault="00000000">
      <w:pPr>
        <w:ind w:left="360" w:hanging="360"/>
      </w:pPr>
      <w:r>
        <w:rPr>
          <w:rFonts w:ascii="Consolas" w:hAnsi="Consolas"/>
          <w:shd w:val="clear" w:color="auto" w:fill="F2F2F2"/>
        </w:rPr>
        <w:t>undefined</w:t>
      </w:r>
      <w:r>
        <w:t xml:space="preserve">: use when classification has not been performed (default </w:t>
      </w:r>
      <w:hyperlink w:anchor="label">
        <w:r>
          <w:rPr>
            <w:rStyle w:val="Hyperlink"/>
            <w:rFonts w:ascii="Consolas" w:hAnsi="Consolas"/>
            <w:shd w:val="clear" w:color="auto" w:fill="F2F2F2"/>
          </w:rPr>
          <w:t>label@value</w:t>
        </w:r>
      </w:hyperlink>
      <w:r>
        <w:t>).</w:t>
      </w:r>
    </w:p>
    <w:p w14:paraId="1F0C3E4D" w14:textId="77777777" w:rsidR="003E3D03" w:rsidRDefault="00000000">
      <w:r>
        <w:lastRenderedPageBreak/>
        <w:t xml:space="preserve">Note: </w:t>
      </w:r>
      <w:hyperlink w:anchor="picture">
        <w:r>
          <w:rPr>
            <w:rStyle w:val="Hyperlink"/>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33BED548" w14:textId="77777777" w:rsidR="003E3D03" w:rsidRDefault="00000000">
      <w:pPr>
        <w:pStyle w:val="Heading4"/>
      </w:pPr>
      <w:bookmarkStart w:id="181" w:name="code"/>
      <w:r>
        <w:t>Code</w:t>
      </w:r>
      <w:bookmarkEnd w:id="181"/>
    </w:p>
    <w:p w14:paraId="3B0905AC" w14:textId="77777777" w:rsidR="003E3D03"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W w:w="0" w:type="auto"/>
        <w:tblLook w:val="04A0" w:firstRow="1" w:lastRow="0" w:firstColumn="1" w:lastColumn="0" w:noHBand="0" w:noVBand="1"/>
      </w:tblPr>
      <w:tblGrid>
        <w:gridCol w:w="4320"/>
        <w:gridCol w:w="4320"/>
      </w:tblGrid>
      <w:tr w:rsidR="003E3D03" w14:paraId="391D5E68" w14:textId="77777777">
        <w:tc>
          <w:tcPr>
            <w:tcW w:w="4320" w:type="dxa"/>
          </w:tcPr>
          <w:p w14:paraId="642B5B25" w14:textId="77777777" w:rsidR="003E3D03" w:rsidRDefault="00000000">
            <w:r>
              <w:t>Context</w:t>
            </w:r>
          </w:p>
        </w:tc>
        <w:tc>
          <w:tcPr>
            <w:tcW w:w="4320" w:type="dxa"/>
          </w:tcPr>
          <w:p w14:paraId="6E54751A" w14:textId="77777777" w:rsidR="003E3D03" w:rsidRDefault="00000000">
            <w:r>
              <w:t>Recommended values</w:t>
            </w:r>
          </w:p>
        </w:tc>
      </w:tr>
      <w:tr w:rsidR="003E3D03" w14:paraId="523FE06E" w14:textId="77777777">
        <w:tc>
          <w:tcPr>
            <w:tcW w:w="4320" w:type="dxa"/>
          </w:tcPr>
          <w:p w14:paraId="36BB8E47" w14:textId="77777777" w:rsidR="003E3D03" w:rsidRDefault="00000000">
            <w:r>
              <w:rPr>
                <w:rFonts w:ascii="Consolas" w:hAnsi="Consolas"/>
                <w:shd w:val="clear" w:color="auto" w:fill="F2F2F2"/>
              </w:rPr>
              <w:t>&lt;code&gt;</w:t>
            </w:r>
          </w:p>
        </w:tc>
        <w:tc>
          <w:tcPr>
            <w:tcW w:w="4320" w:type="dxa"/>
          </w:tcPr>
          <w:p w14:paraId="544E131B" w14:textId="77777777" w:rsidR="003E3D03" w:rsidRDefault="00000000">
            <w:hyperlink r:id="rId31">
              <w:r>
                <w:rPr>
                  <w:rStyle w:val="Hyperlink"/>
                </w:rPr>
                <w:t>Linguist</w:t>
              </w:r>
            </w:hyperlink>
            <w:r>
              <w:t xml:space="preserve"> v9.5.0 language keys (e.g. </w:t>
            </w:r>
            <w:r>
              <w:rPr>
                <w:rFonts w:ascii="Consolas" w:hAnsi="Consolas"/>
                <w:shd w:val="clear" w:color="auto" w:fill="F2F2F2"/>
              </w:rPr>
              <w:t>Python</w:t>
            </w:r>
            <w:r>
              <w:t>)</w:t>
            </w:r>
          </w:p>
        </w:tc>
      </w:tr>
    </w:tbl>
    <w:p w14:paraId="7791ABD5" w14:textId="77777777" w:rsidR="003E3D03" w:rsidRDefault="00000000">
      <w:r>
        <w:t>Additional special cases:</w:t>
      </w:r>
    </w:p>
    <w:p w14:paraId="2A79FC59" w14:textId="77777777" w:rsidR="003E3D03" w:rsidRDefault="00000000">
      <w:pPr>
        <w:ind w:left="360" w:hanging="360"/>
      </w:pPr>
      <w:r>
        <w:rPr>
          <w:rFonts w:ascii="Consolas" w:hAnsi="Consolas"/>
          <w:shd w:val="clear" w:color="auto" w:fill="F2F2F2"/>
        </w:rPr>
        <w:t>other</w:t>
      </w:r>
      <w:r>
        <w:t>: use when the code was examined but does not match any of the recommended values from above.</w:t>
      </w:r>
    </w:p>
    <w:p w14:paraId="24D2A073" w14:textId="77777777" w:rsidR="003E3D03" w:rsidRDefault="00000000">
      <w:pPr>
        <w:ind w:left="360" w:hanging="360"/>
      </w:pPr>
      <w:r>
        <w:rPr>
          <w:rFonts w:ascii="Consolas" w:hAnsi="Consolas"/>
          <w:shd w:val="clear" w:color="auto" w:fill="F2F2F2"/>
        </w:rPr>
        <w:t>undefined</w:t>
      </w:r>
      <w:r>
        <w:t xml:space="preserve">: use when classification has not been performed (default </w:t>
      </w:r>
      <w:hyperlink w:anchor="label">
        <w:r>
          <w:rPr>
            <w:rStyle w:val="Hyperlink"/>
            <w:rFonts w:ascii="Consolas" w:hAnsi="Consolas"/>
            <w:shd w:val="clear" w:color="auto" w:fill="F2F2F2"/>
          </w:rPr>
          <w:t>label@value</w:t>
        </w:r>
      </w:hyperlink>
      <w:r>
        <w:t>).</w:t>
      </w:r>
    </w:p>
    <w:p w14:paraId="3F622582" w14:textId="77777777" w:rsidR="003E3D03" w:rsidRDefault="00000000">
      <w:pPr>
        <w:pStyle w:val="Heading3"/>
      </w:pPr>
      <w:bookmarkStart w:id="182" w:name="custom-vocabulary-naming-and-namespacing"/>
      <w:bookmarkStart w:id="183" w:name="_Toc233208740"/>
      <w:r>
        <w:t>Custom vocabulary naming and namespacing</w:t>
      </w:r>
      <w:bookmarkEnd w:id="182"/>
      <w:bookmarkEnd w:id="183"/>
    </w:p>
    <w:p w14:paraId="3345BBE0" w14:textId="77777777" w:rsidR="003E3D03" w:rsidRDefault="00000000">
      <w:r>
        <w:t xml:space="preserve">Content inside </w:t>
      </w:r>
      <w:hyperlink w:anchor="custom">
        <w:r>
          <w:rPr>
            <w:rStyle w:val="Hyperlink"/>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15455D70" w14:textId="77777777" w:rsidR="003E3D03" w:rsidRDefault="00000000">
      <w:pPr>
        <w:ind w:left="360" w:hanging="360"/>
      </w:pPr>
      <w:r>
        <w:t>Producers of shared custom vocabularies SHOULD use formal XML namespaces with stable namespace URIs.</w:t>
      </w:r>
    </w:p>
    <w:p w14:paraId="211E5C18" w14:textId="77777777" w:rsidR="003E3D03" w:rsidRDefault="00000000">
      <w:pPr>
        <w:ind w:left="360" w:hanging="360"/>
      </w:pPr>
      <w:r>
        <w:t>Processors SHOULD treat the namespace URI as the namespace identifier and MUST NOT assume semantic meaning from prefix names alone.</w:t>
      </w:r>
    </w:p>
    <w:p w14:paraId="24BFC65C" w14:textId="77777777" w:rsidR="003E3D03" w:rsidRDefault="00000000">
      <w:pPr>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6C296F64" w14:textId="77777777" w:rsidR="003E3D03" w:rsidRDefault="00000000">
      <w:pPr>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0CA34378" w14:textId="77777777" w:rsidR="003E3D03" w:rsidRDefault="00000000">
      <w:pPr>
        <w:ind w:left="360" w:hanging="360"/>
      </w:pPr>
      <w:r>
        <w:t>Producers SHOULD document custom vocabularies (intended meaning, value domains, and versioning policy) when documents are shared across tools or organizations.</w:t>
      </w:r>
    </w:p>
    <w:p w14:paraId="6E601AE6" w14:textId="77777777" w:rsidR="003E3D03" w:rsidRDefault="00000000">
      <w:pPr>
        <w:pStyle w:val="Heading3"/>
      </w:pPr>
      <w:bookmarkStart w:id="184" w:name="token-vocabulary"/>
      <w:bookmarkStart w:id="185" w:name="_Toc233208741"/>
      <w:r>
        <w:t>Token vocabulary</w:t>
      </w:r>
      <w:bookmarkEnd w:id="184"/>
      <w:bookmarkEnd w:id="185"/>
    </w:p>
    <w:p w14:paraId="77F4CE41" w14:textId="77777777" w:rsidR="003E3D03" w:rsidRDefault="00000000">
      <w:r>
        <w:t>Below is a list of tokens that can be used for a DocLang-compliant tokenizer.</w:t>
      </w:r>
    </w:p>
    <w:p w14:paraId="0599989D" w14:textId="77777777" w:rsidR="003E3D03" w:rsidRDefault="00000000">
      <w:r>
        <w:t>The token vocabulary trades off size and inference cost:</w:t>
      </w:r>
    </w:p>
    <w:p w14:paraId="70808265" w14:textId="77777777" w:rsidR="003E3D03" w:rsidRDefault="00000000">
      <w:pPr>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0D1741D9" w14:textId="77777777" w:rsidR="003E3D03" w:rsidRDefault="00000000">
      <w:pPr>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W w:w="0" w:type="auto"/>
        <w:tblLook w:val="04A0" w:firstRow="1" w:lastRow="0" w:firstColumn="1" w:lastColumn="0" w:noHBand="0" w:noVBand="1"/>
      </w:tblPr>
      <w:tblGrid>
        <w:gridCol w:w="4320"/>
        <w:gridCol w:w="4320"/>
      </w:tblGrid>
      <w:tr w:rsidR="003E3D03" w14:paraId="7E56DADF" w14:textId="77777777">
        <w:tc>
          <w:tcPr>
            <w:tcW w:w="4320" w:type="dxa"/>
          </w:tcPr>
          <w:p w14:paraId="5045DD8D" w14:textId="77777777" w:rsidR="003E3D03" w:rsidRDefault="00000000">
            <w:r>
              <w:t>Token</w:t>
            </w:r>
          </w:p>
        </w:tc>
        <w:tc>
          <w:tcPr>
            <w:tcW w:w="4320" w:type="dxa"/>
          </w:tcPr>
          <w:p w14:paraId="23513B26" w14:textId="77777777" w:rsidR="003E3D03" w:rsidRDefault="00000000">
            <w:r>
              <w:t>Description</w:t>
            </w:r>
          </w:p>
        </w:tc>
      </w:tr>
      <w:tr w:rsidR="003E3D03" w14:paraId="1D4B32DA" w14:textId="77777777">
        <w:tc>
          <w:tcPr>
            <w:tcW w:w="4320" w:type="dxa"/>
          </w:tcPr>
          <w:p w14:paraId="65179472" w14:textId="77777777" w:rsidR="003E3D03" w:rsidRDefault="00000000">
            <w:r>
              <w:rPr>
                <w:rFonts w:ascii="Consolas" w:hAnsi="Consolas"/>
                <w:shd w:val="clear" w:color="auto" w:fill="F2F2F2"/>
              </w:rPr>
              <w:t>&lt;doclang&gt;</w:t>
            </w:r>
          </w:p>
        </w:tc>
        <w:tc>
          <w:tcPr>
            <w:tcW w:w="4320" w:type="dxa"/>
          </w:tcPr>
          <w:p w14:paraId="54A6C7C8" w14:textId="77777777" w:rsidR="003E3D03" w:rsidRDefault="00000000">
            <w:hyperlink w:anchor="doclang">
              <w:r>
                <w:rPr>
                  <w:rStyle w:val="Hyperlink"/>
                  <w:rFonts w:ascii="Consolas" w:hAnsi="Consolas"/>
                  <w:shd w:val="clear" w:color="auto" w:fill="F2F2F2"/>
                </w:rPr>
                <w:t>doclang</w:t>
              </w:r>
            </w:hyperlink>
            <w:r>
              <w:t xml:space="preserve"> start</w:t>
            </w:r>
          </w:p>
        </w:tc>
      </w:tr>
      <w:tr w:rsidR="003E3D03" w14:paraId="075250DF" w14:textId="77777777">
        <w:tc>
          <w:tcPr>
            <w:tcW w:w="4320" w:type="dxa"/>
          </w:tcPr>
          <w:p w14:paraId="68EA9DF3" w14:textId="77777777" w:rsidR="003E3D03" w:rsidRDefault="00000000">
            <w:r>
              <w:rPr>
                <w:rFonts w:ascii="Consolas" w:hAnsi="Consolas"/>
                <w:shd w:val="clear" w:color="auto" w:fill="F2F2F2"/>
              </w:rPr>
              <w:t>&lt;/doclang&gt;</w:t>
            </w:r>
          </w:p>
        </w:tc>
        <w:tc>
          <w:tcPr>
            <w:tcW w:w="4320" w:type="dxa"/>
          </w:tcPr>
          <w:p w14:paraId="0BBA5B6E" w14:textId="77777777" w:rsidR="003E3D03" w:rsidRDefault="00000000">
            <w:hyperlink w:anchor="doclang">
              <w:r>
                <w:rPr>
                  <w:rStyle w:val="Hyperlink"/>
                  <w:rFonts w:ascii="Consolas" w:hAnsi="Consolas"/>
                  <w:shd w:val="clear" w:color="auto" w:fill="F2F2F2"/>
                </w:rPr>
                <w:t>doclang</w:t>
              </w:r>
            </w:hyperlink>
            <w:r>
              <w:t xml:space="preserve"> end</w:t>
            </w:r>
          </w:p>
        </w:tc>
      </w:tr>
      <w:tr w:rsidR="003E3D03" w14:paraId="1D3505BF" w14:textId="77777777">
        <w:tc>
          <w:tcPr>
            <w:tcW w:w="4320" w:type="dxa"/>
          </w:tcPr>
          <w:p w14:paraId="7BF5408B" w14:textId="77777777" w:rsidR="003E3D03" w:rsidRDefault="00000000">
            <w:r>
              <w:rPr>
                <w:rFonts w:ascii="Consolas" w:hAnsi="Consolas"/>
                <w:shd w:val="clear" w:color="auto" w:fill="F2F2F2"/>
              </w:rPr>
              <w:lastRenderedPageBreak/>
              <w:t>&lt;page_break/&gt;</w:t>
            </w:r>
          </w:p>
        </w:tc>
        <w:tc>
          <w:tcPr>
            <w:tcW w:w="4320" w:type="dxa"/>
          </w:tcPr>
          <w:p w14:paraId="0ABA03EB" w14:textId="77777777" w:rsidR="003E3D03" w:rsidRDefault="00000000">
            <w:hyperlink w:anchor="page_break">
              <w:r>
                <w:rPr>
                  <w:rStyle w:val="Hyperlink"/>
                  <w:rFonts w:ascii="Consolas" w:hAnsi="Consolas"/>
                  <w:shd w:val="clear" w:color="auto" w:fill="F2F2F2"/>
                </w:rPr>
                <w:t>page_break</w:t>
              </w:r>
            </w:hyperlink>
          </w:p>
        </w:tc>
      </w:tr>
      <w:tr w:rsidR="003E3D03" w14:paraId="2F031762" w14:textId="77777777">
        <w:tc>
          <w:tcPr>
            <w:tcW w:w="4320" w:type="dxa"/>
          </w:tcPr>
          <w:p w14:paraId="162A2CC8" w14:textId="77777777" w:rsidR="003E3D03" w:rsidRDefault="00000000">
            <w:r>
              <w:rPr>
                <w:rFonts w:ascii="Consolas" w:hAnsi="Consolas"/>
                <w:shd w:val="clear" w:color="auto" w:fill="F2F2F2"/>
              </w:rPr>
              <w:t>"/&gt;</w:t>
            </w:r>
          </w:p>
        </w:tc>
        <w:tc>
          <w:tcPr>
            <w:tcW w:w="4320" w:type="dxa"/>
          </w:tcPr>
          <w:p w14:paraId="6B04B791" w14:textId="77777777" w:rsidR="003E3D03" w:rsidRDefault="00000000">
            <w:r>
              <w:t>end of self-closing element with attributes</w:t>
            </w:r>
          </w:p>
        </w:tc>
      </w:tr>
      <w:tr w:rsidR="003E3D03" w14:paraId="79748E77" w14:textId="77777777">
        <w:tc>
          <w:tcPr>
            <w:tcW w:w="4320" w:type="dxa"/>
          </w:tcPr>
          <w:p w14:paraId="24A4DF0C" w14:textId="77777777" w:rsidR="003E3D03" w:rsidRDefault="00000000">
            <w:r>
              <w:rPr>
                <w:rFonts w:ascii="Consolas" w:hAnsi="Consolas"/>
                <w:shd w:val="clear" w:color="auto" w:fill="F2F2F2"/>
              </w:rPr>
              <w:t>&lt;text&gt;</w:t>
            </w:r>
          </w:p>
        </w:tc>
        <w:tc>
          <w:tcPr>
            <w:tcW w:w="4320" w:type="dxa"/>
          </w:tcPr>
          <w:p w14:paraId="640D9E08" w14:textId="77777777" w:rsidR="003E3D03" w:rsidRDefault="00000000">
            <w:hyperlink w:anchor="text">
              <w:r>
                <w:rPr>
                  <w:rStyle w:val="Hyperlink"/>
                  <w:rFonts w:ascii="Consolas" w:hAnsi="Consolas"/>
                  <w:shd w:val="clear" w:color="auto" w:fill="F2F2F2"/>
                </w:rPr>
                <w:t>text</w:t>
              </w:r>
            </w:hyperlink>
            <w:r>
              <w:t xml:space="preserve"> start</w:t>
            </w:r>
          </w:p>
        </w:tc>
      </w:tr>
      <w:tr w:rsidR="003E3D03" w14:paraId="7AD19C5A" w14:textId="77777777">
        <w:tc>
          <w:tcPr>
            <w:tcW w:w="4320" w:type="dxa"/>
          </w:tcPr>
          <w:p w14:paraId="078A6B36" w14:textId="77777777" w:rsidR="003E3D03" w:rsidRDefault="00000000">
            <w:r>
              <w:rPr>
                <w:rFonts w:ascii="Consolas" w:hAnsi="Consolas"/>
                <w:shd w:val="clear" w:color="auto" w:fill="F2F2F2"/>
              </w:rPr>
              <w:t>&lt;/text&gt;</w:t>
            </w:r>
          </w:p>
        </w:tc>
        <w:tc>
          <w:tcPr>
            <w:tcW w:w="4320" w:type="dxa"/>
          </w:tcPr>
          <w:p w14:paraId="643FB362" w14:textId="77777777" w:rsidR="003E3D03" w:rsidRDefault="00000000">
            <w:hyperlink w:anchor="text">
              <w:r>
                <w:rPr>
                  <w:rStyle w:val="Hyperlink"/>
                  <w:rFonts w:ascii="Consolas" w:hAnsi="Consolas"/>
                  <w:shd w:val="clear" w:color="auto" w:fill="F2F2F2"/>
                </w:rPr>
                <w:t>text</w:t>
              </w:r>
            </w:hyperlink>
            <w:r>
              <w:t xml:space="preserve"> end</w:t>
            </w:r>
          </w:p>
        </w:tc>
      </w:tr>
      <w:tr w:rsidR="003E3D03" w14:paraId="5AA905EB" w14:textId="77777777">
        <w:tc>
          <w:tcPr>
            <w:tcW w:w="4320" w:type="dxa"/>
          </w:tcPr>
          <w:p w14:paraId="56681C29" w14:textId="77777777" w:rsidR="003E3D03" w:rsidRDefault="00000000">
            <w:r>
              <w:rPr>
                <w:rFonts w:ascii="Consolas" w:hAnsi="Consolas"/>
                <w:shd w:val="clear" w:color="auto" w:fill="F2F2F2"/>
              </w:rPr>
              <w:t>&lt;heading&gt;</w:t>
            </w:r>
          </w:p>
        </w:tc>
        <w:tc>
          <w:tcPr>
            <w:tcW w:w="4320" w:type="dxa"/>
          </w:tcPr>
          <w:p w14:paraId="730D2749" w14:textId="77777777" w:rsidR="003E3D03" w:rsidRDefault="00000000">
            <w:r>
              <w:t xml:space="preserve">level-1 </w:t>
            </w:r>
            <w:hyperlink w:anchor="heading">
              <w:r>
                <w:rPr>
                  <w:rStyle w:val="Hyperlink"/>
                  <w:rFonts w:ascii="Consolas" w:hAnsi="Consolas"/>
                  <w:shd w:val="clear" w:color="auto" w:fill="F2F2F2"/>
                </w:rPr>
                <w:t>heading</w:t>
              </w:r>
            </w:hyperlink>
            <w:r>
              <w:t xml:space="preserve"> start</w:t>
            </w:r>
          </w:p>
        </w:tc>
      </w:tr>
      <w:tr w:rsidR="003E3D03" w14:paraId="7EDF2334" w14:textId="77777777">
        <w:tc>
          <w:tcPr>
            <w:tcW w:w="4320" w:type="dxa"/>
          </w:tcPr>
          <w:p w14:paraId="2154DF84" w14:textId="77777777" w:rsidR="003E3D03" w:rsidRDefault="00000000">
            <w:r>
              <w:rPr>
                <w:rFonts w:ascii="Consolas" w:hAnsi="Consolas"/>
                <w:shd w:val="clear" w:color="auto" w:fill="F2F2F2"/>
              </w:rPr>
              <w:t>&lt;heading level="2"&gt;</w:t>
            </w:r>
          </w:p>
        </w:tc>
        <w:tc>
          <w:tcPr>
            <w:tcW w:w="4320" w:type="dxa"/>
          </w:tcPr>
          <w:p w14:paraId="500F87F2" w14:textId="77777777" w:rsidR="003E3D03" w:rsidRDefault="00000000">
            <w:r>
              <w:t xml:space="preserve">level-2 </w:t>
            </w:r>
            <w:hyperlink w:anchor="heading">
              <w:r>
                <w:rPr>
                  <w:rStyle w:val="Hyperlink"/>
                  <w:rFonts w:ascii="Consolas" w:hAnsi="Consolas"/>
                  <w:shd w:val="clear" w:color="auto" w:fill="F2F2F2"/>
                </w:rPr>
                <w:t>heading</w:t>
              </w:r>
            </w:hyperlink>
            <w:r>
              <w:t xml:space="preserve"> start</w:t>
            </w:r>
          </w:p>
        </w:tc>
      </w:tr>
      <w:tr w:rsidR="003E3D03" w14:paraId="5763A05D" w14:textId="77777777">
        <w:tc>
          <w:tcPr>
            <w:tcW w:w="4320" w:type="dxa"/>
          </w:tcPr>
          <w:p w14:paraId="51568F5B" w14:textId="77777777" w:rsidR="003E3D03" w:rsidRDefault="00000000">
            <w:r>
              <w:rPr>
                <w:rFonts w:ascii="Consolas" w:hAnsi="Consolas"/>
                <w:shd w:val="clear" w:color="auto" w:fill="F2F2F2"/>
              </w:rPr>
              <w:t>&lt;heading level="3"&gt;</w:t>
            </w:r>
          </w:p>
        </w:tc>
        <w:tc>
          <w:tcPr>
            <w:tcW w:w="4320" w:type="dxa"/>
          </w:tcPr>
          <w:p w14:paraId="00C66D81" w14:textId="77777777" w:rsidR="003E3D03" w:rsidRDefault="00000000">
            <w:r>
              <w:t xml:space="preserve">level-3 </w:t>
            </w:r>
            <w:hyperlink w:anchor="heading">
              <w:r>
                <w:rPr>
                  <w:rStyle w:val="Hyperlink"/>
                  <w:rFonts w:ascii="Consolas" w:hAnsi="Consolas"/>
                  <w:shd w:val="clear" w:color="auto" w:fill="F2F2F2"/>
                </w:rPr>
                <w:t>heading</w:t>
              </w:r>
            </w:hyperlink>
            <w:r>
              <w:t xml:space="preserve"> start</w:t>
            </w:r>
          </w:p>
        </w:tc>
      </w:tr>
      <w:tr w:rsidR="003E3D03" w14:paraId="46B813E0" w14:textId="77777777">
        <w:tc>
          <w:tcPr>
            <w:tcW w:w="4320" w:type="dxa"/>
          </w:tcPr>
          <w:p w14:paraId="240BF9F6" w14:textId="77777777" w:rsidR="003E3D03" w:rsidRDefault="00000000">
            <w:r>
              <w:rPr>
                <w:rFonts w:ascii="Consolas" w:hAnsi="Consolas"/>
                <w:shd w:val="clear" w:color="auto" w:fill="F2F2F2"/>
              </w:rPr>
              <w:t>&lt;heading level="4"&gt;</w:t>
            </w:r>
          </w:p>
        </w:tc>
        <w:tc>
          <w:tcPr>
            <w:tcW w:w="4320" w:type="dxa"/>
          </w:tcPr>
          <w:p w14:paraId="7A812011" w14:textId="77777777" w:rsidR="003E3D03" w:rsidRDefault="00000000">
            <w:r>
              <w:t xml:space="preserve">level-4 </w:t>
            </w:r>
            <w:hyperlink w:anchor="heading">
              <w:r>
                <w:rPr>
                  <w:rStyle w:val="Hyperlink"/>
                  <w:rFonts w:ascii="Consolas" w:hAnsi="Consolas"/>
                  <w:shd w:val="clear" w:color="auto" w:fill="F2F2F2"/>
                </w:rPr>
                <w:t>heading</w:t>
              </w:r>
            </w:hyperlink>
            <w:r>
              <w:t xml:space="preserve"> start</w:t>
            </w:r>
          </w:p>
        </w:tc>
      </w:tr>
      <w:tr w:rsidR="003E3D03" w14:paraId="03EA6F32" w14:textId="77777777">
        <w:tc>
          <w:tcPr>
            <w:tcW w:w="4320" w:type="dxa"/>
          </w:tcPr>
          <w:p w14:paraId="1EDF6134" w14:textId="77777777" w:rsidR="003E3D03" w:rsidRDefault="00000000">
            <w:r>
              <w:rPr>
                <w:rFonts w:ascii="Consolas" w:hAnsi="Consolas"/>
                <w:shd w:val="clear" w:color="auto" w:fill="F2F2F2"/>
              </w:rPr>
              <w:t>&lt;heading level="5"&gt;</w:t>
            </w:r>
          </w:p>
        </w:tc>
        <w:tc>
          <w:tcPr>
            <w:tcW w:w="4320" w:type="dxa"/>
          </w:tcPr>
          <w:p w14:paraId="7AA0BFC9" w14:textId="77777777" w:rsidR="003E3D03" w:rsidRDefault="00000000">
            <w:r>
              <w:t xml:space="preserve">level-5 </w:t>
            </w:r>
            <w:hyperlink w:anchor="heading">
              <w:r>
                <w:rPr>
                  <w:rStyle w:val="Hyperlink"/>
                  <w:rFonts w:ascii="Consolas" w:hAnsi="Consolas"/>
                  <w:shd w:val="clear" w:color="auto" w:fill="F2F2F2"/>
                </w:rPr>
                <w:t>heading</w:t>
              </w:r>
            </w:hyperlink>
            <w:r>
              <w:t xml:space="preserve"> start</w:t>
            </w:r>
          </w:p>
        </w:tc>
      </w:tr>
      <w:tr w:rsidR="003E3D03" w14:paraId="4908251A" w14:textId="77777777">
        <w:tc>
          <w:tcPr>
            <w:tcW w:w="4320" w:type="dxa"/>
          </w:tcPr>
          <w:p w14:paraId="53B8774D" w14:textId="77777777" w:rsidR="003E3D03" w:rsidRDefault="00000000">
            <w:r>
              <w:rPr>
                <w:rFonts w:ascii="Consolas" w:hAnsi="Consolas"/>
                <w:shd w:val="clear" w:color="auto" w:fill="F2F2F2"/>
              </w:rPr>
              <w:t>&lt;heading level="6"&gt;</w:t>
            </w:r>
          </w:p>
        </w:tc>
        <w:tc>
          <w:tcPr>
            <w:tcW w:w="4320" w:type="dxa"/>
          </w:tcPr>
          <w:p w14:paraId="66C5B045" w14:textId="77777777" w:rsidR="003E3D03" w:rsidRDefault="00000000">
            <w:r>
              <w:t xml:space="preserve">level-6 </w:t>
            </w:r>
            <w:hyperlink w:anchor="heading">
              <w:r>
                <w:rPr>
                  <w:rStyle w:val="Hyperlink"/>
                  <w:rFonts w:ascii="Consolas" w:hAnsi="Consolas"/>
                  <w:shd w:val="clear" w:color="auto" w:fill="F2F2F2"/>
                </w:rPr>
                <w:t>heading</w:t>
              </w:r>
            </w:hyperlink>
            <w:r>
              <w:t xml:space="preserve"> start</w:t>
            </w:r>
          </w:p>
        </w:tc>
      </w:tr>
      <w:tr w:rsidR="003E3D03" w14:paraId="54F4AB7C" w14:textId="77777777">
        <w:tc>
          <w:tcPr>
            <w:tcW w:w="4320" w:type="dxa"/>
          </w:tcPr>
          <w:p w14:paraId="58842EB6" w14:textId="77777777" w:rsidR="003E3D03" w:rsidRDefault="00000000">
            <w:r>
              <w:rPr>
                <w:rFonts w:ascii="Consolas" w:hAnsi="Consolas"/>
                <w:shd w:val="clear" w:color="auto" w:fill="F2F2F2"/>
              </w:rPr>
              <w:t>&lt;/heading&gt;</w:t>
            </w:r>
          </w:p>
        </w:tc>
        <w:tc>
          <w:tcPr>
            <w:tcW w:w="4320" w:type="dxa"/>
          </w:tcPr>
          <w:p w14:paraId="6200D4E8" w14:textId="77777777" w:rsidR="003E3D03" w:rsidRDefault="00000000">
            <w:hyperlink w:anchor="heading">
              <w:r>
                <w:rPr>
                  <w:rStyle w:val="Hyperlink"/>
                  <w:rFonts w:ascii="Consolas" w:hAnsi="Consolas"/>
                  <w:shd w:val="clear" w:color="auto" w:fill="F2F2F2"/>
                </w:rPr>
                <w:t>heading</w:t>
              </w:r>
            </w:hyperlink>
            <w:r>
              <w:t xml:space="preserve"> end</w:t>
            </w:r>
          </w:p>
        </w:tc>
      </w:tr>
      <w:tr w:rsidR="003E3D03" w14:paraId="4D6CC78D" w14:textId="77777777">
        <w:tc>
          <w:tcPr>
            <w:tcW w:w="4320" w:type="dxa"/>
          </w:tcPr>
          <w:p w14:paraId="4963A0C4" w14:textId="77777777" w:rsidR="003E3D03" w:rsidRDefault="00000000">
            <w:r>
              <w:rPr>
                <w:rFonts w:ascii="Consolas" w:hAnsi="Consolas"/>
                <w:shd w:val="clear" w:color="auto" w:fill="F2F2F2"/>
              </w:rPr>
              <w:t>&lt;footnote&gt;</w:t>
            </w:r>
          </w:p>
        </w:tc>
        <w:tc>
          <w:tcPr>
            <w:tcW w:w="4320" w:type="dxa"/>
          </w:tcPr>
          <w:p w14:paraId="0E1B6E8D" w14:textId="77777777" w:rsidR="003E3D03" w:rsidRDefault="00000000">
            <w:hyperlink w:anchor="footnote">
              <w:r>
                <w:rPr>
                  <w:rStyle w:val="Hyperlink"/>
                  <w:rFonts w:ascii="Consolas" w:hAnsi="Consolas"/>
                  <w:shd w:val="clear" w:color="auto" w:fill="F2F2F2"/>
                </w:rPr>
                <w:t>footnote</w:t>
              </w:r>
            </w:hyperlink>
            <w:r>
              <w:t xml:space="preserve"> start</w:t>
            </w:r>
          </w:p>
        </w:tc>
      </w:tr>
      <w:tr w:rsidR="003E3D03" w14:paraId="42ACE095" w14:textId="77777777">
        <w:tc>
          <w:tcPr>
            <w:tcW w:w="4320" w:type="dxa"/>
          </w:tcPr>
          <w:p w14:paraId="61304C21" w14:textId="77777777" w:rsidR="003E3D03" w:rsidRDefault="00000000">
            <w:r>
              <w:rPr>
                <w:rFonts w:ascii="Consolas" w:hAnsi="Consolas"/>
                <w:shd w:val="clear" w:color="auto" w:fill="F2F2F2"/>
              </w:rPr>
              <w:t>&lt;/footnote&gt;</w:t>
            </w:r>
          </w:p>
        </w:tc>
        <w:tc>
          <w:tcPr>
            <w:tcW w:w="4320" w:type="dxa"/>
          </w:tcPr>
          <w:p w14:paraId="14E57B03" w14:textId="77777777" w:rsidR="003E3D03" w:rsidRDefault="00000000">
            <w:hyperlink w:anchor="footnote">
              <w:r>
                <w:rPr>
                  <w:rStyle w:val="Hyperlink"/>
                  <w:rFonts w:ascii="Consolas" w:hAnsi="Consolas"/>
                  <w:shd w:val="clear" w:color="auto" w:fill="F2F2F2"/>
                </w:rPr>
                <w:t>footnote</w:t>
              </w:r>
            </w:hyperlink>
            <w:r>
              <w:t xml:space="preserve"> end</w:t>
            </w:r>
          </w:p>
        </w:tc>
      </w:tr>
      <w:tr w:rsidR="003E3D03" w14:paraId="61BBBD3D" w14:textId="77777777">
        <w:tc>
          <w:tcPr>
            <w:tcW w:w="4320" w:type="dxa"/>
          </w:tcPr>
          <w:p w14:paraId="7D307A55" w14:textId="77777777" w:rsidR="003E3D03" w:rsidRDefault="00000000">
            <w:r>
              <w:rPr>
                <w:rFonts w:ascii="Consolas" w:hAnsi="Consolas"/>
                <w:shd w:val="clear" w:color="auto" w:fill="F2F2F2"/>
              </w:rPr>
              <w:t>&lt;page_header&gt;</w:t>
            </w:r>
          </w:p>
        </w:tc>
        <w:tc>
          <w:tcPr>
            <w:tcW w:w="4320" w:type="dxa"/>
          </w:tcPr>
          <w:p w14:paraId="47D216A6" w14:textId="77777777" w:rsidR="003E3D03" w:rsidRDefault="00000000">
            <w:hyperlink w:anchor="page_header">
              <w:r>
                <w:rPr>
                  <w:rStyle w:val="Hyperlink"/>
                  <w:rFonts w:ascii="Consolas" w:hAnsi="Consolas"/>
                  <w:shd w:val="clear" w:color="auto" w:fill="F2F2F2"/>
                </w:rPr>
                <w:t>page_header</w:t>
              </w:r>
            </w:hyperlink>
            <w:r>
              <w:t xml:space="preserve"> start</w:t>
            </w:r>
          </w:p>
        </w:tc>
      </w:tr>
      <w:tr w:rsidR="003E3D03" w14:paraId="49790A30" w14:textId="77777777">
        <w:tc>
          <w:tcPr>
            <w:tcW w:w="4320" w:type="dxa"/>
          </w:tcPr>
          <w:p w14:paraId="7A57AC51" w14:textId="77777777" w:rsidR="003E3D03" w:rsidRDefault="00000000">
            <w:r>
              <w:rPr>
                <w:rFonts w:ascii="Consolas" w:hAnsi="Consolas"/>
                <w:shd w:val="clear" w:color="auto" w:fill="F2F2F2"/>
              </w:rPr>
              <w:t>&lt;/page_header&gt;</w:t>
            </w:r>
          </w:p>
        </w:tc>
        <w:tc>
          <w:tcPr>
            <w:tcW w:w="4320" w:type="dxa"/>
          </w:tcPr>
          <w:p w14:paraId="107A937E" w14:textId="77777777" w:rsidR="003E3D03" w:rsidRDefault="00000000">
            <w:hyperlink w:anchor="page_header">
              <w:r>
                <w:rPr>
                  <w:rStyle w:val="Hyperlink"/>
                  <w:rFonts w:ascii="Consolas" w:hAnsi="Consolas"/>
                  <w:shd w:val="clear" w:color="auto" w:fill="F2F2F2"/>
                </w:rPr>
                <w:t>page_header</w:t>
              </w:r>
            </w:hyperlink>
            <w:r>
              <w:t xml:space="preserve"> end</w:t>
            </w:r>
          </w:p>
        </w:tc>
      </w:tr>
      <w:tr w:rsidR="003E3D03" w14:paraId="18CE6E91" w14:textId="77777777">
        <w:tc>
          <w:tcPr>
            <w:tcW w:w="4320" w:type="dxa"/>
          </w:tcPr>
          <w:p w14:paraId="43889CDE" w14:textId="77777777" w:rsidR="003E3D03" w:rsidRDefault="00000000">
            <w:r>
              <w:rPr>
                <w:rFonts w:ascii="Consolas" w:hAnsi="Consolas"/>
                <w:shd w:val="clear" w:color="auto" w:fill="F2F2F2"/>
              </w:rPr>
              <w:t>&lt;page_footer&gt;</w:t>
            </w:r>
          </w:p>
        </w:tc>
        <w:tc>
          <w:tcPr>
            <w:tcW w:w="4320" w:type="dxa"/>
          </w:tcPr>
          <w:p w14:paraId="6AF6CAC9" w14:textId="77777777" w:rsidR="003E3D03" w:rsidRDefault="00000000">
            <w:hyperlink w:anchor="page_footer">
              <w:r>
                <w:rPr>
                  <w:rStyle w:val="Hyperlink"/>
                  <w:rFonts w:ascii="Consolas" w:hAnsi="Consolas"/>
                  <w:shd w:val="clear" w:color="auto" w:fill="F2F2F2"/>
                </w:rPr>
                <w:t>page_footer</w:t>
              </w:r>
            </w:hyperlink>
            <w:r>
              <w:t xml:space="preserve"> start</w:t>
            </w:r>
          </w:p>
        </w:tc>
      </w:tr>
      <w:tr w:rsidR="003E3D03" w14:paraId="1FEB473A" w14:textId="77777777">
        <w:tc>
          <w:tcPr>
            <w:tcW w:w="4320" w:type="dxa"/>
          </w:tcPr>
          <w:p w14:paraId="42747995" w14:textId="77777777" w:rsidR="003E3D03" w:rsidRDefault="00000000">
            <w:r>
              <w:rPr>
                <w:rFonts w:ascii="Consolas" w:hAnsi="Consolas"/>
                <w:shd w:val="clear" w:color="auto" w:fill="F2F2F2"/>
              </w:rPr>
              <w:t>&lt;/page_footer&gt;</w:t>
            </w:r>
          </w:p>
        </w:tc>
        <w:tc>
          <w:tcPr>
            <w:tcW w:w="4320" w:type="dxa"/>
          </w:tcPr>
          <w:p w14:paraId="096918DB" w14:textId="77777777" w:rsidR="003E3D03" w:rsidRDefault="00000000">
            <w:hyperlink w:anchor="page_footer">
              <w:r>
                <w:rPr>
                  <w:rStyle w:val="Hyperlink"/>
                  <w:rFonts w:ascii="Consolas" w:hAnsi="Consolas"/>
                  <w:shd w:val="clear" w:color="auto" w:fill="F2F2F2"/>
                </w:rPr>
                <w:t>page_footer</w:t>
              </w:r>
            </w:hyperlink>
            <w:r>
              <w:t xml:space="preserve"> end</w:t>
            </w:r>
          </w:p>
        </w:tc>
      </w:tr>
      <w:tr w:rsidR="003E3D03" w14:paraId="386A105A" w14:textId="77777777">
        <w:tc>
          <w:tcPr>
            <w:tcW w:w="4320" w:type="dxa"/>
          </w:tcPr>
          <w:p w14:paraId="2018425B" w14:textId="77777777" w:rsidR="003E3D03" w:rsidRDefault="00000000">
            <w:r>
              <w:rPr>
                <w:rFonts w:ascii="Consolas" w:hAnsi="Consolas"/>
                <w:shd w:val="clear" w:color="auto" w:fill="F2F2F2"/>
              </w:rPr>
              <w:t>&lt;field_region&gt;</w:t>
            </w:r>
          </w:p>
        </w:tc>
        <w:tc>
          <w:tcPr>
            <w:tcW w:w="4320" w:type="dxa"/>
          </w:tcPr>
          <w:p w14:paraId="5DB65F12" w14:textId="77777777" w:rsidR="003E3D03" w:rsidRDefault="00000000">
            <w:hyperlink w:anchor="field_region">
              <w:r>
                <w:rPr>
                  <w:rStyle w:val="Hyperlink"/>
                  <w:rFonts w:ascii="Consolas" w:hAnsi="Consolas"/>
                  <w:shd w:val="clear" w:color="auto" w:fill="F2F2F2"/>
                </w:rPr>
                <w:t>field_region</w:t>
              </w:r>
            </w:hyperlink>
            <w:r>
              <w:t xml:space="preserve"> start</w:t>
            </w:r>
          </w:p>
        </w:tc>
      </w:tr>
      <w:tr w:rsidR="003E3D03" w14:paraId="30166322" w14:textId="77777777">
        <w:tc>
          <w:tcPr>
            <w:tcW w:w="4320" w:type="dxa"/>
          </w:tcPr>
          <w:p w14:paraId="58022C3A" w14:textId="77777777" w:rsidR="003E3D03" w:rsidRDefault="00000000">
            <w:r>
              <w:rPr>
                <w:rFonts w:ascii="Consolas" w:hAnsi="Consolas"/>
                <w:shd w:val="clear" w:color="auto" w:fill="F2F2F2"/>
              </w:rPr>
              <w:t>&lt;/field_region&gt;</w:t>
            </w:r>
          </w:p>
        </w:tc>
        <w:tc>
          <w:tcPr>
            <w:tcW w:w="4320" w:type="dxa"/>
          </w:tcPr>
          <w:p w14:paraId="66679D9C" w14:textId="77777777" w:rsidR="003E3D03" w:rsidRDefault="00000000">
            <w:hyperlink w:anchor="field_region">
              <w:r>
                <w:rPr>
                  <w:rStyle w:val="Hyperlink"/>
                  <w:rFonts w:ascii="Consolas" w:hAnsi="Consolas"/>
                  <w:shd w:val="clear" w:color="auto" w:fill="F2F2F2"/>
                </w:rPr>
                <w:t>field_region</w:t>
              </w:r>
            </w:hyperlink>
            <w:r>
              <w:t xml:space="preserve"> end</w:t>
            </w:r>
          </w:p>
        </w:tc>
      </w:tr>
      <w:tr w:rsidR="003E3D03" w14:paraId="64201AB9" w14:textId="77777777">
        <w:tc>
          <w:tcPr>
            <w:tcW w:w="4320" w:type="dxa"/>
          </w:tcPr>
          <w:p w14:paraId="65E5D3AF" w14:textId="77777777" w:rsidR="003E3D03" w:rsidRDefault="00000000">
            <w:r>
              <w:rPr>
                <w:rFonts w:ascii="Consolas" w:hAnsi="Consolas"/>
                <w:shd w:val="clear" w:color="auto" w:fill="F2F2F2"/>
              </w:rPr>
              <w:t>&lt;list&gt;</w:t>
            </w:r>
          </w:p>
        </w:tc>
        <w:tc>
          <w:tcPr>
            <w:tcW w:w="4320" w:type="dxa"/>
          </w:tcPr>
          <w:p w14:paraId="3CF6D397" w14:textId="77777777" w:rsidR="003E3D03" w:rsidRDefault="00000000">
            <w:r>
              <w:t xml:space="preserve">unordered </w:t>
            </w:r>
            <w:hyperlink w:anchor="list">
              <w:r>
                <w:rPr>
                  <w:rStyle w:val="Hyperlink"/>
                  <w:rFonts w:ascii="Consolas" w:hAnsi="Consolas"/>
                  <w:shd w:val="clear" w:color="auto" w:fill="F2F2F2"/>
                </w:rPr>
                <w:t>list</w:t>
              </w:r>
            </w:hyperlink>
            <w:r>
              <w:t xml:space="preserve"> start</w:t>
            </w:r>
          </w:p>
        </w:tc>
      </w:tr>
      <w:tr w:rsidR="003E3D03" w14:paraId="501DD138" w14:textId="77777777">
        <w:tc>
          <w:tcPr>
            <w:tcW w:w="4320" w:type="dxa"/>
          </w:tcPr>
          <w:p w14:paraId="3EAE275D" w14:textId="77777777" w:rsidR="003E3D03" w:rsidRDefault="00000000">
            <w:r>
              <w:rPr>
                <w:rFonts w:ascii="Consolas" w:hAnsi="Consolas"/>
                <w:shd w:val="clear" w:color="auto" w:fill="F2F2F2"/>
              </w:rPr>
              <w:t>&lt;list class="ordered"&gt;</w:t>
            </w:r>
          </w:p>
        </w:tc>
        <w:tc>
          <w:tcPr>
            <w:tcW w:w="4320" w:type="dxa"/>
          </w:tcPr>
          <w:p w14:paraId="3A28F3CD" w14:textId="77777777" w:rsidR="003E3D03" w:rsidRDefault="00000000">
            <w:r>
              <w:t xml:space="preserve">ordered </w:t>
            </w:r>
            <w:hyperlink w:anchor="list">
              <w:r>
                <w:rPr>
                  <w:rStyle w:val="Hyperlink"/>
                  <w:rFonts w:ascii="Consolas" w:hAnsi="Consolas"/>
                  <w:shd w:val="clear" w:color="auto" w:fill="F2F2F2"/>
                </w:rPr>
                <w:t>list</w:t>
              </w:r>
            </w:hyperlink>
            <w:r>
              <w:t xml:space="preserve"> start</w:t>
            </w:r>
          </w:p>
        </w:tc>
      </w:tr>
      <w:tr w:rsidR="003E3D03" w14:paraId="31472444" w14:textId="77777777">
        <w:tc>
          <w:tcPr>
            <w:tcW w:w="4320" w:type="dxa"/>
          </w:tcPr>
          <w:p w14:paraId="22F031B4" w14:textId="77777777" w:rsidR="003E3D03" w:rsidRDefault="00000000">
            <w:r>
              <w:rPr>
                <w:rFonts w:ascii="Consolas" w:hAnsi="Consolas"/>
                <w:shd w:val="clear" w:color="auto" w:fill="F2F2F2"/>
              </w:rPr>
              <w:t>&lt;/list&gt;</w:t>
            </w:r>
          </w:p>
        </w:tc>
        <w:tc>
          <w:tcPr>
            <w:tcW w:w="4320" w:type="dxa"/>
          </w:tcPr>
          <w:p w14:paraId="73AF907E" w14:textId="77777777" w:rsidR="003E3D03" w:rsidRDefault="00000000">
            <w:hyperlink w:anchor="list">
              <w:r>
                <w:rPr>
                  <w:rStyle w:val="Hyperlink"/>
                  <w:rFonts w:ascii="Consolas" w:hAnsi="Consolas"/>
                  <w:shd w:val="clear" w:color="auto" w:fill="F2F2F2"/>
                </w:rPr>
                <w:t>list</w:t>
              </w:r>
            </w:hyperlink>
            <w:r>
              <w:t xml:space="preserve"> end</w:t>
            </w:r>
          </w:p>
        </w:tc>
      </w:tr>
      <w:tr w:rsidR="003E3D03" w14:paraId="791D3060" w14:textId="77777777">
        <w:tc>
          <w:tcPr>
            <w:tcW w:w="4320" w:type="dxa"/>
          </w:tcPr>
          <w:p w14:paraId="11470D29" w14:textId="77777777" w:rsidR="003E3D03" w:rsidRDefault="00000000">
            <w:r>
              <w:rPr>
                <w:rFonts w:ascii="Consolas" w:hAnsi="Consolas"/>
                <w:shd w:val="clear" w:color="auto" w:fill="F2F2F2"/>
              </w:rPr>
              <w:t>&lt;table&gt;</w:t>
            </w:r>
          </w:p>
        </w:tc>
        <w:tc>
          <w:tcPr>
            <w:tcW w:w="4320" w:type="dxa"/>
          </w:tcPr>
          <w:p w14:paraId="6DD0AA2B" w14:textId="77777777" w:rsidR="003E3D03" w:rsidRDefault="00000000">
            <w:hyperlink w:anchor="table">
              <w:r>
                <w:rPr>
                  <w:rStyle w:val="Hyperlink"/>
                  <w:rFonts w:ascii="Consolas" w:hAnsi="Consolas"/>
                  <w:shd w:val="clear" w:color="auto" w:fill="F2F2F2"/>
                </w:rPr>
                <w:t>table</w:t>
              </w:r>
            </w:hyperlink>
            <w:r>
              <w:t xml:space="preserve"> start</w:t>
            </w:r>
          </w:p>
        </w:tc>
      </w:tr>
      <w:tr w:rsidR="003E3D03" w14:paraId="75B7F73A" w14:textId="77777777">
        <w:tc>
          <w:tcPr>
            <w:tcW w:w="4320" w:type="dxa"/>
          </w:tcPr>
          <w:p w14:paraId="6FD5BD58" w14:textId="77777777" w:rsidR="003E3D03" w:rsidRDefault="00000000">
            <w:r>
              <w:rPr>
                <w:rFonts w:ascii="Consolas" w:hAnsi="Consolas"/>
                <w:shd w:val="clear" w:color="auto" w:fill="F2F2F2"/>
              </w:rPr>
              <w:t>&lt;/table&gt;</w:t>
            </w:r>
          </w:p>
        </w:tc>
        <w:tc>
          <w:tcPr>
            <w:tcW w:w="4320" w:type="dxa"/>
          </w:tcPr>
          <w:p w14:paraId="75CDDD84" w14:textId="77777777" w:rsidR="003E3D03" w:rsidRDefault="00000000">
            <w:hyperlink w:anchor="table">
              <w:r>
                <w:rPr>
                  <w:rStyle w:val="Hyperlink"/>
                  <w:rFonts w:ascii="Consolas" w:hAnsi="Consolas"/>
                  <w:shd w:val="clear" w:color="auto" w:fill="F2F2F2"/>
                </w:rPr>
                <w:t>table</w:t>
              </w:r>
            </w:hyperlink>
            <w:r>
              <w:t xml:space="preserve"> end</w:t>
            </w:r>
          </w:p>
        </w:tc>
      </w:tr>
      <w:tr w:rsidR="003E3D03" w14:paraId="6D49B4FC" w14:textId="77777777">
        <w:tc>
          <w:tcPr>
            <w:tcW w:w="4320" w:type="dxa"/>
          </w:tcPr>
          <w:p w14:paraId="2D946A07" w14:textId="77777777" w:rsidR="003E3D03" w:rsidRDefault="00000000">
            <w:r>
              <w:rPr>
                <w:rFonts w:ascii="Consolas" w:hAnsi="Consolas"/>
                <w:shd w:val="clear" w:color="auto" w:fill="F2F2F2"/>
              </w:rPr>
              <w:t>&lt;index&gt;</w:t>
            </w:r>
          </w:p>
        </w:tc>
        <w:tc>
          <w:tcPr>
            <w:tcW w:w="4320" w:type="dxa"/>
          </w:tcPr>
          <w:p w14:paraId="31B44F0F" w14:textId="77777777" w:rsidR="003E3D03" w:rsidRDefault="00000000">
            <w:hyperlink w:anchor="index">
              <w:r>
                <w:rPr>
                  <w:rStyle w:val="Hyperlink"/>
                  <w:rFonts w:ascii="Consolas" w:hAnsi="Consolas"/>
                  <w:shd w:val="clear" w:color="auto" w:fill="F2F2F2"/>
                </w:rPr>
                <w:t>index</w:t>
              </w:r>
            </w:hyperlink>
            <w:r>
              <w:t xml:space="preserve"> start</w:t>
            </w:r>
          </w:p>
        </w:tc>
      </w:tr>
      <w:tr w:rsidR="003E3D03" w14:paraId="778379DA" w14:textId="77777777">
        <w:tc>
          <w:tcPr>
            <w:tcW w:w="4320" w:type="dxa"/>
          </w:tcPr>
          <w:p w14:paraId="3FB10CC6" w14:textId="77777777" w:rsidR="003E3D03" w:rsidRDefault="00000000">
            <w:r>
              <w:rPr>
                <w:rFonts w:ascii="Consolas" w:hAnsi="Consolas"/>
                <w:shd w:val="clear" w:color="auto" w:fill="F2F2F2"/>
              </w:rPr>
              <w:t>&lt;/index&gt;</w:t>
            </w:r>
          </w:p>
        </w:tc>
        <w:tc>
          <w:tcPr>
            <w:tcW w:w="4320" w:type="dxa"/>
          </w:tcPr>
          <w:p w14:paraId="0643F10F" w14:textId="77777777" w:rsidR="003E3D03" w:rsidRDefault="00000000">
            <w:hyperlink w:anchor="index">
              <w:r>
                <w:rPr>
                  <w:rStyle w:val="Hyperlink"/>
                  <w:rFonts w:ascii="Consolas" w:hAnsi="Consolas"/>
                  <w:shd w:val="clear" w:color="auto" w:fill="F2F2F2"/>
                </w:rPr>
                <w:t>index</w:t>
              </w:r>
            </w:hyperlink>
            <w:r>
              <w:t xml:space="preserve"> end</w:t>
            </w:r>
          </w:p>
        </w:tc>
      </w:tr>
      <w:tr w:rsidR="003E3D03" w14:paraId="68E462AC" w14:textId="77777777">
        <w:tc>
          <w:tcPr>
            <w:tcW w:w="4320" w:type="dxa"/>
          </w:tcPr>
          <w:p w14:paraId="09E6A340" w14:textId="77777777" w:rsidR="003E3D03" w:rsidRDefault="00000000">
            <w:r>
              <w:rPr>
                <w:rFonts w:ascii="Consolas" w:hAnsi="Consolas"/>
                <w:shd w:val="clear" w:color="auto" w:fill="F2F2F2"/>
              </w:rPr>
              <w:t>&lt;formula&gt;</w:t>
            </w:r>
          </w:p>
        </w:tc>
        <w:tc>
          <w:tcPr>
            <w:tcW w:w="4320" w:type="dxa"/>
          </w:tcPr>
          <w:p w14:paraId="701175E2" w14:textId="77777777" w:rsidR="003E3D03" w:rsidRDefault="00000000">
            <w:hyperlink w:anchor="formula">
              <w:r>
                <w:rPr>
                  <w:rStyle w:val="Hyperlink"/>
                  <w:rFonts w:ascii="Consolas" w:hAnsi="Consolas"/>
                  <w:shd w:val="clear" w:color="auto" w:fill="F2F2F2"/>
                </w:rPr>
                <w:t>formula</w:t>
              </w:r>
            </w:hyperlink>
            <w:r>
              <w:t xml:space="preserve"> start</w:t>
            </w:r>
          </w:p>
        </w:tc>
      </w:tr>
      <w:tr w:rsidR="003E3D03" w14:paraId="16CC2140" w14:textId="77777777">
        <w:tc>
          <w:tcPr>
            <w:tcW w:w="4320" w:type="dxa"/>
          </w:tcPr>
          <w:p w14:paraId="1CAA5F31" w14:textId="77777777" w:rsidR="003E3D03" w:rsidRDefault="00000000">
            <w:r>
              <w:rPr>
                <w:rFonts w:ascii="Consolas" w:hAnsi="Consolas"/>
                <w:shd w:val="clear" w:color="auto" w:fill="F2F2F2"/>
              </w:rPr>
              <w:t>&lt;/formula&gt;</w:t>
            </w:r>
          </w:p>
        </w:tc>
        <w:tc>
          <w:tcPr>
            <w:tcW w:w="4320" w:type="dxa"/>
          </w:tcPr>
          <w:p w14:paraId="4F129432" w14:textId="77777777" w:rsidR="003E3D03" w:rsidRDefault="00000000">
            <w:hyperlink w:anchor="formula">
              <w:r>
                <w:rPr>
                  <w:rStyle w:val="Hyperlink"/>
                  <w:rFonts w:ascii="Consolas" w:hAnsi="Consolas"/>
                  <w:shd w:val="clear" w:color="auto" w:fill="F2F2F2"/>
                </w:rPr>
                <w:t>formula</w:t>
              </w:r>
            </w:hyperlink>
            <w:r>
              <w:t xml:space="preserve"> end</w:t>
            </w:r>
          </w:p>
        </w:tc>
      </w:tr>
      <w:tr w:rsidR="003E3D03" w14:paraId="45BB7DD0" w14:textId="77777777">
        <w:tc>
          <w:tcPr>
            <w:tcW w:w="4320" w:type="dxa"/>
          </w:tcPr>
          <w:p w14:paraId="30245AFC" w14:textId="77777777" w:rsidR="003E3D03" w:rsidRDefault="00000000">
            <w:r>
              <w:rPr>
                <w:rFonts w:ascii="Consolas" w:hAnsi="Consolas"/>
                <w:shd w:val="clear" w:color="auto" w:fill="F2F2F2"/>
              </w:rPr>
              <w:t>&lt;code&gt;&lt;label value="</w:t>
            </w:r>
          </w:p>
        </w:tc>
        <w:tc>
          <w:tcPr>
            <w:tcW w:w="4320" w:type="dxa"/>
          </w:tcPr>
          <w:p w14:paraId="7DC33B01" w14:textId="77777777" w:rsidR="003E3D03" w:rsidRDefault="00000000">
            <w:r>
              <w:t xml:space="preserve">start of </w:t>
            </w:r>
            <w:hyperlink w:anchor="code">
              <w:r>
                <w:rPr>
                  <w:rStyle w:val="Hyperlink"/>
                  <w:rFonts w:ascii="Consolas" w:hAnsi="Consolas"/>
                  <w:shd w:val="clear" w:color="auto" w:fill="F2F2F2"/>
                </w:rPr>
                <w:t>code</w:t>
              </w:r>
            </w:hyperlink>
            <w:r>
              <w:t xml:space="preserve"> with </w:t>
            </w:r>
            <w:hyperlink w:anchor="label">
              <w:r>
                <w:rPr>
                  <w:rStyle w:val="Hyperlink"/>
                  <w:rFonts w:ascii="Consolas" w:hAnsi="Consolas"/>
                  <w:shd w:val="clear" w:color="auto" w:fill="F2F2F2"/>
                </w:rPr>
                <w:t>label</w:t>
              </w:r>
            </w:hyperlink>
          </w:p>
        </w:tc>
      </w:tr>
      <w:tr w:rsidR="003E3D03" w14:paraId="3CB41F28" w14:textId="77777777">
        <w:tc>
          <w:tcPr>
            <w:tcW w:w="4320" w:type="dxa"/>
          </w:tcPr>
          <w:p w14:paraId="44D67658" w14:textId="77777777" w:rsidR="003E3D03" w:rsidRDefault="00000000">
            <w:r>
              <w:rPr>
                <w:rFonts w:ascii="Consolas" w:hAnsi="Consolas"/>
                <w:shd w:val="clear" w:color="auto" w:fill="F2F2F2"/>
              </w:rPr>
              <w:t>&lt;/code&gt;</w:t>
            </w:r>
          </w:p>
        </w:tc>
        <w:tc>
          <w:tcPr>
            <w:tcW w:w="4320" w:type="dxa"/>
          </w:tcPr>
          <w:p w14:paraId="7286E961" w14:textId="77777777" w:rsidR="003E3D03" w:rsidRDefault="00000000">
            <w:hyperlink w:anchor="code">
              <w:r>
                <w:rPr>
                  <w:rStyle w:val="Hyperlink"/>
                  <w:rFonts w:ascii="Consolas" w:hAnsi="Consolas"/>
                  <w:shd w:val="clear" w:color="auto" w:fill="F2F2F2"/>
                </w:rPr>
                <w:t>code</w:t>
              </w:r>
            </w:hyperlink>
            <w:r>
              <w:t xml:space="preserve"> end</w:t>
            </w:r>
          </w:p>
        </w:tc>
      </w:tr>
      <w:tr w:rsidR="003E3D03" w14:paraId="2A93EC56" w14:textId="77777777">
        <w:tc>
          <w:tcPr>
            <w:tcW w:w="4320" w:type="dxa"/>
          </w:tcPr>
          <w:p w14:paraId="651C112E" w14:textId="77777777" w:rsidR="003E3D03" w:rsidRDefault="00000000">
            <w:r>
              <w:rPr>
                <w:rFonts w:ascii="Consolas" w:hAnsi="Consolas"/>
                <w:shd w:val="clear" w:color="auto" w:fill="F2F2F2"/>
              </w:rPr>
              <w:t>&lt;picture&gt;&lt;label value="</w:t>
            </w:r>
          </w:p>
        </w:tc>
        <w:tc>
          <w:tcPr>
            <w:tcW w:w="4320" w:type="dxa"/>
          </w:tcPr>
          <w:p w14:paraId="00CBEEC7" w14:textId="77777777" w:rsidR="003E3D03" w:rsidRDefault="00000000">
            <w:r>
              <w:t xml:space="preserve">start of </w:t>
            </w:r>
            <w:hyperlink w:anchor="picture">
              <w:r>
                <w:rPr>
                  <w:rStyle w:val="Hyperlink"/>
                  <w:rFonts w:ascii="Consolas" w:hAnsi="Consolas"/>
                  <w:shd w:val="clear" w:color="auto" w:fill="F2F2F2"/>
                </w:rPr>
                <w:t>picture</w:t>
              </w:r>
            </w:hyperlink>
            <w:r>
              <w:t xml:space="preserve"> with </w:t>
            </w:r>
            <w:hyperlink w:anchor="label">
              <w:r>
                <w:rPr>
                  <w:rStyle w:val="Hyperlink"/>
                  <w:rFonts w:ascii="Consolas" w:hAnsi="Consolas"/>
                  <w:shd w:val="clear" w:color="auto" w:fill="F2F2F2"/>
                </w:rPr>
                <w:t>label</w:t>
              </w:r>
            </w:hyperlink>
          </w:p>
        </w:tc>
      </w:tr>
      <w:tr w:rsidR="003E3D03" w14:paraId="6172C0D3" w14:textId="77777777">
        <w:tc>
          <w:tcPr>
            <w:tcW w:w="4320" w:type="dxa"/>
          </w:tcPr>
          <w:p w14:paraId="07DE60E2" w14:textId="77777777" w:rsidR="003E3D03" w:rsidRDefault="00000000">
            <w:r>
              <w:rPr>
                <w:rFonts w:ascii="Consolas" w:hAnsi="Consolas"/>
                <w:shd w:val="clear" w:color="auto" w:fill="F2F2F2"/>
              </w:rPr>
              <w:t>&lt;picture class="chart"&gt;&lt;label value="</w:t>
            </w:r>
          </w:p>
        </w:tc>
        <w:tc>
          <w:tcPr>
            <w:tcW w:w="4320" w:type="dxa"/>
          </w:tcPr>
          <w:p w14:paraId="79378192" w14:textId="77777777" w:rsidR="003E3D03" w:rsidRDefault="00000000">
            <w:r>
              <w:t xml:space="preserve">start of chart </w:t>
            </w:r>
            <w:hyperlink w:anchor="picture">
              <w:r>
                <w:rPr>
                  <w:rStyle w:val="Hyperlink"/>
                  <w:rFonts w:ascii="Consolas" w:hAnsi="Consolas"/>
                  <w:shd w:val="clear" w:color="auto" w:fill="F2F2F2"/>
                </w:rPr>
                <w:t>picture</w:t>
              </w:r>
            </w:hyperlink>
            <w:r>
              <w:t xml:space="preserve"> with </w:t>
            </w:r>
            <w:hyperlink w:anchor="label">
              <w:r>
                <w:rPr>
                  <w:rStyle w:val="Hyperlink"/>
                  <w:rFonts w:ascii="Consolas" w:hAnsi="Consolas"/>
                  <w:shd w:val="clear" w:color="auto" w:fill="F2F2F2"/>
                </w:rPr>
                <w:t>label</w:t>
              </w:r>
            </w:hyperlink>
          </w:p>
        </w:tc>
      </w:tr>
      <w:tr w:rsidR="003E3D03" w14:paraId="001166C2" w14:textId="77777777">
        <w:tc>
          <w:tcPr>
            <w:tcW w:w="4320" w:type="dxa"/>
          </w:tcPr>
          <w:p w14:paraId="0A5C4DC6" w14:textId="77777777" w:rsidR="003E3D03" w:rsidRDefault="00000000">
            <w:r>
              <w:rPr>
                <w:rFonts w:ascii="Consolas" w:hAnsi="Consolas"/>
                <w:shd w:val="clear" w:color="auto" w:fill="F2F2F2"/>
              </w:rPr>
              <w:lastRenderedPageBreak/>
              <w:t>&lt;/picture&gt;</w:t>
            </w:r>
          </w:p>
        </w:tc>
        <w:tc>
          <w:tcPr>
            <w:tcW w:w="4320" w:type="dxa"/>
          </w:tcPr>
          <w:p w14:paraId="122066B8" w14:textId="77777777" w:rsidR="003E3D03" w:rsidRDefault="00000000">
            <w:hyperlink w:anchor="picture">
              <w:r>
                <w:rPr>
                  <w:rStyle w:val="Hyperlink"/>
                  <w:rFonts w:ascii="Consolas" w:hAnsi="Consolas"/>
                  <w:shd w:val="clear" w:color="auto" w:fill="F2F2F2"/>
                </w:rPr>
                <w:t>picture</w:t>
              </w:r>
            </w:hyperlink>
            <w:r>
              <w:t xml:space="preserve"> end</w:t>
            </w:r>
          </w:p>
        </w:tc>
      </w:tr>
      <w:tr w:rsidR="003E3D03" w14:paraId="634F10B8" w14:textId="77777777">
        <w:tc>
          <w:tcPr>
            <w:tcW w:w="4320" w:type="dxa"/>
          </w:tcPr>
          <w:p w14:paraId="369FBFA6" w14:textId="77777777" w:rsidR="003E3D03" w:rsidRDefault="00000000">
            <w:r>
              <w:rPr>
                <w:rFonts w:ascii="Consolas" w:hAnsi="Consolas"/>
                <w:shd w:val="clear" w:color="auto" w:fill="F2F2F2"/>
              </w:rPr>
              <w:t>&lt;marker&gt;</w:t>
            </w:r>
          </w:p>
        </w:tc>
        <w:tc>
          <w:tcPr>
            <w:tcW w:w="4320" w:type="dxa"/>
          </w:tcPr>
          <w:p w14:paraId="29880C5D" w14:textId="77777777" w:rsidR="003E3D03" w:rsidRDefault="00000000">
            <w:hyperlink w:anchor="marker">
              <w:r>
                <w:rPr>
                  <w:rStyle w:val="Hyperlink"/>
                  <w:rFonts w:ascii="Consolas" w:hAnsi="Consolas"/>
                  <w:shd w:val="clear" w:color="auto" w:fill="F2F2F2"/>
                </w:rPr>
                <w:t>marker</w:t>
              </w:r>
            </w:hyperlink>
            <w:r>
              <w:t xml:space="preserve"> start</w:t>
            </w:r>
          </w:p>
        </w:tc>
      </w:tr>
      <w:tr w:rsidR="003E3D03" w14:paraId="06D28F28" w14:textId="77777777">
        <w:tc>
          <w:tcPr>
            <w:tcW w:w="4320" w:type="dxa"/>
          </w:tcPr>
          <w:p w14:paraId="6B4140E0" w14:textId="77777777" w:rsidR="003E3D03" w:rsidRDefault="00000000">
            <w:r>
              <w:rPr>
                <w:rFonts w:ascii="Consolas" w:hAnsi="Consolas"/>
                <w:shd w:val="clear" w:color="auto" w:fill="F2F2F2"/>
              </w:rPr>
              <w:t>&lt;/marker&gt;</w:t>
            </w:r>
          </w:p>
        </w:tc>
        <w:tc>
          <w:tcPr>
            <w:tcW w:w="4320" w:type="dxa"/>
          </w:tcPr>
          <w:p w14:paraId="4162D001" w14:textId="77777777" w:rsidR="003E3D03" w:rsidRDefault="00000000">
            <w:hyperlink w:anchor="marker">
              <w:r>
                <w:rPr>
                  <w:rStyle w:val="Hyperlink"/>
                  <w:rFonts w:ascii="Consolas" w:hAnsi="Consolas"/>
                  <w:shd w:val="clear" w:color="auto" w:fill="F2F2F2"/>
                </w:rPr>
                <w:t>marker</w:t>
              </w:r>
            </w:hyperlink>
            <w:r>
              <w:t xml:space="preserve"> end</w:t>
            </w:r>
          </w:p>
        </w:tc>
      </w:tr>
      <w:tr w:rsidR="003E3D03" w14:paraId="15A249C8" w14:textId="77777777">
        <w:tc>
          <w:tcPr>
            <w:tcW w:w="4320" w:type="dxa"/>
          </w:tcPr>
          <w:p w14:paraId="56CAAE5F" w14:textId="77777777" w:rsidR="003E3D03" w:rsidRDefault="00000000">
            <w:r>
              <w:rPr>
                <w:rFonts w:ascii="Consolas" w:hAnsi="Consolas"/>
                <w:shd w:val="clear" w:color="auto" w:fill="F2F2F2"/>
              </w:rPr>
              <w:t>&lt;group&gt;</w:t>
            </w:r>
          </w:p>
        </w:tc>
        <w:tc>
          <w:tcPr>
            <w:tcW w:w="4320" w:type="dxa"/>
          </w:tcPr>
          <w:p w14:paraId="38905F3C" w14:textId="77777777" w:rsidR="003E3D03" w:rsidRDefault="00000000">
            <w:hyperlink w:anchor="group">
              <w:r>
                <w:rPr>
                  <w:rStyle w:val="Hyperlink"/>
                  <w:rFonts w:ascii="Consolas" w:hAnsi="Consolas"/>
                  <w:shd w:val="clear" w:color="auto" w:fill="F2F2F2"/>
                </w:rPr>
                <w:t>group</w:t>
              </w:r>
            </w:hyperlink>
            <w:r>
              <w:t xml:space="preserve"> start</w:t>
            </w:r>
          </w:p>
        </w:tc>
      </w:tr>
      <w:tr w:rsidR="003E3D03" w14:paraId="0B6EDB2A" w14:textId="77777777">
        <w:tc>
          <w:tcPr>
            <w:tcW w:w="4320" w:type="dxa"/>
          </w:tcPr>
          <w:p w14:paraId="0DF52DFD" w14:textId="77777777" w:rsidR="003E3D03" w:rsidRDefault="00000000">
            <w:r>
              <w:rPr>
                <w:rFonts w:ascii="Consolas" w:hAnsi="Consolas"/>
                <w:shd w:val="clear" w:color="auto" w:fill="F2F2F2"/>
              </w:rPr>
              <w:t>&lt;/group&gt;</w:t>
            </w:r>
          </w:p>
        </w:tc>
        <w:tc>
          <w:tcPr>
            <w:tcW w:w="4320" w:type="dxa"/>
          </w:tcPr>
          <w:p w14:paraId="11F1FC75" w14:textId="77777777" w:rsidR="003E3D03" w:rsidRDefault="00000000">
            <w:hyperlink w:anchor="group">
              <w:r>
                <w:rPr>
                  <w:rStyle w:val="Hyperlink"/>
                  <w:rFonts w:ascii="Consolas" w:hAnsi="Consolas"/>
                  <w:shd w:val="clear" w:color="auto" w:fill="F2F2F2"/>
                </w:rPr>
                <w:t>group</w:t>
              </w:r>
            </w:hyperlink>
            <w:r>
              <w:t xml:space="preserve"> end</w:t>
            </w:r>
          </w:p>
        </w:tc>
      </w:tr>
      <w:tr w:rsidR="003E3D03" w14:paraId="7FC46F68" w14:textId="77777777">
        <w:tc>
          <w:tcPr>
            <w:tcW w:w="4320" w:type="dxa"/>
          </w:tcPr>
          <w:p w14:paraId="36DA98C0" w14:textId="77777777" w:rsidR="003E3D03" w:rsidRDefault="00000000">
            <w:r>
              <w:rPr>
                <w:rFonts w:ascii="Consolas" w:hAnsi="Consolas"/>
                <w:shd w:val="clear" w:color="auto" w:fill="F2F2F2"/>
              </w:rPr>
              <w:t>&lt;field_heading&gt;</w:t>
            </w:r>
          </w:p>
        </w:tc>
        <w:tc>
          <w:tcPr>
            <w:tcW w:w="4320" w:type="dxa"/>
          </w:tcPr>
          <w:p w14:paraId="7B22C3F4" w14:textId="77777777" w:rsidR="003E3D03" w:rsidRDefault="00000000">
            <w:r>
              <w:t xml:space="preserve">level-1 </w:t>
            </w:r>
            <w:hyperlink w:anchor="field_heading">
              <w:r>
                <w:rPr>
                  <w:rStyle w:val="Hyperlink"/>
                  <w:rFonts w:ascii="Consolas" w:hAnsi="Consolas"/>
                  <w:shd w:val="clear" w:color="auto" w:fill="F2F2F2"/>
                </w:rPr>
                <w:t>field_heading</w:t>
              </w:r>
            </w:hyperlink>
            <w:r>
              <w:t xml:space="preserve"> start</w:t>
            </w:r>
          </w:p>
        </w:tc>
      </w:tr>
      <w:tr w:rsidR="003E3D03" w14:paraId="4A4A872B" w14:textId="77777777">
        <w:tc>
          <w:tcPr>
            <w:tcW w:w="4320" w:type="dxa"/>
          </w:tcPr>
          <w:p w14:paraId="2DF2EE15" w14:textId="77777777" w:rsidR="003E3D03" w:rsidRDefault="00000000">
            <w:r>
              <w:rPr>
                <w:rFonts w:ascii="Consolas" w:hAnsi="Consolas"/>
                <w:shd w:val="clear" w:color="auto" w:fill="F2F2F2"/>
              </w:rPr>
              <w:t>&lt;field_heading level="2"&gt;</w:t>
            </w:r>
          </w:p>
        </w:tc>
        <w:tc>
          <w:tcPr>
            <w:tcW w:w="4320" w:type="dxa"/>
          </w:tcPr>
          <w:p w14:paraId="5BA45480" w14:textId="77777777" w:rsidR="003E3D03" w:rsidRDefault="00000000">
            <w:r>
              <w:t xml:space="preserve">level-2 </w:t>
            </w:r>
            <w:hyperlink w:anchor="field_heading">
              <w:r>
                <w:rPr>
                  <w:rStyle w:val="Hyperlink"/>
                  <w:rFonts w:ascii="Consolas" w:hAnsi="Consolas"/>
                  <w:shd w:val="clear" w:color="auto" w:fill="F2F2F2"/>
                </w:rPr>
                <w:t>field_heading</w:t>
              </w:r>
            </w:hyperlink>
            <w:r>
              <w:t xml:space="preserve"> start</w:t>
            </w:r>
          </w:p>
        </w:tc>
      </w:tr>
      <w:tr w:rsidR="003E3D03" w14:paraId="6369534E" w14:textId="77777777">
        <w:tc>
          <w:tcPr>
            <w:tcW w:w="4320" w:type="dxa"/>
          </w:tcPr>
          <w:p w14:paraId="28306034" w14:textId="77777777" w:rsidR="003E3D03" w:rsidRDefault="00000000">
            <w:r>
              <w:rPr>
                <w:rFonts w:ascii="Consolas" w:hAnsi="Consolas"/>
                <w:shd w:val="clear" w:color="auto" w:fill="F2F2F2"/>
              </w:rPr>
              <w:t>&lt;field_heading level="3"&gt;</w:t>
            </w:r>
          </w:p>
        </w:tc>
        <w:tc>
          <w:tcPr>
            <w:tcW w:w="4320" w:type="dxa"/>
          </w:tcPr>
          <w:p w14:paraId="62E76DBA" w14:textId="77777777" w:rsidR="003E3D03" w:rsidRDefault="00000000">
            <w:r>
              <w:t xml:space="preserve">level-3 </w:t>
            </w:r>
            <w:hyperlink w:anchor="field_heading">
              <w:r>
                <w:rPr>
                  <w:rStyle w:val="Hyperlink"/>
                  <w:rFonts w:ascii="Consolas" w:hAnsi="Consolas"/>
                  <w:shd w:val="clear" w:color="auto" w:fill="F2F2F2"/>
                </w:rPr>
                <w:t>field_heading</w:t>
              </w:r>
            </w:hyperlink>
            <w:r>
              <w:t xml:space="preserve"> start</w:t>
            </w:r>
          </w:p>
        </w:tc>
      </w:tr>
      <w:tr w:rsidR="003E3D03" w14:paraId="0FBCA216" w14:textId="77777777">
        <w:tc>
          <w:tcPr>
            <w:tcW w:w="4320" w:type="dxa"/>
          </w:tcPr>
          <w:p w14:paraId="5AADD643" w14:textId="77777777" w:rsidR="003E3D03" w:rsidRDefault="00000000">
            <w:r>
              <w:rPr>
                <w:rFonts w:ascii="Consolas" w:hAnsi="Consolas"/>
                <w:shd w:val="clear" w:color="auto" w:fill="F2F2F2"/>
              </w:rPr>
              <w:t>&lt;field_heading level="4"&gt;</w:t>
            </w:r>
          </w:p>
        </w:tc>
        <w:tc>
          <w:tcPr>
            <w:tcW w:w="4320" w:type="dxa"/>
          </w:tcPr>
          <w:p w14:paraId="5A01BD00" w14:textId="77777777" w:rsidR="003E3D03" w:rsidRDefault="00000000">
            <w:r>
              <w:t xml:space="preserve">level-4 </w:t>
            </w:r>
            <w:hyperlink w:anchor="field_heading">
              <w:r>
                <w:rPr>
                  <w:rStyle w:val="Hyperlink"/>
                  <w:rFonts w:ascii="Consolas" w:hAnsi="Consolas"/>
                  <w:shd w:val="clear" w:color="auto" w:fill="F2F2F2"/>
                </w:rPr>
                <w:t>field_heading</w:t>
              </w:r>
            </w:hyperlink>
            <w:r>
              <w:t xml:space="preserve"> start</w:t>
            </w:r>
          </w:p>
        </w:tc>
      </w:tr>
      <w:tr w:rsidR="003E3D03" w14:paraId="3597665B" w14:textId="77777777">
        <w:tc>
          <w:tcPr>
            <w:tcW w:w="4320" w:type="dxa"/>
          </w:tcPr>
          <w:p w14:paraId="52A2EDD9" w14:textId="77777777" w:rsidR="003E3D03" w:rsidRDefault="00000000">
            <w:r>
              <w:rPr>
                <w:rFonts w:ascii="Consolas" w:hAnsi="Consolas"/>
                <w:shd w:val="clear" w:color="auto" w:fill="F2F2F2"/>
              </w:rPr>
              <w:t>&lt;field_heading level="5"&gt;</w:t>
            </w:r>
          </w:p>
        </w:tc>
        <w:tc>
          <w:tcPr>
            <w:tcW w:w="4320" w:type="dxa"/>
          </w:tcPr>
          <w:p w14:paraId="4F8B7F17" w14:textId="77777777" w:rsidR="003E3D03" w:rsidRDefault="00000000">
            <w:r>
              <w:t xml:space="preserve">level-5 </w:t>
            </w:r>
            <w:hyperlink w:anchor="field_heading">
              <w:r>
                <w:rPr>
                  <w:rStyle w:val="Hyperlink"/>
                  <w:rFonts w:ascii="Consolas" w:hAnsi="Consolas"/>
                  <w:shd w:val="clear" w:color="auto" w:fill="F2F2F2"/>
                </w:rPr>
                <w:t>field_heading</w:t>
              </w:r>
            </w:hyperlink>
            <w:r>
              <w:t xml:space="preserve"> start</w:t>
            </w:r>
          </w:p>
        </w:tc>
      </w:tr>
      <w:tr w:rsidR="003E3D03" w14:paraId="2A0A7FA7" w14:textId="77777777">
        <w:tc>
          <w:tcPr>
            <w:tcW w:w="4320" w:type="dxa"/>
          </w:tcPr>
          <w:p w14:paraId="0C3E721A" w14:textId="77777777" w:rsidR="003E3D03" w:rsidRDefault="00000000">
            <w:r>
              <w:rPr>
                <w:rFonts w:ascii="Consolas" w:hAnsi="Consolas"/>
                <w:shd w:val="clear" w:color="auto" w:fill="F2F2F2"/>
              </w:rPr>
              <w:t>&lt;field_heading level="6"&gt;</w:t>
            </w:r>
          </w:p>
        </w:tc>
        <w:tc>
          <w:tcPr>
            <w:tcW w:w="4320" w:type="dxa"/>
          </w:tcPr>
          <w:p w14:paraId="52ABF608" w14:textId="77777777" w:rsidR="003E3D03" w:rsidRDefault="00000000">
            <w:r>
              <w:t xml:space="preserve">level-6 </w:t>
            </w:r>
            <w:hyperlink w:anchor="field_heading">
              <w:r>
                <w:rPr>
                  <w:rStyle w:val="Hyperlink"/>
                  <w:rFonts w:ascii="Consolas" w:hAnsi="Consolas"/>
                  <w:shd w:val="clear" w:color="auto" w:fill="F2F2F2"/>
                </w:rPr>
                <w:t>field_heading</w:t>
              </w:r>
            </w:hyperlink>
            <w:r>
              <w:t xml:space="preserve"> start</w:t>
            </w:r>
          </w:p>
        </w:tc>
      </w:tr>
      <w:tr w:rsidR="003E3D03" w14:paraId="535EF1E7" w14:textId="77777777">
        <w:tc>
          <w:tcPr>
            <w:tcW w:w="4320" w:type="dxa"/>
          </w:tcPr>
          <w:p w14:paraId="6FCFEEF9" w14:textId="77777777" w:rsidR="003E3D03" w:rsidRDefault="00000000">
            <w:r>
              <w:rPr>
                <w:rFonts w:ascii="Consolas" w:hAnsi="Consolas"/>
                <w:shd w:val="clear" w:color="auto" w:fill="F2F2F2"/>
              </w:rPr>
              <w:t>&lt;/field_heading&gt;</w:t>
            </w:r>
          </w:p>
        </w:tc>
        <w:tc>
          <w:tcPr>
            <w:tcW w:w="4320" w:type="dxa"/>
          </w:tcPr>
          <w:p w14:paraId="170FC756" w14:textId="77777777" w:rsidR="003E3D03" w:rsidRDefault="00000000">
            <w:hyperlink w:anchor="field_heading">
              <w:r>
                <w:rPr>
                  <w:rStyle w:val="Hyperlink"/>
                  <w:rFonts w:ascii="Consolas" w:hAnsi="Consolas"/>
                  <w:shd w:val="clear" w:color="auto" w:fill="F2F2F2"/>
                </w:rPr>
                <w:t>field_heading</w:t>
              </w:r>
            </w:hyperlink>
            <w:r>
              <w:t xml:space="preserve"> end</w:t>
            </w:r>
          </w:p>
        </w:tc>
      </w:tr>
      <w:tr w:rsidR="003E3D03" w14:paraId="0A6B1012" w14:textId="77777777">
        <w:tc>
          <w:tcPr>
            <w:tcW w:w="4320" w:type="dxa"/>
          </w:tcPr>
          <w:p w14:paraId="7C730594" w14:textId="77777777" w:rsidR="003E3D03" w:rsidRDefault="00000000">
            <w:r>
              <w:rPr>
                <w:rFonts w:ascii="Consolas" w:hAnsi="Consolas"/>
                <w:shd w:val="clear" w:color="auto" w:fill="F2F2F2"/>
              </w:rPr>
              <w:t>&lt;field_item&gt;</w:t>
            </w:r>
          </w:p>
        </w:tc>
        <w:tc>
          <w:tcPr>
            <w:tcW w:w="4320" w:type="dxa"/>
          </w:tcPr>
          <w:p w14:paraId="63A9F6B9" w14:textId="77777777" w:rsidR="003E3D03" w:rsidRDefault="00000000">
            <w:hyperlink w:anchor="field_item">
              <w:r>
                <w:rPr>
                  <w:rStyle w:val="Hyperlink"/>
                  <w:rFonts w:ascii="Consolas" w:hAnsi="Consolas"/>
                  <w:shd w:val="clear" w:color="auto" w:fill="F2F2F2"/>
                </w:rPr>
                <w:t>field_item</w:t>
              </w:r>
            </w:hyperlink>
            <w:r>
              <w:t xml:space="preserve"> start</w:t>
            </w:r>
          </w:p>
        </w:tc>
      </w:tr>
      <w:tr w:rsidR="003E3D03" w14:paraId="28E304C8" w14:textId="77777777">
        <w:tc>
          <w:tcPr>
            <w:tcW w:w="4320" w:type="dxa"/>
          </w:tcPr>
          <w:p w14:paraId="4854357D" w14:textId="77777777" w:rsidR="003E3D03" w:rsidRDefault="00000000">
            <w:r>
              <w:rPr>
                <w:rFonts w:ascii="Consolas" w:hAnsi="Consolas"/>
                <w:shd w:val="clear" w:color="auto" w:fill="F2F2F2"/>
              </w:rPr>
              <w:t>&lt;/field_item&gt;</w:t>
            </w:r>
          </w:p>
        </w:tc>
        <w:tc>
          <w:tcPr>
            <w:tcW w:w="4320" w:type="dxa"/>
          </w:tcPr>
          <w:p w14:paraId="6194EA07" w14:textId="77777777" w:rsidR="003E3D03" w:rsidRDefault="00000000">
            <w:hyperlink w:anchor="field_item">
              <w:r>
                <w:rPr>
                  <w:rStyle w:val="Hyperlink"/>
                  <w:rFonts w:ascii="Consolas" w:hAnsi="Consolas"/>
                  <w:shd w:val="clear" w:color="auto" w:fill="F2F2F2"/>
                </w:rPr>
                <w:t>field_item</w:t>
              </w:r>
            </w:hyperlink>
            <w:r>
              <w:t xml:space="preserve"> end</w:t>
            </w:r>
          </w:p>
        </w:tc>
      </w:tr>
      <w:tr w:rsidR="003E3D03" w14:paraId="6AE9125C" w14:textId="77777777">
        <w:tc>
          <w:tcPr>
            <w:tcW w:w="4320" w:type="dxa"/>
          </w:tcPr>
          <w:p w14:paraId="283B3843" w14:textId="77777777" w:rsidR="003E3D03" w:rsidRDefault="00000000">
            <w:r>
              <w:rPr>
                <w:rFonts w:ascii="Consolas" w:hAnsi="Consolas"/>
                <w:shd w:val="clear" w:color="auto" w:fill="F2F2F2"/>
              </w:rPr>
              <w:t>&lt;key&gt;</w:t>
            </w:r>
          </w:p>
        </w:tc>
        <w:tc>
          <w:tcPr>
            <w:tcW w:w="4320" w:type="dxa"/>
          </w:tcPr>
          <w:p w14:paraId="02EA2062" w14:textId="77777777" w:rsidR="003E3D03" w:rsidRDefault="00000000">
            <w:hyperlink w:anchor="key">
              <w:r>
                <w:rPr>
                  <w:rStyle w:val="Hyperlink"/>
                  <w:rFonts w:ascii="Consolas" w:hAnsi="Consolas"/>
                  <w:shd w:val="clear" w:color="auto" w:fill="F2F2F2"/>
                </w:rPr>
                <w:t>key</w:t>
              </w:r>
            </w:hyperlink>
            <w:r>
              <w:t xml:space="preserve"> start</w:t>
            </w:r>
          </w:p>
        </w:tc>
      </w:tr>
      <w:tr w:rsidR="003E3D03" w14:paraId="14DD6CC9" w14:textId="77777777">
        <w:tc>
          <w:tcPr>
            <w:tcW w:w="4320" w:type="dxa"/>
          </w:tcPr>
          <w:p w14:paraId="0A724D90" w14:textId="77777777" w:rsidR="003E3D03" w:rsidRDefault="00000000">
            <w:r>
              <w:rPr>
                <w:rFonts w:ascii="Consolas" w:hAnsi="Consolas"/>
                <w:shd w:val="clear" w:color="auto" w:fill="F2F2F2"/>
              </w:rPr>
              <w:t>&lt;/key&gt;</w:t>
            </w:r>
          </w:p>
        </w:tc>
        <w:tc>
          <w:tcPr>
            <w:tcW w:w="4320" w:type="dxa"/>
          </w:tcPr>
          <w:p w14:paraId="5E163433" w14:textId="77777777" w:rsidR="003E3D03" w:rsidRDefault="00000000">
            <w:hyperlink w:anchor="key">
              <w:r>
                <w:rPr>
                  <w:rStyle w:val="Hyperlink"/>
                  <w:rFonts w:ascii="Consolas" w:hAnsi="Consolas"/>
                  <w:shd w:val="clear" w:color="auto" w:fill="F2F2F2"/>
                </w:rPr>
                <w:t>key</w:t>
              </w:r>
            </w:hyperlink>
            <w:r>
              <w:t xml:space="preserve"> end</w:t>
            </w:r>
          </w:p>
        </w:tc>
      </w:tr>
      <w:tr w:rsidR="003E3D03" w14:paraId="7943239E" w14:textId="77777777">
        <w:tc>
          <w:tcPr>
            <w:tcW w:w="4320" w:type="dxa"/>
          </w:tcPr>
          <w:p w14:paraId="0DA30FD9" w14:textId="77777777" w:rsidR="003E3D03" w:rsidRDefault="00000000">
            <w:r>
              <w:rPr>
                <w:rFonts w:ascii="Consolas" w:hAnsi="Consolas"/>
                <w:shd w:val="clear" w:color="auto" w:fill="F2F2F2"/>
              </w:rPr>
              <w:t>&lt;value&gt;</w:t>
            </w:r>
          </w:p>
        </w:tc>
        <w:tc>
          <w:tcPr>
            <w:tcW w:w="4320" w:type="dxa"/>
          </w:tcPr>
          <w:p w14:paraId="43A3AD7B" w14:textId="77777777" w:rsidR="003E3D03" w:rsidRDefault="00000000">
            <w:r>
              <w:t xml:space="preserve">read-only </w:t>
            </w:r>
            <w:hyperlink w:anchor="value">
              <w:r>
                <w:rPr>
                  <w:rStyle w:val="Hyperlink"/>
                  <w:rFonts w:ascii="Consolas" w:hAnsi="Consolas"/>
                  <w:shd w:val="clear" w:color="auto" w:fill="F2F2F2"/>
                </w:rPr>
                <w:t>value</w:t>
              </w:r>
            </w:hyperlink>
            <w:r>
              <w:t xml:space="preserve"> start</w:t>
            </w:r>
          </w:p>
        </w:tc>
      </w:tr>
      <w:tr w:rsidR="003E3D03" w14:paraId="6C7858E4" w14:textId="77777777">
        <w:tc>
          <w:tcPr>
            <w:tcW w:w="4320" w:type="dxa"/>
          </w:tcPr>
          <w:p w14:paraId="1FBA5FBC" w14:textId="77777777" w:rsidR="003E3D03" w:rsidRDefault="00000000">
            <w:r>
              <w:rPr>
                <w:rFonts w:ascii="Consolas" w:hAnsi="Consolas"/>
                <w:shd w:val="clear" w:color="auto" w:fill="F2F2F2"/>
              </w:rPr>
              <w:t>&lt;value class="fillable"&gt;</w:t>
            </w:r>
          </w:p>
        </w:tc>
        <w:tc>
          <w:tcPr>
            <w:tcW w:w="4320" w:type="dxa"/>
          </w:tcPr>
          <w:p w14:paraId="4BF76206" w14:textId="77777777" w:rsidR="003E3D03" w:rsidRDefault="00000000">
            <w:r>
              <w:t xml:space="preserve">fillable </w:t>
            </w:r>
            <w:hyperlink w:anchor="value">
              <w:r>
                <w:rPr>
                  <w:rStyle w:val="Hyperlink"/>
                  <w:rFonts w:ascii="Consolas" w:hAnsi="Consolas"/>
                  <w:shd w:val="clear" w:color="auto" w:fill="F2F2F2"/>
                </w:rPr>
                <w:t>value</w:t>
              </w:r>
            </w:hyperlink>
            <w:r>
              <w:t xml:space="preserve"> start</w:t>
            </w:r>
          </w:p>
        </w:tc>
      </w:tr>
      <w:tr w:rsidR="003E3D03" w14:paraId="37841287" w14:textId="77777777">
        <w:tc>
          <w:tcPr>
            <w:tcW w:w="4320" w:type="dxa"/>
          </w:tcPr>
          <w:p w14:paraId="5FF7256D" w14:textId="77777777" w:rsidR="003E3D03" w:rsidRDefault="00000000">
            <w:r>
              <w:rPr>
                <w:rFonts w:ascii="Consolas" w:hAnsi="Consolas"/>
                <w:shd w:val="clear" w:color="auto" w:fill="F2F2F2"/>
              </w:rPr>
              <w:t>&lt;/value&gt;</w:t>
            </w:r>
          </w:p>
        </w:tc>
        <w:tc>
          <w:tcPr>
            <w:tcW w:w="4320" w:type="dxa"/>
          </w:tcPr>
          <w:p w14:paraId="2763B784" w14:textId="77777777" w:rsidR="003E3D03" w:rsidRDefault="00000000">
            <w:hyperlink w:anchor="value">
              <w:r>
                <w:rPr>
                  <w:rStyle w:val="Hyperlink"/>
                  <w:rFonts w:ascii="Consolas" w:hAnsi="Consolas"/>
                  <w:shd w:val="clear" w:color="auto" w:fill="F2F2F2"/>
                </w:rPr>
                <w:t>value</w:t>
              </w:r>
            </w:hyperlink>
            <w:r>
              <w:t xml:space="preserve"> end</w:t>
            </w:r>
          </w:p>
        </w:tc>
      </w:tr>
      <w:tr w:rsidR="003E3D03" w14:paraId="1DBA77CA" w14:textId="77777777">
        <w:tc>
          <w:tcPr>
            <w:tcW w:w="4320" w:type="dxa"/>
          </w:tcPr>
          <w:p w14:paraId="60C79B22" w14:textId="77777777" w:rsidR="003E3D03" w:rsidRDefault="00000000">
            <w:r>
              <w:rPr>
                <w:rFonts w:ascii="Consolas" w:hAnsi="Consolas"/>
                <w:shd w:val="clear" w:color="auto" w:fill="F2F2F2"/>
              </w:rPr>
              <w:t>&lt;hint&gt;</w:t>
            </w:r>
          </w:p>
        </w:tc>
        <w:tc>
          <w:tcPr>
            <w:tcW w:w="4320" w:type="dxa"/>
          </w:tcPr>
          <w:p w14:paraId="64975C3D" w14:textId="77777777" w:rsidR="003E3D03" w:rsidRDefault="00000000">
            <w:hyperlink w:anchor="hint">
              <w:r>
                <w:rPr>
                  <w:rStyle w:val="Hyperlink"/>
                  <w:rFonts w:ascii="Consolas" w:hAnsi="Consolas"/>
                  <w:shd w:val="clear" w:color="auto" w:fill="F2F2F2"/>
                </w:rPr>
                <w:t>hint</w:t>
              </w:r>
            </w:hyperlink>
            <w:r>
              <w:t xml:space="preserve"> start</w:t>
            </w:r>
          </w:p>
        </w:tc>
      </w:tr>
      <w:tr w:rsidR="003E3D03" w14:paraId="4A7AF2E9" w14:textId="77777777">
        <w:tc>
          <w:tcPr>
            <w:tcW w:w="4320" w:type="dxa"/>
          </w:tcPr>
          <w:p w14:paraId="15923BE1" w14:textId="77777777" w:rsidR="003E3D03" w:rsidRDefault="00000000">
            <w:r>
              <w:rPr>
                <w:rFonts w:ascii="Consolas" w:hAnsi="Consolas"/>
                <w:shd w:val="clear" w:color="auto" w:fill="F2F2F2"/>
              </w:rPr>
              <w:t>&lt;/hint&gt;</w:t>
            </w:r>
          </w:p>
        </w:tc>
        <w:tc>
          <w:tcPr>
            <w:tcW w:w="4320" w:type="dxa"/>
          </w:tcPr>
          <w:p w14:paraId="260FE2C2" w14:textId="77777777" w:rsidR="003E3D03" w:rsidRDefault="00000000">
            <w:hyperlink w:anchor="hint">
              <w:r>
                <w:rPr>
                  <w:rStyle w:val="Hyperlink"/>
                  <w:rFonts w:ascii="Consolas" w:hAnsi="Consolas"/>
                  <w:shd w:val="clear" w:color="auto" w:fill="F2F2F2"/>
                </w:rPr>
                <w:t>hint</w:t>
              </w:r>
            </w:hyperlink>
            <w:r>
              <w:t xml:space="preserve"> end</w:t>
            </w:r>
          </w:p>
        </w:tc>
      </w:tr>
      <w:tr w:rsidR="003E3D03" w14:paraId="12117EAB" w14:textId="77777777">
        <w:tc>
          <w:tcPr>
            <w:tcW w:w="4320" w:type="dxa"/>
          </w:tcPr>
          <w:p w14:paraId="69C5A497" w14:textId="77777777" w:rsidR="003E3D03" w:rsidRDefault="00000000">
            <w:r>
              <w:rPr>
                <w:rFonts w:ascii="Consolas" w:hAnsi="Consolas"/>
                <w:shd w:val="clear" w:color="auto" w:fill="F2F2F2"/>
              </w:rPr>
              <w:t>&lt;caption&gt;</w:t>
            </w:r>
          </w:p>
        </w:tc>
        <w:tc>
          <w:tcPr>
            <w:tcW w:w="4320" w:type="dxa"/>
          </w:tcPr>
          <w:p w14:paraId="5E482DCA" w14:textId="77777777" w:rsidR="003E3D03" w:rsidRDefault="00000000">
            <w:hyperlink w:anchor="caption">
              <w:r>
                <w:rPr>
                  <w:rStyle w:val="Hyperlink"/>
                  <w:rFonts w:ascii="Consolas" w:hAnsi="Consolas"/>
                  <w:shd w:val="clear" w:color="auto" w:fill="F2F2F2"/>
                </w:rPr>
                <w:t>caption</w:t>
              </w:r>
            </w:hyperlink>
            <w:r>
              <w:t xml:space="preserve"> start</w:t>
            </w:r>
          </w:p>
        </w:tc>
      </w:tr>
      <w:tr w:rsidR="003E3D03" w14:paraId="350F0E27" w14:textId="77777777">
        <w:tc>
          <w:tcPr>
            <w:tcW w:w="4320" w:type="dxa"/>
          </w:tcPr>
          <w:p w14:paraId="44352942" w14:textId="77777777" w:rsidR="003E3D03" w:rsidRDefault="00000000">
            <w:r>
              <w:rPr>
                <w:rFonts w:ascii="Consolas" w:hAnsi="Consolas"/>
                <w:shd w:val="clear" w:color="auto" w:fill="F2F2F2"/>
              </w:rPr>
              <w:t>&lt;/caption&gt;</w:t>
            </w:r>
          </w:p>
        </w:tc>
        <w:tc>
          <w:tcPr>
            <w:tcW w:w="4320" w:type="dxa"/>
          </w:tcPr>
          <w:p w14:paraId="467C993A" w14:textId="77777777" w:rsidR="003E3D03" w:rsidRDefault="00000000">
            <w:hyperlink w:anchor="caption">
              <w:r>
                <w:rPr>
                  <w:rStyle w:val="Hyperlink"/>
                  <w:rFonts w:ascii="Consolas" w:hAnsi="Consolas"/>
                  <w:shd w:val="clear" w:color="auto" w:fill="F2F2F2"/>
                </w:rPr>
                <w:t>caption</w:t>
              </w:r>
            </w:hyperlink>
            <w:r>
              <w:t xml:space="preserve"> end</w:t>
            </w:r>
          </w:p>
        </w:tc>
      </w:tr>
      <w:tr w:rsidR="003E3D03" w14:paraId="5BCBA318" w14:textId="77777777">
        <w:tc>
          <w:tcPr>
            <w:tcW w:w="4320" w:type="dxa"/>
          </w:tcPr>
          <w:p w14:paraId="1D9EBDF8" w14:textId="77777777" w:rsidR="003E3D03" w:rsidRDefault="00000000">
            <w:r>
              <w:rPr>
                <w:rFonts w:ascii="Consolas" w:hAnsi="Consolas"/>
                <w:shd w:val="clear" w:color="auto" w:fill="F2F2F2"/>
              </w:rPr>
              <w:t>&lt;description&gt;</w:t>
            </w:r>
          </w:p>
        </w:tc>
        <w:tc>
          <w:tcPr>
            <w:tcW w:w="4320" w:type="dxa"/>
          </w:tcPr>
          <w:p w14:paraId="6DEA97BA" w14:textId="77777777" w:rsidR="003E3D03" w:rsidRDefault="00000000">
            <w:hyperlink w:anchor="description">
              <w:r>
                <w:rPr>
                  <w:rStyle w:val="Hyperlink"/>
                  <w:rFonts w:ascii="Consolas" w:hAnsi="Consolas"/>
                  <w:shd w:val="clear" w:color="auto" w:fill="F2F2F2"/>
                </w:rPr>
                <w:t>description</w:t>
              </w:r>
            </w:hyperlink>
            <w:r>
              <w:t xml:space="preserve"> start</w:t>
            </w:r>
          </w:p>
        </w:tc>
      </w:tr>
      <w:tr w:rsidR="003E3D03" w14:paraId="6057FB48" w14:textId="77777777">
        <w:tc>
          <w:tcPr>
            <w:tcW w:w="4320" w:type="dxa"/>
          </w:tcPr>
          <w:p w14:paraId="2E3CB88B" w14:textId="77777777" w:rsidR="003E3D03" w:rsidRDefault="00000000">
            <w:r>
              <w:rPr>
                <w:rFonts w:ascii="Consolas" w:hAnsi="Consolas"/>
                <w:shd w:val="clear" w:color="auto" w:fill="F2F2F2"/>
              </w:rPr>
              <w:t>&lt;/description&gt;</w:t>
            </w:r>
          </w:p>
        </w:tc>
        <w:tc>
          <w:tcPr>
            <w:tcW w:w="4320" w:type="dxa"/>
          </w:tcPr>
          <w:p w14:paraId="6A808AC1" w14:textId="77777777" w:rsidR="003E3D03" w:rsidRDefault="00000000">
            <w:hyperlink w:anchor="description">
              <w:r>
                <w:rPr>
                  <w:rStyle w:val="Hyperlink"/>
                  <w:rFonts w:ascii="Consolas" w:hAnsi="Consolas"/>
                  <w:shd w:val="clear" w:color="auto" w:fill="F2F2F2"/>
                </w:rPr>
                <w:t>description</w:t>
              </w:r>
            </w:hyperlink>
            <w:r>
              <w:t xml:space="preserve"> end</w:t>
            </w:r>
          </w:p>
        </w:tc>
      </w:tr>
      <w:tr w:rsidR="003E3D03" w14:paraId="562037AE" w14:textId="77777777">
        <w:tc>
          <w:tcPr>
            <w:tcW w:w="4320" w:type="dxa"/>
          </w:tcPr>
          <w:p w14:paraId="2A4FEBF3" w14:textId="77777777" w:rsidR="003E3D03" w:rsidRDefault="00000000">
            <w:r>
              <w:rPr>
                <w:rFonts w:ascii="Consolas" w:hAnsi="Consolas"/>
                <w:shd w:val="clear" w:color="auto" w:fill="F2F2F2"/>
              </w:rPr>
              <w:t>&lt;summary&gt;</w:t>
            </w:r>
          </w:p>
        </w:tc>
        <w:tc>
          <w:tcPr>
            <w:tcW w:w="4320" w:type="dxa"/>
          </w:tcPr>
          <w:p w14:paraId="571B873E" w14:textId="77777777" w:rsidR="003E3D03" w:rsidRDefault="00000000">
            <w:hyperlink w:anchor="summary">
              <w:r>
                <w:rPr>
                  <w:rStyle w:val="Hyperlink"/>
                  <w:rFonts w:ascii="Consolas" w:hAnsi="Consolas"/>
                  <w:shd w:val="clear" w:color="auto" w:fill="F2F2F2"/>
                </w:rPr>
                <w:t>summary</w:t>
              </w:r>
            </w:hyperlink>
            <w:r>
              <w:t xml:space="preserve"> start</w:t>
            </w:r>
          </w:p>
        </w:tc>
      </w:tr>
      <w:tr w:rsidR="003E3D03" w14:paraId="7D8C96EC" w14:textId="77777777">
        <w:tc>
          <w:tcPr>
            <w:tcW w:w="4320" w:type="dxa"/>
          </w:tcPr>
          <w:p w14:paraId="2D04E61A" w14:textId="77777777" w:rsidR="003E3D03" w:rsidRDefault="00000000">
            <w:r>
              <w:rPr>
                <w:rFonts w:ascii="Consolas" w:hAnsi="Consolas"/>
                <w:shd w:val="clear" w:color="auto" w:fill="F2F2F2"/>
              </w:rPr>
              <w:t>&lt;/summary&gt;</w:t>
            </w:r>
          </w:p>
        </w:tc>
        <w:tc>
          <w:tcPr>
            <w:tcW w:w="4320" w:type="dxa"/>
          </w:tcPr>
          <w:p w14:paraId="2FFC4FC2" w14:textId="77777777" w:rsidR="003E3D03" w:rsidRDefault="00000000">
            <w:hyperlink w:anchor="summary">
              <w:r>
                <w:rPr>
                  <w:rStyle w:val="Hyperlink"/>
                  <w:rFonts w:ascii="Consolas" w:hAnsi="Consolas"/>
                  <w:shd w:val="clear" w:color="auto" w:fill="F2F2F2"/>
                </w:rPr>
                <w:t>summary</w:t>
              </w:r>
            </w:hyperlink>
            <w:r>
              <w:t xml:space="preserve"> end</w:t>
            </w:r>
          </w:p>
        </w:tc>
      </w:tr>
      <w:tr w:rsidR="003E3D03" w14:paraId="50C38979" w14:textId="77777777">
        <w:tc>
          <w:tcPr>
            <w:tcW w:w="4320" w:type="dxa"/>
          </w:tcPr>
          <w:p w14:paraId="1586C696" w14:textId="77777777" w:rsidR="003E3D03" w:rsidRDefault="00000000">
            <w:r>
              <w:rPr>
                <w:rFonts w:ascii="Consolas" w:hAnsi="Consolas"/>
                <w:shd w:val="clear" w:color="auto" w:fill="F2F2F2"/>
              </w:rPr>
              <w:t>&lt;thread thread_id="</w:t>
            </w:r>
          </w:p>
        </w:tc>
        <w:tc>
          <w:tcPr>
            <w:tcW w:w="4320" w:type="dxa"/>
          </w:tcPr>
          <w:p w14:paraId="6E7D1CB7" w14:textId="77777777" w:rsidR="003E3D03" w:rsidRDefault="00000000">
            <w:hyperlink w:anchor="thread">
              <w:r>
                <w:rPr>
                  <w:rStyle w:val="Hyperlink"/>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3E3D03" w14:paraId="280155DC" w14:textId="77777777">
        <w:tc>
          <w:tcPr>
            <w:tcW w:w="4320" w:type="dxa"/>
          </w:tcPr>
          <w:p w14:paraId="787DBD7F" w14:textId="77777777" w:rsidR="003E3D03" w:rsidRDefault="00000000">
            <w:r>
              <w:rPr>
                <w:rFonts w:ascii="Consolas" w:hAnsi="Consolas"/>
                <w:shd w:val="clear" w:color="auto" w:fill="F2F2F2"/>
              </w:rPr>
              <w:t>&lt;xref thread_id="</w:t>
            </w:r>
          </w:p>
        </w:tc>
        <w:tc>
          <w:tcPr>
            <w:tcW w:w="4320" w:type="dxa"/>
          </w:tcPr>
          <w:p w14:paraId="0ADBA97A" w14:textId="77777777" w:rsidR="003E3D03" w:rsidRDefault="00000000">
            <w:hyperlink w:anchor="xref">
              <w:r>
                <w:rPr>
                  <w:rStyle w:val="Hyperlink"/>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3E3D03" w14:paraId="2871C1FB" w14:textId="77777777">
        <w:tc>
          <w:tcPr>
            <w:tcW w:w="4320" w:type="dxa"/>
          </w:tcPr>
          <w:p w14:paraId="564796A9" w14:textId="77777777" w:rsidR="003E3D03" w:rsidRDefault="00000000">
            <w:r>
              <w:rPr>
                <w:rFonts w:ascii="Consolas" w:hAnsi="Consolas"/>
                <w:shd w:val="clear" w:color="auto" w:fill="F2F2F2"/>
              </w:rPr>
              <w:t>&lt;href uri="</w:t>
            </w:r>
          </w:p>
        </w:tc>
        <w:tc>
          <w:tcPr>
            <w:tcW w:w="4320" w:type="dxa"/>
          </w:tcPr>
          <w:p w14:paraId="136BC503" w14:textId="77777777" w:rsidR="003E3D03" w:rsidRDefault="00000000">
            <w:hyperlink w:anchor="href">
              <w:r>
                <w:rPr>
                  <w:rStyle w:val="Hyperlink"/>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3E3D03" w14:paraId="5AC1A59E" w14:textId="77777777">
        <w:tc>
          <w:tcPr>
            <w:tcW w:w="4320" w:type="dxa"/>
          </w:tcPr>
          <w:p w14:paraId="2F2B955F" w14:textId="77777777" w:rsidR="003E3D03" w:rsidRDefault="00000000">
            <w:r>
              <w:rPr>
                <w:rFonts w:ascii="Consolas" w:hAnsi="Consolas"/>
                <w:shd w:val="clear" w:color="auto" w:fill="F2F2F2"/>
              </w:rPr>
              <w:t>&lt;custom&gt;</w:t>
            </w:r>
          </w:p>
        </w:tc>
        <w:tc>
          <w:tcPr>
            <w:tcW w:w="4320" w:type="dxa"/>
          </w:tcPr>
          <w:p w14:paraId="360E3986" w14:textId="77777777" w:rsidR="003E3D03" w:rsidRDefault="00000000">
            <w:hyperlink w:anchor="custom">
              <w:r>
                <w:rPr>
                  <w:rStyle w:val="Hyperlink"/>
                  <w:rFonts w:ascii="Consolas" w:hAnsi="Consolas"/>
                  <w:shd w:val="clear" w:color="auto" w:fill="F2F2F2"/>
                </w:rPr>
                <w:t>custom</w:t>
              </w:r>
            </w:hyperlink>
            <w:r>
              <w:t xml:space="preserve"> start</w:t>
            </w:r>
          </w:p>
        </w:tc>
      </w:tr>
      <w:tr w:rsidR="003E3D03" w14:paraId="42AD1AE0" w14:textId="77777777">
        <w:tc>
          <w:tcPr>
            <w:tcW w:w="4320" w:type="dxa"/>
          </w:tcPr>
          <w:p w14:paraId="51FB735E" w14:textId="77777777" w:rsidR="003E3D03" w:rsidRDefault="00000000">
            <w:r>
              <w:rPr>
                <w:rFonts w:ascii="Consolas" w:hAnsi="Consolas"/>
                <w:shd w:val="clear" w:color="auto" w:fill="F2F2F2"/>
              </w:rPr>
              <w:t>&lt;/custom&gt;</w:t>
            </w:r>
          </w:p>
        </w:tc>
        <w:tc>
          <w:tcPr>
            <w:tcW w:w="4320" w:type="dxa"/>
          </w:tcPr>
          <w:p w14:paraId="3685B63D" w14:textId="77777777" w:rsidR="003E3D03" w:rsidRDefault="00000000">
            <w:hyperlink w:anchor="custom">
              <w:r>
                <w:rPr>
                  <w:rStyle w:val="Hyperlink"/>
                  <w:rFonts w:ascii="Consolas" w:hAnsi="Consolas"/>
                  <w:shd w:val="clear" w:color="auto" w:fill="F2F2F2"/>
                </w:rPr>
                <w:t>custom</w:t>
              </w:r>
            </w:hyperlink>
            <w:r>
              <w:t xml:space="preserve"> end</w:t>
            </w:r>
          </w:p>
        </w:tc>
      </w:tr>
      <w:tr w:rsidR="003E3D03" w14:paraId="43F6148F" w14:textId="77777777">
        <w:tc>
          <w:tcPr>
            <w:tcW w:w="4320" w:type="dxa"/>
          </w:tcPr>
          <w:p w14:paraId="05ECDF9E" w14:textId="77777777" w:rsidR="003E3D03" w:rsidRDefault="00000000">
            <w:r>
              <w:rPr>
                <w:rFonts w:ascii="Consolas" w:hAnsi="Consolas"/>
                <w:shd w:val="clear" w:color="auto" w:fill="F2F2F2"/>
              </w:rPr>
              <w:t>&lt;smiles&gt;</w:t>
            </w:r>
          </w:p>
        </w:tc>
        <w:tc>
          <w:tcPr>
            <w:tcW w:w="4320" w:type="dxa"/>
          </w:tcPr>
          <w:p w14:paraId="6B4B5483" w14:textId="77777777" w:rsidR="003E3D03" w:rsidRDefault="00000000">
            <w:r>
              <w:t xml:space="preserve">custom SMILES element start (should best </w:t>
            </w:r>
            <w:r>
              <w:lastRenderedPageBreak/>
              <w:t xml:space="preserve">be </w:t>
            </w:r>
            <w:hyperlink w:anchor="custom-vocabulary-naming-and-namespacing">
              <w:r>
                <w:rPr>
                  <w:rStyle w:val="Hyperlink"/>
                </w:rPr>
                <w:t>accordingly namespaced</w:t>
              </w:r>
            </w:hyperlink>
            <w:r>
              <w:t>)</w:t>
            </w:r>
          </w:p>
        </w:tc>
      </w:tr>
      <w:tr w:rsidR="003E3D03" w14:paraId="1989EBD2" w14:textId="77777777">
        <w:tc>
          <w:tcPr>
            <w:tcW w:w="4320" w:type="dxa"/>
          </w:tcPr>
          <w:p w14:paraId="527F8C3D" w14:textId="77777777" w:rsidR="003E3D03" w:rsidRDefault="00000000">
            <w:r>
              <w:rPr>
                <w:rFonts w:ascii="Consolas" w:hAnsi="Consolas"/>
                <w:shd w:val="clear" w:color="auto" w:fill="F2F2F2"/>
              </w:rPr>
              <w:lastRenderedPageBreak/>
              <w:t>&lt;/smiles&gt;</w:t>
            </w:r>
          </w:p>
        </w:tc>
        <w:tc>
          <w:tcPr>
            <w:tcW w:w="4320" w:type="dxa"/>
          </w:tcPr>
          <w:p w14:paraId="0233D548" w14:textId="77777777" w:rsidR="003E3D03" w:rsidRDefault="00000000">
            <w:r>
              <w:t>custom SMILES element end</w:t>
            </w:r>
          </w:p>
        </w:tc>
      </w:tr>
      <w:tr w:rsidR="003E3D03" w14:paraId="6B3CC0BF" w14:textId="77777777">
        <w:tc>
          <w:tcPr>
            <w:tcW w:w="4320" w:type="dxa"/>
          </w:tcPr>
          <w:p w14:paraId="5B28A7C3" w14:textId="77777777" w:rsidR="003E3D03" w:rsidRDefault="00000000">
            <w:r>
              <w:rPr>
                <w:rFonts w:ascii="Consolas" w:hAnsi="Consolas"/>
                <w:shd w:val="clear" w:color="auto" w:fill="F2F2F2"/>
              </w:rPr>
              <w:t>&lt;layer value="</w:t>
            </w:r>
          </w:p>
        </w:tc>
        <w:tc>
          <w:tcPr>
            <w:tcW w:w="4320" w:type="dxa"/>
          </w:tcPr>
          <w:p w14:paraId="41B8D7D4" w14:textId="77777777" w:rsidR="003E3D03" w:rsidRDefault="00000000">
            <w:hyperlink w:anchor="layer">
              <w:r>
                <w:rPr>
                  <w:rStyle w:val="Hyperlink"/>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3E3D03" w14:paraId="027DC789" w14:textId="77777777">
        <w:tc>
          <w:tcPr>
            <w:tcW w:w="4320" w:type="dxa"/>
          </w:tcPr>
          <w:p w14:paraId="14BB4C56" w14:textId="77777777" w:rsidR="003E3D03" w:rsidRDefault="00000000">
            <w:r>
              <w:rPr>
                <w:rFonts w:ascii="Consolas" w:hAnsi="Consolas"/>
                <w:shd w:val="clear" w:color="auto" w:fill="F2F2F2"/>
              </w:rPr>
              <w:t>&lt;src uri="</w:t>
            </w:r>
          </w:p>
        </w:tc>
        <w:tc>
          <w:tcPr>
            <w:tcW w:w="4320" w:type="dxa"/>
          </w:tcPr>
          <w:p w14:paraId="706C36C3" w14:textId="77777777" w:rsidR="003E3D03" w:rsidRDefault="00000000">
            <w:hyperlink w:anchor="src">
              <w:r>
                <w:rPr>
                  <w:rStyle w:val="Hyperlink"/>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3E3D03" w14:paraId="49FF43D8" w14:textId="77777777">
        <w:tc>
          <w:tcPr>
            <w:tcW w:w="4320" w:type="dxa"/>
          </w:tcPr>
          <w:p w14:paraId="2E5C8D71" w14:textId="77777777" w:rsidR="003E3D03" w:rsidRDefault="00000000">
            <w:r>
              <w:rPr>
                <w:rFonts w:ascii="Consolas" w:hAnsi="Consolas"/>
                <w:shd w:val="clear" w:color="auto" w:fill="F2F2F2"/>
              </w:rPr>
              <w:t>&lt;tabular&gt;</w:t>
            </w:r>
          </w:p>
        </w:tc>
        <w:tc>
          <w:tcPr>
            <w:tcW w:w="4320" w:type="dxa"/>
          </w:tcPr>
          <w:p w14:paraId="2FAAE426" w14:textId="77777777" w:rsidR="003E3D03" w:rsidRDefault="00000000">
            <w:hyperlink w:anchor="tabular">
              <w:r>
                <w:rPr>
                  <w:rStyle w:val="Hyperlink"/>
                  <w:rFonts w:ascii="Consolas" w:hAnsi="Consolas"/>
                  <w:shd w:val="clear" w:color="auto" w:fill="F2F2F2"/>
                </w:rPr>
                <w:t>tabular</w:t>
              </w:r>
            </w:hyperlink>
            <w:r>
              <w:t xml:space="preserve"> start</w:t>
            </w:r>
          </w:p>
        </w:tc>
      </w:tr>
      <w:tr w:rsidR="003E3D03" w14:paraId="1449C699" w14:textId="77777777">
        <w:tc>
          <w:tcPr>
            <w:tcW w:w="4320" w:type="dxa"/>
          </w:tcPr>
          <w:p w14:paraId="60DA9E97" w14:textId="77777777" w:rsidR="003E3D03" w:rsidRDefault="00000000">
            <w:r>
              <w:rPr>
                <w:rFonts w:ascii="Consolas" w:hAnsi="Consolas"/>
                <w:shd w:val="clear" w:color="auto" w:fill="F2F2F2"/>
              </w:rPr>
              <w:t>&lt;/tabular&gt;</w:t>
            </w:r>
          </w:p>
        </w:tc>
        <w:tc>
          <w:tcPr>
            <w:tcW w:w="4320" w:type="dxa"/>
          </w:tcPr>
          <w:p w14:paraId="3E0300FD" w14:textId="77777777" w:rsidR="003E3D03" w:rsidRDefault="00000000">
            <w:hyperlink w:anchor="tabular">
              <w:r>
                <w:rPr>
                  <w:rStyle w:val="Hyperlink"/>
                  <w:rFonts w:ascii="Consolas" w:hAnsi="Consolas"/>
                  <w:shd w:val="clear" w:color="auto" w:fill="F2F2F2"/>
                </w:rPr>
                <w:t>tabular</w:t>
              </w:r>
            </w:hyperlink>
            <w:r>
              <w:t xml:space="preserve"> end</w:t>
            </w:r>
          </w:p>
        </w:tc>
      </w:tr>
      <w:tr w:rsidR="003E3D03" w14:paraId="311FF622" w14:textId="77777777">
        <w:tc>
          <w:tcPr>
            <w:tcW w:w="4320" w:type="dxa"/>
          </w:tcPr>
          <w:p w14:paraId="6D54A981" w14:textId="77777777" w:rsidR="003E3D03" w:rsidRDefault="00000000">
            <w:r>
              <w:rPr>
                <w:rFonts w:ascii="Consolas" w:hAnsi="Consolas"/>
                <w:shd w:val="clear" w:color="auto" w:fill="F2F2F2"/>
              </w:rPr>
              <w:t>&lt;checkbox class="unselected"/&gt;</w:t>
            </w:r>
          </w:p>
        </w:tc>
        <w:tc>
          <w:tcPr>
            <w:tcW w:w="4320" w:type="dxa"/>
          </w:tcPr>
          <w:p w14:paraId="63F7B678" w14:textId="77777777" w:rsidR="003E3D03" w:rsidRDefault="00000000">
            <w:r>
              <w:t xml:space="preserve">unselected </w:t>
            </w:r>
            <w:hyperlink w:anchor="checkbox">
              <w:r>
                <w:rPr>
                  <w:rStyle w:val="Hyperlink"/>
                  <w:rFonts w:ascii="Consolas" w:hAnsi="Consolas"/>
                  <w:shd w:val="clear" w:color="auto" w:fill="F2F2F2"/>
                </w:rPr>
                <w:t>checkbox</w:t>
              </w:r>
            </w:hyperlink>
          </w:p>
        </w:tc>
      </w:tr>
      <w:tr w:rsidR="003E3D03" w14:paraId="1133FC12" w14:textId="77777777">
        <w:tc>
          <w:tcPr>
            <w:tcW w:w="4320" w:type="dxa"/>
          </w:tcPr>
          <w:p w14:paraId="32323657" w14:textId="77777777" w:rsidR="003E3D03" w:rsidRDefault="00000000">
            <w:r>
              <w:rPr>
                <w:rFonts w:ascii="Consolas" w:hAnsi="Consolas"/>
                <w:shd w:val="clear" w:color="auto" w:fill="F2F2F2"/>
              </w:rPr>
              <w:t>&lt;checkbox class="selected"/&gt;</w:t>
            </w:r>
          </w:p>
        </w:tc>
        <w:tc>
          <w:tcPr>
            <w:tcW w:w="4320" w:type="dxa"/>
          </w:tcPr>
          <w:p w14:paraId="4B5B8617" w14:textId="77777777" w:rsidR="003E3D03" w:rsidRDefault="00000000">
            <w:r>
              <w:t xml:space="preserve">selected </w:t>
            </w:r>
            <w:hyperlink w:anchor="checkbox">
              <w:r>
                <w:rPr>
                  <w:rStyle w:val="Hyperlink"/>
                  <w:rFonts w:ascii="Consolas" w:hAnsi="Consolas"/>
                  <w:shd w:val="clear" w:color="auto" w:fill="F2F2F2"/>
                </w:rPr>
                <w:t>checkbox</w:t>
              </w:r>
            </w:hyperlink>
          </w:p>
        </w:tc>
      </w:tr>
      <w:tr w:rsidR="003E3D03" w14:paraId="295203A6" w14:textId="77777777">
        <w:tc>
          <w:tcPr>
            <w:tcW w:w="4320" w:type="dxa"/>
          </w:tcPr>
          <w:p w14:paraId="1259FE9B" w14:textId="77777777" w:rsidR="003E3D03" w:rsidRDefault="00000000">
            <w:r>
              <w:rPr>
                <w:rFonts w:ascii="Consolas" w:hAnsi="Consolas"/>
                <w:shd w:val="clear" w:color="auto" w:fill="F2F2F2"/>
              </w:rPr>
              <w:t>&lt;content&gt;</w:t>
            </w:r>
          </w:p>
        </w:tc>
        <w:tc>
          <w:tcPr>
            <w:tcW w:w="4320" w:type="dxa"/>
          </w:tcPr>
          <w:p w14:paraId="21893F67" w14:textId="77777777" w:rsidR="003E3D03" w:rsidRDefault="00000000">
            <w:hyperlink w:anchor="content">
              <w:r>
                <w:rPr>
                  <w:rStyle w:val="Hyperlink"/>
                  <w:rFonts w:ascii="Consolas" w:hAnsi="Consolas"/>
                  <w:shd w:val="clear" w:color="auto" w:fill="F2F2F2"/>
                </w:rPr>
                <w:t>content</w:t>
              </w:r>
            </w:hyperlink>
            <w:r>
              <w:t xml:space="preserve"> start</w:t>
            </w:r>
          </w:p>
        </w:tc>
      </w:tr>
      <w:tr w:rsidR="003E3D03" w14:paraId="6E2FDAFD" w14:textId="77777777">
        <w:tc>
          <w:tcPr>
            <w:tcW w:w="4320" w:type="dxa"/>
          </w:tcPr>
          <w:p w14:paraId="4A62B7BE" w14:textId="77777777" w:rsidR="003E3D03" w:rsidRDefault="00000000">
            <w:r>
              <w:rPr>
                <w:rFonts w:ascii="Consolas" w:hAnsi="Consolas"/>
                <w:shd w:val="clear" w:color="auto" w:fill="F2F2F2"/>
              </w:rPr>
              <w:t>&lt;/content&gt;</w:t>
            </w:r>
          </w:p>
        </w:tc>
        <w:tc>
          <w:tcPr>
            <w:tcW w:w="4320" w:type="dxa"/>
          </w:tcPr>
          <w:p w14:paraId="482FD5F4" w14:textId="77777777" w:rsidR="003E3D03" w:rsidRDefault="00000000">
            <w:hyperlink w:anchor="content">
              <w:r>
                <w:rPr>
                  <w:rStyle w:val="Hyperlink"/>
                  <w:rFonts w:ascii="Consolas" w:hAnsi="Consolas"/>
                  <w:shd w:val="clear" w:color="auto" w:fill="F2F2F2"/>
                </w:rPr>
                <w:t>content</w:t>
              </w:r>
            </w:hyperlink>
            <w:r>
              <w:t xml:space="preserve"> end</w:t>
            </w:r>
          </w:p>
        </w:tc>
      </w:tr>
      <w:tr w:rsidR="003E3D03" w14:paraId="792D06D8" w14:textId="77777777">
        <w:tc>
          <w:tcPr>
            <w:tcW w:w="4320" w:type="dxa"/>
          </w:tcPr>
          <w:p w14:paraId="3CF10496" w14:textId="77777777" w:rsidR="003E3D03" w:rsidRDefault="00000000">
            <w:r>
              <w:rPr>
                <w:rFonts w:ascii="Consolas" w:hAnsi="Consolas"/>
                <w:shd w:val="clear" w:color="auto" w:fill="F2F2F2"/>
              </w:rPr>
              <w:t>&lt;![CDATA[</w:t>
            </w:r>
          </w:p>
        </w:tc>
        <w:tc>
          <w:tcPr>
            <w:tcW w:w="4320" w:type="dxa"/>
          </w:tcPr>
          <w:p w14:paraId="0549BEE5" w14:textId="77777777" w:rsidR="003E3D03" w:rsidRDefault="00000000">
            <w:r>
              <w:t>CDATA section start</w:t>
            </w:r>
          </w:p>
        </w:tc>
      </w:tr>
      <w:tr w:rsidR="003E3D03" w14:paraId="0B23EE79" w14:textId="77777777">
        <w:tc>
          <w:tcPr>
            <w:tcW w:w="4320" w:type="dxa"/>
          </w:tcPr>
          <w:p w14:paraId="4F6C7A63" w14:textId="77777777" w:rsidR="003E3D03" w:rsidRDefault="00000000">
            <w:r>
              <w:rPr>
                <w:rFonts w:ascii="Consolas" w:hAnsi="Consolas"/>
                <w:shd w:val="clear" w:color="auto" w:fill="F2F2F2"/>
              </w:rPr>
              <w:t>]]&gt;</w:t>
            </w:r>
          </w:p>
        </w:tc>
        <w:tc>
          <w:tcPr>
            <w:tcW w:w="4320" w:type="dxa"/>
          </w:tcPr>
          <w:p w14:paraId="0FA013CA" w14:textId="77777777" w:rsidR="003E3D03" w:rsidRDefault="00000000">
            <w:r>
              <w:t>CDATA section end</w:t>
            </w:r>
          </w:p>
        </w:tc>
      </w:tr>
      <w:tr w:rsidR="003E3D03" w14:paraId="6A39926F" w14:textId="77777777">
        <w:tc>
          <w:tcPr>
            <w:tcW w:w="4320" w:type="dxa"/>
          </w:tcPr>
          <w:p w14:paraId="7C80535F" w14:textId="77777777" w:rsidR="003E3D03" w:rsidRDefault="00000000">
            <w:r>
              <w:rPr>
                <w:rFonts w:ascii="Consolas" w:hAnsi="Consolas"/>
                <w:shd w:val="clear" w:color="auto" w:fill="F2F2F2"/>
              </w:rPr>
              <w:t>&lt;bold&gt;</w:t>
            </w:r>
          </w:p>
        </w:tc>
        <w:tc>
          <w:tcPr>
            <w:tcW w:w="4320" w:type="dxa"/>
          </w:tcPr>
          <w:p w14:paraId="620B6549" w14:textId="77777777" w:rsidR="003E3D03" w:rsidRDefault="00000000">
            <w:hyperlink w:anchor="bold">
              <w:r>
                <w:rPr>
                  <w:rStyle w:val="Hyperlink"/>
                  <w:rFonts w:ascii="Consolas" w:hAnsi="Consolas"/>
                  <w:shd w:val="clear" w:color="auto" w:fill="F2F2F2"/>
                </w:rPr>
                <w:t>bold</w:t>
              </w:r>
            </w:hyperlink>
            <w:r>
              <w:t xml:space="preserve"> start</w:t>
            </w:r>
          </w:p>
        </w:tc>
      </w:tr>
      <w:tr w:rsidR="003E3D03" w14:paraId="465102D9" w14:textId="77777777">
        <w:tc>
          <w:tcPr>
            <w:tcW w:w="4320" w:type="dxa"/>
          </w:tcPr>
          <w:p w14:paraId="3DB3A243" w14:textId="77777777" w:rsidR="003E3D03" w:rsidRDefault="00000000">
            <w:r>
              <w:rPr>
                <w:rFonts w:ascii="Consolas" w:hAnsi="Consolas"/>
                <w:shd w:val="clear" w:color="auto" w:fill="F2F2F2"/>
              </w:rPr>
              <w:t>&lt;/bold&gt;</w:t>
            </w:r>
          </w:p>
        </w:tc>
        <w:tc>
          <w:tcPr>
            <w:tcW w:w="4320" w:type="dxa"/>
          </w:tcPr>
          <w:p w14:paraId="2F64BA6F" w14:textId="77777777" w:rsidR="003E3D03" w:rsidRDefault="00000000">
            <w:hyperlink w:anchor="bold">
              <w:r>
                <w:rPr>
                  <w:rStyle w:val="Hyperlink"/>
                  <w:rFonts w:ascii="Consolas" w:hAnsi="Consolas"/>
                  <w:shd w:val="clear" w:color="auto" w:fill="F2F2F2"/>
                </w:rPr>
                <w:t>bold</w:t>
              </w:r>
            </w:hyperlink>
            <w:r>
              <w:t xml:space="preserve"> end</w:t>
            </w:r>
          </w:p>
        </w:tc>
      </w:tr>
      <w:tr w:rsidR="003E3D03" w14:paraId="3B6E03CE" w14:textId="77777777">
        <w:tc>
          <w:tcPr>
            <w:tcW w:w="4320" w:type="dxa"/>
          </w:tcPr>
          <w:p w14:paraId="2CE72676" w14:textId="77777777" w:rsidR="003E3D03" w:rsidRDefault="00000000">
            <w:r>
              <w:rPr>
                <w:rFonts w:ascii="Consolas" w:hAnsi="Consolas"/>
                <w:shd w:val="clear" w:color="auto" w:fill="F2F2F2"/>
              </w:rPr>
              <w:t>&lt;italic&gt;</w:t>
            </w:r>
          </w:p>
        </w:tc>
        <w:tc>
          <w:tcPr>
            <w:tcW w:w="4320" w:type="dxa"/>
          </w:tcPr>
          <w:p w14:paraId="3ABB385C" w14:textId="77777777" w:rsidR="003E3D03" w:rsidRDefault="00000000">
            <w:hyperlink w:anchor="italic">
              <w:r>
                <w:rPr>
                  <w:rStyle w:val="Hyperlink"/>
                  <w:rFonts w:ascii="Consolas" w:hAnsi="Consolas"/>
                  <w:shd w:val="clear" w:color="auto" w:fill="F2F2F2"/>
                </w:rPr>
                <w:t>italic</w:t>
              </w:r>
            </w:hyperlink>
            <w:r>
              <w:t xml:space="preserve"> start</w:t>
            </w:r>
          </w:p>
        </w:tc>
      </w:tr>
      <w:tr w:rsidR="003E3D03" w14:paraId="1FD43307" w14:textId="77777777">
        <w:tc>
          <w:tcPr>
            <w:tcW w:w="4320" w:type="dxa"/>
          </w:tcPr>
          <w:p w14:paraId="0694BC46" w14:textId="77777777" w:rsidR="003E3D03" w:rsidRDefault="00000000">
            <w:r>
              <w:rPr>
                <w:rFonts w:ascii="Consolas" w:hAnsi="Consolas"/>
                <w:shd w:val="clear" w:color="auto" w:fill="F2F2F2"/>
              </w:rPr>
              <w:t>&lt;/italic&gt;</w:t>
            </w:r>
          </w:p>
        </w:tc>
        <w:tc>
          <w:tcPr>
            <w:tcW w:w="4320" w:type="dxa"/>
          </w:tcPr>
          <w:p w14:paraId="13077305" w14:textId="77777777" w:rsidR="003E3D03" w:rsidRDefault="00000000">
            <w:hyperlink w:anchor="italic">
              <w:r>
                <w:rPr>
                  <w:rStyle w:val="Hyperlink"/>
                  <w:rFonts w:ascii="Consolas" w:hAnsi="Consolas"/>
                  <w:shd w:val="clear" w:color="auto" w:fill="F2F2F2"/>
                </w:rPr>
                <w:t>italic</w:t>
              </w:r>
            </w:hyperlink>
            <w:r>
              <w:t xml:space="preserve"> end</w:t>
            </w:r>
          </w:p>
        </w:tc>
      </w:tr>
      <w:tr w:rsidR="003E3D03" w14:paraId="12C39366" w14:textId="77777777">
        <w:tc>
          <w:tcPr>
            <w:tcW w:w="4320" w:type="dxa"/>
          </w:tcPr>
          <w:p w14:paraId="2AB64D77" w14:textId="77777777" w:rsidR="003E3D03" w:rsidRDefault="00000000">
            <w:r>
              <w:rPr>
                <w:rFonts w:ascii="Consolas" w:hAnsi="Consolas"/>
                <w:shd w:val="clear" w:color="auto" w:fill="F2F2F2"/>
              </w:rPr>
              <w:t>&lt;underline&gt;</w:t>
            </w:r>
          </w:p>
        </w:tc>
        <w:tc>
          <w:tcPr>
            <w:tcW w:w="4320" w:type="dxa"/>
          </w:tcPr>
          <w:p w14:paraId="2EC6915E" w14:textId="77777777" w:rsidR="003E3D03" w:rsidRDefault="00000000">
            <w:hyperlink w:anchor="underline">
              <w:r>
                <w:rPr>
                  <w:rStyle w:val="Hyperlink"/>
                  <w:rFonts w:ascii="Consolas" w:hAnsi="Consolas"/>
                  <w:shd w:val="clear" w:color="auto" w:fill="F2F2F2"/>
                </w:rPr>
                <w:t>underline</w:t>
              </w:r>
            </w:hyperlink>
            <w:r>
              <w:t xml:space="preserve"> start</w:t>
            </w:r>
          </w:p>
        </w:tc>
      </w:tr>
      <w:tr w:rsidR="003E3D03" w14:paraId="2103DAAA" w14:textId="77777777">
        <w:tc>
          <w:tcPr>
            <w:tcW w:w="4320" w:type="dxa"/>
          </w:tcPr>
          <w:p w14:paraId="73FA7822" w14:textId="77777777" w:rsidR="003E3D03" w:rsidRDefault="00000000">
            <w:r>
              <w:rPr>
                <w:rFonts w:ascii="Consolas" w:hAnsi="Consolas"/>
                <w:shd w:val="clear" w:color="auto" w:fill="F2F2F2"/>
              </w:rPr>
              <w:t>&lt;/underline&gt;</w:t>
            </w:r>
          </w:p>
        </w:tc>
        <w:tc>
          <w:tcPr>
            <w:tcW w:w="4320" w:type="dxa"/>
          </w:tcPr>
          <w:p w14:paraId="6ADFA683" w14:textId="77777777" w:rsidR="003E3D03" w:rsidRDefault="00000000">
            <w:hyperlink w:anchor="underline">
              <w:r>
                <w:rPr>
                  <w:rStyle w:val="Hyperlink"/>
                  <w:rFonts w:ascii="Consolas" w:hAnsi="Consolas"/>
                  <w:shd w:val="clear" w:color="auto" w:fill="F2F2F2"/>
                </w:rPr>
                <w:t>underline</w:t>
              </w:r>
            </w:hyperlink>
            <w:r>
              <w:t xml:space="preserve"> end</w:t>
            </w:r>
          </w:p>
        </w:tc>
      </w:tr>
      <w:tr w:rsidR="003E3D03" w14:paraId="031E9348" w14:textId="77777777">
        <w:tc>
          <w:tcPr>
            <w:tcW w:w="4320" w:type="dxa"/>
          </w:tcPr>
          <w:p w14:paraId="2BE874F7" w14:textId="77777777" w:rsidR="003E3D03" w:rsidRDefault="00000000">
            <w:r>
              <w:rPr>
                <w:rFonts w:ascii="Consolas" w:hAnsi="Consolas"/>
                <w:shd w:val="clear" w:color="auto" w:fill="F2F2F2"/>
              </w:rPr>
              <w:t>&lt;strikethrough&gt;</w:t>
            </w:r>
          </w:p>
        </w:tc>
        <w:tc>
          <w:tcPr>
            <w:tcW w:w="4320" w:type="dxa"/>
          </w:tcPr>
          <w:p w14:paraId="0FDBECF8" w14:textId="77777777" w:rsidR="003E3D03" w:rsidRDefault="00000000">
            <w:hyperlink w:anchor="strikethrough">
              <w:r>
                <w:rPr>
                  <w:rStyle w:val="Hyperlink"/>
                  <w:rFonts w:ascii="Consolas" w:hAnsi="Consolas"/>
                  <w:shd w:val="clear" w:color="auto" w:fill="F2F2F2"/>
                </w:rPr>
                <w:t>strikethrough</w:t>
              </w:r>
            </w:hyperlink>
            <w:r>
              <w:t xml:space="preserve"> start</w:t>
            </w:r>
          </w:p>
        </w:tc>
      </w:tr>
      <w:tr w:rsidR="003E3D03" w14:paraId="240C116D" w14:textId="77777777">
        <w:tc>
          <w:tcPr>
            <w:tcW w:w="4320" w:type="dxa"/>
          </w:tcPr>
          <w:p w14:paraId="4704D293" w14:textId="77777777" w:rsidR="003E3D03" w:rsidRDefault="00000000">
            <w:r>
              <w:rPr>
                <w:rFonts w:ascii="Consolas" w:hAnsi="Consolas"/>
                <w:shd w:val="clear" w:color="auto" w:fill="F2F2F2"/>
              </w:rPr>
              <w:t>&lt;/strikethrough&gt;</w:t>
            </w:r>
          </w:p>
        </w:tc>
        <w:tc>
          <w:tcPr>
            <w:tcW w:w="4320" w:type="dxa"/>
          </w:tcPr>
          <w:p w14:paraId="1F0F2BB2" w14:textId="77777777" w:rsidR="003E3D03" w:rsidRDefault="00000000">
            <w:hyperlink w:anchor="strikethrough">
              <w:r>
                <w:rPr>
                  <w:rStyle w:val="Hyperlink"/>
                  <w:rFonts w:ascii="Consolas" w:hAnsi="Consolas"/>
                  <w:shd w:val="clear" w:color="auto" w:fill="F2F2F2"/>
                </w:rPr>
                <w:t>strikethrough</w:t>
              </w:r>
            </w:hyperlink>
            <w:r>
              <w:t xml:space="preserve"> end</w:t>
            </w:r>
          </w:p>
        </w:tc>
      </w:tr>
      <w:tr w:rsidR="003E3D03" w14:paraId="0925C8DB" w14:textId="77777777">
        <w:tc>
          <w:tcPr>
            <w:tcW w:w="4320" w:type="dxa"/>
          </w:tcPr>
          <w:p w14:paraId="7E053A31" w14:textId="77777777" w:rsidR="003E3D03" w:rsidRDefault="00000000">
            <w:r>
              <w:rPr>
                <w:rFonts w:ascii="Consolas" w:hAnsi="Consolas"/>
                <w:shd w:val="clear" w:color="auto" w:fill="F2F2F2"/>
              </w:rPr>
              <w:t>&lt;superscript&gt;</w:t>
            </w:r>
          </w:p>
        </w:tc>
        <w:tc>
          <w:tcPr>
            <w:tcW w:w="4320" w:type="dxa"/>
          </w:tcPr>
          <w:p w14:paraId="29966177" w14:textId="77777777" w:rsidR="003E3D03" w:rsidRDefault="00000000">
            <w:hyperlink w:anchor="superscript">
              <w:r>
                <w:rPr>
                  <w:rStyle w:val="Hyperlink"/>
                  <w:rFonts w:ascii="Consolas" w:hAnsi="Consolas"/>
                  <w:shd w:val="clear" w:color="auto" w:fill="F2F2F2"/>
                </w:rPr>
                <w:t>superscript</w:t>
              </w:r>
            </w:hyperlink>
            <w:r>
              <w:t xml:space="preserve"> start</w:t>
            </w:r>
          </w:p>
        </w:tc>
      </w:tr>
      <w:tr w:rsidR="003E3D03" w14:paraId="0113A8A8" w14:textId="77777777">
        <w:tc>
          <w:tcPr>
            <w:tcW w:w="4320" w:type="dxa"/>
          </w:tcPr>
          <w:p w14:paraId="09973CFF" w14:textId="77777777" w:rsidR="003E3D03" w:rsidRDefault="00000000">
            <w:r>
              <w:rPr>
                <w:rFonts w:ascii="Consolas" w:hAnsi="Consolas"/>
                <w:shd w:val="clear" w:color="auto" w:fill="F2F2F2"/>
              </w:rPr>
              <w:t>&lt;/superscript&gt;</w:t>
            </w:r>
          </w:p>
        </w:tc>
        <w:tc>
          <w:tcPr>
            <w:tcW w:w="4320" w:type="dxa"/>
          </w:tcPr>
          <w:p w14:paraId="0A0BC866" w14:textId="77777777" w:rsidR="003E3D03" w:rsidRDefault="00000000">
            <w:hyperlink w:anchor="superscript">
              <w:r>
                <w:rPr>
                  <w:rStyle w:val="Hyperlink"/>
                  <w:rFonts w:ascii="Consolas" w:hAnsi="Consolas"/>
                  <w:shd w:val="clear" w:color="auto" w:fill="F2F2F2"/>
                </w:rPr>
                <w:t>superscript</w:t>
              </w:r>
            </w:hyperlink>
            <w:r>
              <w:t xml:space="preserve"> end</w:t>
            </w:r>
          </w:p>
        </w:tc>
      </w:tr>
      <w:tr w:rsidR="003E3D03" w14:paraId="6596F8DF" w14:textId="77777777">
        <w:tc>
          <w:tcPr>
            <w:tcW w:w="4320" w:type="dxa"/>
          </w:tcPr>
          <w:p w14:paraId="6A39DFF7" w14:textId="77777777" w:rsidR="003E3D03" w:rsidRDefault="00000000">
            <w:r>
              <w:rPr>
                <w:rFonts w:ascii="Consolas" w:hAnsi="Consolas"/>
                <w:shd w:val="clear" w:color="auto" w:fill="F2F2F2"/>
              </w:rPr>
              <w:t>&lt;subscript&gt;</w:t>
            </w:r>
          </w:p>
        </w:tc>
        <w:tc>
          <w:tcPr>
            <w:tcW w:w="4320" w:type="dxa"/>
          </w:tcPr>
          <w:p w14:paraId="4951E3A4" w14:textId="77777777" w:rsidR="003E3D03" w:rsidRDefault="00000000">
            <w:hyperlink w:anchor="subscript">
              <w:r>
                <w:rPr>
                  <w:rStyle w:val="Hyperlink"/>
                  <w:rFonts w:ascii="Consolas" w:hAnsi="Consolas"/>
                  <w:shd w:val="clear" w:color="auto" w:fill="F2F2F2"/>
                </w:rPr>
                <w:t>subscript</w:t>
              </w:r>
            </w:hyperlink>
            <w:r>
              <w:t xml:space="preserve"> start</w:t>
            </w:r>
          </w:p>
        </w:tc>
      </w:tr>
      <w:tr w:rsidR="003E3D03" w14:paraId="0125D10D" w14:textId="77777777">
        <w:tc>
          <w:tcPr>
            <w:tcW w:w="4320" w:type="dxa"/>
          </w:tcPr>
          <w:p w14:paraId="6BD66B3C" w14:textId="77777777" w:rsidR="003E3D03" w:rsidRDefault="00000000">
            <w:r>
              <w:rPr>
                <w:rFonts w:ascii="Consolas" w:hAnsi="Consolas"/>
                <w:shd w:val="clear" w:color="auto" w:fill="F2F2F2"/>
              </w:rPr>
              <w:t>&lt;/subscript&gt;</w:t>
            </w:r>
          </w:p>
        </w:tc>
        <w:tc>
          <w:tcPr>
            <w:tcW w:w="4320" w:type="dxa"/>
          </w:tcPr>
          <w:p w14:paraId="1BDCD00A" w14:textId="77777777" w:rsidR="003E3D03" w:rsidRDefault="00000000">
            <w:hyperlink w:anchor="subscript">
              <w:r>
                <w:rPr>
                  <w:rStyle w:val="Hyperlink"/>
                  <w:rFonts w:ascii="Consolas" w:hAnsi="Consolas"/>
                  <w:shd w:val="clear" w:color="auto" w:fill="F2F2F2"/>
                </w:rPr>
                <w:t>subscript</w:t>
              </w:r>
            </w:hyperlink>
            <w:r>
              <w:t xml:space="preserve"> end</w:t>
            </w:r>
          </w:p>
        </w:tc>
      </w:tr>
      <w:tr w:rsidR="003E3D03" w14:paraId="61DE3C5C" w14:textId="77777777">
        <w:tc>
          <w:tcPr>
            <w:tcW w:w="4320" w:type="dxa"/>
          </w:tcPr>
          <w:p w14:paraId="22D182CB" w14:textId="77777777" w:rsidR="003E3D03" w:rsidRDefault="00000000">
            <w:r>
              <w:rPr>
                <w:rFonts w:ascii="Consolas" w:hAnsi="Consolas"/>
                <w:shd w:val="clear" w:color="auto" w:fill="F2F2F2"/>
              </w:rPr>
              <w:t>&lt;handwriting&gt;</w:t>
            </w:r>
          </w:p>
        </w:tc>
        <w:tc>
          <w:tcPr>
            <w:tcW w:w="4320" w:type="dxa"/>
          </w:tcPr>
          <w:p w14:paraId="5A935985" w14:textId="77777777" w:rsidR="003E3D03" w:rsidRDefault="00000000">
            <w:hyperlink w:anchor="handwriting">
              <w:r>
                <w:rPr>
                  <w:rStyle w:val="Hyperlink"/>
                  <w:rFonts w:ascii="Consolas" w:hAnsi="Consolas"/>
                  <w:shd w:val="clear" w:color="auto" w:fill="F2F2F2"/>
                </w:rPr>
                <w:t>handwriting</w:t>
              </w:r>
            </w:hyperlink>
            <w:r>
              <w:t xml:space="preserve"> start</w:t>
            </w:r>
          </w:p>
        </w:tc>
      </w:tr>
      <w:tr w:rsidR="003E3D03" w14:paraId="030EBEC8" w14:textId="77777777">
        <w:tc>
          <w:tcPr>
            <w:tcW w:w="4320" w:type="dxa"/>
          </w:tcPr>
          <w:p w14:paraId="25BE9361" w14:textId="77777777" w:rsidR="003E3D03" w:rsidRDefault="00000000">
            <w:r>
              <w:rPr>
                <w:rFonts w:ascii="Consolas" w:hAnsi="Consolas"/>
                <w:shd w:val="clear" w:color="auto" w:fill="F2F2F2"/>
              </w:rPr>
              <w:t>&lt;/handwriting&gt;</w:t>
            </w:r>
          </w:p>
        </w:tc>
        <w:tc>
          <w:tcPr>
            <w:tcW w:w="4320" w:type="dxa"/>
          </w:tcPr>
          <w:p w14:paraId="1B28B0AE" w14:textId="77777777" w:rsidR="003E3D03" w:rsidRDefault="00000000">
            <w:hyperlink w:anchor="handwriting">
              <w:r>
                <w:rPr>
                  <w:rStyle w:val="Hyperlink"/>
                  <w:rFonts w:ascii="Consolas" w:hAnsi="Consolas"/>
                  <w:shd w:val="clear" w:color="auto" w:fill="F2F2F2"/>
                </w:rPr>
                <w:t>handwriting</w:t>
              </w:r>
            </w:hyperlink>
            <w:r>
              <w:t xml:space="preserve"> end</w:t>
            </w:r>
          </w:p>
        </w:tc>
      </w:tr>
      <w:tr w:rsidR="003E3D03" w14:paraId="1B7239F1" w14:textId="77777777">
        <w:tc>
          <w:tcPr>
            <w:tcW w:w="4320" w:type="dxa"/>
          </w:tcPr>
          <w:p w14:paraId="67B9C1A4" w14:textId="77777777" w:rsidR="003E3D03" w:rsidRDefault="00000000">
            <w:r>
              <w:rPr>
                <w:rFonts w:ascii="Consolas" w:hAnsi="Consolas"/>
                <w:shd w:val="clear" w:color="auto" w:fill="F2F2F2"/>
              </w:rPr>
              <w:t>&lt;rtl&gt;</w:t>
            </w:r>
          </w:p>
        </w:tc>
        <w:tc>
          <w:tcPr>
            <w:tcW w:w="4320" w:type="dxa"/>
          </w:tcPr>
          <w:p w14:paraId="5C469941" w14:textId="77777777" w:rsidR="003E3D03" w:rsidRDefault="00000000">
            <w:hyperlink w:anchor="rtl">
              <w:r>
                <w:rPr>
                  <w:rStyle w:val="Hyperlink"/>
                  <w:rFonts w:ascii="Consolas" w:hAnsi="Consolas"/>
                  <w:shd w:val="clear" w:color="auto" w:fill="F2F2F2"/>
                </w:rPr>
                <w:t>rtl</w:t>
              </w:r>
            </w:hyperlink>
            <w:r>
              <w:t xml:space="preserve"> start</w:t>
            </w:r>
          </w:p>
        </w:tc>
      </w:tr>
      <w:tr w:rsidR="003E3D03" w14:paraId="77671E5C" w14:textId="77777777">
        <w:tc>
          <w:tcPr>
            <w:tcW w:w="4320" w:type="dxa"/>
          </w:tcPr>
          <w:p w14:paraId="0825988A" w14:textId="77777777" w:rsidR="003E3D03" w:rsidRDefault="00000000">
            <w:r>
              <w:rPr>
                <w:rFonts w:ascii="Consolas" w:hAnsi="Consolas"/>
                <w:shd w:val="clear" w:color="auto" w:fill="F2F2F2"/>
              </w:rPr>
              <w:t>&lt;/rtl&gt;</w:t>
            </w:r>
          </w:p>
        </w:tc>
        <w:tc>
          <w:tcPr>
            <w:tcW w:w="4320" w:type="dxa"/>
          </w:tcPr>
          <w:p w14:paraId="25598C46" w14:textId="77777777" w:rsidR="003E3D03" w:rsidRDefault="00000000">
            <w:hyperlink w:anchor="rtl">
              <w:r>
                <w:rPr>
                  <w:rStyle w:val="Hyperlink"/>
                  <w:rFonts w:ascii="Consolas" w:hAnsi="Consolas"/>
                  <w:shd w:val="clear" w:color="auto" w:fill="F2F2F2"/>
                </w:rPr>
                <w:t>rtl</w:t>
              </w:r>
            </w:hyperlink>
            <w:r>
              <w:t xml:space="preserve"> end</w:t>
            </w:r>
          </w:p>
        </w:tc>
      </w:tr>
      <w:tr w:rsidR="003E3D03" w14:paraId="30F59B3F" w14:textId="77777777">
        <w:tc>
          <w:tcPr>
            <w:tcW w:w="4320" w:type="dxa"/>
          </w:tcPr>
          <w:p w14:paraId="4A04B3D2" w14:textId="77777777" w:rsidR="003E3D03" w:rsidRDefault="00000000">
            <w:r>
              <w:rPr>
                <w:rFonts w:ascii="Consolas" w:hAnsi="Consolas"/>
                <w:shd w:val="clear" w:color="auto" w:fill="F2F2F2"/>
              </w:rPr>
              <w:t>&lt;fcel/&gt;</w:t>
            </w:r>
          </w:p>
        </w:tc>
        <w:tc>
          <w:tcPr>
            <w:tcW w:w="4320" w:type="dxa"/>
          </w:tcPr>
          <w:p w14:paraId="317357A1" w14:textId="77777777" w:rsidR="003E3D03" w:rsidRDefault="00000000">
            <w:hyperlink w:anchor="fcel">
              <w:r>
                <w:rPr>
                  <w:rStyle w:val="Hyperlink"/>
                  <w:rFonts w:ascii="Consolas" w:hAnsi="Consolas"/>
                  <w:shd w:val="clear" w:color="auto" w:fill="F2F2F2"/>
                </w:rPr>
                <w:t>fcel</w:t>
              </w:r>
            </w:hyperlink>
          </w:p>
        </w:tc>
      </w:tr>
      <w:tr w:rsidR="003E3D03" w14:paraId="306B8643" w14:textId="77777777">
        <w:tc>
          <w:tcPr>
            <w:tcW w:w="4320" w:type="dxa"/>
          </w:tcPr>
          <w:p w14:paraId="59519EF8" w14:textId="77777777" w:rsidR="003E3D03" w:rsidRDefault="00000000">
            <w:r>
              <w:rPr>
                <w:rFonts w:ascii="Consolas" w:hAnsi="Consolas"/>
                <w:shd w:val="clear" w:color="auto" w:fill="F2F2F2"/>
              </w:rPr>
              <w:t>&lt;ecel/&gt;</w:t>
            </w:r>
          </w:p>
        </w:tc>
        <w:tc>
          <w:tcPr>
            <w:tcW w:w="4320" w:type="dxa"/>
          </w:tcPr>
          <w:p w14:paraId="2B4C7D31" w14:textId="77777777" w:rsidR="003E3D03" w:rsidRDefault="00000000">
            <w:hyperlink w:anchor="ecel">
              <w:r>
                <w:rPr>
                  <w:rStyle w:val="Hyperlink"/>
                  <w:rFonts w:ascii="Consolas" w:hAnsi="Consolas"/>
                  <w:shd w:val="clear" w:color="auto" w:fill="F2F2F2"/>
                </w:rPr>
                <w:t>ecel</w:t>
              </w:r>
            </w:hyperlink>
          </w:p>
        </w:tc>
      </w:tr>
      <w:tr w:rsidR="003E3D03" w14:paraId="7D2E29A6" w14:textId="77777777">
        <w:tc>
          <w:tcPr>
            <w:tcW w:w="4320" w:type="dxa"/>
          </w:tcPr>
          <w:p w14:paraId="280A7A6E" w14:textId="77777777" w:rsidR="003E3D03" w:rsidRDefault="00000000">
            <w:r>
              <w:rPr>
                <w:rFonts w:ascii="Consolas" w:hAnsi="Consolas"/>
                <w:shd w:val="clear" w:color="auto" w:fill="F2F2F2"/>
              </w:rPr>
              <w:t>&lt;ched/&gt;</w:t>
            </w:r>
          </w:p>
        </w:tc>
        <w:tc>
          <w:tcPr>
            <w:tcW w:w="4320" w:type="dxa"/>
          </w:tcPr>
          <w:p w14:paraId="35078961" w14:textId="77777777" w:rsidR="003E3D03" w:rsidRDefault="00000000">
            <w:hyperlink w:anchor="ched">
              <w:r>
                <w:rPr>
                  <w:rStyle w:val="Hyperlink"/>
                  <w:rFonts w:ascii="Consolas" w:hAnsi="Consolas"/>
                  <w:shd w:val="clear" w:color="auto" w:fill="F2F2F2"/>
                </w:rPr>
                <w:t>ched</w:t>
              </w:r>
            </w:hyperlink>
          </w:p>
        </w:tc>
      </w:tr>
      <w:tr w:rsidR="003E3D03" w14:paraId="15251833" w14:textId="77777777">
        <w:tc>
          <w:tcPr>
            <w:tcW w:w="4320" w:type="dxa"/>
          </w:tcPr>
          <w:p w14:paraId="6F00B638" w14:textId="77777777" w:rsidR="003E3D03" w:rsidRDefault="00000000">
            <w:r>
              <w:rPr>
                <w:rFonts w:ascii="Consolas" w:hAnsi="Consolas"/>
                <w:shd w:val="clear" w:color="auto" w:fill="F2F2F2"/>
              </w:rPr>
              <w:t>&lt;rhed/&gt;</w:t>
            </w:r>
          </w:p>
        </w:tc>
        <w:tc>
          <w:tcPr>
            <w:tcW w:w="4320" w:type="dxa"/>
          </w:tcPr>
          <w:p w14:paraId="095B785C" w14:textId="77777777" w:rsidR="003E3D03" w:rsidRDefault="00000000">
            <w:hyperlink w:anchor="rhed">
              <w:r>
                <w:rPr>
                  <w:rStyle w:val="Hyperlink"/>
                  <w:rFonts w:ascii="Consolas" w:hAnsi="Consolas"/>
                  <w:shd w:val="clear" w:color="auto" w:fill="F2F2F2"/>
                </w:rPr>
                <w:t>rhed</w:t>
              </w:r>
            </w:hyperlink>
          </w:p>
        </w:tc>
      </w:tr>
      <w:tr w:rsidR="003E3D03" w14:paraId="4AEA1D04" w14:textId="77777777">
        <w:tc>
          <w:tcPr>
            <w:tcW w:w="4320" w:type="dxa"/>
          </w:tcPr>
          <w:p w14:paraId="4B1E0789" w14:textId="77777777" w:rsidR="003E3D03" w:rsidRDefault="00000000">
            <w:r>
              <w:rPr>
                <w:rFonts w:ascii="Consolas" w:hAnsi="Consolas"/>
                <w:shd w:val="clear" w:color="auto" w:fill="F2F2F2"/>
              </w:rPr>
              <w:t>&lt;corn/&gt;</w:t>
            </w:r>
          </w:p>
        </w:tc>
        <w:tc>
          <w:tcPr>
            <w:tcW w:w="4320" w:type="dxa"/>
          </w:tcPr>
          <w:p w14:paraId="5A13F6A6" w14:textId="77777777" w:rsidR="003E3D03" w:rsidRDefault="00000000">
            <w:hyperlink w:anchor="corn">
              <w:r>
                <w:rPr>
                  <w:rStyle w:val="Hyperlink"/>
                  <w:rFonts w:ascii="Consolas" w:hAnsi="Consolas"/>
                  <w:shd w:val="clear" w:color="auto" w:fill="F2F2F2"/>
                </w:rPr>
                <w:t>corn</w:t>
              </w:r>
            </w:hyperlink>
          </w:p>
        </w:tc>
      </w:tr>
      <w:tr w:rsidR="003E3D03" w14:paraId="287BF981" w14:textId="77777777">
        <w:tc>
          <w:tcPr>
            <w:tcW w:w="4320" w:type="dxa"/>
          </w:tcPr>
          <w:p w14:paraId="1267ECB6" w14:textId="77777777" w:rsidR="003E3D03" w:rsidRDefault="00000000">
            <w:r>
              <w:rPr>
                <w:rFonts w:ascii="Consolas" w:hAnsi="Consolas"/>
                <w:shd w:val="clear" w:color="auto" w:fill="F2F2F2"/>
              </w:rPr>
              <w:lastRenderedPageBreak/>
              <w:t>&lt;srow/&gt;</w:t>
            </w:r>
          </w:p>
        </w:tc>
        <w:tc>
          <w:tcPr>
            <w:tcW w:w="4320" w:type="dxa"/>
          </w:tcPr>
          <w:p w14:paraId="37F0B5D2" w14:textId="77777777" w:rsidR="003E3D03" w:rsidRDefault="00000000">
            <w:hyperlink w:anchor="srow">
              <w:r>
                <w:rPr>
                  <w:rStyle w:val="Hyperlink"/>
                  <w:rFonts w:ascii="Consolas" w:hAnsi="Consolas"/>
                  <w:shd w:val="clear" w:color="auto" w:fill="F2F2F2"/>
                </w:rPr>
                <w:t>srow</w:t>
              </w:r>
            </w:hyperlink>
          </w:p>
        </w:tc>
      </w:tr>
      <w:tr w:rsidR="003E3D03" w14:paraId="77CB3DE5" w14:textId="77777777">
        <w:tc>
          <w:tcPr>
            <w:tcW w:w="4320" w:type="dxa"/>
          </w:tcPr>
          <w:p w14:paraId="371F96E4" w14:textId="77777777" w:rsidR="003E3D03" w:rsidRDefault="00000000">
            <w:r>
              <w:rPr>
                <w:rFonts w:ascii="Consolas" w:hAnsi="Consolas"/>
                <w:shd w:val="clear" w:color="auto" w:fill="F2F2F2"/>
              </w:rPr>
              <w:t>&lt;lcel/&gt;</w:t>
            </w:r>
          </w:p>
        </w:tc>
        <w:tc>
          <w:tcPr>
            <w:tcW w:w="4320" w:type="dxa"/>
          </w:tcPr>
          <w:p w14:paraId="51EC782D" w14:textId="77777777" w:rsidR="003E3D03" w:rsidRDefault="00000000">
            <w:hyperlink w:anchor="lcel">
              <w:r>
                <w:rPr>
                  <w:rStyle w:val="Hyperlink"/>
                  <w:rFonts w:ascii="Consolas" w:hAnsi="Consolas"/>
                  <w:shd w:val="clear" w:color="auto" w:fill="F2F2F2"/>
                </w:rPr>
                <w:t>lcel</w:t>
              </w:r>
            </w:hyperlink>
          </w:p>
        </w:tc>
      </w:tr>
      <w:tr w:rsidR="003E3D03" w14:paraId="3DEAE184" w14:textId="77777777">
        <w:tc>
          <w:tcPr>
            <w:tcW w:w="4320" w:type="dxa"/>
          </w:tcPr>
          <w:p w14:paraId="4B127B71" w14:textId="77777777" w:rsidR="003E3D03" w:rsidRDefault="00000000">
            <w:r>
              <w:rPr>
                <w:rFonts w:ascii="Consolas" w:hAnsi="Consolas"/>
                <w:shd w:val="clear" w:color="auto" w:fill="F2F2F2"/>
              </w:rPr>
              <w:t>&lt;ucel/&gt;</w:t>
            </w:r>
          </w:p>
        </w:tc>
        <w:tc>
          <w:tcPr>
            <w:tcW w:w="4320" w:type="dxa"/>
          </w:tcPr>
          <w:p w14:paraId="1F1684A1" w14:textId="77777777" w:rsidR="003E3D03" w:rsidRDefault="00000000">
            <w:hyperlink w:anchor="ucel">
              <w:r>
                <w:rPr>
                  <w:rStyle w:val="Hyperlink"/>
                  <w:rFonts w:ascii="Consolas" w:hAnsi="Consolas"/>
                  <w:shd w:val="clear" w:color="auto" w:fill="F2F2F2"/>
                </w:rPr>
                <w:t>ucel</w:t>
              </w:r>
            </w:hyperlink>
          </w:p>
        </w:tc>
      </w:tr>
      <w:tr w:rsidR="003E3D03" w14:paraId="4137F091" w14:textId="77777777">
        <w:tc>
          <w:tcPr>
            <w:tcW w:w="4320" w:type="dxa"/>
          </w:tcPr>
          <w:p w14:paraId="76DA544D" w14:textId="77777777" w:rsidR="003E3D03" w:rsidRDefault="00000000">
            <w:r>
              <w:rPr>
                <w:rFonts w:ascii="Consolas" w:hAnsi="Consolas"/>
                <w:shd w:val="clear" w:color="auto" w:fill="F2F2F2"/>
              </w:rPr>
              <w:t>&lt;xcel/&gt;</w:t>
            </w:r>
          </w:p>
        </w:tc>
        <w:tc>
          <w:tcPr>
            <w:tcW w:w="4320" w:type="dxa"/>
          </w:tcPr>
          <w:p w14:paraId="30E0F586" w14:textId="77777777" w:rsidR="003E3D03" w:rsidRDefault="00000000">
            <w:hyperlink w:anchor="xcel">
              <w:r>
                <w:rPr>
                  <w:rStyle w:val="Hyperlink"/>
                  <w:rFonts w:ascii="Consolas" w:hAnsi="Consolas"/>
                  <w:shd w:val="clear" w:color="auto" w:fill="F2F2F2"/>
                </w:rPr>
                <w:t>xcel</w:t>
              </w:r>
            </w:hyperlink>
          </w:p>
        </w:tc>
      </w:tr>
      <w:tr w:rsidR="003E3D03" w14:paraId="2430340A" w14:textId="77777777">
        <w:tc>
          <w:tcPr>
            <w:tcW w:w="4320" w:type="dxa"/>
          </w:tcPr>
          <w:p w14:paraId="1A14D12E" w14:textId="77777777" w:rsidR="003E3D03" w:rsidRDefault="00000000">
            <w:r>
              <w:rPr>
                <w:rFonts w:ascii="Consolas" w:hAnsi="Consolas"/>
                <w:shd w:val="clear" w:color="auto" w:fill="F2F2F2"/>
              </w:rPr>
              <w:t>&lt;nl/&gt;</w:t>
            </w:r>
          </w:p>
        </w:tc>
        <w:tc>
          <w:tcPr>
            <w:tcW w:w="4320" w:type="dxa"/>
          </w:tcPr>
          <w:p w14:paraId="2BA997C5" w14:textId="77777777" w:rsidR="003E3D03" w:rsidRDefault="00000000">
            <w:hyperlink w:anchor="nl">
              <w:r>
                <w:rPr>
                  <w:rStyle w:val="Hyperlink"/>
                  <w:rFonts w:ascii="Consolas" w:hAnsi="Consolas"/>
                  <w:shd w:val="clear" w:color="auto" w:fill="F2F2F2"/>
                </w:rPr>
                <w:t>nl</w:t>
              </w:r>
            </w:hyperlink>
          </w:p>
        </w:tc>
      </w:tr>
      <w:tr w:rsidR="003E3D03" w14:paraId="2420FE66" w14:textId="77777777">
        <w:tc>
          <w:tcPr>
            <w:tcW w:w="4320" w:type="dxa"/>
          </w:tcPr>
          <w:p w14:paraId="68492472" w14:textId="77777777" w:rsidR="003E3D03" w:rsidRDefault="00000000">
            <w:r>
              <w:rPr>
                <w:rFonts w:ascii="Consolas" w:hAnsi="Consolas"/>
                <w:shd w:val="clear" w:color="auto" w:fill="F2F2F2"/>
              </w:rPr>
              <w:t>&lt;ldiv/&gt;</w:t>
            </w:r>
          </w:p>
        </w:tc>
        <w:tc>
          <w:tcPr>
            <w:tcW w:w="4320" w:type="dxa"/>
          </w:tcPr>
          <w:p w14:paraId="590807D3" w14:textId="77777777" w:rsidR="003E3D03" w:rsidRDefault="00000000">
            <w:hyperlink w:anchor="ldiv">
              <w:r>
                <w:rPr>
                  <w:rStyle w:val="Hyperlink"/>
                  <w:rFonts w:ascii="Consolas" w:hAnsi="Consolas"/>
                  <w:shd w:val="clear" w:color="auto" w:fill="F2F2F2"/>
                </w:rPr>
                <w:t>ldiv</w:t>
              </w:r>
            </w:hyperlink>
          </w:p>
        </w:tc>
      </w:tr>
      <w:tr w:rsidR="003E3D03" w14:paraId="3E216F46" w14:textId="77777777">
        <w:tc>
          <w:tcPr>
            <w:tcW w:w="4320" w:type="dxa"/>
          </w:tcPr>
          <w:p w14:paraId="20CC533E" w14:textId="77777777" w:rsidR="003E3D03" w:rsidRDefault="00000000">
            <w:r>
              <w:rPr>
                <w:rFonts w:ascii="Consolas" w:hAnsi="Consolas"/>
                <w:shd w:val="clear" w:color="auto" w:fill="F2F2F2"/>
              </w:rPr>
              <w:t>&lt;ldiv&gt;&lt;marker&gt;</w:t>
            </w:r>
          </w:p>
        </w:tc>
        <w:tc>
          <w:tcPr>
            <w:tcW w:w="4320" w:type="dxa"/>
          </w:tcPr>
          <w:p w14:paraId="59A2303D" w14:textId="77777777" w:rsidR="003E3D03" w:rsidRDefault="00000000">
            <w:r>
              <w:t xml:space="preserve">start of </w:t>
            </w:r>
            <w:hyperlink w:anchor="ldiv">
              <w:r>
                <w:rPr>
                  <w:rStyle w:val="Hyperlink"/>
                  <w:rFonts w:ascii="Consolas" w:hAnsi="Consolas"/>
                  <w:shd w:val="clear" w:color="auto" w:fill="F2F2F2"/>
                </w:rPr>
                <w:t>ldiv</w:t>
              </w:r>
            </w:hyperlink>
            <w:r>
              <w:t xml:space="preserve"> with </w:t>
            </w:r>
            <w:hyperlink w:anchor="marker">
              <w:r>
                <w:rPr>
                  <w:rStyle w:val="Hyperlink"/>
                  <w:rFonts w:ascii="Consolas" w:hAnsi="Consolas"/>
                  <w:shd w:val="clear" w:color="auto" w:fill="F2F2F2"/>
                </w:rPr>
                <w:t>marker</w:t>
              </w:r>
            </w:hyperlink>
          </w:p>
        </w:tc>
      </w:tr>
      <w:tr w:rsidR="003E3D03" w14:paraId="0CD5B50D" w14:textId="77777777">
        <w:tc>
          <w:tcPr>
            <w:tcW w:w="4320" w:type="dxa"/>
          </w:tcPr>
          <w:p w14:paraId="23B6A57A" w14:textId="77777777" w:rsidR="003E3D03" w:rsidRDefault="00000000">
            <w:r>
              <w:rPr>
                <w:rFonts w:ascii="Consolas" w:hAnsi="Consolas"/>
                <w:shd w:val="clear" w:color="auto" w:fill="F2F2F2"/>
              </w:rPr>
              <w:t>&lt;/marker&gt;&lt;/ldiv&gt;</w:t>
            </w:r>
          </w:p>
        </w:tc>
        <w:tc>
          <w:tcPr>
            <w:tcW w:w="4320" w:type="dxa"/>
          </w:tcPr>
          <w:p w14:paraId="30F6F304" w14:textId="77777777" w:rsidR="003E3D03" w:rsidRDefault="00000000">
            <w:r>
              <w:t xml:space="preserve">end of </w:t>
            </w:r>
            <w:hyperlink w:anchor="ldiv">
              <w:r>
                <w:rPr>
                  <w:rStyle w:val="Hyperlink"/>
                  <w:rFonts w:ascii="Consolas" w:hAnsi="Consolas"/>
                  <w:shd w:val="clear" w:color="auto" w:fill="F2F2F2"/>
                </w:rPr>
                <w:t>ldiv</w:t>
              </w:r>
            </w:hyperlink>
            <w:r>
              <w:t xml:space="preserve"> with </w:t>
            </w:r>
            <w:hyperlink w:anchor="marker">
              <w:r>
                <w:rPr>
                  <w:rStyle w:val="Hyperlink"/>
                  <w:rFonts w:ascii="Consolas" w:hAnsi="Consolas"/>
                  <w:shd w:val="clear" w:color="auto" w:fill="F2F2F2"/>
                </w:rPr>
                <w:t>marker</w:t>
              </w:r>
            </w:hyperlink>
          </w:p>
        </w:tc>
      </w:tr>
      <w:tr w:rsidR="003E3D03" w14:paraId="38D788F2" w14:textId="77777777">
        <w:tc>
          <w:tcPr>
            <w:tcW w:w="4320" w:type="dxa"/>
          </w:tcPr>
          <w:p w14:paraId="7D8F69F8" w14:textId="77777777" w:rsidR="003E3D03"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01E13C6B" w14:textId="77777777" w:rsidR="003E3D03" w:rsidRDefault="00000000">
            <w:hyperlink w:anchor="location">
              <w:r>
                <w:rPr>
                  <w:rStyle w:val="Hyperlink"/>
                  <w:rFonts w:ascii="Consolas" w:hAnsi="Consolas"/>
                  <w:shd w:val="clear" w:color="auto" w:fill="F2F2F2"/>
                </w:rPr>
                <w:t>location</w:t>
              </w:r>
            </w:hyperlink>
            <w:r>
              <w:t xml:space="preserve"> tokens with values from 0 to 511</w:t>
            </w:r>
          </w:p>
        </w:tc>
      </w:tr>
    </w:tbl>
    <w:p w14:paraId="3FAD8EF9" w14:textId="77777777" w:rsidR="003E3D03" w:rsidRDefault="00000000">
      <w:pPr>
        <w:pStyle w:val="Heading2"/>
      </w:pPr>
      <w:bookmarkStart w:id="186" w:name="future-extensions"/>
      <w:bookmarkStart w:id="187" w:name="_Toc233208742"/>
      <w:r>
        <w:t>Future Extensions</w:t>
      </w:r>
      <w:bookmarkEnd w:id="186"/>
      <w:bookmarkEnd w:id="187"/>
    </w:p>
    <w:p w14:paraId="0052B5E3" w14:textId="77777777" w:rsidR="003E3D03" w:rsidRDefault="00000000">
      <w:r>
        <w:t>These features are considered for future versions of the standard.</w:t>
      </w:r>
    </w:p>
    <w:p w14:paraId="00186743" w14:textId="77777777" w:rsidR="003E3D03" w:rsidRDefault="00000000">
      <w:pPr>
        <w:pStyle w:val="Heading3"/>
      </w:pPr>
      <w:bookmarkStart w:id="188" w:name="horizontal-threading"/>
      <w:bookmarkStart w:id="189" w:name="_Toc233208743"/>
      <w:r>
        <w:t>Horizontal Threading</w:t>
      </w:r>
      <w:bookmarkEnd w:id="188"/>
      <w:bookmarkEnd w:id="189"/>
    </w:p>
    <w:p w14:paraId="433E25BF" w14:textId="77777777" w:rsidR="003E3D03"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423ADF46" w14:textId="77777777" w:rsidR="003E3D03" w:rsidRDefault="00000000">
      <w:pPr>
        <w:pStyle w:val="Heading3"/>
      </w:pPr>
      <w:bookmarkStart w:id="190" w:name="metadata"/>
      <w:bookmarkStart w:id="191" w:name="_Toc233208744"/>
      <w:r>
        <w:t>Metadata</w:t>
      </w:r>
      <w:bookmarkEnd w:id="190"/>
      <w:bookmarkEnd w:id="191"/>
    </w:p>
    <w:p w14:paraId="67945E2A" w14:textId="77777777" w:rsidR="003E3D03" w:rsidRDefault="00000000">
      <w:pPr>
        <w:pStyle w:val="Heading4"/>
      </w:pPr>
      <w:bookmarkStart w:id="192" w:name="head"/>
      <w:r>
        <w:t>&lt;head&gt;</w:t>
      </w:r>
      <w:bookmarkEnd w:id="192"/>
    </w:p>
    <w:p w14:paraId="41ED5403" w14:textId="77777777" w:rsidR="003E3D03" w:rsidRDefault="00000000">
      <w:r>
        <w:t xml:space="preserve">Document-level metadata is contained in the optional </w:t>
      </w:r>
      <w:r>
        <w:rPr>
          <w:rFonts w:ascii="Consolas" w:hAnsi="Consolas"/>
          <w:shd w:val="clear" w:color="auto" w:fill="F2F2F2"/>
        </w:rPr>
        <w:t>&lt;head&gt;</w:t>
      </w:r>
      <w:r>
        <w:t xml:space="preserve"> element.</w:t>
      </w:r>
    </w:p>
    <w:p w14:paraId="48BCE05D" w14:textId="77777777" w:rsidR="003E3D03" w:rsidRDefault="00000000">
      <w:r>
        <w:t xml:space="preserve">Below we list the reserved core metadata elements to be used within </w:t>
      </w:r>
      <w:r>
        <w:rPr>
          <w:rFonts w:ascii="Consolas" w:hAnsi="Consolas"/>
          <w:shd w:val="clear" w:color="auto" w:fill="F2F2F2"/>
        </w:rPr>
        <w:t>&lt;head&gt;</w:t>
      </w:r>
      <w:r>
        <w:t>:</w:t>
      </w:r>
    </w:p>
    <w:p w14:paraId="10F8317F" w14:textId="77777777" w:rsidR="003E3D03" w:rsidRDefault="00000000">
      <w:pPr>
        <w:ind w:left="360" w:hanging="360"/>
      </w:pPr>
      <w:r>
        <w:rPr>
          <w:rFonts w:ascii="Consolas" w:hAnsi="Consolas"/>
          <w:shd w:val="clear" w:color="auto" w:fill="F2F2F2"/>
        </w:rPr>
        <w:t>title</w:t>
      </w:r>
    </w:p>
    <w:p w14:paraId="1C8F8338" w14:textId="77777777" w:rsidR="003E3D03" w:rsidRDefault="00000000">
      <w:pPr>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48A9CA05" w14:textId="77777777" w:rsidR="003E3D03" w:rsidRDefault="00000000">
      <w:pPr>
        <w:ind w:left="360" w:hanging="360"/>
      </w:pPr>
      <w:r>
        <w:rPr>
          <w:rFonts w:ascii="Consolas" w:hAnsi="Consolas"/>
          <w:shd w:val="clear" w:color="auto" w:fill="F2F2F2"/>
        </w:rPr>
        <w:t>date</w:t>
      </w:r>
    </w:p>
    <w:p w14:paraId="34B7F104" w14:textId="77777777" w:rsidR="003E3D03" w:rsidRDefault="00000000">
      <w:pPr>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0FA60012" w14:textId="77777777" w:rsidR="003E3D03" w:rsidRDefault="00000000">
      <w:pPr>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6E5D6F4E" w14:textId="77777777" w:rsidR="003E3D03" w:rsidRDefault="00000000">
      <w:pPr>
        <w:ind w:left="360" w:hanging="360"/>
      </w:pPr>
      <w:r>
        <w:rPr>
          <w:rFonts w:ascii="Consolas" w:hAnsi="Consolas"/>
          <w:shd w:val="clear" w:color="auto" w:fill="F2F2F2"/>
        </w:rPr>
        <w:t>generated_by</w:t>
      </w:r>
      <w:r>
        <w:t>, upstream pipeline information, e.g. VLM ID</w:t>
      </w:r>
    </w:p>
    <w:p w14:paraId="1183E917" w14:textId="77777777" w:rsidR="003E3D03" w:rsidRDefault="00000000">
      <w:pPr>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0C91E476" w14:textId="77777777" w:rsidR="003E3D03" w:rsidRDefault="00000000">
      <w:pPr>
        <w:ind w:left="360" w:hanging="360"/>
      </w:pPr>
      <w:r>
        <w:rPr>
          <w:rFonts w:ascii="Consolas" w:hAnsi="Consolas"/>
          <w:shd w:val="clear" w:color="auto" w:fill="F2F2F2"/>
        </w:rPr>
        <w:t>summary</w:t>
      </w:r>
      <w:r>
        <w:t xml:space="preserve">, a summary of the document (document-level; distinct from element-head </w:t>
      </w:r>
      <w:hyperlink w:anchor="summary">
        <w:r>
          <w:rPr>
            <w:rStyle w:val="Hyperlink"/>
            <w:rFonts w:ascii="Consolas" w:hAnsi="Consolas"/>
            <w:shd w:val="clear" w:color="auto" w:fill="F2F2F2"/>
          </w:rPr>
          <w:t>&lt;summary&gt;</w:t>
        </w:r>
      </w:hyperlink>
      <w:r>
        <w:t xml:space="preserve"> on individual components)</w:t>
      </w:r>
    </w:p>
    <w:p w14:paraId="53F632D2" w14:textId="77777777" w:rsidR="003E3D03" w:rsidRDefault="00000000">
      <w:pPr>
        <w:ind w:left="360" w:hanging="360"/>
      </w:pPr>
      <w:r>
        <w:rPr>
          <w:rFonts w:ascii="Consolas" w:hAnsi="Consolas"/>
          <w:shd w:val="clear" w:color="auto" w:fill="F2F2F2"/>
        </w:rPr>
        <w:lastRenderedPageBreak/>
        <w:t>document_hash</w:t>
      </w:r>
      <w:r>
        <w:t>, Hash of the document, whereas hash_function defines the algorithm used to compute the hash, e.g., SHA2. This can be one or more.</w:t>
      </w:r>
    </w:p>
    <w:p w14:paraId="270885B9" w14:textId="77777777" w:rsidR="003E3D03" w:rsidRDefault="00000000">
      <w:r>
        <w:t>Here is an example:</w:t>
      </w:r>
    </w:p>
    <w:p w14:paraId="0CFEBF1C" w14:textId="77777777" w:rsidR="003E3D03"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3F651CA" w14:textId="77777777" w:rsidR="003E3D03" w:rsidRDefault="00000000">
      <w:pPr>
        <w:pStyle w:val="Heading5"/>
      </w:pPr>
      <w:bookmarkStart w:id="193" w:name="governance-and-compliance-metadata"/>
      <w:r>
        <w:t>Governance and compliance metadata</w:t>
      </w:r>
      <w:bookmarkEnd w:id="193"/>
    </w:p>
    <w:p w14:paraId="3BAC8A33" w14:textId="77777777" w:rsidR="003E3D03"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653E9BDE" w14:textId="77777777" w:rsidR="003E3D03"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2DEE8F95" w14:textId="77777777" w:rsidR="003E3D03" w:rsidRDefault="00000000">
      <w:pPr>
        <w:pStyle w:val="Heading5"/>
      </w:pPr>
      <w:bookmarkStart w:id="194" w:name="standards-reference-and-interpretation"/>
      <w:r>
        <w:t>Standards reference and interpretation</w:t>
      </w:r>
      <w:bookmarkEnd w:id="194"/>
    </w:p>
    <w:p w14:paraId="34070B3D" w14:textId="77777777" w:rsidR="003E3D03"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0D470146" w14:textId="77777777" w:rsidR="003E3D03" w:rsidRDefault="00000000">
      <w:r>
        <w:t>These references are intended to:</w:t>
      </w:r>
    </w:p>
    <w:p w14:paraId="7808934C" w14:textId="77777777" w:rsidR="003E3D03" w:rsidRDefault="00000000">
      <w:pPr>
        <w:ind w:left="360" w:hanging="360"/>
      </w:pPr>
      <w:r>
        <w:t>Clarify regulatory or industry concepts reflected by the metadata elements</w:t>
      </w:r>
    </w:p>
    <w:p w14:paraId="7C07C5A3" w14:textId="77777777" w:rsidR="003E3D03" w:rsidRDefault="00000000">
      <w:pPr>
        <w:ind w:left="360" w:hanging="360"/>
      </w:pPr>
      <w:r>
        <w:lastRenderedPageBreak/>
        <w:t>Assist implementers in mapping DocLang governance signals to existing compliance programs</w:t>
      </w:r>
    </w:p>
    <w:p w14:paraId="51360828" w14:textId="77777777" w:rsidR="003E3D03" w:rsidRDefault="00000000">
      <w:pPr>
        <w:ind w:left="360" w:hanging="360"/>
      </w:pPr>
      <w:r>
        <w:t>Avoid re-defining legal or regulatory obligations within this standard</w:t>
      </w:r>
    </w:p>
    <w:p w14:paraId="20E3CFCF" w14:textId="77777777" w:rsidR="003E3D03"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5EA7F38A" w14:textId="77777777" w:rsidR="003E3D03" w:rsidRDefault="00000000">
      <w:r>
        <w:t>The following standards and regulations are commonly referenced:</w:t>
      </w:r>
    </w:p>
    <w:tbl>
      <w:tblPr>
        <w:tblW w:w="0" w:type="auto"/>
        <w:tblLook w:val="04A0" w:firstRow="1" w:lastRow="0" w:firstColumn="1" w:lastColumn="0" w:noHBand="0" w:noVBand="1"/>
      </w:tblPr>
      <w:tblGrid>
        <w:gridCol w:w="4320"/>
        <w:gridCol w:w="4320"/>
      </w:tblGrid>
      <w:tr w:rsidR="003E3D03" w14:paraId="1577E346" w14:textId="77777777">
        <w:tc>
          <w:tcPr>
            <w:tcW w:w="4320" w:type="dxa"/>
          </w:tcPr>
          <w:p w14:paraId="6C36EFF0" w14:textId="77777777" w:rsidR="003E3D03" w:rsidRDefault="00000000">
            <w:r>
              <w:t>Standard / Regulation</w:t>
            </w:r>
          </w:p>
        </w:tc>
        <w:tc>
          <w:tcPr>
            <w:tcW w:w="4320" w:type="dxa"/>
          </w:tcPr>
          <w:p w14:paraId="129FBF3B" w14:textId="77777777" w:rsidR="003E3D03" w:rsidRDefault="00000000">
            <w:r>
              <w:t>Scope and relevance</w:t>
            </w:r>
          </w:p>
        </w:tc>
      </w:tr>
      <w:tr w:rsidR="003E3D03" w14:paraId="22196C5C" w14:textId="77777777">
        <w:tc>
          <w:tcPr>
            <w:tcW w:w="4320" w:type="dxa"/>
          </w:tcPr>
          <w:p w14:paraId="3356A7AF" w14:textId="77777777" w:rsidR="003E3D03" w:rsidRDefault="00000000">
            <w:r>
              <w:rPr>
                <w:b/>
              </w:rPr>
              <w:t>GDPR (EU General Data Protection Regulation)</w:t>
            </w:r>
          </w:p>
        </w:tc>
        <w:tc>
          <w:tcPr>
            <w:tcW w:w="4320" w:type="dxa"/>
          </w:tcPr>
          <w:p w14:paraId="1E6BA158" w14:textId="77777777" w:rsidR="003E3D03" w:rsidRDefault="00000000">
            <w:r>
              <w:t>Governs processing of personal data, including lawful basis, purpose limitation, data minimization, retention, data subject rights, and cross-border transfer obligations.</w:t>
            </w:r>
          </w:p>
        </w:tc>
      </w:tr>
      <w:tr w:rsidR="003E3D03" w14:paraId="3660FE11" w14:textId="77777777">
        <w:tc>
          <w:tcPr>
            <w:tcW w:w="4320" w:type="dxa"/>
          </w:tcPr>
          <w:p w14:paraId="445ED286" w14:textId="77777777" w:rsidR="003E3D03" w:rsidRDefault="00000000">
            <w:r>
              <w:rPr>
                <w:b/>
              </w:rPr>
              <w:t>EU AI Act</w:t>
            </w:r>
          </w:p>
        </w:tc>
        <w:tc>
          <w:tcPr>
            <w:tcW w:w="4320" w:type="dxa"/>
          </w:tcPr>
          <w:p w14:paraId="04BF3500" w14:textId="77777777" w:rsidR="003E3D03" w:rsidRDefault="00000000">
            <w:r>
              <w:t>Establishes obligations related to AI system risk categories, data governance, transparency, and human oversight for AI systems placed on or used within the EU.</w:t>
            </w:r>
          </w:p>
        </w:tc>
      </w:tr>
      <w:tr w:rsidR="003E3D03" w14:paraId="03C76BF1" w14:textId="77777777">
        <w:tc>
          <w:tcPr>
            <w:tcW w:w="4320" w:type="dxa"/>
          </w:tcPr>
          <w:p w14:paraId="41FFAD70" w14:textId="77777777" w:rsidR="003E3D03" w:rsidRDefault="00000000">
            <w:r>
              <w:rPr>
                <w:b/>
              </w:rPr>
              <w:t>ISO/IEC 27001</w:t>
            </w:r>
          </w:p>
        </w:tc>
        <w:tc>
          <w:tcPr>
            <w:tcW w:w="4320" w:type="dxa"/>
          </w:tcPr>
          <w:p w14:paraId="08AD84AC" w14:textId="77777777" w:rsidR="003E3D03" w:rsidRDefault="00000000">
            <w:r>
              <w:t>International standard for information security management systems (ISMS), covering access control, asset management, logging, and security controls.</w:t>
            </w:r>
          </w:p>
        </w:tc>
      </w:tr>
      <w:tr w:rsidR="003E3D03" w14:paraId="07B01BEF" w14:textId="77777777">
        <w:tc>
          <w:tcPr>
            <w:tcW w:w="4320" w:type="dxa"/>
          </w:tcPr>
          <w:p w14:paraId="1484AB89" w14:textId="77777777" w:rsidR="003E3D03" w:rsidRDefault="00000000">
            <w:r>
              <w:rPr>
                <w:b/>
              </w:rPr>
              <w:t>ISO/IEC 27701</w:t>
            </w:r>
          </w:p>
        </w:tc>
        <w:tc>
          <w:tcPr>
            <w:tcW w:w="4320" w:type="dxa"/>
          </w:tcPr>
          <w:p w14:paraId="40B555FA" w14:textId="77777777" w:rsidR="003E3D03" w:rsidRDefault="00000000">
            <w:r>
              <w:t>Extension to ISO/IEC 27001 focused on privacy information management (PIMS), including controller/processor roles and personal data handling.</w:t>
            </w:r>
          </w:p>
        </w:tc>
      </w:tr>
      <w:tr w:rsidR="003E3D03" w14:paraId="41426119" w14:textId="77777777">
        <w:tc>
          <w:tcPr>
            <w:tcW w:w="4320" w:type="dxa"/>
          </w:tcPr>
          <w:p w14:paraId="0A2C5793" w14:textId="77777777" w:rsidR="003E3D03" w:rsidRDefault="00000000">
            <w:r>
              <w:rPr>
                <w:b/>
              </w:rPr>
              <w:t>ISO/IEC 23894</w:t>
            </w:r>
          </w:p>
        </w:tc>
        <w:tc>
          <w:tcPr>
            <w:tcW w:w="4320" w:type="dxa"/>
          </w:tcPr>
          <w:p w14:paraId="62285B45" w14:textId="77777777" w:rsidR="003E3D03" w:rsidRDefault="00000000">
            <w:r>
              <w:t>Guidance on AI risk management, including lifecycle governance, human oversight, and accountability for AI systems.</w:t>
            </w:r>
          </w:p>
        </w:tc>
      </w:tr>
      <w:tr w:rsidR="003E3D03" w14:paraId="1FAC84F6" w14:textId="77777777">
        <w:tc>
          <w:tcPr>
            <w:tcW w:w="4320" w:type="dxa"/>
          </w:tcPr>
          <w:p w14:paraId="2A93DFAA" w14:textId="77777777" w:rsidR="003E3D03" w:rsidRDefault="00000000">
            <w:r>
              <w:rPr>
                <w:b/>
              </w:rPr>
              <w:t>HIPAA</w:t>
            </w:r>
          </w:p>
        </w:tc>
        <w:tc>
          <w:tcPr>
            <w:tcW w:w="4320" w:type="dxa"/>
          </w:tcPr>
          <w:p w14:paraId="05F83F99" w14:textId="77777777" w:rsidR="003E3D03" w:rsidRDefault="00000000">
            <w:r>
              <w:t>U.S. regulation governing protected health information (PHI), including privacy, security, and breach notification requirements.</w:t>
            </w:r>
          </w:p>
        </w:tc>
      </w:tr>
      <w:tr w:rsidR="003E3D03" w14:paraId="6FA84A53" w14:textId="77777777">
        <w:tc>
          <w:tcPr>
            <w:tcW w:w="4320" w:type="dxa"/>
          </w:tcPr>
          <w:p w14:paraId="38758392" w14:textId="77777777" w:rsidR="003E3D03" w:rsidRDefault="00000000">
            <w:r>
              <w:rPr>
                <w:b/>
              </w:rPr>
              <w:t>PCI DSS</w:t>
            </w:r>
          </w:p>
        </w:tc>
        <w:tc>
          <w:tcPr>
            <w:tcW w:w="4320" w:type="dxa"/>
          </w:tcPr>
          <w:p w14:paraId="0F454658" w14:textId="77777777" w:rsidR="003E3D03" w:rsidRDefault="00000000">
            <w:r>
              <w:t>Security standard for handling payment card data, including storage, processing, and transmission controls.</w:t>
            </w:r>
          </w:p>
        </w:tc>
      </w:tr>
      <w:tr w:rsidR="003E3D03" w14:paraId="43BEFF6F" w14:textId="77777777">
        <w:tc>
          <w:tcPr>
            <w:tcW w:w="4320" w:type="dxa"/>
          </w:tcPr>
          <w:p w14:paraId="26384060" w14:textId="77777777" w:rsidR="003E3D03" w:rsidRDefault="00000000">
            <w:r>
              <w:rPr>
                <w:b/>
              </w:rPr>
              <w:t>FedRAMP</w:t>
            </w:r>
          </w:p>
        </w:tc>
        <w:tc>
          <w:tcPr>
            <w:tcW w:w="4320" w:type="dxa"/>
          </w:tcPr>
          <w:p w14:paraId="570A5DD8" w14:textId="77777777" w:rsidR="003E3D03" w:rsidRDefault="00000000">
            <w:r>
              <w:t>U.S. government program defining security requirements for cloud services used by federal agencies.</w:t>
            </w:r>
          </w:p>
        </w:tc>
      </w:tr>
    </w:tbl>
    <w:p w14:paraId="115A289B" w14:textId="77777777" w:rsidR="003E3D03"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4AD48FA2" w14:textId="77777777" w:rsidR="003E3D03" w:rsidRDefault="00000000">
      <w:pPr>
        <w:pStyle w:val="Heading5"/>
      </w:pPr>
      <w:bookmarkStart w:id="195" w:name="governance-narrative-and-flow"/>
      <w:r>
        <w:lastRenderedPageBreak/>
        <w:t>Governance narrative and flow</w:t>
      </w:r>
      <w:bookmarkEnd w:id="195"/>
    </w:p>
    <w:p w14:paraId="57972513" w14:textId="77777777" w:rsidR="003E3D03" w:rsidRDefault="00000000">
      <w:r>
        <w:t>Governance metadata is intended to travel with the document and provide downstream systems with machine-readable constraints. The diagram below illustrates how the four governance areas map to common document-to-AI workflows.</w:t>
      </w:r>
    </w:p>
    <w:p w14:paraId="5C7620F8" w14:textId="77777777" w:rsidR="003E3D03" w:rsidRDefault="00000000">
      <w:pPr>
        <w:shd w:val="clear" w:color="auto" w:fill="F2F2F2"/>
      </w:pPr>
      <w:r>
        <w:rPr>
          <w:rFonts w:ascii="Consolas" w:hAnsi="Consolas"/>
          <w:sz w:val="18"/>
        </w:rPr>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t xml:space="preserve">  H --&gt; TRN["Training controls&lt;br/&gt;(training_*)"]</w:t>
      </w:r>
      <w:r>
        <w:rPr>
          <w:rFonts w:ascii="Consolas" w:hAnsi="Consolas"/>
          <w:sz w:val="18"/>
        </w:rPr>
        <w:br/>
      </w:r>
      <w:r>
        <w:rPr>
          <w:rFonts w:ascii="Consolas" w:hAnsi="Consolas"/>
          <w:sz w:val="18"/>
        </w:rPr>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3ADBA67B" w14:textId="77777777" w:rsidR="003E3D03" w:rsidRDefault="00000000">
      <w:pPr>
        <w:pStyle w:val="Heading5"/>
      </w:pPr>
      <w:bookmarkStart w:id="196" w:name="naming-and-terminology-conventions"/>
      <w:r>
        <w:t>Naming and terminology conventions</w:t>
      </w:r>
      <w:bookmarkEnd w:id="196"/>
    </w:p>
    <w:p w14:paraId="178E951A" w14:textId="77777777" w:rsidR="003E3D03" w:rsidRDefault="00000000">
      <w:r>
        <w:t>This section uses the following terminology consistently:</w:t>
      </w:r>
    </w:p>
    <w:p w14:paraId="53FAC6CF" w14:textId="77777777" w:rsidR="003E3D03" w:rsidRDefault="00000000">
      <w:pPr>
        <w:ind w:left="360" w:hanging="360"/>
      </w:pPr>
      <w:r>
        <w:rPr>
          <w:b/>
        </w:rPr>
        <w:t>RAG</w:t>
      </w:r>
      <w:r>
        <w:t xml:space="preserve"> refers to retrieval-augmented generation workflows that embed/index content and retrieve it at inference time.</w:t>
      </w:r>
    </w:p>
    <w:p w14:paraId="56A9CE29" w14:textId="77777777" w:rsidR="003E3D03" w:rsidRDefault="00000000">
      <w:pPr>
        <w:ind w:left="360" w:hanging="360"/>
      </w:pPr>
      <w:r>
        <w:rPr>
          <w:b/>
        </w:rPr>
        <w:t>Extraction</w:t>
      </w:r>
      <w:r>
        <w:t xml:space="preserve"> refers to producing structured outputs (fields/records) derived from document content.</w:t>
      </w:r>
    </w:p>
    <w:p w14:paraId="4B56E85D" w14:textId="77777777" w:rsidR="003E3D03" w:rsidRDefault="00000000">
      <w:pPr>
        <w:ind w:left="360" w:hanging="360"/>
      </w:pPr>
      <w:r>
        <w:rPr>
          <w:b/>
        </w:rPr>
        <w:t>Training</w:t>
      </w:r>
      <w:r>
        <w:t xml:space="preserve"> refers to using content for model training, fine-tuning, evaluation, or benchmarking.</w:t>
      </w:r>
    </w:p>
    <w:p w14:paraId="601D2015" w14:textId="77777777" w:rsidR="003E3D03" w:rsidRDefault="00000000">
      <w:pPr>
        <w:ind w:left="360" w:hanging="360"/>
      </w:pPr>
      <w:r>
        <w:rPr>
          <w:b/>
        </w:rPr>
        <w:t>Artifacts</w:t>
      </w:r>
      <w:r>
        <w:t xml:space="preserve"> refers to derived outputs created by processing the document (e.g., extracted datasets, embeddings/indexes, caches, training datasets).</w:t>
      </w:r>
    </w:p>
    <w:p w14:paraId="5864BFD6" w14:textId="77777777" w:rsidR="003E3D03"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2C205866" w14:textId="77777777" w:rsidR="003E3D03" w:rsidRDefault="00000000">
      <w:pPr>
        <w:pStyle w:val="Heading5"/>
      </w:pPr>
      <w:bookmarkStart w:id="197" w:name="governance-overview"/>
      <w:r>
        <w:lastRenderedPageBreak/>
        <w:t>Governance overview</w:t>
      </w:r>
      <w:bookmarkEnd w:id="197"/>
    </w:p>
    <w:p w14:paraId="6FEC0ADB" w14:textId="77777777" w:rsidR="003E3D03" w:rsidRDefault="00000000">
      <w:r>
        <w:t>Governance metadata is intended to be machine-actionable: it should enable downstream systems (including AI systems) to determine what is permitted, under what constraints, and with what obligations.</w:t>
      </w:r>
    </w:p>
    <w:p w14:paraId="4D69708A" w14:textId="77777777" w:rsidR="003E3D03" w:rsidRDefault="00000000">
      <w:pPr>
        <w:pStyle w:val="Heading5"/>
      </w:pPr>
      <w:bookmarkStart w:id="198" w:name="licensing-and-rights"/>
      <w:r>
        <w:t>Licensing and rights</w:t>
      </w:r>
      <w:bookmarkEnd w:id="198"/>
    </w:p>
    <w:p w14:paraId="610F3712" w14:textId="77777777" w:rsidR="003E3D03" w:rsidRDefault="00000000">
      <w:pPr>
        <w:ind w:left="360" w:hanging="360"/>
      </w:pPr>
      <w:r>
        <w:rPr>
          <w:rFonts w:ascii="Consolas" w:hAnsi="Consolas"/>
          <w:shd w:val="clear" w:color="auto" w:fill="F2F2F2"/>
        </w:rPr>
        <w:t>licenses</w:t>
      </w:r>
      <w:r>
        <w:t xml:space="preserve"> Indicate one or more licenses covering use of the document.</w:t>
      </w:r>
    </w:p>
    <w:p w14:paraId="1FC09EAF" w14:textId="77777777" w:rsidR="003E3D03" w:rsidRDefault="00000000">
      <w:pPr>
        <w:pStyle w:val="Heading5"/>
      </w:pPr>
      <w:bookmarkStart w:id="199" w:name="data-classification-and-privacy-posture"/>
      <w:r>
        <w:t>Data classification and privacy posture</w:t>
      </w:r>
      <w:bookmarkEnd w:id="199"/>
    </w:p>
    <w:p w14:paraId="3B945DB1" w14:textId="77777777" w:rsidR="003E3D03" w:rsidRDefault="00000000">
      <w:pPr>
        <w:ind w:left="360" w:hanging="360"/>
      </w:pPr>
      <w:r>
        <w:rPr>
          <w:rFonts w:ascii="Consolas" w:hAnsi="Consolas"/>
          <w:shd w:val="clear" w:color="auto" w:fill="F2F2F2"/>
        </w:rPr>
        <w:t>data_classification</w:t>
      </w:r>
      <w:r>
        <w:t xml:space="preserve"> One or more data classifications can be given for the document content.</w:t>
      </w:r>
    </w:p>
    <w:p w14:paraId="45DB1908" w14:textId="77777777" w:rsidR="003E3D03"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015C178F" w14:textId="77777777" w:rsidR="003E3D03" w:rsidRDefault="00000000">
      <w:pPr>
        <w:pStyle w:val="Heading5"/>
      </w:pPr>
      <w:bookmarkStart w:id="200" w:name="acceptable-use-and-purpose-limitation"/>
      <w:r>
        <w:t>Acceptable use and purpose limitation</w:t>
      </w:r>
      <w:bookmarkEnd w:id="200"/>
    </w:p>
    <w:p w14:paraId="45007FA6" w14:textId="77777777" w:rsidR="003E3D03" w:rsidRDefault="00000000">
      <w:pPr>
        <w:ind w:left="360" w:hanging="360"/>
      </w:pPr>
      <w:r>
        <w:rPr>
          <w:rFonts w:ascii="Consolas" w:hAnsi="Consolas"/>
          <w:shd w:val="clear" w:color="auto" w:fill="F2F2F2"/>
        </w:rPr>
        <w:t>acceptable_use</w:t>
      </w:r>
      <w:r>
        <w:t xml:space="preserve"> Organizations may express acceptable use cases for the provided document data.</w:t>
      </w:r>
    </w:p>
    <w:p w14:paraId="3F2DCDB6" w14:textId="77777777" w:rsidR="003E3D03" w:rsidRDefault="00000000">
      <w:pPr>
        <w:pStyle w:val="Heading5"/>
      </w:pPr>
      <w:bookmarkStart w:id="201" w:name="stewardship-and-contact"/>
      <w:r>
        <w:t>Stewardship and contact</w:t>
      </w:r>
      <w:bookmarkEnd w:id="201"/>
    </w:p>
    <w:p w14:paraId="5B398C38" w14:textId="77777777" w:rsidR="003E3D03" w:rsidRDefault="00000000">
      <w:pPr>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14:paraId="49C516A9" w14:textId="77777777" w:rsidR="003E3D03" w:rsidRDefault="00000000">
      <w:pPr>
        <w:pStyle w:val="Heading5"/>
      </w:pPr>
      <w:bookmarkStart w:id="202" w:name="access-control-policy"/>
      <w:r>
        <w:t>Access control policy</w:t>
      </w:r>
      <w:bookmarkEnd w:id="202"/>
    </w:p>
    <w:p w14:paraId="290334D3" w14:textId="77777777" w:rsidR="003E3D03" w:rsidRDefault="00000000">
      <w:pPr>
        <w:ind w:left="360" w:hanging="360"/>
      </w:pPr>
      <w:r>
        <w:rPr>
          <w:rFonts w:ascii="Consolas" w:hAnsi="Consolas"/>
          <w:shd w:val="clear" w:color="auto" w:fill="F2F2F2"/>
        </w:rPr>
        <w:t>access_policy</w:t>
      </w:r>
      <w:r>
        <w:t xml:space="preserve"> Provides the ability to express access policy as well as enumerate roles allowed to access the data.</w:t>
      </w:r>
    </w:p>
    <w:p w14:paraId="7B0E5DE9" w14:textId="77777777" w:rsidR="003E3D03" w:rsidRDefault="00000000">
      <w:r>
        <w:t>Similar to data classification, there are no standards specifying role semantics. This element allows organizations to describe access policy and roles in their own terms.</w:t>
      </w:r>
    </w:p>
    <w:p w14:paraId="7135BCFC" w14:textId="77777777" w:rsidR="003E3D03" w:rsidRDefault="00000000">
      <w:pPr>
        <w:pStyle w:val="Heading5"/>
      </w:pPr>
      <w:bookmarkStart w:id="203" w:name="retention-and-deletion"/>
      <w:r>
        <w:t>Retention and deletion</w:t>
      </w:r>
      <w:bookmarkEnd w:id="203"/>
    </w:p>
    <w:p w14:paraId="35A00DCD" w14:textId="77777777" w:rsidR="003E3D03" w:rsidRDefault="00000000">
      <w:pPr>
        <w:ind w:left="360" w:hanging="360"/>
      </w:pPr>
      <w:r>
        <w:rPr>
          <w:rFonts w:ascii="Consolas" w:hAnsi="Consolas"/>
          <w:shd w:val="clear" w:color="auto" w:fill="F2F2F2"/>
        </w:rPr>
        <w:t>retention_policy</w:t>
      </w:r>
      <w:r>
        <w:t xml:space="preserve"> Allows organizations to state retention objectives for the document data.</w:t>
      </w:r>
    </w:p>
    <w:p w14:paraId="583E4DDC" w14:textId="77777777" w:rsidR="003E3D03" w:rsidRDefault="00000000">
      <w:pPr>
        <w:pStyle w:val="Heading5"/>
      </w:pPr>
      <w:bookmarkStart w:id="204" w:name="compliance-frameworks"/>
      <w:r>
        <w:t>Compliance frameworks</w:t>
      </w:r>
      <w:bookmarkEnd w:id="204"/>
    </w:p>
    <w:p w14:paraId="693DC956" w14:textId="77777777" w:rsidR="003E3D03" w:rsidRDefault="00000000">
      <w:pPr>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14:paraId="0261CEF9" w14:textId="77777777" w:rsidR="003E3D03" w:rsidRDefault="00000000">
      <w:pPr>
        <w:pStyle w:val="Heading5"/>
      </w:pPr>
      <w:bookmarkStart w:id="205" w:name="privacy-and-pii-controls"/>
      <w:r>
        <w:t>Privacy and PII controls</w:t>
      </w:r>
      <w:bookmarkEnd w:id="205"/>
    </w:p>
    <w:p w14:paraId="7D4DDB0E" w14:textId="77777777" w:rsidR="003E3D03"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2ED9958F" w14:textId="77777777" w:rsidR="003E3D03"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W w:w="0" w:type="auto"/>
        <w:tblLook w:val="04A0" w:firstRow="1" w:lastRow="0" w:firstColumn="1" w:lastColumn="0" w:noHBand="0" w:noVBand="1"/>
      </w:tblPr>
      <w:tblGrid>
        <w:gridCol w:w="3966"/>
        <w:gridCol w:w="2951"/>
        <w:gridCol w:w="1939"/>
      </w:tblGrid>
      <w:tr w:rsidR="003E3D03" w14:paraId="0C6E551E" w14:textId="77777777">
        <w:tc>
          <w:tcPr>
            <w:tcW w:w="2880" w:type="dxa"/>
          </w:tcPr>
          <w:p w14:paraId="6C4B67E3" w14:textId="77777777" w:rsidR="003E3D03" w:rsidRDefault="00000000">
            <w:r>
              <w:t>Element</w:t>
            </w:r>
          </w:p>
        </w:tc>
        <w:tc>
          <w:tcPr>
            <w:tcW w:w="2880" w:type="dxa"/>
          </w:tcPr>
          <w:p w14:paraId="23DD609C" w14:textId="77777777" w:rsidR="003E3D03" w:rsidRDefault="00000000">
            <w:r>
              <w:t>Purpose</w:t>
            </w:r>
          </w:p>
        </w:tc>
        <w:tc>
          <w:tcPr>
            <w:tcW w:w="2880" w:type="dxa"/>
          </w:tcPr>
          <w:p w14:paraId="7ECFFEC9" w14:textId="77777777" w:rsidR="003E3D03" w:rsidRDefault="00000000">
            <w:r>
              <w:t>Standards alignment (non-</w:t>
            </w:r>
            <w:r>
              <w:lastRenderedPageBreak/>
              <w:t>exhaustive)</w:t>
            </w:r>
          </w:p>
        </w:tc>
      </w:tr>
      <w:tr w:rsidR="003E3D03" w14:paraId="3BBA00E6" w14:textId="77777777">
        <w:tc>
          <w:tcPr>
            <w:tcW w:w="2880" w:type="dxa"/>
          </w:tcPr>
          <w:p w14:paraId="7FC4092E" w14:textId="77777777" w:rsidR="003E3D03" w:rsidRDefault="00000000">
            <w:r>
              <w:rPr>
                <w:rFonts w:ascii="Consolas" w:hAnsi="Consolas"/>
                <w:shd w:val="clear" w:color="auto" w:fill="F2F2F2"/>
              </w:rPr>
              <w:lastRenderedPageBreak/>
              <w:t>pii_status</w:t>
            </w:r>
          </w:p>
        </w:tc>
        <w:tc>
          <w:tcPr>
            <w:tcW w:w="2880" w:type="dxa"/>
          </w:tcPr>
          <w:p w14:paraId="1EA12D23" w14:textId="77777777" w:rsidR="003E3D03" w:rsidRDefault="00000000">
            <w:r>
              <w:t>Indicates whether the document contains PII.</w:t>
            </w:r>
          </w:p>
        </w:tc>
        <w:tc>
          <w:tcPr>
            <w:tcW w:w="2880" w:type="dxa"/>
          </w:tcPr>
          <w:p w14:paraId="284D621F" w14:textId="77777777" w:rsidR="003E3D03" w:rsidRDefault="00000000">
            <w:r>
              <w:t>ISO 27701; ISO 27001 A.5/A.8; GDPR Art. 4(1), 5(1)</w:t>
            </w:r>
          </w:p>
        </w:tc>
      </w:tr>
      <w:tr w:rsidR="003E3D03" w14:paraId="06AC86BE" w14:textId="77777777">
        <w:tc>
          <w:tcPr>
            <w:tcW w:w="2880" w:type="dxa"/>
          </w:tcPr>
          <w:p w14:paraId="69C155E3" w14:textId="77777777" w:rsidR="003E3D03" w:rsidRDefault="00000000">
            <w:r>
              <w:rPr>
                <w:rFonts w:ascii="Consolas" w:hAnsi="Consolas"/>
                <w:shd w:val="clear" w:color="auto" w:fill="F2F2F2"/>
              </w:rPr>
              <w:t>pii_sensitivity_level</w:t>
            </w:r>
          </w:p>
        </w:tc>
        <w:tc>
          <w:tcPr>
            <w:tcW w:w="2880" w:type="dxa"/>
          </w:tcPr>
          <w:p w14:paraId="3908D99B" w14:textId="77777777" w:rsidR="003E3D03" w:rsidRDefault="00000000">
            <w:r>
              <w:t>Classifies the sensitivity level of detected PII.</w:t>
            </w:r>
          </w:p>
        </w:tc>
        <w:tc>
          <w:tcPr>
            <w:tcW w:w="2880" w:type="dxa"/>
          </w:tcPr>
          <w:p w14:paraId="2390D79E" w14:textId="77777777" w:rsidR="003E3D03" w:rsidRDefault="00000000">
            <w:r>
              <w:t>ISO 27701; GDPR Art. 9–10</w:t>
            </w:r>
          </w:p>
        </w:tc>
      </w:tr>
      <w:tr w:rsidR="003E3D03" w14:paraId="26168D14" w14:textId="77777777">
        <w:tc>
          <w:tcPr>
            <w:tcW w:w="2880" w:type="dxa"/>
          </w:tcPr>
          <w:p w14:paraId="23B9DF4C" w14:textId="77777777" w:rsidR="003E3D03" w:rsidRDefault="00000000">
            <w:r>
              <w:rPr>
                <w:rFonts w:ascii="Consolas" w:hAnsi="Consolas"/>
                <w:shd w:val="clear" w:color="auto" w:fill="F2F2F2"/>
              </w:rPr>
              <w:t>pii_source_type</w:t>
            </w:r>
          </w:p>
        </w:tc>
        <w:tc>
          <w:tcPr>
            <w:tcW w:w="2880" w:type="dxa"/>
          </w:tcPr>
          <w:p w14:paraId="2CB829E6" w14:textId="77777777" w:rsidR="003E3D03" w:rsidRDefault="00000000">
            <w:r>
              <w:t>Identifies the origin/source of PII (e.g., provided by user, derived, third-party).</w:t>
            </w:r>
          </w:p>
        </w:tc>
        <w:tc>
          <w:tcPr>
            <w:tcW w:w="2880" w:type="dxa"/>
          </w:tcPr>
          <w:p w14:paraId="302C1461" w14:textId="77777777" w:rsidR="003E3D03" w:rsidRDefault="00000000">
            <w:r>
              <w:t>GDPR Art. 13–14</w:t>
            </w:r>
          </w:p>
        </w:tc>
      </w:tr>
      <w:tr w:rsidR="003E3D03" w14:paraId="2687D4FC" w14:textId="77777777">
        <w:tc>
          <w:tcPr>
            <w:tcW w:w="2880" w:type="dxa"/>
          </w:tcPr>
          <w:p w14:paraId="4A2F08D0" w14:textId="77777777" w:rsidR="003E3D03" w:rsidRDefault="00000000">
            <w:r>
              <w:rPr>
                <w:rFonts w:ascii="Consolas" w:hAnsi="Consolas"/>
                <w:shd w:val="clear" w:color="auto" w:fill="F2F2F2"/>
              </w:rPr>
              <w:t>controller_processor_role</w:t>
            </w:r>
          </w:p>
        </w:tc>
        <w:tc>
          <w:tcPr>
            <w:tcW w:w="2880" w:type="dxa"/>
          </w:tcPr>
          <w:p w14:paraId="0971F785" w14:textId="77777777" w:rsidR="003E3D03" w:rsidRDefault="00000000">
            <w:r>
              <w:t>Defines the organizational role for processing (controller/processor or equivalent).</w:t>
            </w:r>
          </w:p>
        </w:tc>
        <w:tc>
          <w:tcPr>
            <w:tcW w:w="2880" w:type="dxa"/>
          </w:tcPr>
          <w:p w14:paraId="743168A1" w14:textId="77777777" w:rsidR="003E3D03" w:rsidRDefault="00000000">
            <w:r>
              <w:t>GDPR Art. 24–28</w:t>
            </w:r>
          </w:p>
        </w:tc>
      </w:tr>
      <w:tr w:rsidR="003E3D03" w14:paraId="7B4B3C27" w14:textId="77777777">
        <w:tc>
          <w:tcPr>
            <w:tcW w:w="2880" w:type="dxa"/>
          </w:tcPr>
          <w:p w14:paraId="4402A1FC" w14:textId="77777777" w:rsidR="003E3D03" w:rsidRDefault="00000000">
            <w:r>
              <w:rPr>
                <w:rFonts w:ascii="Consolas" w:hAnsi="Consolas"/>
                <w:shd w:val="clear" w:color="auto" w:fill="F2F2F2"/>
              </w:rPr>
              <w:t>pii_processing_purpose</w:t>
            </w:r>
          </w:p>
        </w:tc>
        <w:tc>
          <w:tcPr>
            <w:tcW w:w="2880" w:type="dxa"/>
          </w:tcPr>
          <w:p w14:paraId="340D239A" w14:textId="77777777" w:rsidR="003E3D03" w:rsidRDefault="00000000">
            <w:r>
              <w:t>Specifies the purpose of processing (purpose limitation).</w:t>
            </w:r>
          </w:p>
        </w:tc>
        <w:tc>
          <w:tcPr>
            <w:tcW w:w="2880" w:type="dxa"/>
          </w:tcPr>
          <w:p w14:paraId="771BA9BA" w14:textId="77777777" w:rsidR="003E3D03" w:rsidRDefault="00000000">
            <w:r>
              <w:t>GDPR Art. 5(1)(b), Art. 6</w:t>
            </w:r>
          </w:p>
        </w:tc>
      </w:tr>
      <w:tr w:rsidR="003E3D03" w14:paraId="1138C8CE" w14:textId="77777777">
        <w:tc>
          <w:tcPr>
            <w:tcW w:w="2880" w:type="dxa"/>
          </w:tcPr>
          <w:p w14:paraId="104FA07A" w14:textId="77777777" w:rsidR="003E3D03" w:rsidRDefault="00000000">
            <w:r>
              <w:rPr>
                <w:rFonts w:ascii="Consolas" w:hAnsi="Consolas"/>
                <w:shd w:val="clear" w:color="auto" w:fill="F2F2F2"/>
              </w:rPr>
              <w:t>pii_lawful_basis</w:t>
            </w:r>
          </w:p>
        </w:tc>
        <w:tc>
          <w:tcPr>
            <w:tcW w:w="2880" w:type="dxa"/>
          </w:tcPr>
          <w:p w14:paraId="59CC28FB" w14:textId="77777777" w:rsidR="003E3D03" w:rsidRDefault="00000000">
            <w:r>
              <w:t>Records lawful basis for processing.</w:t>
            </w:r>
          </w:p>
        </w:tc>
        <w:tc>
          <w:tcPr>
            <w:tcW w:w="2880" w:type="dxa"/>
          </w:tcPr>
          <w:p w14:paraId="084D1C06" w14:textId="77777777" w:rsidR="003E3D03" w:rsidRDefault="00000000">
            <w:r>
              <w:t>GDPR Art. 6(1)</w:t>
            </w:r>
          </w:p>
        </w:tc>
      </w:tr>
      <w:tr w:rsidR="003E3D03" w14:paraId="66979A5A" w14:textId="77777777">
        <w:tc>
          <w:tcPr>
            <w:tcW w:w="2880" w:type="dxa"/>
          </w:tcPr>
          <w:p w14:paraId="4A7C4A45" w14:textId="77777777" w:rsidR="003E3D03" w:rsidRDefault="00000000">
            <w:r>
              <w:rPr>
                <w:rFonts w:ascii="Consolas" w:hAnsi="Consolas"/>
                <w:shd w:val="clear" w:color="auto" w:fill="F2F2F2"/>
              </w:rPr>
              <w:t>special_category_condition</w:t>
            </w:r>
          </w:p>
        </w:tc>
        <w:tc>
          <w:tcPr>
            <w:tcW w:w="2880" w:type="dxa"/>
          </w:tcPr>
          <w:p w14:paraId="1D3A2531" w14:textId="77777777" w:rsidR="003E3D03" w:rsidRDefault="00000000">
            <w:r>
              <w:t>Condition for processing special-category data (if applicable).</w:t>
            </w:r>
          </w:p>
        </w:tc>
        <w:tc>
          <w:tcPr>
            <w:tcW w:w="2880" w:type="dxa"/>
          </w:tcPr>
          <w:p w14:paraId="5AB18065" w14:textId="77777777" w:rsidR="003E3D03" w:rsidRDefault="00000000">
            <w:r>
              <w:t>GDPR Art. 9(2)</w:t>
            </w:r>
          </w:p>
        </w:tc>
      </w:tr>
      <w:tr w:rsidR="003E3D03" w14:paraId="382A8697" w14:textId="77777777">
        <w:tc>
          <w:tcPr>
            <w:tcW w:w="2880" w:type="dxa"/>
          </w:tcPr>
          <w:p w14:paraId="61094B9B" w14:textId="77777777" w:rsidR="003E3D03" w:rsidRDefault="00000000">
            <w:r>
              <w:rPr>
                <w:rFonts w:ascii="Consolas" w:hAnsi="Consolas"/>
                <w:shd w:val="clear" w:color="auto" w:fill="F2F2F2"/>
              </w:rPr>
              <w:t>pii_minimisation_status</w:t>
            </w:r>
          </w:p>
        </w:tc>
        <w:tc>
          <w:tcPr>
            <w:tcW w:w="2880" w:type="dxa"/>
          </w:tcPr>
          <w:p w14:paraId="3CA65C24" w14:textId="77777777" w:rsidR="003E3D03" w:rsidRDefault="00000000">
            <w:r>
              <w:t>Indicates whether minimisation has been applied (data minimisation / privacy by design).</w:t>
            </w:r>
          </w:p>
        </w:tc>
        <w:tc>
          <w:tcPr>
            <w:tcW w:w="2880" w:type="dxa"/>
          </w:tcPr>
          <w:p w14:paraId="55299AF5" w14:textId="77777777" w:rsidR="003E3D03" w:rsidRDefault="00000000">
            <w:r>
              <w:t>GDPR Art. 5(1)(c), Art. 25</w:t>
            </w:r>
          </w:p>
        </w:tc>
      </w:tr>
      <w:tr w:rsidR="003E3D03" w14:paraId="6818197D" w14:textId="77777777">
        <w:tc>
          <w:tcPr>
            <w:tcW w:w="2880" w:type="dxa"/>
          </w:tcPr>
          <w:p w14:paraId="527A23AC" w14:textId="77777777" w:rsidR="003E3D03" w:rsidRDefault="00000000">
            <w:r>
              <w:rPr>
                <w:rFonts w:ascii="Consolas" w:hAnsi="Consolas"/>
                <w:shd w:val="clear" w:color="auto" w:fill="F2F2F2"/>
              </w:rPr>
              <w:t>pii_transformation_level</w:t>
            </w:r>
          </w:p>
        </w:tc>
        <w:tc>
          <w:tcPr>
            <w:tcW w:w="2880" w:type="dxa"/>
          </w:tcPr>
          <w:p w14:paraId="32B76F00" w14:textId="77777777" w:rsidR="003E3D03" w:rsidRDefault="00000000">
            <w:r>
              <w:t>Indicates transformation applied to PII (e.g., redacted, masked, pseudonymized).</w:t>
            </w:r>
          </w:p>
        </w:tc>
        <w:tc>
          <w:tcPr>
            <w:tcW w:w="2880" w:type="dxa"/>
          </w:tcPr>
          <w:p w14:paraId="422A33F5" w14:textId="77777777" w:rsidR="003E3D03" w:rsidRDefault="00000000">
            <w:r>
              <w:t>GDPR Recital 26; GDPR Art. 4(5)</w:t>
            </w:r>
          </w:p>
        </w:tc>
      </w:tr>
      <w:tr w:rsidR="003E3D03" w14:paraId="066D1009" w14:textId="77777777">
        <w:tc>
          <w:tcPr>
            <w:tcW w:w="2880" w:type="dxa"/>
          </w:tcPr>
          <w:p w14:paraId="7F96C84B" w14:textId="77777777" w:rsidR="003E3D03" w:rsidRDefault="00000000">
            <w:r>
              <w:rPr>
                <w:rFonts w:ascii="Consolas" w:hAnsi="Consolas"/>
                <w:shd w:val="clear" w:color="auto" w:fill="F2F2F2"/>
              </w:rPr>
              <w:t>reidentification_risk</w:t>
            </w:r>
          </w:p>
        </w:tc>
        <w:tc>
          <w:tcPr>
            <w:tcW w:w="2880" w:type="dxa"/>
          </w:tcPr>
          <w:p w14:paraId="568ED710" w14:textId="77777777" w:rsidR="003E3D03" w:rsidRDefault="00000000">
            <w:r>
              <w:t>Expresses assessed risk of re-identification where transformations are used.</w:t>
            </w:r>
          </w:p>
        </w:tc>
        <w:tc>
          <w:tcPr>
            <w:tcW w:w="2880" w:type="dxa"/>
          </w:tcPr>
          <w:p w14:paraId="40DD575B" w14:textId="77777777" w:rsidR="003E3D03" w:rsidRDefault="00000000">
            <w:r>
              <w:t>ISO 27701; GDPR Recital 26</w:t>
            </w:r>
          </w:p>
        </w:tc>
      </w:tr>
      <w:tr w:rsidR="003E3D03" w14:paraId="0BCA05BB" w14:textId="77777777">
        <w:tc>
          <w:tcPr>
            <w:tcW w:w="2880" w:type="dxa"/>
          </w:tcPr>
          <w:p w14:paraId="210CD1CF" w14:textId="77777777" w:rsidR="003E3D03" w:rsidRDefault="00000000">
            <w:r>
              <w:rPr>
                <w:rFonts w:ascii="Consolas" w:hAnsi="Consolas"/>
                <w:shd w:val="clear" w:color="auto" w:fill="F2F2F2"/>
              </w:rPr>
              <w:t>access_control_level</w:t>
            </w:r>
          </w:p>
        </w:tc>
        <w:tc>
          <w:tcPr>
            <w:tcW w:w="2880" w:type="dxa"/>
          </w:tcPr>
          <w:p w14:paraId="03D9AFF2" w14:textId="77777777" w:rsidR="003E3D03" w:rsidRDefault="00000000">
            <w:r>
              <w:t>Required access tier/controls for handling this document.</w:t>
            </w:r>
          </w:p>
        </w:tc>
        <w:tc>
          <w:tcPr>
            <w:tcW w:w="2880" w:type="dxa"/>
          </w:tcPr>
          <w:p w14:paraId="513F7DCD" w14:textId="77777777" w:rsidR="003E3D03" w:rsidRDefault="00000000">
            <w:r>
              <w:t>ISO 27001 A.9; GDPR Art. 32</w:t>
            </w:r>
          </w:p>
        </w:tc>
      </w:tr>
      <w:tr w:rsidR="003E3D03" w14:paraId="2FAC9B4D" w14:textId="77777777">
        <w:tc>
          <w:tcPr>
            <w:tcW w:w="2880" w:type="dxa"/>
          </w:tcPr>
          <w:p w14:paraId="604A8BC2" w14:textId="77777777" w:rsidR="003E3D03" w:rsidRDefault="00000000">
            <w:r>
              <w:rPr>
                <w:rFonts w:ascii="Consolas" w:hAnsi="Consolas"/>
                <w:shd w:val="clear" w:color="auto" w:fill="F2F2F2"/>
              </w:rPr>
              <w:t>ai_use_restriction</w:t>
            </w:r>
          </w:p>
        </w:tc>
        <w:tc>
          <w:tcPr>
            <w:tcW w:w="2880" w:type="dxa"/>
          </w:tcPr>
          <w:p w14:paraId="26E06D7E" w14:textId="77777777" w:rsidR="003E3D03" w:rsidRDefault="00000000">
            <w:r>
              <w:t>Indicates allowed AI uses or prohibitions for this document’s content.</w:t>
            </w:r>
          </w:p>
        </w:tc>
        <w:tc>
          <w:tcPr>
            <w:tcW w:w="2880" w:type="dxa"/>
          </w:tcPr>
          <w:p w14:paraId="0AD5305A" w14:textId="77777777" w:rsidR="003E3D03" w:rsidRDefault="00000000">
            <w:r>
              <w:t>GDPR Art. 5(1)(b–c)</w:t>
            </w:r>
          </w:p>
        </w:tc>
      </w:tr>
      <w:tr w:rsidR="003E3D03" w14:paraId="0D5E17A3" w14:textId="77777777">
        <w:tc>
          <w:tcPr>
            <w:tcW w:w="2880" w:type="dxa"/>
          </w:tcPr>
          <w:p w14:paraId="0BCEB211" w14:textId="77777777" w:rsidR="003E3D03" w:rsidRDefault="00000000">
            <w:r>
              <w:rPr>
                <w:rFonts w:ascii="Consolas" w:hAnsi="Consolas"/>
                <w:shd w:val="clear" w:color="auto" w:fill="F2F2F2"/>
              </w:rPr>
              <w:t>cross_border_transfer_status</w:t>
            </w:r>
          </w:p>
        </w:tc>
        <w:tc>
          <w:tcPr>
            <w:tcW w:w="2880" w:type="dxa"/>
          </w:tcPr>
          <w:p w14:paraId="1391E888" w14:textId="77777777" w:rsidR="003E3D03" w:rsidRDefault="00000000">
            <w:r>
              <w:t>Indicates whether cross-border transfers occur/are allowed.</w:t>
            </w:r>
          </w:p>
        </w:tc>
        <w:tc>
          <w:tcPr>
            <w:tcW w:w="2880" w:type="dxa"/>
          </w:tcPr>
          <w:p w14:paraId="5F925F47" w14:textId="77777777" w:rsidR="003E3D03" w:rsidRDefault="00000000">
            <w:r>
              <w:t>GDPR Art. 44–49</w:t>
            </w:r>
          </w:p>
        </w:tc>
      </w:tr>
      <w:tr w:rsidR="003E3D03" w14:paraId="6476473C" w14:textId="77777777">
        <w:tc>
          <w:tcPr>
            <w:tcW w:w="2880" w:type="dxa"/>
          </w:tcPr>
          <w:p w14:paraId="6DBD90D1" w14:textId="77777777" w:rsidR="003E3D03" w:rsidRDefault="00000000">
            <w:r>
              <w:rPr>
                <w:rFonts w:ascii="Consolas" w:hAnsi="Consolas"/>
                <w:shd w:val="clear" w:color="auto" w:fill="F2F2F2"/>
              </w:rPr>
              <w:t>transfer_mechanism</w:t>
            </w:r>
          </w:p>
        </w:tc>
        <w:tc>
          <w:tcPr>
            <w:tcW w:w="2880" w:type="dxa"/>
          </w:tcPr>
          <w:p w14:paraId="1C69A281" w14:textId="77777777" w:rsidR="003E3D03" w:rsidRDefault="00000000">
            <w:r>
              <w:t xml:space="preserve">Indicates transfer mechanism where </w:t>
            </w:r>
            <w:r>
              <w:lastRenderedPageBreak/>
              <w:t>applicable (e.g., adequacy, SCCs).</w:t>
            </w:r>
          </w:p>
        </w:tc>
        <w:tc>
          <w:tcPr>
            <w:tcW w:w="2880" w:type="dxa"/>
          </w:tcPr>
          <w:p w14:paraId="1B8BFD04" w14:textId="77777777" w:rsidR="003E3D03" w:rsidRDefault="00000000">
            <w:r>
              <w:lastRenderedPageBreak/>
              <w:t>GDPR Art. 45–47</w:t>
            </w:r>
          </w:p>
        </w:tc>
      </w:tr>
      <w:tr w:rsidR="003E3D03" w14:paraId="346B6E3E" w14:textId="77777777">
        <w:tc>
          <w:tcPr>
            <w:tcW w:w="2880" w:type="dxa"/>
          </w:tcPr>
          <w:p w14:paraId="2897BF43" w14:textId="77777777" w:rsidR="003E3D03" w:rsidRDefault="00000000">
            <w:r>
              <w:rPr>
                <w:rFonts w:ascii="Consolas" w:hAnsi="Consolas"/>
                <w:shd w:val="clear" w:color="auto" w:fill="F2F2F2"/>
              </w:rPr>
              <w:t>retention_category</w:t>
            </w:r>
          </w:p>
        </w:tc>
        <w:tc>
          <w:tcPr>
            <w:tcW w:w="2880" w:type="dxa"/>
          </w:tcPr>
          <w:p w14:paraId="6091277C" w14:textId="77777777" w:rsidR="003E3D03" w:rsidRDefault="00000000">
            <w:r>
              <w:t>Indicates retention category for personal data contained in the document.</w:t>
            </w:r>
          </w:p>
        </w:tc>
        <w:tc>
          <w:tcPr>
            <w:tcW w:w="2880" w:type="dxa"/>
          </w:tcPr>
          <w:p w14:paraId="3BA49817" w14:textId="77777777" w:rsidR="003E3D03" w:rsidRDefault="00000000">
            <w:r>
              <w:t>GDPR Art. 5(1)(e)</w:t>
            </w:r>
          </w:p>
        </w:tc>
      </w:tr>
      <w:tr w:rsidR="003E3D03" w14:paraId="6774DA66" w14:textId="77777777">
        <w:tc>
          <w:tcPr>
            <w:tcW w:w="2880" w:type="dxa"/>
          </w:tcPr>
          <w:p w14:paraId="187109BB" w14:textId="77777777" w:rsidR="003E3D03" w:rsidRDefault="00000000">
            <w:r>
              <w:rPr>
                <w:rFonts w:ascii="Consolas" w:hAnsi="Consolas"/>
                <w:shd w:val="clear" w:color="auto" w:fill="F2F2F2"/>
              </w:rPr>
              <w:t>dsr_impact_flag</w:t>
            </w:r>
          </w:p>
        </w:tc>
        <w:tc>
          <w:tcPr>
            <w:tcW w:w="2880" w:type="dxa"/>
          </w:tcPr>
          <w:p w14:paraId="438F102B" w14:textId="77777777" w:rsidR="003E3D03" w:rsidRDefault="00000000">
            <w:r>
              <w:t>Signals potential impact on data subject rights (DSR handling implications).</w:t>
            </w:r>
          </w:p>
        </w:tc>
        <w:tc>
          <w:tcPr>
            <w:tcW w:w="2880" w:type="dxa"/>
          </w:tcPr>
          <w:p w14:paraId="626C152A" w14:textId="77777777" w:rsidR="003E3D03" w:rsidRDefault="00000000">
            <w:r>
              <w:t>GDPR Art. 12–23</w:t>
            </w:r>
          </w:p>
        </w:tc>
      </w:tr>
      <w:tr w:rsidR="003E3D03" w14:paraId="3E42151B" w14:textId="77777777">
        <w:tc>
          <w:tcPr>
            <w:tcW w:w="2880" w:type="dxa"/>
          </w:tcPr>
          <w:p w14:paraId="08EB7BB6" w14:textId="77777777" w:rsidR="003E3D03" w:rsidRDefault="00000000">
            <w:r>
              <w:rPr>
                <w:rFonts w:ascii="Consolas" w:hAnsi="Consolas"/>
                <w:shd w:val="clear" w:color="auto" w:fill="F2F2F2"/>
              </w:rPr>
              <w:t>dpia_required</w:t>
            </w:r>
          </w:p>
        </w:tc>
        <w:tc>
          <w:tcPr>
            <w:tcW w:w="2880" w:type="dxa"/>
          </w:tcPr>
          <w:p w14:paraId="4CF5A3DF" w14:textId="77777777" w:rsidR="003E3D03" w:rsidRDefault="00000000">
            <w:r>
              <w:t>Indicates whether a DPIA is required for intended processing.</w:t>
            </w:r>
          </w:p>
        </w:tc>
        <w:tc>
          <w:tcPr>
            <w:tcW w:w="2880" w:type="dxa"/>
          </w:tcPr>
          <w:p w14:paraId="069C890B" w14:textId="77777777" w:rsidR="003E3D03" w:rsidRDefault="00000000">
            <w:r>
              <w:t>GDPR Art. 35–36</w:t>
            </w:r>
          </w:p>
        </w:tc>
      </w:tr>
      <w:tr w:rsidR="003E3D03" w14:paraId="35A8B55C" w14:textId="77777777">
        <w:tc>
          <w:tcPr>
            <w:tcW w:w="2880" w:type="dxa"/>
          </w:tcPr>
          <w:p w14:paraId="083089CC" w14:textId="77777777" w:rsidR="003E3D03" w:rsidRDefault="00000000">
            <w:r>
              <w:rPr>
                <w:rFonts w:ascii="Consolas" w:hAnsi="Consolas"/>
                <w:shd w:val="clear" w:color="auto" w:fill="F2F2F2"/>
              </w:rPr>
              <w:t>children_pii_present</w:t>
            </w:r>
          </w:p>
        </w:tc>
        <w:tc>
          <w:tcPr>
            <w:tcW w:w="2880" w:type="dxa"/>
          </w:tcPr>
          <w:p w14:paraId="49231A8B" w14:textId="77777777" w:rsidR="003E3D03" w:rsidRDefault="00000000">
            <w:r>
              <w:t>Flags whether children’s data is present.</w:t>
            </w:r>
          </w:p>
        </w:tc>
        <w:tc>
          <w:tcPr>
            <w:tcW w:w="2880" w:type="dxa"/>
          </w:tcPr>
          <w:p w14:paraId="62BE329E" w14:textId="77777777" w:rsidR="003E3D03" w:rsidRDefault="00000000">
            <w:r>
              <w:t>GDPR Art. 8</w:t>
            </w:r>
          </w:p>
        </w:tc>
      </w:tr>
      <w:tr w:rsidR="003E3D03" w14:paraId="390AD1CB" w14:textId="77777777">
        <w:tc>
          <w:tcPr>
            <w:tcW w:w="2880" w:type="dxa"/>
          </w:tcPr>
          <w:p w14:paraId="24425BB9" w14:textId="77777777" w:rsidR="003E3D03" w:rsidRDefault="00000000">
            <w:r>
              <w:rPr>
                <w:rFonts w:ascii="Consolas" w:hAnsi="Consolas"/>
                <w:shd w:val="clear" w:color="auto" w:fill="F2F2F2"/>
              </w:rPr>
              <w:t>automated_decisioning_relevance</w:t>
            </w:r>
          </w:p>
        </w:tc>
        <w:tc>
          <w:tcPr>
            <w:tcW w:w="2880" w:type="dxa"/>
          </w:tcPr>
          <w:p w14:paraId="20C57EC2" w14:textId="77777777" w:rsidR="003E3D03" w:rsidRDefault="00000000">
            <w:r>
              <w:t>Indicates whether automated decision-making/profiling obligations apply.</w:t>
            </w:r>
          </w:p>
        </w:tc>
        <w:tc>
          <w:tcPr>
            <w:tcW w:w="2880" w:type="dxa"/>
          </w:tcPr>
          <w:p w14:paraId="539C94F1" w14:textId="77777777" w:rsidR="003E3D03" w:rsidRDefault="00000000">
            <w:r>
              <w:t>GDPR Art. 22</w:t>
            </w:r>
          </w:p>
        </w:tc>
      </w:tr>
      <w:tr w:rsidR="003E3D03" w14:paraId="3FD812AB" w14:textId="77777777">
        <w:tc>
          <w:tcPr>
            <w:tcW w:w="2880" w:type="dxa"/>
          </w:tcPr>
          <w:p w14:paraId="6F1F3654" w14:textId="77777777" w:rsidR="003E3D03" w:rsidRDefault="00000000">
            <w:r>
              <w:rPr>
                <w:rFonts w:ascii="Consolas" w:hAnsi="Consolas"/>
                <w:shd w:val="clear" w:color="auto" w:fill="F2F2F2"/>
              </w:rPr>
              <w:t>logging_monitoring_enabled</w:t>
            </w:r>
          </w:p>
        </w:tc>
        <w:tc>
          <w:tcPr>
            <w:tcW w:w="2880" w:type="dxa"/>
          </w:tcPr>
          <w:p w14:paraId="1B742FB3" w14:textId="77777777" w:rsidR="003E3D03" w:rsidRDefault="00000000">
            <w:r>
              <w:t>Indicates whether logging/monitoring is enabled for access and processing (accountability/auditability).</w:t>
            </w:r>
          </w:p>
        </w:tc>
        <w:tc>
          <w:tcPr>
            <w:tcW w:w="2880" w:type="dxa"/>
          </w:tcPr>
          <w:p w14:paraId="5356B12E" w14:textId="77777777" w:rsidR="003E3D03" w:rsidRDefault="00000000">
            <w:r>
              <w:t>ISO 27001 A.12/A.16; GDPR Art. 5(2)</w:t>
            </w:r>
          </w:p>
        </w:tc>
      </w:tr>
    </w:tbl>
    <w:p w14:paraId="5F51059B" w14:textId="77777777" w:rsidR="003E3D03"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42510332" w14:textId="77777777" w:rsidR="003E3D03" w:rsidRDefault="00000000">
      <w:pPr>
        <w:pStyle w:val="Heading5"/>
      </w:pPr>
      <w:bookmarkStart w:id="206" w:name="data-extraction-controls"/>
      <w:r>
        <w:t>Data extraction controls</w:t>
      </w:r>
      <w:bookmarkEnd w:id="206"/>
    </w:p>
    <w:p w14:paraId="38F4609E" w14:textId="77777777" w:rsidR="003E3D03"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122B63DE" w14:textId="77777777" w:rsidR="003E3D03"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329"/>
        <w:gridCol w:w="2467"/>
        <w:gridCol w:w="2060"/>
      </w:tblGrid>
      <w:tr w:rsidR="003E3D03" w14:paraId="002746F9" w14:textId="77777777">
        <w:tc>
          <w:tcPr>
            <w:tcW w:w="2880" w:type="dxa"/>
          </w:tcPr>
          <w:p w14:paraId="25A306A7" w14:textId="77777777" w:rsidR="003E3D03" w:rsidRDefault="00000000">
            <w:r>
              <w:t>Element</w:t>
            </w:r>
          </w:p>
        </w:tc>
        <w:tc>
          <w:tcPr>
            <w:tcW w:w="2880" w:type="dxa"/>
          </w:tcPr>
          <w:p w14:paraId="7A4307AF" w14:textId="77777777" w:rsidR="003E3D03" w:rsidRDefault="00000000">
            <w:r>
              <w:t>Purpose</w:t>
            </w:r>
          </w:p>
        </w:tc>
        <w:tc>
          <w:tcPr>
            <w:tcW w:w="2880" w:type="dxa"/>
          </w:tcPr>
          <w:p w14:paraId="788ACEAA" w14:textId="77777777" w:rsidR="003E3D03" w:rsidRDefault="00000000">
            <w:r>
              <w:t>Standards alignment (non-exhaustive)</w:t>
            </w:r>
          </w:p>
        </w:tc>
      </w:tr>
      <w:tr w:rsidR="003E3D03" w14:paraId="0567D3A1" w14:textId="77777777">
        <w:tc>
          <w:tcPr>
            <w:tcW w:w="2880" w:type="dxa"/>
          </w:tcPr>
          <w:p w14:paraId="7DDA71A1" w14:textId="77777777" w:rsidR="003E3D03" w:rsidRDefault="00000000">
            <w:r>
              <w:rPr>
                <w:rFonts w:ascii="Consolas" w:hAnsi="Consolas"/>
                <w:shd w:val="clear" w:color="auto" w:fill="F2F2F2"/>
              </w:rPr>
              <w:t>extraction_permitted</w:t>
            </w:r>
          </w:p>
        </w:tc>
        <w:tc>
          <w:tcPr>
            <w:tcW w:w="2880" w:type="dxa"/>
          </w:tcPr>
          <w:p w14:paraId="40463004" w14:textId="77777777" w:rsidR="003E3D03" w:rsidRDefault="00000000">
            <w:r>
              <w:t>Indicates whether automated data extraction is permitted at all.</w:t>
            </w:r>
          </w:p>
        </w:tc>
        <w:tc>
          <w:tcPr>
            <w:tcW w:w="2880" w:type="dxa"/>
          </w:tcPr>
          <w:p w14:paraId="5FACDB59" w14:textId="77777777" w:rsidR="003E3D03" w:rsidRDefault="00000000">
            <w:r>
              <w:t>GDPR Art. 5(1)(a,b); ISO 27701</w:t>
            </w:r>
          </w:p>
        </w:tc>
      </w:tr>
      <w:tr w:rsidR="003E3D03" w14:paraId="74F7C15A" w14:textId="77777777">
        <w:tc>
          <w:tcPr>
            <w:tcW w:w="2880" w:type="dxa"/>
          </w:tcPr>
          <w:p w14:paraId="7B2E8959" w14:textId="77777777" w:rsidR="003E3D03" w:rsidRDefault="00000000">
            <w:r>
              <w:rPr>
                <w:rFonts w:ascii="Consolas" w:hAnsi="Consolas"/>
                <w:shd w:val="clear" w:color="auto" w:fill="F2F2F2"/>
              </w:rPr>
              <w:lastRenderedPageBreak/>
              <w:t>extraction_scope</w:t>
            </w:r>
          </w:p>
        </w:tc>
        <w:tc>
          <w:tcPr>
            <w:tcW w:w="2880" w:type="dxa"/>
          </w:tcPr>
          <w:p w14:paraId="43580E92" w14:textId="77777777" w:rsidR="003E3D03" w:rsidRDefault="00000000">
            <w:r>
              <w:t>Defines which parts or components of the document may be extracted (e.g., full document, tables only, specific sections).</w:t>
            </w:r>
          </w:p>
        </w:tc>
        <w:tc>
          <w:tcPr>
            <w:tcW w:w="2880" w:type="dxa"/>
          </w:tcPr>
          <w:p w14:paraId="2433DED1" w14:textId="77777777" w:rsidR="003E3D03" w:rsidRDefault="00000000">
            <w:r>
              <w:t>GDPR Art. 5(1)(b,c)</w:t>
            </w:r>
          </w:p>
        </w:tc>
      </w:tr>
      <w:tr w:rsidR="003E3D03" w14:paraId="113A97CC" w14:textId="77777777">
        <w:tc>
          <w:tcPr>
            <w:tcW w:w="2880" w:type="dxa"/>
          </w:tcPr>
          <w:p w14:paraId="5FC19A32" w14:textId="77777777" w:rsidR="003E3D03" w:rsidRDefault="00000000">
            <w:r>
              <w:rPr>
                <w:rFonts w:ascii="Consolas" w:hAnsi="Consolas"/>
                <w:shd w:val="clear" w:color="auto" w:fill="F2F2F2"/>
              </w:rPr>
              <w:t>extraction_purpose</w:t>
            </w:r>
          </w:p>
        </w:tc>
        <w:tc>
          <w:tcPr>
            <w:tcW w:w="2880" w:type="dxa"/>
          </w:tcPr>
          <w:p w14:paraId="21455DC9" w14:textId="77777777" w:rsidR="003E3D03" w:rsidRDefault="00000000">
            <w:r>
              <w:t>Specifies the allowed purpose(s) for extracted data.</w:t>
            </w:r>
          </w:p>
        </w:tc>
        <w:tc>
          <w:tcPr>
            <w:tcW w:w="2880" w:type="dxa"/>
          </w:tcPr>
          <w:p w14:paraId="7D2BB7E4" w14:textId="77777777" w:rsidR="003E3D03" w:rsidRDefault="00000000">
            <w:r>
              <w:t>GDPR Art. 5(1)(b); ISO 27701</w:t>
            </w:r>
          </w:p>
        </w:tc>
      </w:tr>
      <w:tr w:rsidR="003E3D03" w14:paraId="66EF8B52" w14:textId="77777777">
        <w:tc>
          <w:tcPr>
            <w:tcW w:w="2880" w:type="dxa"/>
          </w:tcPr>
          <w:p w14:paraId="0FDE2B3A" w14:textId="77777777" w:rsidR="003E3D03" w:rsidRDefault="00000000">
            <w:r>
              <w:rPr>
                <w:rFonts w:ascii="Consolas" w:hAnsi="Consolas"/>
                <w:shd w:val="clear" w:color="auto" w:fill="F2F2F2"/>
              </w:rPr>
              <w:t>extraction_granularity</w:t>
            </w:r>
          </w:p>
        </w:tc>
        <w:tc>
          <w:tcPr>
            <w:tcW w:w="2880" w:type="dxa"/>
          </w:tcPr>
          <w:p w14:paraId="592D19CC" w14:textId="77777777" w:rsidR="003E3D03" w:rsidRDefault="00000000">
            <w:r>
              <w:t>Indicates permitted level of granularity (e.g., aggregate only, field-level, record-level).</w:t>
            </w:r>
          </w:p>
        </w:tc>
        <w:tc>
          <w:tcPr>
            <w:tcW w:w="2880" w:type="dxa"/>
          </w:tcPr>
          <w:p w14:paraId="32439D1F" w14:textId="77777777" w:rsidR="003E3D03" w:rsidRDefault="00000000">
            <w:r>
              <w:t>GDPR Art. 5(1)(c)</w:t>
            </w:r>
          </w:p>
        </w:tc>
      </w:tr>
      <w:tr w:rsidR="003E3D03" w14:paraId="26E90ECB" w14:textId="77777777">
        <w:tc>
          <w:tcPr>
            <w:tcW w:w="2880" w:type="dxa"/>
          </w:tcPr>
          <w:p w14:paraId="0EC0B98F" w14:textId="77777777" w:rsidR="003E3D03" w:rsidRDefault="00000000">
            <w:r>
              <w:rPr>
                <w:rFonts w:ascii="Consolas" w:hAnsi="Consolas"/>
                <w:shd w:val="clear" w:color="auto" w:fill="F2F2F2"/>
              </w:rPr>
              <w:t>pii_extraction_allowed</w:t>
            </w:r>
          </w:p>
        </w:tc>
        <w:tc>
          <w:tcPr>
            <w:tcW w:w="2880" w:type="dxa"/>
          </w:tcPr>
          <w:p w14:paraId="129B6497" w14:textId="77777777" w:rsidR="003E3D03" w:rsidRDefault="00000000">
            <w:r>
              <w:t>Indicates whether PII may be included in extracted outputs.</w:t>
            </w:r>
          </w:p>
        </w:tc>
        <w:tc>
          <w:tcPr>
            <w:tcW w:w="2880" w:type="dxa"/>
          </w:tcPr>
          <w:p w14:paraId="6E6EACD3" w14:textId="77777777" w:rsidR="003E3D03" w:rsidRDefault="00000000">
            <w:r>
              <w:t>GDPR Art. 6; ISO 27701</w:t>
            </w:r>
          </w:p>
        </w:tc>
      </w:tr>
      <w:tr w:rsidR="003E3D03" w14:paraId="5429E628" w14:textId="77777777">
        <w:tc>
          <w:tcPr>
            <w:tcW w:w="2880" w:type="dxa"/>
          </w:tcPr>
          <w:p w14:paraId="55E94A0D" w14:textId="77777777" w:rsidR="003E3D03" w:rsidRDefault="00000000">
            <w:r>
              <w:rPr>
                <w:rFonts w:ascii="Consolas" w:hAnsi="Consolas"/>
                <w:shd w:val="clear" w:color="auto" w:fill="F2F2F2"/>
              </w:rPr>
              <w:t>sensitive_data_extraction_allowed</w:t>
            </w:r>
          </w:p>
        </w:tc>
        <w:tc>
          <w:tcPr>
            <w:tcW w:w="2880" w:type="dxa"/>
          </w:tcPr>
          <w:p w14:paraId="71CAB96C" w14:textId="77777777" w:rsidR="003E3D03" w:rsidRDefault="00000000">
            <w:r>
              <w:t>Indicates whether special-category or sensitive data may be extracted.</w:t>
            </w:r>
          </w:p>
        </w:tc>
        <w:tc>
          <w:tcPr>
            <w:tcW w:w="2880" w:type="dxa"/>
          </w:tcPr>
          <w:p w14:paraId="0938693C" w14:textId="77777777" w:rsidR="003E3D03" w:rsidRDefault="00000000">
            <w:r>
              <w:t>GDPR Art. 9–10</w:t>
            </w:r>
          </w:p>
        </w:tc>
      </w:tr>
      <w:tr w:rsidR="003E3D03" w14:paraId="24A4C213" w14:textId="77777777">
        <w:tc>
          <w:tcPr>
            <w:tcW w:w="2880" w:type="dxa"/>
          </w:tcPr>
          <w:p w14:paraId="666F71AF" w14:textId="77777777" w:rsidR="003E3D03" w:rsidRDefault="00000000">
            <w:r>
              <w:rPr>
                <w:rFonts w:ascii="Consolas" w:hAnsi="Consolas"/>
                <w:shd w:val="clear" w:color="auto" w:fill="F2F2F2"/>
              </w:rPr>
              <w:t>extraction_transformation_required</w:t>
            </w:r>
          </w:p>
        </w:tc>
        <w:tc>
          <w:tcPr>
            <w:tcW w:w="2880" w:type="dxa"/>
          </w:tcPr>
          <w:p w14:paraId="5C6928A7" w14:textId="77777777" w:rsidR="003E3D03" w:rsidRDefault="00000000">
            <w:r>
              <w:t>Specifies required transformations during extraction (e.g., redaction, masking, pseudonymization).</w:t>
            </w:r>
          </w:p>
        </w:tc>
        <w:tc>
          <w:tcPr>
            <w:tcW w:w="2880" w:type="dxa"/>
          </w:tcPr>
          <w:p w14:paraId="494985F4" w14:textId="77777777" w:rsidR="003E3D03" w:rsidRDefault="00000000">
            <w:r>
              <w:t>GDPR Art. 25; Recital 26</w:t>
            </w:r>
          </w:p>
        </w:tc>
      </w:tr>
      <w:tr w:rsidR="003E3D03" w14:paraId="4E69E396" w14:textId="77777777">
        <w:tc>
          <w:tcPr>
            <w:tcW w:w="2880" w:type="dxa"/>
          </w:tcPr>
          <w:p w14:paraId="5FB623F9" w14:textId="77777777" w:rsidR="003E3D03" w:rsidRDefault="00000000">
            <w:r>
              <w:rPr>
                <w:rFonts w:ascii="Consolas" w:hAnsi="Consolas"/>
                <w:shd w:val="clear" w:color="auto" w:fill="F2F2F2"/>
              </w:rPr>
              <w:t>extraction_output_constraints</w:t>
            </w:r>
          </w:p>
        </w:tc>
        <w:tc>
          <w:tcPr>
            <w:tcW w:w="2880" w:type="dxa"/>
          </w:tcPr>
          <w:p w14:paraId="698EF5D3" w14:textId="77777777" w:rsidR="003E3D03" w:rsidRDefault="00000000">
            <w:r>
              <w:t>Constrains allowed output formats or destinations for extracted data.</w:t>
            </w:r>
          </w:p>
        </w:tc>
        <w:tc>
          <w:tcPr>
            <w:tcW w:w="2880" w:type="dxa"/>
          </w:tcPr>
          <w:p w14:paraId="2C798ED9" w14:textId="77777777" w:rsidR="003E3D03" w:rsidRDefault="00000000">
            <w:r>
              <w:t>ISO 27001 A.8; GDPR Art. 32</w:t>
            </w:r>
          </w:p>
        </w:tc>
      </w:tr>
      <w:tr w:rsidR="003E3D03" w14:paraId="6A8672FD" w14:textId="77777777">
        <w:tc>
          <w:tcPr>
            <w:tcW w:w="2880" w:type="dxa"/>
          </w:tcPr>
          <w:p w14:paraId="4F4CD9A4" w14:textId="77777777" w:rsidR="003E3D03" w:rsidRDefault="00000000">
            <w:r>
              <w:rPr>
                <w:rFonts w:ascii="Consolas" w:hAnsi="Consolas"/>
                <w:shd w:val="clear" w:color="auto" w:fill="F2F2F2"/>
              </w:rPr>
              <w:t>downstream_sharing_permitted</w:t>
            </w:r>
          </w:p>
        </w:tc>
        <w:tc>
          <w:tcPr>
            <w:tcW w:w="2880" w:type="dxa"/>
          </w:tcPr>
          <w:p w14:paraId="524654D9" w14:textId="77777777" w:rsidR="003E3D03" w:rsidRDefault="00000000">
            <w:r>
              <w:t>Indicates whether extracted data may be shared with downstream systems or third parties.</w:t>
            </w:r>
          </w:p>
        </w:tc>
        <w:tc>
          <w:tcPr>
            <w:tcW w:w="2880" w:type="dxa"/>
          </w:tcPr>
          <w:p w14:paraId="6F31F4BA" w14:textId="77777777" w:rsidR="003E3D03" w:rsidRDefault="00000000">
            <w:r>
              <w:t>GDPR Art. 5(1)(a,b); Art. 28</w:t>
            </w:r>
          </w:p>
        </w:tc>
      </w:tr>
      <w:tr w:rsidR="003E3D03" w14:paraId="597A6AF8" w14:textId="77777777">
        <w:tc>
          <w:tcPr>
            <w:tcW w:w="2880" w:type="dxa"/>
          </w:tcPr>
          <w:p w14:paraId="42F631A5" w14:textId="77777777" w:rsidR="003E3D03" w:rsidRDefault="00000000">
            <w:r>
              <w:rPr>
                <w:rFonts w:ascii="Consolas" w:hAnsi="Consolas"/>
                <w:shd w:val="clear" w:color="auto" w:fill="F2F2F2"/>
              </w:rPr>
              <w:t>downstream_usage_restrictions</w:t>
            </w:r>
          </w:p>
        </w:tc>
        <w:tc>
          <w:tcPr>
            <w:tcW w:w="2880" w:type="dxa"/>
          </w:tcPr>
          <w:p w14:paraId="79DB69B2" w14:textId="77777777" w:rsidR="003E3D03" w:rsidRDefault="00000000">
            <w:r>
              <w:t>Specifies restrictions on how extracted data may be used downstream.</w:t>
            </w:r>
          </w:p>
        </w:tc>
        <w:tc>
          <w:tcPr>
            <w:tcW w:w="2880" w:type="dxa"/>
          </w:tcPr>
          <w:p w14:paraId="7172BAF0" w14:textId="77777777" w:rsidR="003E3D03" w:rsidRDefault="00000000">
            <w:r>
              <w:t>GDPR Art. 5(1)(b)</w:t>
            </w:r>
          </w:p>
        </w:tc>
      </w:tr>
      <w:tr w:rsidR="003E3D03" w14:paraId="395C75BB" w14:textId="77777777">
        <w:tc>
          <w:tcPr>
            <w:tcW w:w="2880" w:type="dxa"/>
          </w:tcPr>
          <w:p w14:paraId="48668795" w14:textId="77777777" w:rsidR="003E3D03" w:rsidRDefault="00000000">
            <w:r>
              <w:rPr>
                <w:rFonts w:ascii="Consolas" w:hAnsi="Consolas"/>
                <w:shd w:val="clear" w:color="auto" w:fill="F2F2F2"/>
              </w:rPr>
              <w:t>extraction_audit_required</w:t>
            </w:r>
          </w:p>
        </w:tc>
        <w:tc>
          <w:tcPr>
            <w:tcW w:w="2880" w:type="dxa"/>
          </w:tcPr>
          <w:p w14:paraId="206C30A7" w14:textId="77777777" w:rsidR="003E3D03" w:rsidRDefault="00000000">
            <w:r>
              <w:t>Indicates whether extraction activities must be logged and auditable.</w:t>
            </w:r>
          </w:p>
        </w:tc>
        <w:tc>
          <w:tcPr>
            <w:tcW w:w="2880" w:type="dxa"/>
          </w:tcPr>
          <w:p w14:paraId="7193421E" w14:textId="77777777" w:rsidR="003E3D03" w:rsidRDefault="00000000">
            <w:r>
              <w:t>GDPR Art. 5(2); ISO 27001 A.12</w:t>
            </w:r>
          </w:p>
        </w:tc>
      </w:tr>
      <w:tr w:rsidR="003E3D03" w14:paraId="1F86C752" w14:textId="77777777">
        <w:tc>
          <w:tcPr>
            <w:tcW w:w="2880" w:type="dxa"/>
          </w:tcPr>
          <w:p w14:paraId="2B1D51F0" w14:textId="77777777" w:rsidR="003E3D03" w:rsidRDefault="00000000">
            <w:r>
              <w:rPr>
                <w:rFonts w:ascii="Consolas" w:hAnsi="Consolas"/>
                <w:shd w:val="clear" w:color="auto" w:fill="F2F2F2"/>
              </w:rPr>
              <w:t>extraction_audit_retention</w:t>
            </w:r>
          </w:p>
        </w:tc>
        <w:tc>
          <w:tcPr>
            <w:tcW w:w="2880" w:type="dxa"/>
          </w:tcPr>
          <w:p w14:paraId="1EDD3736" w14:textId="77777777" w:rsidR="003E3D03" w:rsidRDefault="00000000">
            <w:r>
              <w:t xml:space="preserve">Specifies retention period for extraction </w:t>
            </w:r>
            <w:r>
              <w:lastRenderedPageBreak/>
              <w:t>audit logs.</w:t>
            </w:r>
          </w:p>
        </w:tc>
        <w:tc>
          <w:tcPr>
            <w:tcW w:w="2880" w:type="dxa"/>
          </w:tcPr>
          <w:p w14:paraId="279BCFFC" w14:textId="77777777" w:rsidR="003E3D03" w:rsidRDefault="00000000">
            <w:r>
              <w:lastRenderedPageBreak/>
              <w:t>GDPR Art. 5(1)(e)</w:t>
            </w:r>
          </w:p>
        </w:tc>
      </w:tr>
      <w:tr w:rsidR="003E3D03" w14:paraId="7F1678DF" w14:textId="77777777">
        <w:tc>
          <w:tcPr>
            <w:tcW w:w="2880" w:type="dxa"/>
          </w:tcPr>
          <w:p w14:paraId="1099674A" w14:textId="77777777" w:rsidR="003E3D03" w:rsidRDefault="00000000">
            <w:r>
              <w:rPr>
                <w:rFonts w:ascii="Consolas" w:hAnsi="Consolas"/>
                <w:shd w:val="clear" w:color="auto" w:fill="F2F2F2"/>
              </w:rPr>
              <w:t>human_in_the_loop_required</w:t>
            </w:r>
          </w:p>
        </w:tc>
        <w:tc>
          <w:tcPr>
            <w:tcW w:w="2880" w:type="dxa"/>
          </w:tcPr>
          <w:p w14:paraId="681C34D5" w14:textId="77777777" w:rsidR="003E3D03" w:rsidRDefault="00000000">
            <w:r>
              <w:t>Indicates whether human review/approval is required before or after extraction.</w:t>
            </w:r>
          </w:p>
        </w:tc>
        <w:tc>
          <w:tcPr>
            <w:tcW w:w="2880" w:type="dxa"/>
          </w:tcPr>
          <w:p w14:paraId="1D23BD00" w14:textId="77777777" w:rsidR="003E3D03" w:rsidRDefault="00000000">
            <w:r>
              <w:t>ISO 23894; ISO 27701</w:t>
            </w:r>
          </w:p>
        </w:tc>
      </w:tr>
      <w:tr w:rsidR="003E3D03" w14:paraId="5B70270A" w14:textId="77777777">
        <w:tc>
          <w:tcPr>
            <w:tcW w:w="2880" w:type="dxa"/>
          </w:tcPr>
          <w:p w14:paraId="1C27F4FB" w14:textId="77777777" w:rsidR="003E3D03" w:rsidRDefault="00000000">
            <w:r>
              <w:rPr>
                <w:rFonts w:ascii="Consolas" w:hAnsi="Consolas"/>
                <w:shd w:val="clear" w:color="auto" w:fill="F2F2F2"/>
              </w:rPr>
              <w:t>automated_decisioning_dependency</w:t>
            </w:r>
          </w:p>
        </w:tc>
        <w:tc>
          <w:tcPr>
            <w:tcW w:w="2880" w:type="dxa"/>
          </w:tcPr>
          <w:p w14:paraId="43EDFF4D" w14:textId="77777777" w:rsidR="003E3D03" w:rsidRDefault="00000000">
            <w:r>
              <w:t>Indicates whether extracted data feeds automated decision-making systems.</w:t>
            </w:r>
          </w:p>
        </w:tc>
        <w:tc>
          <w:tcPr>
            <w:tcW w:w="2880" w:type="dxa"/>
          </w:tcPr>
          <w:p w14:paraId="1C67F6B4" w14:textId="77777777" w:rsidR="003E3D03" w:rsidRDefault="00000000">
            <w:r>
              <w:t>GDPR Art. 22</w:t>
            </w:r>
          </w:p>
        </w:tc>
      </w:tr>
    </w:tbl>
    <w:p w14:paraId="789687B1" w14:textId="77777777" w:rsidR="003E3D03" w:rsidRDefault="00000000">
      <w:r>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41E08211" w14:textId="77777777" w:rsidR="003E3D03" w:rsidRDefault="00000000">
      <w:pPr>
        <w:pStyle w:val="Heading5"/>
      </w:pPr>
      <w:bookmarkStart w:id="207" w:name="rag-and-retrieval-controls"/>
      <w:r>
        <w:t>RAG and retrieval controls</w:t>
      </w:r>
      <w:bookmarkEnd w:id="207"/>
    </w:p>
    <w:p w14:paraId="5CEAAE40" w14:textId="77777777" w:rsidR="003E3D03"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322BB28E" w14:textId="77777777" w:rsidR="003E3D03"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450"/>
        <w:gridCol w:w="2310"/>
        <w:gridCol w:w="2096"/>
      </w:tblGrid>
      <w:tr w:rsidR="003E3D03" w14:paraId="32B2B102" w14:textId="77777777">
        <w:tc>
          <w:tcPr>
            <w:tcW w:w="2880" w:type="dxa"/>
          </w:tcPr>
          <w:p w14:paraId="516DBB3D" w14:textId="77777777" w:rsidR="003E3D03" w:rsidRDefault="00000000">
            <w:r>
              <w:t>Element</w:t>
            </w:r>
          </w:p>
        </w:tc>
        <w:tc>
          <w:tcPr>
            <w:tcW w:w="2880" w:type="dxa"/>
          </w:tcPr>
          <w:p w14:paraId="79B50233" w14:textId="77777777" w:rsidR="003E3D03" w:rsidRDefault="00000000">
            <w:r>
              <w:t>Purpose</w:t>
            </w:r>
          </w:p>
        </w:tc>
        <w:tc>
          <w:tcPr>
            <w:tcW w:w="2880" w:type="dxa"/>
          </w:tcPr>
          <w:p w14:paraId="30226613" w14:textId="77777777" w:rsidR="003E3D03" w:rsidRDefault="00000000">
            <w:r>
              <w:t>Standards alignment (non-exhaustive)</w:t>
            </w:r>
          </w:p>
        </w:tc>
      </w:tr>
      <w:tr w:rsidR="003E3D03" w14:paraId="469F7053" w14:textId="77777777">
        <w:tc>
          <w:tcPr>
            <w:tcW w:w="2880" w:type="dxa"/>
          </w:tcPr>
          <w:p w14:paraId="0C3D65DB" w14:textId="77777777" w:rsidR="003E3D03" w:rsidRDefault="00000000">
            <w:r>
              <w:rPr>
                <w:rFonts w:ascii="Consolas" w:hAnsi="Consolas"/>
                <w:shd w:val="clear" w:color="auto" w:fill="F2F2F2"/>
              </w:rPr>
              <w:t>rag_permitted</w:t>
            </w:r>
          </w:p>
        </w:tc>
        <w:tc>
          <w:tcPr>
            <w:tcW w:w="2880" w:type="dxa"/>
          </w:tcPr>
          <w:p w14:paraId="2A794B04" w14:textId="77777777" w:rsidR="003E3D03" w:rsidRDefault="00000000">
            <w:r>
              <w:t>Indicates whether the document may be used in RAG workflows at all.</w:t>
            </w:r>
          </w:p>
        </w:tc>
        <w:tc>
          <w:tcPr>
            <w:tcW w:w="2880" w:type="dxa"/>
          </w:tcPr>
          <w:p w14:paraId="0A3FA4BC" w14:textId="77777777" w:rsidR="003E3D03" w:rsidRDefault="00000000">
            <w:r>
              <w:t>GDPR Art. 5(1)(a,b); ISO 27701</w:t>
            </w:r>
          </w:p>
        </w:tc>
      </w:tr>
      <w:tr w:rsidR="003E3D03" w14:paraId="2AF2AA52" w14:textId="77777777">
        <w:tc>
          <w:tcPr>
            <w:tcW w:w="2880" w:type="dxa"/>
          </w:tcPr>
          <w:p w14:paraId="6DA50A8C" w14:textId="77777777" w:rsidR="003E3D03" w:rsidRDefault="00000000">
            <w:r>
              <w:rPr>
                <w:rFonts w:ascii="Consolas" w:hAnsi="Consolas"/>
                <w:shd w:val="clear" w:color="auto" w:fill="F2F2F2"/>
              </w:rPr>
              <w:t>rag_indexing_allowed</w:t>
            </w:r>
          </w:p>
        </w:tc>
        <w:tc>
          <w:tcPr>
            <w:tcW w:w="2880" w:type="dxa"/>
          </w:tcPr>
          <w:p w14:paraId="6F929A5D" w14:textId="77777777" w:rsidR="003E3D03" w:rsidRDefault="00000000">
            <w:r>
              <w:t>Indicates whether the document content may be indexed or embedded for retrieval.</w:t>
            </w:r>
          </w:p>
        </w:tc>
        <w:tc>
          <w:tcPr>
            <w:tcW w:w="2880" w:type="dxa"/>
          </w:tcPr>
          <w:p w14:paraId="6638C537" w14:textId="77777777" w:rsidR="003E3D03" w:rsidRDefault="00000000">
            <w:r>
              <w:t>GDPR Art. 5(1)(b,c); ISO 27001 A.8</w:t>
            </w:r>
          </w:p>
        </w:tc>
      </w:tr>
      <w:tr w:rsidR="003E3D03" w14:paraId="0A2D7387" w14:textId="77777777">
        <w:tc>
          <w:tcPr>
            <w:tcW w:w="2880" w:type="dxa"/>
          </w:tcPr>
          <w:p w14:paraId="3A7CCF60" w14:textId="77777777" w:rsidR="003E3D03" w:rsidRDefault="00000000">
            <w:r>
              <w:rPr>
                <w:rFonts w:ascii="Consolas" w:hAnsi="Consolas"/>
                <w:shd w:val="clear" w:color="auto" w:fill="F2F2F2"/>
              </w:rPr>
              <w:t>rag_embedding_scope</w:t>
            </w:r>
          </w:p>
        </w:tc>
        <w:tc>
          <w:tcPr>
            <w:tcW w:w="2880" w:type="dxa"/>
          </w:tcPr>
          <w:p w14:paraId="612C6991" w14:textId="77777777" w:rsidR="003E3D03" w:rsidRDefault="00000000">
            <w:r>
              <w:t>Defines which parts or components of the document may be embedded (e.g., full document, summaries only, specific sections).</w:t>
            </w:r>
          </w:p>
        </w:tc>
        <w:tc>
          <w:tcPr>
            <w:tcW w:w="2880" w:type="dxa"/>
          </w:tcPr>
          <w:p w14:paraId="7FDADBC1" w14:textId="77777777" w:rsidR="003E3D03" w:rsidRDefault="00000000">
            <w:r>
              <w:t>GDPR Art. 5(1)(b,c)</w:t>
            </w:r>
          </w:p>
        </w:tc>
      </w:tr>
      <w:tr w:rsidR="003E3D03" w14:paraId="38A864A8" w14:textId="77777777">
        <w:tc>
          <w:tcPr>
            <w:tcW w:w="2880" w:type="dxa"/>
          </w:tcPr>
          <w:p w14:paraId="0CB5B1A0" w14:textId="77777777" w:rsidR="003E3D03" w:rsidRDefault="00000000">
            <w:r>
              <w:rPr>
                <w:rFonts w:ascii="Consolas" w:hAnsi="Consolas"/>
                <w:shd w:val="clear" w:color="auto" w:fill="F2F2F2"/>
              </w:rPr>
              <w:lastRenderedPageBreak/>
              <w:t>rag_chunking_constraints</w:t>
            </w:r>
          </w:p>
        </w:tc>
        <w:tc>
          <w:tcPr>
            <w:tcW w:w="2880" w:type="dxa"/>
          </w:tcPr>
          <w:p w14:paraId="316C07B7" w14:textId="77777777" w:rsidR="003E3D03" w:rsidRDefault="00000000">
            <w:r>
              <w:t>Specifies constraints on chunking strategy (e.g., max size, boundaries, semantic-only).</w:t>
            </w:r>
          </w:p>
        </w:tc>
        <w:tc>
          <w:tcPr>
            <w:tcW w:w="2880" w:type="dxa"/>
          </w:tcPr>
          <w:p w14:paraId="1870C0FD" w14:textId="77777777" w:rsidR="003E3D03" w:rsidRDefault="00000000">
            <w:r>
              <w:t>ISO 23894; privacy-by-design principles</w:t>
            </w:r>
          </w:p>
        </w:tc>
      </w:tr>
      <w:tr w:rsidR="003E3D03" w14:paraId="482CFC50" w14:textId="77777777">
        <w:tc>
          <w:tcPr>
            <w:tcW w:w="2880" w:type="dxa"/>
          </w:tcPr>
          <w:p w14:paraId="2F2A4418" w14:textId="77777777" w:rsidR="003E3D03" w:rsidRDefault="00000000">
            <w:r>
              <w:rPr>
                <w:rFonts w:ascii="Consolas" w:hAnsi="Consolas"/>
                <w:shd w:val="clear" w:color="auto" w:fill="F2F2F2"/>
              </w:rPr>
              <w:t>rag_query_restrictions</w:t>
            </w:r>
          </w:p>
        </w:tc>
        <w:tc>
          <w:tcPr>
            <w:tcW w:w="2880" w:type="dxa"/>
          </w:tcPr>
          <w:p w14:paraId="03831601" w14:textId="77777777" w:rsidR="003E3D03" w:rsidRDefault="00000000">
            <w:r>
              <w:t>Defines restrictions on the types of queries that may retrieve this content.</w:t>
            </w:r>
          </w:p>
        </w:tc>
        <w:tc>
          <w:tcPr>
            <w:tcW w:w="2880" w:type="dxa"/>
          </w:tcPr>
          <w:p w14:paraId="56EFCA33" w14:textId="77777777" w:rsidR="003E3D03" w:rsidRDefault="00000000">
            <w:r>
              <w:t>GDPR Art. 5(1)(b)</w:t>
            </w:r>
          </w:p>
        </w:tc>
      </w:tr>
      <w:tr w:rsidR="003E3D03" w14:paraId="4E572594" w14:textId="77777777">
        <w:tc>
          <w:tcPr>
            <w:tcW w:w="2880" w:type="dxa"/>
          </w:tcPr>
          <w:p w14:paraId="00D87796" w14:textId="77777777" w:rsidR="003E3D03" w:rsidRDefault="00000000">
            <w:r>
              <w:rPr>
                <w:rFonts w:ascii="Consolas" w:hAnsi="Consolas"/>
                <w:shd w:val="clear" w:color="auto" w:fill="F2F2F2"/>
              </w:rPr>
              <w:t>rag_output_attribution_required</w:t>
            </w:r>
          </w:p>
        </w:tc>
        <w:tc>
          <w:tcPr>
            <w:tcW w:w="2880" w:type="dxa"/>
          </w:tcPr>
          <w:p w14:paraId="0B7065E6" w14:textId="77777777" w:rsidR="003E3D03" w:rsidRDefault="00000000">
            <w:r>
              <w:t>Indicates whether attribution or citation is required when content is retrieved or surfaced.</w:t>
            </w:r>
          </w:p>
        </w:tc>
        <w:tc>
          <w:tcPr>
            <w:tcW w:w="2880" w:type="dxa"/>
          </w:tcPr>
          <w:p w14:paraId="7201E911" w14:textId="77777777" w:rsidR="003E3D03" w:rsidRDefault="00000000">
            <w:r>
              <w:t>ISO 27001 A.18; copyright best practice</w:t>
            </w:r>
          </w:p>
        </w:tc>
      </w:tr>
      <w:tr w:rsidR="003E3D03" w14:paraId="4CB35BC2" w14:textId="77777777">
        <w:tc>
          <w:tcPr>
            <w:tcW w:w="2880" w:type="dxa"/>
          </w:tcPr>
          <w:p w14:paraId="00496C52" w14:textId="77777777" w:rsidR="003E3D03" w:rsidRDefault="00000000">
            <w:r>
              <w:rPr>
                <w:rFonts w:ascii="Consolas" w:hAnsi="Consolas"/>
                <w:shd w:val="clear" w:color="auto" w:fill="F2F2F2"/>
              </w:rPr>
              <w:t>rag_output_transformation_required</w:t>
            </w:r>
          </w:p>
        </w:tc>
        <w:tc>
          <w:tcPr>
            <w:tcW w:w="2880" w:type="dxa"/>
          </w:tcPr>
          <w:p w14:paraId="1BCD3931" w14:textId="77777777" w:rsidR="003E3D03" w:rsidRDefault="00000000">
            <w:r>
              <w:t>Specifies required transformations on retrieved content (e.g., summarization, redaction).</w:t>
            </w:r>
          </w:p>
        </w:tc>
        <w:tc>
          <w:tcPr>
            <w:tcW w:w="2880" w:type="dxa"/>
          </w:tcPr>
          <w:p w14:paraId="2B17D782" w14:textId="77777777" w:rsidR="003E3D03" w:rsidRDefault="00000000">
            <w:r>
              <w:t>GDPR Art. 25; Recital 26</w:t>
            </w:r>
          </w:p>
        </w:tc>
      </w:tr>
      <w:tr w:rsidR="003E3D03" w14:paraId="0F45A695" w14:textId="77777777">
        <w:tc>
          <w:tcPr>
            <w:tcW w:w="2880" w:type="dxa"/>
          </w:tcPr>
          <w:p w14:paraId="17D410E6" w14:textId="77777777" w:rsidR="003E3D03" w:rsidRDefault="00000000">
            <w:r>
              <w:rPr>
                <w:rFonts w:ascii="Consolas" w:hAnsi="Consolas"/>
                <w:shd w:val="clear" w:color="auto" w:fill="F2F2F2"/>
              </w:rPr>
              <w:t>rag_pii_exposure_allowed</w:t>
            </w:r>
          </w:p>
        </w:tc>
        <w:tc>
          <w:tcPr>
            <w:tcW w:w="2880" w:type="dxa"/>
          </w:tcPr>
          <w:p w14:paraId="3D98FEDA" w14:textId="77777777" w:rsidR="003E3D03" w:rsidRDefault="00000000">
            <w:r>
              <w:t>Indicates whether retrieved content may expose PII.</w:t>
            </w:r>
          </w:p>
        </w:tc>
        <w:tc>
          <w:tcPr>
            <w:tcW w:w="2880" w:type="dxa"/>
          </w:tcPr>
          <w:p w14:paraId="3175CCFC" w14:textId="77777777" w:rsidR="003E3D03" w:rsidRDefault="00000000">
            <w:r>
              <w:t>GDPR Art. 6; Art. 32</w:t>
            </w:r>
          </w:p>
        </w:tc>
      </w:tr>
      <w:tr w:rsidR="003E3D03" w14:paraId="4C0453FB" w14:textId="77777777">
        <w:tc>
          <w:tcPr>
            <w:tcW w:w="2880" w:type="dxa"/>
          </w:tcPr>
          <w:p w14:paraId="7E145D18" w14:textId="77777777" w:rsidR="003E3D03" w:rsidRDefault="00000000">
            <w:r>
              <w:rPr>
                <w:rFonts w:ascii="Consolas" w:hAnsi="Consolas"/>
                <w:shd w:val="clear" w:color="auto" w:fill="F2F2F2"/>
              </w:rPr>
              <w:t>rag_sensitive_data_exposure_allowed</w:t>
            </w:r>
          </w:p>
        </w:tc>
        <w:tc>
          <w:tcPr>
            <w:tcW w:w="2880" w:type="dxa"/>
          </w:tcPr>
          <w:p w14:paraId="6E44600C" w14:textId="77777777" w:rsidR="003E3D03" w:rsidRDefault="00000000">
            <w:r>
              <w:t>Indicates whether special-category or sensitive data may be exposed via retrieval.</w:t>
            </w:r>
          </w:p>
        </w:tc>
        <w:tc>
          <w:tcPr>
            <w:tcW w:w="2880" w:type="dxa"/>
          </w:tcPr>
          <w:p w14:paraId="50258FA4" w14:textId="77777777" w:rsidR="003E3D03" w:rsidRDefault="00000000">
            <w:r>
              <w:t>GDPR Art. 9–10</w:t>
            </w:r>
          </w:p>
        </w:tc>
      </w:tr>
      <w:tr w:rsidR="003E3D03" w14:paraId="71466BCC" w14:textId="77777777">
        <w:tc>
          <w:tcPr>
            <w:tcW w:w="2880" w:type="dxa"/>
          </w:tcPr>
          <w:p w14:paraId="5D169002" w14:textId="77777777" w:rsidR="003E3D03" w:rsidRDefault="00000000">
            <w:r>
              <w:rPr>
                <w:rFonts w:ascii="Consolas" w:hAnsi="Consolas"/>
                <w:shd w:val="clear" w:color="auto" w:fill="F2F2F2"/>
              </w:rPr>
              <w:t>rag_downstream_sharing_permitted</w:t>
            </w:r>
          </w:p>
        </w:tc>
        <w:tc>
          <w:tcPr>
            <w:tcW w:w="2880" w:type="dxa"/>
          </w:tcPr>
          <w:p w14:paraId="459F9609" w14:textId="77777777" w:rsidR="003E3D03" w:rsidRDefault="00000000">
            <w:r>
              <w:t>Indicates whether retrieved content may be shared beyond the immediate RAG response.</w:t>
            </w:r>
          </w:p>
        </w:tc>
        <w:tc>
          <w:tcPr>
            <w:tcW w:w="2880" w:type="dxa"/>
          </w:tcPr>
          <w:p w14:paraId="164BB409" w14:textId="77777777" w:rsidR="003E3D03" w:rsidRDefault="00000000">
            <w:r>
              <w:t>GDPR Art. 5(1)(a,b); Art. 28</w:t>
            </w:r>
          </w:p>
        </w:tc>
      </w:tr>
      <w:tr w:rsidR="003E3D03" w14:paraId="1C1BAD48" w14:textId="77777777">
        <w:tc>
          <w:tcPr>
            <w:tcW w:w="2880" w:type="dxa"/>
          </w:tcPr>
          <w:p w14:paraId="35A26998" w14:textId="77777777" w:rsidR="003E3D03" w:rsidRDefault="00000000">
            <w:r>
              <w:rPr>
                <w:rFonts w:ascii="Consolas" w:hAnsi="Consolas"/>
                <w:shd w:val="clear" w:color="auto" w:fill="F2F2F2"/>
              </w:rPr>
              <w:t>rag_caching_allowed</w:t>
            </w:r>
          </w:p>
        </w:tc>
        <w:tc>
          <w:tcPr>
            <w:tcW w:w="2880" w:type="dxa"/>
          </w:tcPr>
          <w:p w14:paraId="32B9C90E" w14:textId="77777777" w:rsidR="003E3D03" w:rsidRDefault="00000000">
            <w:r>
              <w:t>Indicates whether retrieved content may be cached for performance or reuse.</w:t>
            </w:r>
          </w:p>
        </w:tc>
        <w:tc>
          <w:tcPr>
            <w:tcW w:w="2880" w:type="dxa"/>
          </w:tcPr>
          <w:p w14:paraId="1C62F9F3" w14:textId="77777777" w:rsidR="003E3D03" w:rsidRDefault="00000000">
            <w:r>
              <w:t>ISO 27001 A.8; GDPR Art. 5(1)(e)</w:t>
            </w:r>
          </w:p>
        </w:tc>
      </w:tr>
      <w:tr w:rsidR="003E3D03" w14:paraId="25EF75C3" w14:textId="77777777">
        <w:tc>
          <w:tcPr>
            <w:tcW w:w="2880" w:type="dxa"/>
          </w:tcPr>
          <w:p w14:paraId="6CD35A00" w14:textId="77777777" w:rsidR="003E3D03" w:rsidRDefault="00000000">
            <w:r>
              <w:rPr>
                <w:rFonts w:ascii="Consolas" w:hAnsi="Consolas"/>
                <w:shd w:val="clear" w:color="auto" w:fill="F2F2F2"/>
              </w:rPr>
              <w:t>rag_cache_retention</w:t>
            </w:r>
          </w:p>
        </w:tc>
        <w:tc>
          <w:tcPr>
            <w:tcW w:w="2880" w:type="dxa"/>
          </w:tcPr>
          <w:p w14:paraId="0330B0B5" w14:textId="77777777" w:rsidR="003E3D03" w:rsidRDefault="00000000">
            <w:r>
              <w:t>Specifies retention period for cached embeddings or retrieved content.</w:t>
            </w:r>
          </w:p>
        </w:tc>
        <w:tc>
          <w:tcPr>
            <w:tcW w:w="2880" w:type="dxa"/>
          </w:tcPr>
          <w:p w14:paraId="7DF7C938" w14:textId="77777777" w:rsidR="003E3D03" w:rsidRDefault="00000000">
            <w:r>
              <w:t>GDPR Art. 5(1)(e)</w:t>
            </w:r>
          </w:p>
        </w:tc>
      </w:tr>
      <w:tr w:rsidR="003E3D03" w14:paraId="2D61CD30" w14:textId="77777777">
        <w:tc>
          <w:tcPr>
            <w:tcW w:w="2880" w:type="dxa"/>
          </w:tcPr>
          <w:p w14:paraId="6E859360" w14:textId="77777777" w:rsidR="003E3D03" w:rsidRDefault="00000000">
            <w:r>
              <w:rPr>
                <w:rFonts w:ascii="Consolas" w:hAnsi="Consolas"/>
                <w:shd w:val="clear" w:color="auto" w:fill="F2F2F2"/>
              </w:rPr>
              <w:t>rag_audit_required</w:t>
            </w:r>
          </w:p>
        </w:tc>
        <w:tc>
          <w:tcPr>
            <w:tcW w:w="2880" w:type="dxa"/>
          </w:tcPr>
          <w:p w14:paraId="1573CC67" w14:textId="77777777" w:rsidR="003E3D03" w:rsidRDefault="00000000">
            <w:r>
              <w:t>Indicates whether retrieval events must be logged and auditable.</w:t>
            </w:r>
          </w:p>
        </w:tc>
        <w:tc>
          <w:tcPr>
            <w:tcW w:w="2880" w:type="dxa"/>
          </w:tcPr>
          <w:p w14:paraId="16754EEE" w14:textId="77777777" w:rsidR="003E3D03" w:rsidRDefault="00000000">
            <w:r>
              <w:t>GDPR Art. 5(2); ISO 27001 A.12</w:t>
            </w:r>
          </w:p>
        </w:tc>
      </w:tr>
      <w:tr w:rsidR="003E3D03" w14:paraId="2C3948FD" w14:textId="77777777">
        <w:tc>
          <w:tcPr>
            <w:tcW w:w="2880" w:type="dxa"/>
          </w:tcPr>
          <w:p w14:paraId="1C098447" w14:textId="77777777" w:rsidR="003E3D03" w:rsidRDefault="00000000">
            <w:r>
              <w:rPr>
                <w:rFonts w:ascii="Consolas" w:hAnsi="Consolas"/>
                <w:shd w:val="clear" w:color="auto" w:fill="F2F2F2"/>
              </w:rPr>
              <w:t>rag_audit_retention</w:t>
            </w:r>
          </w:p>
        </w:tc>
        <w:tc>
          <w:tcPr>
            <w:tcW w:w="2880" w:type="dxa"/>
          </w:tcPr>
          <w:p w14:paraId="34246977" w14:textId="77777777" w:rsidR="003E3D03" w:rsidRDefault="00000000">
            <w:r>
              <w:t xml:space="preserve">Specifies retention period for RAG access </w:t>
            </w:r>
            <w:r>
              <w:lastRenderedPageBreak/>
              <w:t>and retrieval logs.</w:t>
            </w:r>
          </w:p>
        </w:tc>
        <w:tc>
          <w:tcPr>
            <w:tcW w:w="2880" w:type="dxa"/>
          </w:tcPr>
          <w:p w14:paraId="73EED39E" w14:textId="77777777" w:rsidR="003E3D03" w:rsidRDefault="00000000">
            <w:r>
              <w:lastRenderedPageBreak/>
              <w:t>GDPR Art. 5(1)(e)</w:t>
            </w:r>
          </w:p>
        </w:tc>
      </w:tr>
      <w:tr w:rsidR="003E3D03" w14:paraId="1909F03C" w14:textId="77777777">
        <w:tc>
          <w:tcPr>
            <w:tcW w:w="2880" w:type="dxa"/>
          </w:tcPr>
          <w:p w14:paraId="2CB1DDAA" w14:textId="77777777" w:rsidR="003E3D03" w:rsidRDefault="00000000">
            <w:r>
              <w:rPr>
                <w:rFonts w:ascii="Consolas" w:hAnsi="Consolas"/>
                <w:shd w:val="clear" w:color="auto" w:fill="F2F2F2"/>
              </w:rPr>
              <w:t>rag_model_scope</w:t>
            </w:r>
          </w:p>
        </w:tc>
        <w:tc>
          <w:tcPr>
            <w:tcW w:w="2880" w:type="dxa"/>
          </w:tcPr>
          <w:p w14:paraId="3E918EBC" w14:textId="77777777" w:rsidR="003E3D03" w:rsidRDefault="00000000">
            <w:r>
              <w:t>Restricts which models or model classes may access this content via RAG.</w:t>
            </w:r>
          </w:p>
        </w:tc>
        <w:tc>
          <w:tcPr>
            <w:tcW w:w="2880" w:type="dxa"/>
          </w:tcPr>
          <w:p w14:paraId="711DA32D" w14:textId="77777777" w:rsidR="003E3D03" w:rsidRDefault="00000000">
            <w:r>
              <w:t>ISO 23894; internal governance</w:t>
            </w:r>
          </w:p>
        </w:tc>
      </w:tr>
    </w:tbl>
    <w:p w14:paraId="2D51DD14" w14:textId="77777777" w:rsidR="003E3D03"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389B1358" w14:textId="77777777" w:rsidR="003E3D03" w:rsidRDefault="00000000">
      <w:pPr>
        <w:pStyle w:val="Heading5"/>
      </w:pPr>
      <w:bookmarkStart w:id="208" w:name="document-training-controls"/>
      <w:r>
        <w:t>Document training controls</w:t>
      </w:r>
      <w:bookmarkEnd w:id="208"/>
    </w:p>
    <w:p w14:paraId="3041F0F5" w14:textId="77777777" w:rsidR="003E3D03"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6CC5C69C" w14:textId="77777777" w:rsidR="003E3D03"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692"/>
        <w:gridCol w:w="2286"/>
        <w:gridCol w:w="1878"/>
      </w:tblGrid>
      <w:tr w:rsidR="003E3D03" w14:paraId="3207B838" w14:textId="77777777">
        <w:tc>
          <w:tcPr>
            <w:tcW w:w="2880" w:type="dxa"/>
          </w:tcPr>
          <w:p w14:paraId="7A61462E" w14:textId="77777777" w:rsidR="003E3D03" w:rsidRDefault="00000000">
            <w:r>
              <w:t>Element</w:t>
            </w:r>
          </w:p>
        </w:tc>
        <w:tc>
          <w:tcPr>
            <w:tcW w:w="2880" w:type="dxa"/>
          </w:tcPr>
          <w:p w14:paraId="00CE4821" w14:textId="77777777" w:rsidR="003E3D03" w:rsidRDefault="00000000">
            <w:r>
              <w:t>Purpose</w:t>
            </w:r>
          </w:p>
        </w:tc>
        <w:tc>
          <w:tcPr>
            <w:tcW w:w="2880" w:type="dxa"/>
          </w:tcPr>
          <w:p w14:paraId="04B1BF62" w14:textId="77777777" w:rsidR="003E3D03" w:rsidRDefault="00000000">
            <w:r>
              <w:t>Standards alignment (non-exhaustive)</w:t>
            </w:r>
          </w:p>
        </w:tc>
      </w:tr>
      <w:tr w:rsidR="003E3D03" w14:paraId="35E6F4D3" w14:textId="77777777">
        <w:tc>
          <w:tcPr>
            <w:tcW w:w="2880" w:type="dxa"/>
          </w:tcPr>
          <w:p w14:paraId="6D33025D" w14:textId="77777777" w:rsidR="003E3D03" w:rsidRDefault="00000000">
            <w:r>
              <w:rPr>
                <w:rFonts w:ascii="Consolas" w:hAnsi="Consolas"/>
                <w:shd w:val="clear" w:color="auto" w:fill="F2F2F2"/>
              </w:rPr>
              <w:t>training_permitted</w:t>
            </w:r>
          </w:p>
        </w:tc>
        <w:tc>
          <w:tcPr>
            <w:tcW w:w="2880" w:type="dxa"/>
          </w:tcPr>
          <w:p w14:paraId="58EE8CF4" w14:textId="77777777" w:rsidR="003E3D03" w:rsidRDefault="00000000">
            <w:r>
              <w:t>Indicates whether the document may be used for any form of model training or fine-tuning.</w:t>
            </w:r>
          </w:p>
        </w:tc>
        <w:tc>
          <w:tcPr>
            <w:tcW w:w="2880" w:type="dxa"/>
          </w:tcPr>
          <w:p w14:paraId="52A242BB" w14:textId="77777777" w:rsidR="003E3D03" w:rsidRDefault="00000000">
            <w:r>
              <w:t>GDPR Art. 5(1)(a,b); ISO 27701</w:t>
            </w:r>
          </w:p>
        </w:tc>
      </w:tr>
      <w:tr w:rsidR="003E3D03" w14:paraId="07FA77A2" w14:textId="77777777">
        <w:tc>
          <w:tcPr>
            <w:tcW w:w="2880" w:type="dxa"/>
          </w:tcPr>
          <w:p w14:paraId="784B03E9" w14:textId="77777777" w:rsidR="003E3D03" w:rsidRDefault="00000000">
            <w:r>
              <w:rPr>
                <w:rFonts w:ascii="Consolas" w:hAnsi="Consolas"/>
                <w:shd w:val="clear" w:color="auto" w:fill="F2F2F2"/>
              </w:rPr>
              <w:t>training_scope</w:t>
            </w:r>
          </w:p>
        </w:tc>
        <w:tc>
          <w:tcPr>
            <w:tcW w:w="2880" w:type="dxa"/>
          </w:tcPr>
          <w:p w14:paraId="70E209DD" w14:textId="77777777" w:rsidR="003E3D03" w:rsidRDefault="00000000">
            <w:r>
              <w:t>Defines which parts or components of the document may be used for training (e.g., full document, summaries only, specific sections).</w:t>
            </w:r>
          </w:p>
        </w:tc>
        <w:tc>
          <w:tcPr>
            <w:tcW w:w="2880" w:type="dxa"/>
          </w:tcPr>
          <w:p w14:paraId="2AA145AB" w14:textId="77777777" w:rsidR="003E3D03" w:rsidRDefault="00000000">
            <w:r>
              <w:t>GDPR Art. 5(1)(b,c)</w:t>
            </w:r>
          </w:p>
        </w:tc>
      </w:tr>
      <w:tr w:rsidR="003E3D03" w14:paraId="2D6FAE56" w14:textId="77777777">
        <w:tc>
          <w:tcPr>
            <w:tcW w:w="2880" w:type="dxa"/>
          </w:tcPr>
          <w:p w14:paraId="2ECC3268" w14:textId="77777777" w:rsidR="003E3D03" w:rsidRDefault="00000000">
            <w:r>
              <w:rPr>
                <w:rFonts w:ascii="Consolas" w:hAnsi="Consolas"/>
                <w:shd w:val="clear" w:color="auto" w:fill="F2F2F2"/>
              </w:rPr>
              <w:t>training_purpose</w:t>
            </w:r>
          </w:p>
        </w:tc>
        <w:tc>
          <w:tcPr>
            <w:tcW w:w="2880" w:type="dxa"/>
          </w:tcPr>
          <w:p w14:paraId="6AB68E3B" w14:textId="77777777" w:rsidR="003E3D03" w:rsidRDefault="00000000">
            <w:r>
              <w:t>Specifies the intended purpose of training (e.g., general models, domain-specific models, evaluation only).</w:t>
            </w:r>
          </w:p>
        </w:tc>
        <w:tc>
          <w:tcPr>
            <w:tcW w:w="2880" w:type="dxa"/>
          </w:tcPr>
          <w:p w14:paraId="787B4E17" w14:textId="77777777" w:rsidR="003E3D03" w:rsidRDefault="00000000">
            <w:r>
              <w:t>GDPR Art. 5(1)(b)</w:t>
            </w:r>
          </w:p>
        </w:tc>
      </w:tr>
      <w:tr w:rsidR="003E3D03" w14:paraId="670E717F" w14:textId="77777777">
        <w:tc>
          <w:tcPr>
            <w:tcW w:w="2880" w:type="dxa"/>
          </w:tcPr>
          <w:p w14:paraId="307FD4F6" w14:textId="77777777" w:rsidR="003E3D03" w:rsidRDefault="00000000">
            <w:r>
              <w:rPr>
                <w:rFonts w:ascii="Consolas" w:hAnsi="Consolas"/>
                <w:shd w:val="clear" w:color="auto" w:fill="F2F2F2"/>
              </w:rPr>
              <w:t>training_model_type</w:t>
            </w:r>
          </w:p>
        </w:tc>
        <w:tc>
          <w:tcPr>
            <w:tcW w:w="2880" w:type="dxa"/>
          </w:tcPr>
          <w:p w14:paraId="3319B24A" w14:textId="77777777" w:rsidR="003E3D03" w:rsidRDefault="00000000">
            <w:r>
              <w:t>Restricts the types or classes of models that may be trained using this content.</w:t>
            </w:r>
          </w:p>
        </w:tc>
        <w:tc>
          <w:tcPr>
            <w:tcW w:w="2880" w:type="dxa"/>
          </w:tcPr>
          <w:p w14:paraId="7BD9A150" w14:textId="77777777" w:rsidR="003E3D03" w:rsidRDefault="00000000">
            <w:r>
              <w:t>ISO 23894; internal governance</w:t>
            </w:r>
          </w:p>
        </w:tc>
      </w:tr>
      <w:tr w:rsidR="003E3D03" w14:paraId="59550E0A" w14:textId="77777777">
        <w:tc>
          <w:tcPr>
            <w:tcW w:w="2880" w:type="dxa"/>
          </w:tcPr>
          <w:p w14:paraId="30250382" w14:textId="77777777" w:rsidR="003E3D03" w:rsidRDefault="00000000">
            <w:r>
              <w:rPr>
                <w:rFonts w:ascii="Consolas" w:hAnsi="Consolas"/>
                <w:shd w:val="clear" w:color="auto" w:fill="F2F2F2"/>
              </w:rPr>
              <w:lastRenderedPageBreak/>
              <w:t>training_data_retention</w:t>
            </w:r>
          </w:p>
        </w:tc>
        <w:tc>
          <w:tcPr>
            <w:tcW w:w="2880" w:type="dxa"/>
          </w:tcPr>
          <w:p w14:paraId="17045B0F" w14:textId="77777777" w:rsidR="003E3D03" w:rsidRDefault="00000000">
            <w:r>
              <w:t>Specifies retention period for training datasets derived from this document.</w:t>
            </w:r>
          </w:p>
        </w:tc>
        <w:tc>
          <w:tcPr>
            <w:tcW w:w="2880" w:type="dxa"/>
          </w:tcPr>
          <w:p w14:paraId="1D261735" w14:textId="77777777" w:rsidR="003E3D03" w:rsidRDefault="00000000">
            <w:r>
              <w:t>GDPR Art. 5(1)(e)</w:t>
            </w:r>
          </w:p>
        </w:tc>
      </w:tr>
      <w:tr w:rsidR="003E3D03" w14:paraId="107E02EC" w14:textId="77777777">
        <w:tc>
          <w:tcPr>
            <w:tcW w:w="2880" w:type="dxa"/>
          </w:tcPr>
          <w:p w14:paraId="2F0881E8" w14:textId="77777777" w:rsidR="003E3D03" w:rsidRDefault="00000000">
            <w:r>
              <w:rPr>
                <w:rFonts w:ascii="Consolas" w:hAnsi="Consolas"/>
                <w:shd w:val="clear" w:color="auto" w:fill="F2F2F2"/>
              </w:rPr>
              <w:t>training_dataset_reuse_allowed</w:t>
            </w:r>
          </w:p>
        </w:tc>
        <w:tc>
          <w:tcPr>
            <w:tcW w:w="2880" w:type="dxa"/>
          </w:tcPr>
          <w:p w14:paraId="746C66D0" w14:textId="77777777" w:rsidR="003E3D03" w:rsidRDefault="00000000">
            <w:r>
              <w:t>Indicates whether derived training datasets may be reused beyond the initial training purpose.</w:t>
            </w:r>
          </w:p>
        </w:tc>
        <w:tc>
          <w:tcPr>
            <w:tcW w:w="2880" w:type="dxa"/>
          </w:tcPr>
          <w:p w14:paraId="7DB128FA" w14:textId="77777777" w:rsidR="003E3D03" w:rsidRDefault="00000000">
            <w:r>
              <w:t>GDPR Art. 5(1)(b)</w:t>
            </w:r>
          </w:p>
        </w:tc>
      </w:tr>
      <w:tr w:rsidR="003E3D03" w14:paraId="1884FBFD" w14:textId="77777777">
        <w:tc>
          <w:tcPr>
            <w:tcW w:w="2880" w:type="dxa"/>
          </w:tcPr>
          <w:p w14:paraId="4D42D433" w14:textId="77777777" w:rsidR="003E3D03" w:rsidRDefault="00000000">
            <w:r>
              <w:rPr>
                <w:rFonts w:ascii="Consolas" w:hAnsi="Consolas"/>
                <w:shd w:val="clear" w:color="auto" w:fill="F2F2F2"/>
              </w:rPr>
              <w:t>training_derivative_sharing_permitted</w:t>
            </w:r>
          </w:p>
        </w:tc>
        <w:tc>
          <w:tcPr>
            <w:tcW w:w="2880" w:type="dxa"/>
          </w:tcPr>
          <w:p w14:paraId="17D398C6" w14:textId="77777777" w:rsidR="003E3D03" w:rsidRDefault="00000000">
            <w:r>
              <w:t>Indicates whether trained models or derivatives may be shared with third parties.</w:t>
            </w:r>
          </w:p>
        </w:tc>
        <w:tc>
          <w:tcPr>
            <w:tcW w:w="2880" w:type="dxa"/>
          </w:tcPr>
          <w:p w14:paraId="2B989B27" w14:textId="77777777" w:rsidR="003E3D03" w:rsidRDefault="00000000">
            <w:r>
              <w:t>GDPR Art. 28; licensing obligations</w:t>
            </w:r>
          </w:p>
        </w:tc>
      </w:tr>
      <w:tr w:rsidR="003E3D03" w14:paraId="3D79919C" w14:textId="77777777">
        <w:tc>
          <w:tcPr>
            <w:tcW w:w="2880" w:type="dxa"/>
          </w:tcPr>
          <w:p w14:paraId="40C3E410" w14:textId="77777777" w:rsidR="003E3D03" w:rsidRDefault="00000000">
            <w:r>
              <w:rPr>
                <w:rFonts w:ascii="Consolas" w:hAnsi="Consolas"/>
                <w:shd w:val="clear" w:color="auto" w:fill="F2F2F2"/>
              </w:rPr>
              <w:t>training_pii_included</w:t>
            </w:r>
          </w:p>
        </w:tc>
        <w:tc>
          <w:tcPr>
            <w:tcW w:w="2880" w:type="dxa"/>
          </w:tcPr>
          <w:p w14:paraId="36111AC5" w14:textId="77777777" w:rsidR="003E3D03" w:rsidRDefault="00000000">
            <w:r>
              <w:t>Indicates whether training data may include PII.</w:t>
            </w:r>
          </w:p>
        </w:tc>
        <w:tc>
          <w:tcPr>
            <w:tcW w:w="2880" w:type="dxa"/>
          </w:tcPr>
          <w:p w14:paraId="493CD30E" w14:textId="77777777" w:rsidR="003E3D03" w:rsidRDefault="00000000">
            <w:r>
              <w:t>GDPR Art. 6; ISO 27701</w:t>
            </w:r>
          </w:p>
        </w:tc>
      </w:tr>
      <w:tr w:rsidR="003E3D03" w14:paraId="49EBF23A" w14:textId="77777777">
        <w:tc>
          <w:tcPr>
            <w:tcW w:w="2880" w:type="dxa"/>
          </w:tcPr>
          <w:p w14:paraId="7BD3D91F" w14:textId="77777777" w:rsidR="003E3D03" w:rsidRDefault="00000000">
            <w:r>
              <w:rPr>
                <w:rFonts w:ascii="Consolas" w:hAnsi="Consolas"/>
                <w:shd w:val="clear" w:color="auto" w:fill="F2F2F2"/>
              </w:rPr>
              <w:t>training_sensitive_data_included</w:t>
            </w:r>
          </w:p>
        </w:tc>
        <w:tc>
          <w:tcPr>
            <w:tcW w:w="2880" w:type="dxa"/>
          </w:tcPr>
          <w:p w14:paraId="093D7719" w14:textId="77777777" w:rsidR="003E3D03" w:rsidRDefault="00000000">
            <w:r>
              <w:t>Indicates whether special-category or sensitive data may be included in training.</w:t>
            </w:r>
          </w:p>
        </w:tc>
        <w:tc>
          <w:tcPr>
            <w:tcW w:w="2880" w:type="dxa"/>
          </w:tcPr>
          <w:p w14:paraId="160E9EBA" w14:textId="77777777" w:rsidR="003E3D03" w:rsidRDefault="00000000">
            <w:r>
              <w:t>GDPR Art. 9–10</w:t>
            </w:r>
          </w:p>
        </w:tc>
      </w:tr>
      <w:tr w:rsidR="003E3D03" w14:paraId="5781E6FD" w14:textId="77777777">
        <w:tc>
          <w:tcPr>
            <w:tcW w:w="2880" w:type="dxa"/>
          </w:tcPr>
          <w:p w14:paraId="7BB87ECC" w14:textId="77777777" w:rsidR="003E3D03" w:rsidRDefault="00000000">
            <w:r>
              <w:rPr>
                <w:rFonts w:ascii="Consolas" w:hAnsi="Consolas"/>
                <w:shd w:val="clear" w:color="auto" w:fill="F2F2F2"/>
              </w:rPr>
              <w:t>training_transformation_required</w:t>
            </w:r>
          </w:p>
        </w:tc>
        <w:tc>
          <w:tcPr>
            <w:tcW w:w="2880" w:type="dxa"/>
          </w:tcPr>
          <w:p w14:paraId="6FE54F3E" w14:textId="77777777" w:rsidR="003E3D03" w:rsidRDefault="00000000">
            <w:r>
              <w:t>Specifies required transformations prior to training (e.g., anonymization, pseudonymization).</w:t>
            </w:r>
          </w:p>
        </w:tc>
        <w:tc>
          <w:tcPr>
            <w:tcW w:w="2880" w:type="dxa"/>
          </w:tcPr>
          <w:p w14:paraId="4B1DF662" w14:textId="77777777" w:rsidR="003E3D03" w:rsidRDefault="00000000">
            <w:r>
              <w:t>GDPR Art. 25; Recital 26</w:t>
            </w:r>
          </w:p>
        </w:tc>
      </w:tr>
      <w:tr w:rsidR="003E3D03" w14:paraId="6C5BACBC" w14:textId="77777777">
        <w:tc>
          <w:tcPr>
            <w:tcW w:w="2880" w:type="dxa"/>
          </w:tcPr>
          <w:p w14:paraId="2D876C80" w14:textId="77777777" w:rsidR="003E3D03" w:rsidRDefault="00000000">
            <w:r>
              <w:rPr>
                <w:rFonts w:ascii="Consolas" w:hAnsi="Consolas"/>
                <w:shd w:val="clear" w:color="auto" w:fill="F2F2F2"/>
              </w:rPr>
              <w:t>training_provenance_required</w:t>
            </w:r>
          </w:p>
        </w:tc>
        <w:tc>
          <w:tcPr>
            <w:tcW w:w="2880" w:type="dxa"/>
          </w:tcPr>
          <w:p w14:paraId="3F5A3641" w14:textId="77777777" w:rsidR="003E3D03" w:rsidRDefault="00000000">
            <w:r>
              <w:t>Indicates whether provenance metadata must be retained for training records.</w:t>
            </w:r>
          </w:p>
        </w:tc>
        <w:tc>
          <w:tcPr>
            <w:tcW w:w="2880" w:type="dxa"/>
          </w:tcPr>
          <w:p w14:paraId="02E02798" w14:textId="77777777" w:rsidR="003E3D03" w:rsidRDefault="00000000">
            <w:r>
              <w:t>ISO 27001 A.12; AI accountability best practice</w:t>
            </w:r>
          </w:p>
        </w:tc>
      </w:tr>
      <w:tr w:rsidR="003E3D03" w14:paraId="754ADA3E" w14:textId="77777777">
        <w:tc>
          <w:tcPr>
            <w:tcW w:w="2880" w:type="dxa"/>
          </w:tcPr>
          <w:p w14:paraId="13FEA32F" w14:textId="77777777" w:rsidR="003E3D03" w:rsidRDefault="00000000">
            <w:r>
              <w:rPr>
                <w:rFonts w:ascii="Consolas" w:hAnsi="Consolas"/>
                <w:shd w:val="clear" w:color="auto" w:fill="F2F2F2"/>
              </w:rPr>
              <w:t>training_audit_required</w:t>
            </w:r>
          </w:p>
        </w:tc>
        <w:tc>
          <w:tcPr>
            <w:tcW w:w="2880" w:type="dxa"/>
          </w:tcPr>
          <w:p w14:paraId="2AC70849" w14:textId="77777777" w:rsidR="003E3D03" w:rsidRDefault="00000000">
            <w:r>
              <w:t>Indicates whether training usage must be logged and auditable.</w:t>
            </w:r>
          </w:p>
        </w:tc>
        <w:tc>
          <w:tcPr>
            <w:tcW w:w="2880" w:type="dxa"/>
          </w:tcPr>
          <w:p w14:paraId="30959390" w14:textId="77777777" w:rsidR="003E3D03" w:rsidRDefault="00000000">
            <w:r>
              <w:t>GDPR Art. 5(2); ISO 27001 A.12</w:t>
            </w:r>
          </w:p>
        </w:tc>
      </w:tr>
      <w:tr w:rsidR="003E3D03" w14:paraId="214839A2" w14:textId="77777777">
        <w:tc>
          <w:tcPr>
            <w:tcW w:w="2880" w:type="dxa"/>
          </w:tcPr>
          <w:p w14:paraId="53A3820B" w14:textId="77777777" w:rsidR="003E3D03" w:rsidRDefault="00000000">
            <w:r>
              <w:rPr>
                <w:rFonts w:ascii="Consolas" w:hAnsi="Consolas"/>
                <w:shd w:val="clear" w:color="auto" w:fill="F2F2F2"/>
              </w:rPr>
              <w:t>training_audit_retention</w:t>
            </w:r>
          </w:p>
        </w:tc>
        <w:tc>
          <w:tcPr>
            <w:tcW w:w="2880" w:type="dxa"/>
          </w:tcPr>
          <w:p w14:paraId="42C0D40F" w14:textId="77777777" w:rsidR="003E3D03" w:rsidRDefault="00000000">
            <w:r>
              <w:t>Specifies retention period for training-related audit logs.</w:t>
            </w:r>
          </w:p>
        </w:tc>
        <w:tc>
          <w:tcPr>
            <w:tcW w:w="2880" w:type="dxa"/>
          </w:tcPr>
          <w:p w14:paraId="7A942B26" w14:textId="77777777" w:rsidR="003E3D03" w:rsidRDefault="00000000">
            <w:r>
              <w:t>GDPR Art. 5(1)(e)</w:t>
            </w:r>
          </w:p>
        </w:tc>
      </w:tr>
      <w:tr w:rsidR="003E3D03" w14:paraId="257C147C" w14:textId="77777777">
        <w:tc>
          <w:tcPr>
            <w:tcW w:w="2880" w:type="dxa"/>
          </w:tcPr>
          <w:p w14:paraId="6AD7B3D2" w14:textId="77777777" w:rsidR="003E3D03" w:rsidRDefault="00000000">
            <w:r>
              <w:rPr>
                <w:rFonts w:ascii="Consolas" w:hAnsi="Consolas"/>
                <w:shd w:val="clear" w:color="auto" w:fill="F2F2F2"/>
              </w:rPr>
              <w:t>model_output_usage_constraints</w:t>
            </w:r>
          </w:p>
        </w:tc>
        <w:tc>
          <w:tcPr>
            <w:tcW w:w="2880" w:type="dxa"/>
          </w:tcPr>
          <w:p w14:paraId="701A736D" w14:textId="77777777" w:rsidR="003E3D03" w:rsidRDefault="00000000">
            <w:r>
              <w:t>Specifies constraints on use of models trained on this content (e.g., internal-only, non-commercial).</w:t>
            </w:r>
          </w:p>
        </w:tc>
        <w:tc>
          <w:tcPr>
            <w:tcW w:w="2880" w:type="dxa"/>
          </w:tcPr>
          <w:p w14:paraId="41CB0B44" w14:textId="77777777" w:rsidR="003E3D03" w:rsidRDefault="00000000">
            <w:r>
              <w:t>Licensing and IP best practice</w:t>
            </w:r>
          </w:p>
        </w:tc>
      </w:tr>
      <w:tr w:rsidR="003E3D03" w14:paraId="6909DA0D" w14:textId="77777777">
        <w:tc>
          <w:tcPr>
            <w:tcW w:w="2880" w:type="dxa"/>
          </w:tcPr>
          <w:p w14:paraId="242A984A" w14:textId="77777777" w:rsidR="003E3D03" w:rsidRDefault="00000000">
            <w:r>
              <w:rPr>
                <w:rFonts w:ascii="Consolas" w:hAnsi="Consolas"/>
                <w:shd w:val="clear" w:color="auto" w:fill="F2F2F2"/>
              </w:rPr>
              <w:t>right_to_be_forgotten_applicability</w:t>
            </w:r>
          </w:p>
        </w:tc>
        <w:tc>
          <w:tcPr>
            <w:tcW w:w="2880" w:type="dxa"/>
          </w:tcPr>
          <w:p w14:paraId="11210E0D" w14:textId="77777777" w:rsidR="003E3D03" w:rsidRDefault="00000000">
            <w:r>
              <w:t xml:space="preserve">Indicates whether </w:t>
            </w:r>
            <w:r>
              <w:lastRenderedPageBreak/>
              <w:t>erasure obligations apply to trained models or datasets.</w:t>
            </w:r>
          </w:p>
        </w:tc>
        <w:tc>
          <w:tcPr>
            <w:tcW w:w="2880" w:type="dxa"/>
          </w:tcPr>
          <w:p w14:paraId="3C24C0EB" w14:textId="77777777" w:rsidR="003E3D03" w:rsidRDefault="00000000">
            <w:r>
              <w:lastRenderedPageBreak/>
              <w:t xml:space="preserve">GDPR Art. 17; </w:t>
            </w:r>
            <w:r>
              <w:lastRenderedPageBreak/>
              <w:t>emerging AI guidance</w:t>
            </w:r>
          </w:p>
        </w:tc>
      </w:tr>
    </w:tbl>
    <w:p w14:paraId="39FF0707" w14:textId="77777777" w:rsidR="003E3D03" w:rsidRDefault="00000000">
      <w:r>
        <w:lastRenderedPageBreak/>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07BD7D60" w14:textId="77777777" w:rsidR="003E3D03" w:rsidRDefault="00000000">
      <w:pPr>
        <w:pStyle w:val="Heading5"/>
      </w:pPr>
      <w:bookmarkStart w:id="209" w:name="minimal-and-full-governance-profiles"/>
      <w:r>
        <w:t>Minimal and full governance profiles</w:t>
      </w:r>
      <w:bookmarkEnd w:id="209"/>
    </w:p>
    <w:p w14:paraId="0B7F7996" w14:textId="77777777" w:rsidR="003E3D03" w:rsidRDefault="00000000">
      <w:r>
        <w:t>Implementations may adopt either a minimal governance profile (recommended baseline) or a full governance profile (richer control surface). These profiles are informative and provided to encourage consistent adoption.</w:t>
      </w:r>
    </w:p>
    <w:p w14:paraId="34681B54" w14:textId="77777777" w:rsidR="003E3D03" w:rsidRDefault="00000000">
      <w:r>
        <w:rPr>
          <w:b/>
        </w:rPr>
        <w:t>Minimal profile (recommended baseline)</w:t>
      </w:r>
    </w:p>
    <w:tbl>
      <w:tblPr>
        <w:tblW w:w="0" w:type="auto"/>
        <w:tblLook w:val="04A0" w:firstRow="1" w:lastRow="0" w:firstColumn="1" w:lastColumn="0" w:noHBand="0" w:noVBand="1"/>
      </w:tblPr>
      <w:tblGrid>
        <w:gridCol w:w="4320"/>
        <w:gridCol w:w="4320"/>
      </w:tblGrid>
      <w:tr w:rsidR="003E3D03" w14:paraId="5987B5C3" w14:textId="77777777">
        <w:tc>
          <w:tcPr>
            <w:tcW w:w="4320" w:type="dxa"/>
          </w:tcPr>
          <w:p w14:paraId="18ED22F6" w14:textId="77777777" w:rsidR="003E3D03" w:rsidRDefault="00000000">
            <w:r>
              <w:t>Area</w:t>
            </w:r>
          </w:p>
        </w:tc>
        <w:tc>
          <w:tcPr>
            <w:tcW w:w="4320" w:type="dxa"/>
          </w:tcPr>
          <w:p w14:paraId="5C62E8BE" w14:textId="77777777" w:rsidR="003E3D03" w:rsidRDefault="00000000">
            <w:r>
              <w:t>Recommended elements</w:t>
            </w:r>
          </w:p>
        </w:tc>
      </w:tr>
      <w:tr w:rsidR="003E3D03" w14:paraId="26FB62B6" w14:textId="77777777">
        <w:tc>
          <w:tcPr>
            <w:tcW w:w="4320" w:type="dxa"/>
          </w:tcPr>
          <w:p w14:paraId="4654D387" w14:textId="77777777" w:rsidR="003E3D03" w:rsidRDefault="00000000">
            <w:r>
              <w:t>Licensing &amp; compliance</w:t>
            </w:r>
          </w:p>
        </w:tc>
        <w:tc>
          <w:tcPr>
            <w:tcW w:w="4320" w:type="dxa"/>
          </w:tcPr>
          <w:p w14:paraId="3F43CC24" w14:textId="77777777" w:rsidR="003E3D03" w:rsidRDefault="00000000">
            <w:r>
              <w:rPr>
                <w:rFonts w:ascii="Consolas" w:hAnsi="Consolas"/>
                <w:shd w:val="clear" w:color="auto" w:fill="F2F2F2"/>
              </w:rPr>
              <w:t>licenses</w:t>
            </w:r>
            <w:r>
              <w:t xml:space="preserve">, </w:t>
            </w:r>
            <w:r>
              <w:rPr>
                <w:rFonts w:ascii="Consolas" w:hAnsi="Consolas"/>
                <w:shd w:val="clear" w:color="auto" w:fill="F2F2F2"/>
              </w:rPr>
              <w:t>compliance_requirements</w:t>
            </w:r>
          </w:p>
        </w:tc>
      </w:tr>
      <w:tr w:rsidR="003E3D03" w14:paraId="42CF2F47" w14:textId="77777777">
        <w:tc>
          <w:tcPr>
            <w:tcW w:w="4320" w:type="dxa"/>
          </w:tcPr>
          <w:p w14:paraId="1506AD99" w14:textId="77777777" w:rsidR="003E3D03" w:rsidRDefault="00000000">
            <w:r>
              <w:t>Classification &amp; access</w:t>
            </w:r>
          </w:p>
        </w:tc>
        <w:tc>
          <w:tcPr>
            <w:tcW w:w="4320" w:type="dxa"/>
          </w:tcPr>
          <w:p w14:paraId="3C3E7304" w14:textId="77777777" w:rsidR="003E3D03" w:rsidRDefault="00000000">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3E3D03" w14:paraId="34C2E942" w14:textId="77777777">
        <w:tc>
          <w:tcPr>
            <w:tcW w:w="4320" w:type="dxa"/>
          </w:tcPr>
          <w:p w14:paraId="215593EE" w14:textId="77777777" w:rsidR="003E3D03" w:rsidRDefault="00000000">
            <w:r>
              <w:t>PII</w:t>
            </w:r>
          </w:p>
        </w:tc>
        <w:tc>
          <w:tcPr>
            <w:tcW w:w="4320" w:type="dxa"/>
          </w:tcPr>
          <w:p w14:paraId="6B18E2D5" w14:textId="77777777" w:rsidR="003E3D03" w:rsidRDefault="00000000">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3E3D03" w14:paraId="5FBFBCC1" w14:textId="77777777">
        <w:tc>
          <w:tcPr>
            <w:tcW w:w="4320" w:type="dxa"/>
          </w:tcPr>
          <w:p w14:paraId="347B67C3" w14:textId="77777777" w:rsidR="003E3D03" w:rsidRDefault="00000000">
            <w:r>
              <w:t>Extraction</w:t>
            </w:r>
          </w:p>
        </w:tc>
        <w:tc>
          <w:tcPr>
            <w:tcW w:w="4320" w:type="dxa"/>
          </w:tcPr>
          <w:p w14:paraId="7D48750F" w14:textId="77777777" w:rsidR="003E3D03" w:rsidRDefault="00000000">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3E3D03" w14:paraId="63D99635" w14:textId="77777777">
        <w:tc>
          <w:tcPr>
            <w:tcW w:w="4320" w:type="dxa"/>
          </w:tcPr>
          <w:p w14:paraId="59B91F23" w14:textId="77777777" w:rsidR="003E3D03" w:rsidRDefault="00000000">
            <w:r>
              <w:t>RAG</w:t>
            </w:r>
          </w:p>
        </w:tc>
        <w:tc>
          <w:tcPr>
            <w:tcW w:w="4320" w:type="dxa"/>
          </w:tcPr>
          <w:p w14:paraId="2DEC788D" w14:textId="77777777" w:rsidR="003E3D03" w:rsidRDefault="00000000">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3E3D03" w14:paraId="4506C36E" w14:textId="77777777">
        <w:tc>
          <w:tcPr>
            <w:tcW w:w="4320" w:type="dxa"/>
          </w:tcPr>
          <w:p w14:paraId="2D64590E" w14:textId="77777777" w:rsidR="003E3D03" w:rsidRDefault="00000000">
            <w:r>
              <w:t>Training</w:t>
            </w:r>
          </w:p>
        </w:tc>
        <w:tc>
          <w:tcPr>
            <w:tcW w:w="4320" w:type="dxa"/>
          </w:tcPr>
          <w:p w14:paraId="7DB933D7" w14:textId="77777777" w:rsidR="003E3D03" w:rsidRDefault="00000000">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2F842442" w14:textId="77777777" w:rsidR="003E3D03" w:rsidRDefault="00000000">
      <w:r>
        <w:rPr>
          <w:b/>
        </w:rPr>
        <w:t>Full profile (expanded control surface)</w:t>
      </w:r>
    </w:p>
    <w:p w14:paraId="7B6FD4E2" w14:textId="77777777" w:rsidR="003E3D03" w:rsidRDefault="00000000">
      <w:r>
        <w:t>The full profile includes the minimal profile plus additional elements from the PII, Extraction, RAG, and Training subsections to express:</w:t>
      </w:r>
    </w:p>
    <w:p w14:paraId="0C46EB4C" w14:textId="77777777" w:rsidR="003E3D03" w:rsidRDefault="00000000">
      <w:pPr>
        <w:ind w:left="360" w:hanging="360"/>
      </w:pPr>
      <w:r>
        <w:t>purpose limitation and lawful basis</w:t>
      </w:r>
    </w:p>
    <w:p w14:paraId="17BD8C91" w14:textId="77777777" w:rsidR="003E3D03" w:rsidRDefault="00000000">
      <w:pPr>
        <w:ind w:left="360" w:hanging="360"/>
      </w:pPr>
      <w:r>
        <w:t>component-level scope constraints</w:t>
      </w:r>
    </w:p>
    <w:p w14:paraId="5DC654DD" w14:textId="77777777" w:rsidR="003E3D03" w:rsidRDefault="00000000">
      <w:pPr>
        <w:ind w:left="360" w:hanging="360"/>
      </w:pPr>
      <w:r>
        <w:t>transformation requirements (redaction/masking/pseudonymization)</w:t>
      </w:r>
    </w:p>
    <w:p w14:paraId="1CB29959" w14:textId="77777777" w:rsidR="003E3D03" w:rsidRDefault="00000000">
      <w:pPr>
        <w:ind w:left="360" w:hanging="360"/>
      </w:pPr>
      <w:r>
        <w:t>caching/index retention and auditability</w:t>
      </w:r>
    </w:p>
    <w:p w14:paraId="0AB1B6DD" w14:textId="77777777" w:rsidR="003E3D03" w:rsidRDefault="00000000">
      <w:pPr>
        <w:ind w:left="360" w:hanging="360"/>
      </w:pPr>
      <w:r>
        <w:t>model scope restrictions and provenance requirements</w:t>
      </w:r>
    </w:p>
    <w:p w14:paraId="5EC0F35B" w14:textId="77777777" w:rsidR="003E3D03" w:rsidRDefault="00000000">
      <w:r>
        <w:t>Producers SHOULD avoid emitting elements with ambiguous free-text values when a controlled vocabulary is available.</w:t>
      </w:r>
    </w:p>
    <w:p w14:paraId="2B44D74E" w14:textId="77777777" w:rsidR="003E3D03" w:rsidRDefault="00000000">
      <w:pPr>
        <w:pStyle w:val="Heading5"/>
      </w:pPr>
      <w:bookmarkStart w:id="210" w:name="example"/>
      <w:r>
        <w:t>Example</w:t>
      </w:r>
      <w:bookmarkEnd w:id="210"/>
    </w:p>
    <w:p w14:paraId="0B049EBC" w14:textId="77777777" w:rsidR="003E3D03" w:rsidRDefault="00000000">
      <w:r>
        <w:t>Example use of the governance and compliance elements is shown below:</w:t>
      </w:r>
    </w:p>
    <w:p w14:paraId="4B4A4C24" w14:textId="77777777" w:rsidR="003E3D03" w:rsidRDefault="00000000">
      <w:pPr>
        <w:shd w:val="clear" w:color="auto" w:fill="F2F2F2"/>
      </w:pPr>
      <w:r>
        <w:rPr>
          <w:rFonts w:ascii="Consolas" w:hAnsi="Consolas"/>
          <w:sz w:val="18"/>
        </w:rPr>
        <w:lastRenderedPageBreak/>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w:t>
      </w:r>
      <w:r>
        <w:rPr>
          <w:rFonts w:ascii="Consolas" w:hAnsi="Consolas"/>
          <w:sz w:val="18"/>
        </w:rPr>
        <w:lastRenderedPageBreak/>
        <w:t>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7C57E39B" w14:textId="77777777" w:rsidR="003E3D03" w:rsidRDefault="00000000">
      <w:pPr>
        <w:pStyle w:val="Heading5"/>
      </w:pPr>
      <w:bookmarkStart w:id="211" w:name="consolidated-example-(pii-+-extraction-+"/>
      <w:r>
        <w:t>Consolidated example (PII + extraction + RAG + training)</w:t>
      </w:r>
      <w:bookmarkEnd w:id="211"/>
    </w:p>
    <w:p w14:paraId="52C3AC0A" w14:textId="77777777" w:rsidR="003E3D03"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37ABE9B4" w14:textId="77777777" w:rsidR="003E3D03"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r>
      <w:r>
        <w:rPr>
          <w:rFonts w:ascii="Consolas" w:hAnsi="Consolas"/>
          <w:sz w:val="18"/>
        </w:rPr>
        <w:lastRenderedPageBreak/>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r>
      <w:r>
        <w:rPr>
          <w:rFonts w:ascii="Consolas" w:hAnsi="Consolas"/>
          <w:sz w:val="18"/>
        </w:rPr>
        <w:lastRenderedPageBreak/>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593171B6" w14:textId="77777777" w:rsidR="003E3D03" w:rsidRDefault="00000000">
      <w:r>
        <w:t>Notes:</w:t>
      </w:r>
    </w:p>
    <w:p w14:paraId="58E42C5B" w14:textId="77777777" w:rsidR="003E3D03" w:rsidRDefault="00000000">
      <w:pPr>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448685B6" w14:textId="77777777" w:rsidR="003E3D03" w:rsidRDefault="00000000">
      <w:pPr>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77C46B1C" w14:textId="77777777" w:rsidR="003E3D03" w:rsidRDefault="00000000">
      <w:pPr>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3E3D0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Heading6"/>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776F28A7"/>
    <w:multiLevelType w:val="multilevel"/>
    <w:tmpl w:val="A126DAF4"/>
    <w:lvl w:ilvl="0">
      <w:start w:val="1"/>
      <w:numFmt w:val="decimal"/>
      <w:pStyle w:val="ANNEX"/>
      <w:lvlText w:val="%1."/>
      <w:lvlJc w:val="left"/>
      <w:pPr>
        <w:tabs>
          <w:tab w:val="num" w:pos="720"/>
        </w:tabs>
        <w:ind w:left="720" w:hanging="720"/>
      </w:pPr>
    </w:lvl>
    <w:lvl w:ilvl="1">
      <w:start w:val="1"/>
      <w:numFmt w:val="decimal"/>
      <w:pStyle w:val="a2"/>
      <w:lvlText w:val="%2."/>
      <w:lvlJc w:val="left"/>
      <w:pPr>
        <w:tabs>
          <w:tab w:val="num" w:pos="1440"/>
        </w:tabs>
        <w:ind w:left="1440" w:hanging="720"/>
      </w:pPr>
    </w:lvl>
    <w:lvl w:ilvl="2">
      <w:start w:val="1"/>
      <w:numFmt w:val="decimal"/>
      <w:pStyle w:val="a3"/>
      <w:lvlText w:val="%3."/>
      <w:lvlJc w:val="left"/>
      <w:pPr>
        <w:tabs>
          <w:tab w:val="num" w:pos="2160"/>
        </w:tabs>
        <w:ind w:left="2160" w:hanging="720"/>
      </w:pPr>
    </w:lvl>
    <w:lvl w:ilvl="3">
      <w:start w:val="1"/>
      <w:numFmt w:val="decimal"/>
      <w:pStyle w:val="a4"/>
      <w:lvlText w:val="%4."/>
      <w:lvlJc w:val="left"/>
      <w:pPr>
        <w:tabs>
          <w:tab w:val="num" w:pos="2880"/>
        </w:tabs>
        <w:ind w:left="2880" w:hanging="720"/>
      </w:pPr>
    </w:lvl>
    <w:lvl w:ilvl="4">
      <w:start w:val="1"/>
      <w:numFmt w:val="decimal"/>
      <w:pStyle w:val="a5"/>
      <w:lvlText w:val="%5."/>
      <w:lvlJc w:val="left"/>
      <w:pPr>
        <w:tabs>
          <w:tab w:val="num" w:pos="3600"/>
        </w:tabs>
        <w:ind w:left="3600" w:hanging="720"/>
      </w:pPr>
    </w:lvl>
    <w:lvl w:ilvl="5">
      <w:start w:val="1"/>
      <w:numFmt w:val="decimal"/>
      <w:pStyle w:val="a6"/>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0207884">
    <w:abstractNumId w:val="8"/>
  </w:num>
  <w:num w:numId="2" w16cid:durableId="1505239162">
    <w:abstractNumId w:val="6"/>
  </w:num>
  <w:num w:numId="3" w16cid:durableId="1200817643">
    <w:abstractNumId w:val="5"/>
  </w:num>
  <w:num w:numId="4" w16cid:durableId="587732478">
    <w:abstractNumId w:val="4"/>
  </w:num>
  <w:num w:numId="5" w16cid:durableId="1649935659">
    <w:abstractNumId w:val="7"/>
  </w:num>
  <w:num w:numId="6" w16cid:durableId="1478108584">
    <w:abstractNumId w:val="3"/>
  </w:num>
  <w:num w:numId="7" w16cid:durableId="1361054774">
    <w:abstractNumId w:val="2"/>
  </w:num>
  <w:num w:numId="8" w16cid:durableId="694310059">
    <w:abstractNumId w:val="1"/>
  </w:num>
  <w:num w:numId="9" w16cid:durableId="409616741">
    <w:abstractNumId w:val="0"/>
  </w:num>
  <w:num w:numId="10" w16cid:durableId="731854582">
    <w:abstractNumId w:val="9"/>
  </w:num>
  <w:num w:numId="11" w16cid:durableId="7766796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90045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191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81147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399937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D03"/>
    <w:rsid w:val="009949FF"/>
    <w:rsid w:val="00AA1D8D"/>
    <w:rsid w:val="00B47730"/>
    <w:rsid w:val="00BF1D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B4850"/>
  <w14:defaultImageDpi w14:val="300"/>
  <w15:docId w15:val="{BF74457A-7176-9E41-B836-FAC7A7C6D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400"/>
        <w:tab w:val="clear" w:pos="560"/>
        <w:tab w:val="clear" w:pos="72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0"/>
      </w:numPr>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0"/>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0"/>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0"/>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0"/>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0"/>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1F497D"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800080"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tabs>
        <w:tab w:val="clear" w:pos="403"/>
        <w:tab w:val="num" w:pos="720"/>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tabs>
        <w:tab w:val="num" w:pos="720"/>
      </w:tabs>
      <w:ind w:hanging="720"/>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tabs>
        <w:tab w:val="num" w:pos="720"/>
      </w:tabs>
      <w:ind w:left="720" w:hanging="720"/>
      <w:jc w:val="center"/>
    </w:pPr>
    <w:rPr>
      <w:b/>
      <w:bCs/>
    </w:rPr>
  </w:style>
  <w:style w:type="paragraph" w:customStyle="1" w:styleId="AnnexTableTitle">
    <w:name w:val="Annex Table Title"/>
    <w:basedOn w:val="ListParagraph"/>
    <w:link w:val="AnnexTableTitleChar"/>
    <w:qFormat/>
    <w:rsid w:val="00C878AB"/>
    <w:pPr>
      <w:keepNext/>
      <w:pageBreakBefore/>
      <w:tabs>
        <w:tab w:val="num" w:pos="720"/>
      </w:tabs>
      <w:ind w:hanging="720"/>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tabs>
        <w:tab w:val="num" w:pos="720"/>
      </w:tabs>
      <w:ind w:hanging="720"/>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doclang.ai/ns/v0%22"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ecma-international.org/publications-and-standards/standards/ecma-37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32" Type="http://schemas.openxmlformats.org/officeDocument/2006/relationships/hyperlink" Target="https://iso639-3.sil.org/abou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pkware.cachefly.net/webdocs/APPNOTE/APPNOTE-6.3.10.TXT"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hyperlink" Target="https://github.com/github-linguist/linguist/blob/v9.5.0/lib/linguist/languages.yml" TargetMode="Externa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7d" TargetMode="External"/><Relationship Id="rId30" Type="http://schemas.openxmlformats.org/officeDocument/2006/relationships/hyperlink" Target="http://doclang.ai/ns/package/2026/relationships/document%60" TargetMode="External"/><Relationship Id="rId8" Type="http://schemas.openxmlformats.org/officeDocument/2006/relationships/hyperlink" Target="https://github.com/PRImA-Research-Lab/PAGE-X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91</Pages>
  <Words>20104</Words>
  <Characters>114598</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2</cp:revision>
  <dcterms:created xsi:type="dcterms:W3CDTF">2013-12-23T23:15:00Z</dcterms:created>
  <dcterms:modified xsi:type="dcterms:W3CDTF">2026-06-24T13:51:00Z</dcterms:modified>
  <cp:category/>
</cp:coreProperties>
</file>