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0207C" w14:textId="77777777" w:rsidR="00013AFC" w:rsidRPr="00165880" w:rsidRDefault="00013AFC" w:rsidP="00013AFC">
      <w:pPr>
        <w:pStyle w:val="Heading5"/>
      </w:pPr>
      <w:bookmarkStart w:id="0" w:name="_Toc17718762"/>
      <w:bookmarkStart w:id="1" w:name="_Toc324319346"/>
      <w:bookmarkStart w:id="2" w:name="_Toc328662425"/>
      <w:bookmarkStart w:id="3" w:name="_Toc328731554"/>
      <w:bookmarkStart w:id="4" w:name="_Toc361136214"/>
      <w:bookmarkStart w:id="5" w:name="_Toc361144457"/>
      <w:bookmarkStart w:id="6" w:name="_Toc361145391"/>
      <w:r w:rsidRPr="00165880">
        <w:t>Customer Service Part 1 &amp; 2 Certificate Samples</w:t>
      </w:r>
      <w:bookmarkEnd w:id="0"/>
    </w:p>
    <w:p w14:paraId="4672BAF8" w14:textId="77777777" w:rsidR="00C36679" w:rsidRDefault="00C36679" w:rsidP="00013AFC">
      <w:pPr>
        <w:pStyle w:val="Subtitle"/>
        <w:rPr>
          <w:b/>
        </w:rPr>
      </w:pPr>
    </w:p>
    <w:p w14:paraId="0CCAF663" w14:textId="4D6568CF" w:rsidR="00013AFC" w:rsidRPr="00C36679" w:rsidRDefault="00013AFC" w:rsidP="00013AFC">
      <w:pPr>
        <w:pStyle w:val="Subtitle"/>
        <w:rPr>
          <w:b/>
        </w:rPr>
      </w:pPr>
      <w:r w:rsidRPr="00C36679">
        <w:rPr>
          <w:b/>
        </w:rPr>
        <w:t>Issued by Rockhurst University National Seminars Group</w:t>
      </w:r>
    </w:p>
    <w:bookmarkEnd w:id="1"/>
    <w:bookmarkEnd w:id="2"/>
    <w:bookmarkEnd w:id="3"/>
    <w:bookmarkEnd w:id="4"/>
    <w:bookmarkEnd w:id="5"/>
    <w:bookmarkEnd w:id="6"/>
    <w:p w14:paraId="615AF66D" w14:textId="77777777" w:rsidR="00013AFC" w:rsidRPr="00A840C6" w:rsidRDefault="00013AFC" w:rsidP="00013AFC">
      <w:pPr>
        <w:ind w:left="720" w:hanging="720"/>
        <w:jc w:val="center"/>
        <w:rPr>
          <w:rFonts w:ascii="Verdana" w:hAnsi="Verdana"/>
          <w:b/>
          <w:sz w:val="22"/>
          <w:szCs w:val="28"/>
        </w:rPr>
      </w:pPr>
      <w:r w:rsidRPr="00A840C6" w:rsidDel="00E167B3">
        <w:rPr>
          <w:rFonts w:ascii="Franklin Gothic Book" w:hAnsi="Franklin Gothic Book"/>
          <w:b/>
          <w:sz w:val="22"/>
          <w:szCs w:val="28"/>
        </w:rPr>
        <w:t xml:space="preserve"> </w:t>
      </w:r>
    </w:p>
    <w:p w14:paraId="79AC91DB" w14:textId="77777777" w:rsidR="00013AFC" w:rsidRDefault="00013AFC" w:rsidP="00013AFC">
      <w:pPr>
        <w:jc w:val="center"/>
        <w:rPr>
          <w:rFonts w:ascii="Verdana" w:hAnsi="Verdana"/>
        </w:rPr>
      </w:pPr>
      <w:bookmarkStart w:id="7" w:name="customer_service_certificate"/>
      <w:bookmarkEnd w:id="7"/>
    </w:p>
    <w:p w14:paraId="6C646BBA" w14:textId="77777777" w:rsidR="0021283B" w:rsidRDefault="00013AFC" w:rsidP="00013AFC">
      <w:r w:rsidRPr="00762216">
        <w:rPr>
          <w:rFonts w:ascii="Verdana" w:hAnsi="Verdana"/>
          <w:noProof/>
        </w:rPr>
        <w:drawing>
          <wp:inline distT="0" distB="0" distL="0" distR="0" wp14:anchorId="0C055444" wp14:editId="32CC1CA5">
            <wp:extent cx="5943600" cy="4568190"/>
            <wp:effectExtent l="152400" t="152400" r="361950" b="36576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FC"/>
    <w:rsid w:val="00013AFC"/>
    <w:rsid w:val="0016191B"/>
    <w:rsid w:val="0021283B"/>
    <w:rsid w:val="003150BC"/>
    <w:rsid w:val="004D5087"/>
    <w:rsid w:val="006000B5"/>
    <w:rsid w:val="009127D4"/>
    <w:rsid w:val="00C36679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86D0"/>
  <w15:chartTrackingRefBased/>
  <w15:docId w15:val="{5C78E0BE-3B3A-434E-A9F7-F35508BA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AFC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1"/>
    <w:qFormat/>
    <w:rsid w:val="00013AFC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013AFC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paragraph" w:styleId="Subtitle">
    <w:name w:val="Subtitle"/>
    <w:basedOn w:val="Normal"/>
    <w:link w:val="SubtitleChar"/>
    <w:qFormat/>
    <w:rsid w:val="00013AFC"/>
    <w:pPr>
      <w:jc w:val="center"/>
    </w:pPr>
    <w:rPr>
      <w:iCs w:val="0"/>
      <w:sz w:val="28"/>
      <w:szCs w:val="20"/>
    </w:rPr>
  </w:style>
  <w:style w:type="character" w:customStyle="1" w:styleId="SubtitleChar">
    <w:name w:val="Subtitle Char"/>
    <w:basedOn w:val="DefaultParagraphFont"/>
    <w:link w:val="Subtitle"/>
    <w:rsid w:val="00013AFC"/>
    <w:rPr>
      <w:rFonts w:ascii="Calibri" w:eastAsia="Times New Roman" w:hAnsi="Calibri" w:cs="Times New Roman"/>
      <w:sz w:val="28"/>
      <w:szCs w:val="20"/>
    </w:rPr>
  </w:style>
  <w:style w:type="character" w:customStyle="1" w:styleId="Heading5Char1">
    <w:name w:val="Heading 5 Char1"/>
    <w:link w:val="Heading5"/>
    <w:rsid w:val="00013AFC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603452-B4DF-4130-96F5-7181F78E8864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ff5f712a-573a-40a5-a876-5506d6673b34"/>
    <ds:schemaRef ds:uri="http://schemas.microsoft.com/office/infopath/2007/PartnerControls"/>
    <ds:schemaRef ds:uri="http://purl.org/dc/terms/"/>
    <ds:schemaRef ds:uri="http://schemas.microsoft.com/office/2006/documentManagement/types"/>
    <ds:schemaRef ds:uri="dfce03cc-4c56-4672-9746-0bae8c81b77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57F4989-288B-4966-913E-DF72361F37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8734F4-F0F6-47D4-BAA6-328E0AAD03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2</cp:revision>
  <dcterms:created xsi:type="dcterms:W3CDTF">2020-07-09T15:01:00Z</dcterms:created>
  <dcterms:modified xsi:type="dcterms:W3CDTF">2022-03-17T17:30:00Z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