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5B776" w14:textId="694AA467" w:rsidR="000C0A1A" w:rsidRDefault="00A368B1">
      <w:r w:rsidRPr="00C6178E">
        <w:rPr>
          <w:rFonts w:ascii="Arial" w:eastAsia="-윤고딕320" w:hAnsi="Arial" w:cs="Arial"/>
          <w:b/>
          <w:noProof/>
          <w:color w:val="AC0069"/>
          <w:spacing w:val="-6"/>
          <w:w w:val="9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92032B" wp14:editId="4F907D35">
                <wp:simplePos x="0" y="0"/>
                <wp:positionH relativeFrom="column">
                  <wp:posOffset>0</wp:posOffset>
                </wp:positionH>
                <wp:positionV relativeFrom="page">
                  <wp:posOffset>914400</wp:posOffset>
                </wp:positionV>
                <wp:extent cx="1980000" cy="5760000"/>
                <wp:effectExtent l="0" t="0" r="1270" b="12700"/>
                <wp:wrapNone/>
                <wp:docPr id="2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0000" cy="576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815CDB" w14:textId="77777777" w:rsidR="00A368B1" w:rsidRPr="00DF0E66" w:rsidRDefault="00A368B1" w:rsidP="00A368B1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0" w:lineRule="exact"/>
                              <w:rPr>
                                <w:rFonts w:ascii="-윤고딕320" w:eastAsia="삼성긴고딕 Medium" w:hAnsi="Arial" w:cs="Arial"/>
                                <w:color w:val="595959" w:themeColor="text1" w:themeTint="A6"/>
                                <w:spacing w:val="-4"/>
                                <w:w w:val="95"/>
                                <w:sz w:val="16"/>
                                <w:szCs w:val="16"/>
                              </w:rPr>
                            </w:pPr>
                          </w:p>
                          <w:p w14:paraId="60D40E41" w14:textId="77777777" w:rsidR="00A368B1" w:rsidRPr="00511187" w:rsidRDefault="00A368B1" w:rsidP="00A368B1">
                            <w:pPr>
                              <w:numPr>
                                <w:ilvl w:val="0"/>
                                <w:numId w:val="1"/>
                              </w:num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spacing w:before="320" w:after="60" w:line="160" w:lineRule="exact"/>
                              <w:ind w:left="169" w:hangingChars="120" w:hanging="169"/>
                              <w:rPr>
                                <w:rFonts w:ascii="삼성금융체 SemiBold" w:eastAsia="삼성금융체 SemiBold" w:hAnsi="삼성금융체 SemiBold" w:cs="Arial"/>
                                <w:color w:val="000000" w:themeColor="text1"/>
                                <w:spacing w:val="-8"/>
                                <w:w w:val="98"/>
                                <w:sz w:val="16"/>
                                <w:szCs w:val="16"/>
                              </w:rPr>
                            </w:pPr>
                            <w:r w:rsidRPr="00511187">
                              <w:rPr>
                                <w:rFonts w:ascii="삼성금융체 SemiBold" w:eastAsia="삼성금융체 SemiBold" w:hAnsi="삼성금융체 SemiBold" w:cs="Arial" w:hint="eastAsia"/>
                                <w:color w:val="000000" w:themeColor="text1"/>
                                <w:spacing w:val="-8"/>
                                <w:w w:val="98"/>
                                <w:sz w:val="16"/>
                                <w:szCs w:val="16"/>
                              </w:rPr>
                              <w:t>종목</w:t>
                            </w:r>
                            <w:r w:rsidRPr="00511187">
                              <w:rPr>
                                <w:rFonts w:ascii="삼성금융체 SemiBold" w:eastAsia="삼성금융체 SemiBold" w:hAnsi="삼성금융체 SemiBold" w:cs="Arial"/>
                                <w:color w:val="000000" w:themeColor="text1"/>
                                <w:spacing w:val="-8"/>
                                <w:w w:val="98"/>
                                <w:sz w:val="16"/>
                                <w:szCs w:val="16"/>
                              </w:rPr>
                              <w:t xml:space="preserve"> 정보</w:t>
                            </w:r>
                          </w:p>
                          <w:tbl>
                            <w:tblPr>
                              <w:tblW w:w="2828" w:type="dxa"/>
                              <w:tblBorders>
                                <w:top w:val="single" w:sz="4" w:space="0" w:color="0A78F5"/>
                                <w:bottom w:val="single" w:sz="4" w:space="0" w:color="0A78F5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28"/>
                            </w:tblGrid>
                            <w:tr w:rsidR="00A368B1" w:rsidRPr="00511187" w14:paraId="572CC34C" w14:textId="77777777" w:rsidTr="00066C46">
                              <w:trPr>
                                <w:trHeight w:hRule="exact" w:val="454"/>
                              </w:trPr>
                              <w:tc>
                                <w:tcPr>
                                  <w:tcW w:w="5000" w:type="pct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0A78F5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233C581" w14:textId="77777777" w:rsidR="00A368B1" w:rsidRPr="00511187" w:rsidRDefault="00A368B1" w:rsidP="008F7B43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center"/>
                                    <w:rPr>
                                      <w:rFonts w:ascii="삼성금융체 Bold" w:eastAsia="삼성금융체 Bold" w:hAnsi="삼성금융체 Bold" w:cs="Arial"/>
                                      <w:color w:val="FFFFFF" w:themeColor="background1"/>
                                      <w:spacing w:val="-8"/>
                                      <w:w w:val="98"/>
                                      <w:sz w:val="28"/>
                                      <w:szCs w:val="28"/>
                                    </w:rPr>
                                  </w:pPr>
                                  <w:bookmarkStart w:id="0" w:name="K1_RCtext"/>
                                  <w:r>
                                    <w:rPr>
                                      <w:rFonts w:ascii="삼성금융체 Bold" w:eastAsia="삼성금융체 Bold" w:hAnsi="삼성금융체 Bold" w:cs="Arial"/>
                                      <w:color w:val="FFFFFF" w:themeColor="background1"/>
                                      <w:spacing w:val="-8"/>
                                      <w:w w:val="98"/>
                                      <w:sz w:val="28"/>
                                      <w:szCs w:val="28"/>
                                    </w:rPr>
                                    <w:t>BUY</w:t>
                                  </w:r>
                                  <w:bookmarkEnd w:id="0"/>
                                </w:p>
                              </w:tc>
                            </w:tr>
                          </w:tbl>
                          <w:p w14:paraId="6B4D27DA" w14:textId="77777777" w:rsidR="00A368B1" w:rsidRPr="00511187" w:rsidRDefault="00A368B1" w:rsidP="00A368B1">
                            <w:pPr>
                              <w:rPr>
                                <w:rFonts w:ascii="삼성긴고딕 Light" w:eastAsia="삼성긴고딕 Light" w:hAnsi="삼성긴고딕 Light"/>
                                <w:spacing w:val="-8"/>
                                <w:sz w:val="6"/>
                                <w:szCs w:val="6"/>
                              </w:rPr>
                            </w:pPr>
                          </w:p>
                          <w:tbl>
                            <w:tblPr>
                              <w:tblW w:w="2835" w:type="dxa"/>
                              <w:tblBorders>
                                <w:top w:val="single" w:sz="4" w:space="0" w:color="808080" w:themeColor="background1" w:themeShade="80"/>
                                <w:bottom w:val="single" w:sz="4" w:space="0" w:color="808080" w:themeColor="background1" w:themeShade="80"/>
                                <w:insideH w:val="single" w:sz="4" w:space="0" w:color="808080" w:themeColor="background1" w:themeShade="8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02"/>
                              <w:gridCol w:w="848"/>
                              <w:gridCol w:w="678"/>
                              <w:gridCol w:w="7"/>
                            </w:tblGrid>
                            <w:tr w:rsidR="00A368B1" w:rsidRPr="00511187" w14:paraId="705C940B" w14:textId="77777777" w:rsidTr="00066C46">
                              <w:trPr>
                                <w:gridAfter w:val="1"/>
                                <w:wAfter w:w="7" w:type="dxa"/>
                                <w:trHeight w:val="312"/>
                              </w:trPr>
                              <w:tc>
                                <w:tcPr>
                                  <w:tcW w:w="1302" w:type="dxa"/>
                                  <w:tcBorders>
                                    <w:top w:val="single" w:sz="4" w:space="0" w:color="000000" w:themeColor="text1"/>
                                    <w:bottom w:val="single" w:sz="4" w:space="0" w:color="000000" w:themeColor="text1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9FECFF5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left"/>
                                    <w:rPr>
                                      <w:rFonts w:ascii="삼성금융체 SemiBold" w:eastAsia="삼성금융체 SemiBold" w:hAnsi="삼성금융체 SemiBold" w:cs="Arial"/>
                                      <w:color w:val="0A78F5"/>
                                      <w:spacing w:val="-8"/>
                                      <w:w w:val="95"/>
                                      <w:sz w:val="16"/>
                                      <w:szCs w:val="16"/>
                                    </w:rPr>
                                  </w:pPr>
                                  <w:r w:rsidRPr="00511187">
                                    <w:rPr>
                                      <w:rFonts w:ascii="삼성금융체 SemiBold" w:eastAsia="삼성금융체 SemiBold" w:hAnsi="삼성금융체 SemiBold" w:cs="Arial" w:hint="eastAsia"/>
                                      <w:color w:val="0A78F5"/>
                                      <w:spacing w:val="-8"/>
                                      <w:w w:val="95"/>
                                      <w:sz w:val="16"/>
                                      <w:szCs w:val="16"/>
                                    </w:rPr>
                                    <w:t>목표주가</w:t>
                                  </w:r>
                                </w:p>
                              </w:tc>
                              <w:tc>
                                <w:tcPr>
                                  <w:tcW w:w="848" w:type="dxa"/>
                                  <w:tcBorders>
                                    <w:top w:val="single" w:sz="4" w:space="0" w:color="000000" w:themeColor="text1"/>
                                    <w:bottom w:val="single" w:sz="4" w:space="0" w:color="000000" w:themeColor="text1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F7CA3ED" w14:textId="40D0628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left"/>
                                    <w:rPr>
                                      <w:rFonts w:ascii="삼성금융체 SemiBold" w:eastAsia="삼성금융체 SemiBold" w:hAnsi="삼성금융체 SemiBold" w:cs="Arial"/>
                                      <w:color w:val="0A78F5"/>
                                      <w:spacing w:val="-8"/>
                                      <w:w w:val="95"/>
                                      <w:sz w:val="16"/>
                                      <w:szCs w:val="1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삼성금융체 SemiBold" w:eastAsia="삼성금융체 SemiBold" w:hAnsi="삼성금융체 SemiBold" w:cs="Arial" w:hint="eastAsia"/>
                                        <w:color w:val="0A78F5"/>
                                        <w:spacing w:val="-8"/>
                                        <w:w w:val="95"/>
                                        <w:sz w:val="16"/>
                                        <w:szCs w:val="16"/>
                                      </w:rPr>
                                      <w:alias w:val="I0_TP_TXT"/>
                                      <w:tag w:val="I0_TP_TXT"/>
                                      <w:id w:val="-522869226"/>
                                    </w:sdtPr>
                                    <w:sdtContent>
                                      <w:r>
                                        <w:rPr>
                                          <w:rFonts w:ascii="삼성금융체 SemiBold" w:eastAsia="삼성금융체 SemiBold" w:hAnsi="삼성금융체 SemiBold" w:cs="Arial"/>
                                          <w:color w:val="0A78F5"/>
                                          <w:spacing w:val="-8"/>
                                          <w:w w:val="95"/>
                                          <w:sz w:val="16"/>
                                          <w:szCs w:val="16"/>
                                        </w:rPr>
                                        <w:t>000원</w:t>
                                      </w:r>
                                    </w:sdtContent>
                                  </w:sdt>
                                  <w:r w:rsidRPr="00511187">
                                    <w:rPr>
                                      <w:rFonts w:ascii="삼성금융체 SemiBold" w:eastAsia="삼성금융체 SemiBold" w:hAnsi="삼성금융체 SemiBold" w:cs="Arial" w:hint="eastAsia"/>
                                      <w:color w:val="0A78F5"/>
                                      <w:spacing w:val="-8"/>
                                      <w:w w:val="95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  <w:tcBorders>
                                    <w:top w:val="single" w:sz="4" w:space="0" w:color="000000" w:themeColor="text1"/>
                                    <w:bottom w:val="single" w:sz="4" w:space="0" w:color="000000" w:themeColor="text1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BA97E3C" w14:textId="79C1DA57" w:rsidR="00A368B1" w:rsidRPr="00511187" w:rsidRDefault="00A368B1" w:rsidP="000F5F3D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삼성금융체 SemiBold" w:eastAsia="삼성금융체 SemiBold" w:hAnsi="삼성금융체 SemiBold" w:cs="Arial"/>
                                      <w:color w:val="0A78F5"/>
                                      <w:spacing w:val="-8"/>
                                      <w:w w:val="95"/>
                                      <w:sz w:val="16"/>
                                      <w:szCs w:val="1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삼성금융체 SemiBold" w:eastAsia="삼성금융체 SemiBold" w:hAnsi="삼성금융체 SemiBold" w:cs="Arial" w:hint="eastAsia"/>
                                        <w:color w:val="0A78F5"/>
                                        <w:spacing w:val="-8"/>
                                        <w:w w:val="95"/>
                                        <w:sz w:val="16"/>
                                        <w:szCs w:val="16"/>
                                      </w:rPr>
                                      <w:alias w:val="I0_TP_PCT"/>
                                      <w:tag w:val="I0_TP_PCT"/>
                                      <w:id w:val="-200007449"/>
                                    </w:sdtPr>
                                    <w:sdtContent>
                                      <w:r>
                                        <w:rPr>
                                          <w:rFonts w:ascii="삼성금융체 SemiBold" w:eastAsia="삼성금융체 SemiBold" w:hAnsi="삼성금융체 SemiBold" w:cs="Arial"/>
                                          <w:color w:val="0A78F5"/>
                                          <w:spacing w:val="-8"/>
                                          <w:w w:val="95"/>
                                          <w:sz w:val="16"/>
                                          <w:szCs w:val="16"/>
                                        </w:rPr>
                                        <w:t>2%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A368B1" w:rsidRPr="00511187" w14:paraId="4E548DD4" w14:textId="77777777" w:rsidTr="00066C46">
                              <w:trPr>
                                <w:gridAfter w:val="1"/>
                                <w:wAfter w:w="7" w:type="dxa"/>
                                <w:trHeight w:val="312"/>
                              </w:trPr>
                              <w:tc>
                                <w:tcPr>
                                  <w:tcW w:w="1302" w:type="dxa"/>
                                  <w:tcBorders>
                                    <w:top w:val="single" w:sz="4" w:space="0" w:color="000000" w:themeColor="text1"/>
                                    <w:bottom w:val="single" w:sz="4" w:space="0" w:color="000000" w:themeColor="text1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AA85871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left"/>
                                    <w:rPr>
                                      <w:rFonts w:ascii="삼성금융체 SemiBold" w:eastAsia="삼성금융체 SemiBold" w:hAnsi="삼성금융체 SemiBold" w:cs="Arial"/>
                                      <w:color w:val="000000" w:themeColor="text1"/>
                                      <w:spacing w:val="-8"/>
                                      <w:w w:val="95"/>
                                      <w:sz w:val="16"/>
                                      <w:szCs w:val="16"/>
                                    </w:rPr>
                                  </w:pPr>
                                  <w:bookmarkStart w:id="1" w:name="K1_CoKey_GL" w:colFirst="0" w:colLast="1"/>
                                  <w:r>
                                    <w:rPr>
                                      <w:rFonts w:ascii="삼성금융체 SemiBold" w:eastAsia="삼성금융체 SemiBold" w:hAnsi="삼성금융체 SemiBold" w:cs="Arial" w:hint="eastAsia"/>
                                      <w:color w:val="000000" w:themeColor="text1"/>
                                      <w:spacing w:val="-8"/>
                                      <w:w w:val="95"/>
                                      <w:sz w:val="16"/>
                                      <w:szCs w:val="16"/>
                                    </w:rPr>
                                    <w:t>현재주가</w:t>
                                  </w:r>
                                </w:p>
                              </w:tc>
                              <w:tc>
                                <w:tcPr>
                                  <w:tcW w:w="1526" w:type="dxa"/>
                                  <w:gridSpan w:val="2"/>
                                  <w:tcBorders>
                                    <w:top w:val="single" w:sz="4" w:space="0" w:color="000000" w:themeColor="text1"/>
                                    <w:bottom w:val="single" w:sz="4" w:space="0" w:color="000000" w:themeColor="text1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755B6DA" w14:textId="2C291C73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left"/>
                                    <w:rPr>
                                      <w:rFonts w:ascii="삼성금융체 SemiBold" w:eastAsia="삼성금융체 SemiBold" w:hAnsi="삼성금융체 SemiBold" w:cs="Arial"/>
                                      <w:color w:val="000000" w:themeColor="text1"/>
                                      <w:spacing w:val="-8"/>
                                      <w:w w:val="95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삼성금융체 SemiBold" w:eastAsia="삼성금융체 SemiBold" w:hAnsi="삼성금융체 SemiBold" w:cs="Arial" w:hint="eastAsia"/>
                                      <w:color w:val="000000" w:themeColor="text1"/>
                                      <w:spacing w:val="-8"/>
                                      <w:w w:val="95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삼성금융체 SemiBold" w:eastAsia="삼성금융체 SemiBold" w:hAnsi="삼성금융체 SemiBold" w:cs="Arial"/>
                                      <w:color w:val="000000" w:themeColor="text1"/>
                                      <w:spacing w:val="-8"/>
                                      <w:w w:val="95"/>
                                      <w:sz w:val="16"/>
                                      <w:szCs w:val="16"/>
                                    </w:rPr>
                                    <w:t>원</w:t>
                                  </w:r>
                                </w:p>
                              </w:tc>
                            </w:tr>
                            <w:tr w:rsidR="00A368B1" w:rsidRPr="00511187" w14:paraId="2441C965" w14:textId="77777777" w:rsidTr="00066C46">
                              <w:trPr>
                                <w:trHeight w:val="255"/>
                              </w:trPr>
                              <w:tc>
                                <w:tcPr>
                                  <w:tcW w:w="1302" w:type="dxa"/>
                                  <w:tcBorders>
                                    <w:top w:val="single" w:sz="4" w:space="0" w:color="000000" w:themeColor="text1"/>
                                    <w:bottom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CD1E68B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lef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 w:hint="eastAsia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시가총액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gridSpan w:val="3"/>
                                  <w:tcBorders>
                                    <w:top w:val="single" w:sz="4" w:space="0" w:color="000000" w:themeColor="text1"/>
                                    <w:bottom w:val="nil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B8624E2" w14:textId="458AB54A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lef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 w:hint="eastAsia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조원</w:t>
                                  </w:r>
                                </w:p>
                              </w:tc>
                            </w:tr>
                            <w:tr w:rsidR="00A368B1" w:rsidRPr="00511187" w14:paraId="664AD869" w14:textId="77777777" w:rsidTr="00066C46">
                              <w:trPr>
                                <w:trHeight w:val="255"/>
                              </w:trPr>
                              <w:tc>
                                <w:tcPr>
                                  <w:tcW w:w="1302" w:type="dxa"/>
                                  <w:tcBorders>
                                    <w:top w:val="nil"/>
                                    <w:bottom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AD7F2A0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lef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 w:hint="eastAsia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주식수</w:t>
                                  </w: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 xml:space="preserve"> (유동주식 비중)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gridSpan w:val="3"/>
                                  <w:tcBorders>
                                    <w:top w:val="nil"/>
                                    <w:bottom w:val="nil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98389D1" w14:textId="12AB85C9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left"/>
                                    <w:rPr>
                                      <w:rFonts w:ascii="삼성금융체 Light" w:eastAsia="삼성금융체 Light" w:hAnsi="삼성금융체 Light" w:hint="eastAsia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 w:hint="eastAsia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0%</w:t>
                                  </w:r>
                                </w:p>
                              </w:tc>
                            </w:tr>
                            <w:tr w:rsidR="00A368B1" w:rsidRPr="00511187" w14:paraId="53673D87" w14:textId="77777777" w:rsidTr="00066C46">
                              <w:trPr>
                                <w:trHeight w:val="255"/>
                              </w:trPr>
                              <w:tc>
                                <w:tcPr>
                                  <w:tcW w:w="1302" w:type="dxa"/>
                                  <w:tcBorders>
                                    <w:top w:val="nil"/>
                                    <w:bottom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05D2AE7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lef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52주 최저/최고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gridSpan w:val="3"/>
                                  <w:tcBorders>
                                    <w:top w:val="nil"/>
                                    <w:bottom w:val="nil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143DC4C" w14:textId="59383BB2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lef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,500원</w:t>
                                  </w:r>
                                </w:p>
                              </w:tc>
                            </w:tr>
                            <w:tr w:rsidR="00A368B1" w:rsidRPr="00511187" w14:paraId="7F864313" w14:textId="77777777" w:rsidTr="00066C46">
                              <w:trPr>
                                <w:trHeight w:val="255"/>
                              </w:trPr>
                              <w:tc>
                                <w:tcPr>
                                  <w:tcW w:w="1302" w:type="dxa"/>
                                  <w:tcBorders>
                                    <w:top w:val="nil"/>
                                    <w:bottom w:val="single" w:sz="4" w:space="0" w:color="000000" w:themeColor="text1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AB04FDE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lef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60일-평균거래대금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gridSpan w:val="3"/>
                                  <w:tcBorders>
                                    <w:top w:val="nil"/>
                                    <w:bottom w:val="single" w:sz="4" w:space="0" w:color="000000" w:themeColor="text1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8F4B9BD" w14:textId="5D570709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lef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571</w:t>
                                  </w:r>
                                </w:p>
                              </w:tc>
                            </w:tr>
                          </w:tbl>
                          <w:bookmarkEnd w:id="1"/>
                          <w:p w14:paraId="5CC831AD" w14:textId="77777777" w:rsidR="00A368B1" w:rsidRPr="00511187" w:rsidRDefault="00A368B1" w:rsidP="00A368B1">
                            <w:pPr>
                              <w:numPr>
                                <w:ilvl w:val="0"/>
                                <w:numId w:val="1"/>
                              </w:num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spacing w:before="320" w:after="60" w:line="160" w:lineRule="exact"/>
                              <w:ind w:left="169" w:hangingChars="120" w:hanging="169"/>
                              <w:rPr>
                                <w:rFonts w:ascii="삼성금융체 SemiBold" w:eastAsia="삼성금융체 SemiBold" w:hAnsi="삼성금융체 SemiBold" w:cs="Arial"/>
                                <w:color w:val="000000" w:themeColor="text1"/>
                                <w:spacing w:val="-8"/>
                                <w:w w:val="98"/>
                                <w:sz w:val="16"/>
                                <w:szCs w:val="16"/>
                              </w:rPr>
                            </w:pPr>
                            <w:r w:rsidRPr="00511187">
                              <w:rPr>
                                <w:rFonts w:ascii="삼성금융체 SemiBold" w:eastAsia="삼성금융체 SemiBold" w:hAnsi="삼성금융체 SemiBold" w:cs="Arial" w:hint="eastAsia"/>
                                <w:color w:val="000000" w:themeColor="text1"/>
                                <w:spacing w:val="-8"/>
                                <w:w w:val="98"/>
                                <w:sz w:val="16"/>
                                <w:szCs w:val="16"/>
                              </w:rPr>
                              <w:t>수익률</w:t>
                            </w:r>
                          </w:p>
                          <w:tbl>
                            <w:tblPr>
                              <w:tblW w:w="2835" w:type="dxa"/>
                              <w:tblBorders>
                                <w:top w:val="single" w:sz="4" w:space="0" w:color="5F5F5F"/>
                                <w:bottom w:val="single" w:sz="4" w:space="0" w:color="5F5F5F"/>
                                <w:insideH w:val="single" w:sz="4" w:space="0" w:color="5F5F5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498"/>
                              <w:gridCol w:w="445"/>
                              <w:gridCol w:w="446"/>
                              <w:gridCol w:w="446"/>
                            </w:tblGrid>
                            <w:tr w:rsidR="00A368B1" w:rsidRPr="00511187" w14:paraId="43C4AEE8" w14:textId="77777777" w:rsidTr="00066C46">
                              <w:trPr>
                                <w:trHeight w:val="255"/>
                              </w:trPr>
                              <w:tc>
                                <w:tcPr>
                                  <w:tcW w:w="2642" w:type="pct"/>
                                  <w:tcBorders>
                                    <w:top w:val="single" w:sz="4" w:space="0" w:color="000000" w:themeColor="text1"/>
                                    <w:bottom w:val="single" w:sz="4" w:space="0" w:color="000000" w:themeColor="text1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726AAC5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left"/>
                                    <w:rPr>
                                      <w:rFonts w:ascii="삼성금융체 SemiBold" w:eastAsia="삼성금융체 SemiBold" w:hAnsi="삼성금융체 SemiBold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bookmarkStart w:id="2" w:name="K1_CoKey_1YP" w:colFirst="0" w:colLast="3"/>
                                </w:p>
                              </w:tc>
                              <w:tc>
                                <w:tcPr>
                                  <w:tcW w:w="785" w:type="pct"/>
                                  <w:tcBorders>
                                    <w:top w:val="single" w:sz="4" w:space="0" w:color="000000" w:themeColor="text1"/>
                                    <w:bottom w:val="single" w:sz="4" w:space="0" w:color="000000" w:themeColor="text1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171F0C6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SemiBold" w:eastAsia="삼성금융체 SemiBold" w:hAnsi="삼성금융체 SemiBold" w:cs="Arial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SemiBold" w:eastAsia="삼성금융체 SemiBold" w:hAnsi="삼성금융체 SemiBold" w:cs="Arial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1개월</w:t>
                                  </w:r>
                                </w:p>
                              </w:tc>
                              <w:tc>
                                <w:tcPr>
                                  <w:tcW w:w="787" w:type="pct"/>
                                  <w:tcBorders>
                                    <w:top w:val="single" w:sz="4" w:space="0" w:color="000000" w:themeColor="text1"/>
                                    <w:bottom w:val="single" w:sz="4" w:space="0" w:color="000000" w:themeColor="text1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B2ED863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SemiBold" w:eastAsia="삼성금융체 SemiBold" w:hAnsi="삼성금융체 SemiBold" w:cs="Arial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SemiBold" w:eastAsia="삼성금융체 SemiBold" w:hAnsi="삼성금융체 SemiBold" w:cs="Arial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6개월</w:t>
                                  </w:r>
                                </w:p>
                              </w:tc>
                              <w:tc>
                                <w:tcPr>
                                  <w:tcW w:w="787" w:type="pct"/>
                                  <w:tcBorders>
                                    <w:top w:val="single" w:sz="4" w:space="0" w:color="000000" w:themeColor="text1"/>
                                    <w:bottom w:val="single" w:sz="4" w:space="0" w:color="000000" w:themeColor="text1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F301C91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SemiBold" w:eastAsia="삼성금융체 SemiBold" w:hAnsi="삼성금융체 SemiBold" w:cs="Arial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SemiBold" w:eastAsia="삼성금융체 SemiBold" w:hAnsi="삼성금융체 SemiBold" w:cs="Arial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12개월</w:t>
                                  </w:r>
                                </w:p>
                              </w:tc>
                            </w:tr>
                            <w:tr w:rsidR="00A368B1" w:rsidRPr="00511187" w14:paraId="7FBBB431" w14:textId="77777777" w:rsidTr="00066C46">
                              <w:trPr>
                                <w:trHeight w:val="255"/>
                              </w:trPr>
                              <w:tc>
                                <w:tcPr>
                                  <w:tcW w:w="2642" w:type="pct"/>
                                  <w:tcBorders>
                                    <w:top w:val="single" w:sz="4" w:space="0" w:color="000000" w:themeColor="text1"/>
                                    <w:bottom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B76D804" w14:textId="4D12DD31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left"/>
                                    <w:rPr>
                                      <w:rFonts w:ascii="삼성금융체 SemiBold" w:eastAsia="삼성금융체 SemiBold" w:hAnsi="삼성금융체 SemiBold"/>
                                      <w:color w:val="0A78F5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SemiBold" w:eastAsia="삼성금융체 SemiBold" w:hAnsi="삼성금융체 SemiBold" w:hint="eastAsia"/>
                                      <w:color w:val="0A78F5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삼성금융체 SemiBold" w:eastAsia="삼성금융체 SemiBold" w:hAnsi="삼성금융체 SemiBold"/>
                                      <w:color w:val="0A78F5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 xml:space="preserve"> (%)</w:t>
                                  </w:r>
                                </w:p>
                              </w:tc>
                              <w:tc>
                                <w:tcPr>
                                  <w:tcW w:w="785" w:type="pct"/>
                                  <w:tcBorders>
                                    <w:top w:val="single" w:sz="4" w:space="0" w:color="000000" w:themeColor="text1"/>
                                    <w:bottom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949F435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SemiBold" w:eastAsia="삼성금융체 SemiBold" w:hAnsi="삼성금융체 SemiBold" w:cs="Arial"/>
                                      <w:color w:val="0A78F5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SemiBold" w:eastAsia="삼성금융체 SemiBold" w:hAnsi="삼성금융체 SemiBold" w:cs="Arial"/>
                                      <w:color w:val="0A78F5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50.7</w:t>
                                  </w:r>
                                </w:p>
                              </w:tc>
                              <w:tc>
                                <w:tcPr>
                                  <w:tcW w:w="787" w:type="pct"/>
                                  <w:tcBorders>
                                    <w:top w:val="single" w:sz="4" w:space="0" w:color="000000" w:themeColor="text1"/>
                                    <w:bottom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52A7E87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SemiBold" w:eastAsia="삼성금융체 SemiBold" w:hAnsi="삼성금융체 SemiBold" w:cs="Arial"/>
                                      <w:color w:val="0A78F5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SemiBold" w:eastAsia="삼성금융체 SemiBold" w:hAnsi="삼성금융체 SemiBold" w:cs="Arial"/>
                                      <w:color w:val="0A78F5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45.7</w:t>
                                  </w:r>
                                </w:p>
                              </w:tc>
                              <w:tc>
                                <w:tcPr>
                                  <w:tcW w:w="787" w:type="pct"/>
                                  <w:tcBorders>
                                    <w:top w:val="single" w:sz="4" w:space="0" w:color="000000" w:themeColor="text1"/>
                                    <w:bottom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A44E2C0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SemiBold" w:eastAsia="삼성금융체 SemiBold" w:hAnsi="삼성금융체 SemiBold" w:cs="Arial"/>
                                      <w:color w:val="0A78F5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SemiBold" w:eastAsia="삼성금융체 SemiBold" w:hAnsi="삼성금융체 SemiBold" w:cs="Arial"/>
                                      <w:color w:val="0A78F5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115.4</w:t>
                                  </w:r>
                                </w:p>
                              </w:tc>
                            </w:tr>
                            <w:tr w:rsidR="00A368B1" w:rsidRPr="00511187" w14:paraId="1950D889" w14:textId="77777777" w:rsidTr="00066C46">
                              <w:trPr>
                                <w:trHeight w:val="255"/>
                              </w:trPr>
                              <w:tc>
                                <w:tcPr>
                                  <w:tcW w:w="2642" w:type="pct"/>
                                  <w:tcBorders>
                                    <w:top w:val="nil"/>
                                    <w:bottom w:val="single" w:sz="4" w:space="0" w:color="000000" w:themeColor="text1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EFCB0D6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lef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Kospi 지수 대비 (%pts)</w:t>
                                  </w:r>
                                </w:p>
                              </w:tc>
                              <w:tc>
                                <w:tcPr>
                                  <w:tcW w:w="785" w:type="pct"/>
                                  <w:tcBorders>
                                    <w:top w:val="nil"/>
                                    <w:bottom w:val="single" w:sz="4" w:space="0" w:color="000000" w:themeColor="text1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F18F74F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57.2</w:t>
                                  </w:r>
                                </w:p>
                              </w:tc>
                              <w:tc>
                                <w:tcPr>
                                  <w:tcW w:w="787" w:type="pct"/>
                                  <w:tcBorders>
                                    <w:top w:val="nil"/>
                                    <w:bottom w:val="single" w:sz="4" w:space="0" w:color="000000" w:themeColor="text1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BD444F4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49.1</w:t>
                                  </w:r>
                                </w:p>
                              </w:tc>
                              <w:tc>
                                <w:tcPr>
                                  <w:tcW w:w="787" w:type="pct"/>
                                  <w:tcBorders>
                                    <w:top w:val="nil"/>
                                    <w:bottom w:val="single" w:sz="4" w:space="0" w:color="000000" w:themeColor="text1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9660168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128.5</w:t>
                                  </w:r>
                                </w:p>
                              </w:tc>
                            </w:tr>
                          </w:tbl>
                          <w:bookmarkEnd w:id="2"/>
                          <w:p w14:paraId="4D8FCCDF" w14:textId="77777777" w:rsidR="00A368B1" w:rsidRPr="00511187" w:rsidRDefault="00A368B1" w:rsidP="00A368B1">
                            <w:pPr>
                              <w:numPr>
                                <w:ilvl w:val="0"/>
                                <w:numId w:val="1"/>
                              </w:num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spacing w:before="320" w:after="60" w:line="160" w:lineRule="exact"/>
                              <w:ind w:left="169" w:hangingChars="120" w:hanging="169"/>
                              <w:rPr>
                                <w:rFonts w:ascii="삼성금융체 SemiBold" w:eastAsia="삼성금융체 SemiBold" w:hAnsi="삼성금융체 SemiBold" w:cs="Arial"/>
                                <w:color w:val="000000" w:themeColor="text1"/>
                                <w:spacing w:val="-8"/>
                                <w:w w:val="98"/>
                                <w:sz w:val="16"/>
                                <w:szCs w:val="16"/>
                              </w:rPr>
                            </w:pPr>
                            <w:r w:rsidRPr="00511187">
                              <w:rPr>
                                <w:rFonts w:ascii="삼성금융체 SemiBold" w:eastAsia="삼성금융체 SemiBold" w:hAnsi="삼성금융체 SemiBold" w:cs="Arial" w:hint="eastAsia"/>
                                <w:color w:val="000000" w:themeColor="text1"/>
                                <w:spacing w:val="-8"/>
                                <w:w w:val="98"/>
                                <w:sz w:val="16"/>
                                <w:szCs w:val="16"/>
                              </w:rPr>
                              <w:t>주요</w:t>
                            </w:r>
                            <w:r w:rsidRPr="00511187">
                              <w:rPr>
                                <w:rFonts w:ascii="삼성금융체 SemiBold" w:eastAsia="삼성금융체 SemiBold" w:hAnsi="삼성금융체 SemiBold" w:cs="Arial"/>
                                <w:color w:val="000000" w:themeColor="text1"/>
                                <w:spacing w:val="-8"/>
                                <w:w w:val="98"/>
                                <w:sz w:val="16"/>
                                <w:szCs w:val="16"/>
                              </w:rPr>
                              <w:t xml:space="preserve"> 전망치 변화</w:t>
                            </w:r>
                          </w:p>
                          <w:tbl>
                            <w:tblPr>
                              <w:tblW w:w="2835" w:type="dxa"/>
                              <w:tblBorders>
                                <w:top w:val="single" w:sz="4" w:space="0" w:color="5F5F5F"/>
                                <w:bottom w:val="single" w:sz="4" w:space="0" w:color="5F5F5F"/>
                                <w:insideH w:val="single" w:sz="4" w:space="0" w:color="5F5F5F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25"/>
                              <w:gridCol w:w="728"/>
                              <w:gridCol w:w="729"/>
                              <w:gridCol w:w="553"/>
                            </w:tblGrid>
                            <w:tr w:rsidR="00A368B1" w:rsidRPr="00511187" w14:paraId="3F768C55" w14:textId="77777777" w:rsidTr="00066C46">
                              <w:trPr>
                                <w:trHeight w:val="255"/>
                              </w:trPr>
                              <w:tc>
                                <w:tcPr>
                                  <w:tcW w:w="1455" w:type="pct"/>
                                  <w:tcBorders>
                                    <w:top w:val="single" w:sz="4" w:space="0" w:color="000000" w:themeColor="text1"/>
                                    <w:bottom w:val="single" w:sz="4" w:space="0" w:color="000000" w:themeColor="text1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0B35D55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left"/>
                                    <w:rPr>
                                      <w:rFonts w:ascii="삼성금융체 SemiBold" w:eastAsia="삼성금융체 SemiBold" w:hAnsi="삼성금융체 SemiBold" w:cs="Arial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bookmarkStart w:id="3" w:name="K1_CoKey_KC" w:colFirst="0" w:colLast="3"/>
                                  <w:r>
                                    <w:rPr>
                                      <w:rFonts w:ascii="삼성금융체 SemiBold" w:eastAsia="삼성금융체 SemiBold" w:hAnsi="삼성금융체 SemiBold" w:cs="Arial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(원)</w:t>
                                  </w:r>
                                </w:p>
                              </w:tc>
                              <w:tc>
                                <w:tcPr>
                                  <w:tcW w:w="1284" w:type="pct"/>
                                  <w:tcBorders>
                                    <w:top w:val="single" w:sz="4" w:space="0" w:color="000000" w:themeColor="text1"/>
                                    <w:bottom w:val="single" w:sz="4" w:space="0" w:color="000000" w:themeColor="text1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C1042F3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SemiBold" w:eastAsia="삼성금융체 SemiBold" w:hAnsi="삼성금융체 SemiBold" w:cs="Arial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SemiBold" w:eastAsia="삼성금융체 SemiBold" w:hAnsi="삼성금융체 SemiBold" w:cs="Arial" w:hint="eastAsia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신규</w:t>
                                  </w:r>
                                </w:p>
                              </w:tc>
                              <w:tc>
                                <w:tcPr>
                                  <w:tcW w:w="1286" w:type="pct"/>
                                  <w:tcBorders>
                                    <w:top w:val="single" w:sz="4" w:space="0" w:color="000000" w:themeColor="text1"/>
                                    <w:bottom w:val="single" w:sz="4" w:space="0" w:color="000000" w:themeColor="text1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6E5192D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SemiBold" w:eastAsia="삼성금융체 SemiBold" w:hAnsi="삼성금융체 SemiBold" w:cs="Arial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SemiBold" w:eastAsia="삼성금융체 SemiBold" w:hAnsi="삼성금융체 SemiBold" w:cs="Arial" w:hint="eastAsia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기존</w:t>
                                  </w:r>
                                </w:p>
                              </w:tc>
                              <w:tc>
                                <w:tcPr>
                                  <w:tcW w:w="975" w:type="pct"/>
                                  <w:tcBorders>
                                    <w:top w:val="single" w:sz="4" w:space="0" w:color="000000" w:themeColor="text1"/>
                                    <w:bottom w:val="single" w:sz="4" w:space="0" w:color="000000" w:themeColor="text1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E03B655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SemiBold" w:eastAsia="삼성금융체 SemiBold" w:hAnsi="삼성금융체 SemiBold" w:cs="Arial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SemiBold" w:eastAsia="삼성금융체 SemiBold" w:hAnsi="삼성금융체 SemiBold" w:cs="Arial" w:hint="eastAsia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증감</w:t>
                                  </w:r>
                                </w:p>
                              </w:tc>
                            </w:tr>
                            <w:tr w:rsidR="00A368B1" w:rsidRPr="00511187" w14:paraId="68B984C6" w14:textId="77777777" w:rsidTr="00066C46">
                              <w:trPr>
                                <w:trHeight w:val="255"/>
                              </w:trPr>
                              <w:tc>
                                <w:tcPr>
                                  <w:tcW w:w="1455" w:type="pct"/>
                                  <w:tcBorders>
                                    <w:top w:val="single" w:sz="4" w:space="0" w:color="000000" w:themeColor="text1"/>
                                    <w:bottom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1F26E39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lef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 w:hint="eastAsia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투자의견</w:t>
                                  </w:r>
                                </w:p>
                              </w:tc>
                              <w:tc>
                                <w:tcPr>
                                  <w:tcW w:w="1284" w:type="pct"/>
                                  <w:tcBorders>
                                    <w:top w:val="single" w:sz="4" w:space="0" w:color="000000" w:themeColor="text1"/>
                                    <w:bottom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C7B5647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BUY</w:t>
                                  </w:r>
                                </w:p>
                              </w:tc>
                              <w:tc>
                                <w:tcPr>
                                  <w:tcW w:w="1286" w:type="pct"/>
                                  <w:tcBorders>
                                    <w:top w:val="single" w:sz="4" w:space="0" w:color="000000" w:themeColor="text1"/>
                                    <w:bottom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2A9A5E6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BUY</w:t>
                                  </w:r>
                                </w:p>
                              </w:tc>
                              <w:tc>
                                <w:tcPr>
                                  <w:tcW w:w="975" w:type="pct"/>
                                  <w:tcBorders>
                                    <w:top w:val="single" w:sz="4" w:space="0" w:color="000000" w:themeColor="text1"/>
                                    <w:bottom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14E6D06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A368B1" w:rsidRPr="00511187" w14:paraId="64A5633C" w14:textId="77777777" w:rsidTr="00066C46">
                              <w:trPr>
                                <w:trHeight w:val="255"/>
                              </w:trPr>
                              <w:tc>
                                <w:tcPr>
                                  <w:tcW w:w="1455" w:type="pct"/>
                                  <w:tcBorders>
                                    <w:top w:val="nil"/>
                                    <w:bottom w:val="single" w:sz="4" w:space="0" w:color="000000" w:themeColor="text1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0279B0A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lef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 w:hint="eastAsia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목표주가</w:t>
                                  </w:r>
                                </w:p>
                              </w:tc>
                              <w:tc>
                                <w:tcPr>
                                  <w:tcW w:w="1284" w:type="pct"/>
                                  <w:tcBorders>
                                    <w:top w:val="nil"/>
                                    <w:bottom w:val="single" w:sz="4" w:space="0" w:color="000000" w:themeColor="text1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A7392D0" w14:textId="67BC7FA8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286" w:type="pct"/>
                                  <w:tcBorders>
                                    <w:top w:val="nil"/>
                                    <w:bottom w:val="single" w:sz="4" w:space="0" w:color="000000" w:themeColor="text1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ED44101" w14:textId="0025A251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Light" w:eastAsia="삼성금융체 Light" w:hAnsi="삼성금융체 Light" w:hint="eastAsia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 w:hint="eastAsia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75" w:type="pct"/>
                                  <w:tcBorders>
                                    <w:top w:val="nil"/>
                                    <w:bottom w:val="single" w:sz="4" w:space="0" w:color="000000" w:themeColor="text1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FCE9E8C" w14:textId="6924C84F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22%</w:t>
                                  </w:r>
                                </w:p>
                              </w:tc>
                            </w:tr>
                            <w:tr w:rsidR="00A368B1" w:rsidRPr="00511187" w14:paraId="3A34251B" w14:textId="77777777" w:rsidTr="00066C46">
                              <w:trPr>
                                <w:trHeight w:val="255"/>
                              </w:trPr>
                              <w:tc>
                                <w:tcPr>
                                  <w:tcW w:w="1455" w:type="pct"/>
                                  <w:tcBorders>
                                    <w:top w:val="single" w:sz="4" w:space="0" w:color="000000" w:themeColor="text1"/>
                                    <w:bottom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7DCD0BC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lef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2025E EPS</w:t>
                                  </w:r>
                                </w:p>
                              </w:tc>
                              <w:tc>
                                <w:tcPr>
                                  <w:tcW w:w="1284" w:type="pct"/>
                                  <w:tcBorders>
                                    <w:top w:val="single" w:sz="4" w:space="0" w:color="000000" w:themeColor="text1"/>
                                    <w:bottom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D409144" w14:textId="10AA73C8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610</w:t>
                                  </w:r>
                                </w:p>
                              </w:tc>
                              <w:tc>
                                <w:tcPr>
                                  <w:tcW w:w="1286" w:type="pct"/>
                                  <w:tcBorders>
                                    <w:top w:val="single" w:sz="4" w:space="0" w:color="000000" w:themeColor="text1"/>
                                    <w:bottom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111B6CC" w14:textId="6DDDBD8C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975" w:type="pct"/>
                                  <w:tcBorders>
                                    <w:top w:val="single" w:sz="4" w:space="0" w:color="000000" w:themeColor="text1"/>
                                    <w:bottom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F9E6276" w14:textId="0F0614A3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.2%</w:t>
                                  </w:r>
                                </w:p>
                              </w:tc>
                            </w:tr>
                            <w:tr w:rsidR="00A368B1" w:rsidRPr="00511187" w14:paraId="1031C979" w14:textId="77777777" w:rsidTr="00066C46">
                              <w:trPr>
                                <w:trHeight w:val="255"/>
                              </w:trPr>
                              <w:tc>
                                <w:tcPr>
                                  <w:tcW w:w="1455" w:type="pct"/>
                                  <w:tcBorders>
                                    <w:top w:val="nil"/>
                                    <w:bottom w:val="single" w:sz="4" w:space="0" w:color="000000" w:themeColor="text1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D804749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lef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2026E EPS</w:t>
                                  </w:r>
                                </w:p>
                              </w:tc>
                              <w:tc>
                                <w:tcPr>
                                  <w:tcW w:w="1284" w:type="pct"/>
                                  <w:tcBorders>
                                    <w:top w:val="nil"/>
                                    <w:bottom w:val="single" w:sz="4" w:space="0" w:color="000000" w:themeColor="text1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D3BAA7D" w14:textId="762885B6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86" w:type="pct"/>
                                  <w:tcBorders>
                                    <w:top w:val="nil"/>
                                    <w:bottom w:val="single" w:sz="4" w:space="0" w:color="000000" w:themeColor="text1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50857B3" w14:textId="7B88545A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9,7</w:t>
                                  </w:r>
                                </w:p>
                              </w:tc>
                              <w:tc>
                                <w:tcPr>
                                  <w:tcW w:w="975" w:type="pct"/>
                                  <w:tcBorders>
                                    <w:top w:val="nil"/>
                                    <w:bottom w:val="single" w:sz="4" w:space="0" w:color="000000" w:themeColor="text1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C194326" w14:textId="3818ECD1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1.4%</w:t>
                                  </w:r>
                                </w:p>
                              </w:tc>
                            </w:tr>
                          </w:tbl>
                          <w:bookmarkEnd w:id="3"/>
                          <w:p w14:paraId="610AD111" w14:textId="77777777" w:rsidR="00A368B1" w:rsidRPr="00511187" w:rsidRDefault="00A368B1" w:rsidP="00A368B1">
                            <w:pPr>
                              <w:numPr>
                                <w:ilvl w:val="0"/>
                                <w:numId w:val="1"/>
                              </w:num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spacing w:before="320" w:after="60" w:line="160" w:lineRule="exact"/>
                              <w:ind w:left="169" w:hangingChars="120" w:hanging="169"/>
                              <w:rPr>
                                <w:rFonts w:ascii="삼성금융체 SemiBold" w:eastAsia="삼성금융체 SemiBold" w:hAnsi="삼성금융체 SemiBold" w:cs="Arial"/>
                                <w:color w:val="000000" w:themeColor="text1"/>
                                <w:spacing w:val="-8"/>
                                <w:w w:val="98"/>
                                <w:sz w:val="16"/>
                                <w:szCs w:val="16"/>
                              </w:rPr>
                            </w:pPr>
                            <w:r w:rsidRPr="00511187">
                              <w:rPr>
                                <w:rFonts w:ascii="삼성금융체 SemiBold" w:eastAsia="삼성금융체 SemiBold" w:hAnsi="삼성금융체 SemiBold" w:cs="Arial" w:hint="eastAsia"/>
                                <w:color w:val="000000" w:themeColor="text1"/>
                                <w:spacing w:val="-8"/>
                                <w:w w:val="98"/>
                                <w:sz w:val="16"/>
                                <w:szCs w:val="16"/>
                              </w:rPr>
                              <w:t>컨센서스</w:t>
                            </w:r>
                          </w:p>
                          <w:tbl>
                            <w:tblPr>
                              <w:tblW w:w="2835" w:type="dxa"/>
                              <w:tblBorders>
                                <w:top w:val="single" w:sz="4" w:space="0" w:color="000000" w:themeColor="text1"/>
                                <w:bottom w:val="single" w:sz="4" w:space="0" w:color="000000" w:themeColor="text1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193"/>
                              <w:gridCol w:w="642"/>
                            </w:tblGrid>
                            <w:tr w:rsidR="00A368B1" w:rsidRPr="00511187" w14:paraId="57440E6C" w14:textId="77777777" w:rsidTr="00066C46">
                              <w:trPr>
                                <w:trHeight w:val="255"/>
                              </w:trPr>
                              <w:tc>
                                <w:tcPr>
                                  <w:tcW w:w="2193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7035629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lef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bookmarkStart w:id="4" w:name="K1_CoKey_ST" w:colFirst="0" w:colLast="1"/>
                                  <w:r>
                                    <w:rPr>
                                      <w:rFonts w:ascii="삼성금융체 Light" w:eastAsia="삼성금융체 Light" w:hAnsi="삼성금융체 Light" w:hint="eastAsia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커버</w:t>
                                  </w: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 xml:space="preserve"> 증권사 수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60D4CB1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16</w:t>
                                  </w:r>
                                </w:p>
                              </w:tc>
                            </w:tr>
                            <w:tr w:rsidR="00A368B1" w:rsidRPr="00511187" w14:paraId="4DE5B9C7" w14:textId="77777777" w:rsidTr="00066C46">
                              <w:trPr>
                                <w:trHeight w:val="255"/>
                              </w:trPr>
                              <w:tc>
                                <w:tcPr>
                                  <w:tcW w:w="2193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8EA2331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lef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 w:hint="eastAsia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목표주가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9550675" w14:textId="252A1838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125</w:t>
                                  </w:r>
                                </w:p>
                              </w:tc>
                            </w:tr>
                            <w:tr w:rsidR="00A368B1" w:rsidRPr="00511187" w14:paraId="6CCF0D73" w14:textId="77777777" w:rsidTr="00066C46">
                              <w:trPr>
                                <w:trHeight w:val="255"/>
                              </w:trPr>
                              <w:tc>
                                <w:tcPr>
                                  <w:tcW w:w="2193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114EA21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leftChars="10" w:left="20"/>
                                    <w:jc w:val="lef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 w:hint="eastAsia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추천</w:t>
                                  </w: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 xml:space="preserve"> 점수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A669782" w14:textId="77777777" w:rsidR="00A368B1" w:rsidRPr="00511187" w:rsidRDefault="00A368B1" w:rsidP="00066C46">
                                  <w:pPr>
                                    <w:wordWrap w:val="0"/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ind w:rightChars="10" w:right="20"/>
                                    <w:jc w:val="right"/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삼성금융체 Light" w:eastAsia="삼성금융체 Light" w:hAnsi="삼성금융체 Light"/>
                                      <w:color w:val="000000" w:themeColor="text1"/>
                                      <w:spacing w:val="-8"/>
                                      <w:w w:val="95"/>
                                      <w:sz w:val="14"/>
                                      <w:szCs w:val="14"/>
                                    </w:rPr>
                                    <w:t>4.0</w:t>
                                  </w:r>
                                </w:p>
                              </w:tc>
                            </w:tr>
                          </w:tbl>
                          <w:p w14:paraId="5E43D519" w14:textId="77777777" w:rsidR="00A368B1" w:rsidRPr="00AD7D7B" w:rsidRDefault="00A368B1" w:rsidP="00A368B1">
                            <w:pPr>
                              <w:pStyle w:val="SourceSK"/>
                              <w:ind w:left="295" w:hanging="295"/>
                            </w:pPr>
                            <w:bookmarkStart w:id="5" w:name="_Hlk182409273"/>
                            <w:bookmarkStart w:id="6" w:name="_Hlk182409274"/>
                            <w:bookmarkEnd w:id="4"/>
                            <w:r w:rsidRPr="00511187">
                              <w:rPr>
                                <w:rFonts w:hint="eastAsia"/>
                              </w:rPr>
                              <w:t>※</w:t>
                            </w:r>
                            <w:r w:rsidRPr="00511187">
                              <w:t xml:space="preserve"> </w:t>
                            </w:r>
                            <w:r w:rsidRPr="00511187">
                              <w:rPr>
                                <w:rFonts w:hint="eastAsia"/>
                              </w:rPr>
                              <w:t>추천점수</w:t>
                            </w:r>
                            <w:r w:rsidRPr="00511187">
                              <w:t xml:space="preserve">: 4 </w:t>
                            </w:r>
                            <w:r w:rsidRPr="00511187">
                              <w:rPr>
                                <w:rFonts w:hint="eastAsia"/>
                              </w:rPr>
                              <w:t>이상</w:t>
                            </w:r>
                            <w:r w:rsidRPr="00511187">
                              <w:t xml:space="preserve"> </w:t>
                            </w:r>
                            <w:r w:rsidRPr="00511187">
                              <w:rPr>
                                <w:rFonts w:hint="eastAsia"/>
                              </w:rPr>
                              <w:t>→</w:t>
                            </w:r>
                            <w:r w:rsidRPr="00511187">
                              <w:t xml:space="preserve"> </w:t>
                            </w:r>
                            <w:r w:rsidRPr="00511187">
                              <w:rPr>
                                <w:rFonts w:hint="eastAsia"/>
                              </w:rPr>
                              <w:t>B</w:t>
                            </w:r>
                            <w:r w:rsidRPr="00511187">
                              <w:t xml:space="preserve">UY, 3 </w:t>
                            </w:r>
                            <w:r w:rsidRPr="00511187">
                              <w:rPr>
                                <w:rFonts w:hint="eastAsia"/>
                              </w:rPr>
                              <w:t>→</w:t>
                            </w:r>
                            <w:r w:rsidRPr="00511187">
                              <w:t xml:space="preserve"> HOLD, 2 </w:t>
                            </w:r>
                            <w:r w:rsidRPr="00511187">
                              <w:rPr>
                                <w:rFonts w:hint="eastAsia"/>
                              </w:rPr>
                              <w:t>이하</w:t>
                            </w:r>
                            <w:r w:rsidRPr="00511187">
                              <w:t xml:space="preserve"> </w:t>
                            </w:r>
                            <w:r w:rsidRPr="00511187">
                              <w:rPr>
                                <w:rFonts w:hint="eastAsia"/>
                              </w:rPr>
                              <w:t>→</w:t>
                            </w:r>
                            <w:r w:rsidRPr="00511187">
                              <w:t xml:space="preserve"> SELL</w:t>
                            </w:r>
                            <w:bookmarkEnd w:id="5"/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92032B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0;margin-top:1in;width:155.9pt;height:45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" filled="f" stroked="f" strokeweight=".5pt">
                <v:textbox inset="0,0,0,0">
                  <w:txbxContent>
                    <w:p w14:paraId="3F815CDB" w14:textId="77777777" w:rsidR="00A368B1" w:rsidRPr="00DF0E66" w:rsidRDefault="00A368B1" w:rsidP="00A368B1">
                      <w:pPr>
                        <w:wordWrap w:val="0"/>
                        <w:autoSpaceDE w:val="0"/>
                        <w:autoSpaceDN w:val="0"/>
                        <w:adjustRightInd w:val="0"/>
                        <w:snapToGrid w:val="0"/>
                        <w:spacing w:line="20" w:lineRule="exact"/>
                        <w:rPr>
                          <w:rFonts w:ascii="-윤고딕320" w:eastAsia="삼성긴고딕 Medium" w:hAnsi="Arial" w:cs="Arial"/>
                          <w:color w:val="595959" w:themeColor="text1" w:themeTint="A6"/>
                          <w:spacing w:val="-4"/>
                          <w:w w:val="95"/>
                          <w:sz w:val="16"/>
                          <w:szCs w:val="16"/>
                        </w:rPr>
                      </w:pPr>
                    </w:p>
                    <w:p w14:paraId="60D40E41" w14:textId="77777777" w:rsidR="00A368B1" w:rsidRPr="00511187" w:rsidRDefault="00A368B1" w:rsidP="00A368B1">
                      <w:pPr>
                        <w:numPr>
                          <w:ilvl w:val="0"/>
                          <w:numId w:val="1"/>
                        </w:numPr>
                        <w:wordWrap w:val="0"/>
                        <w:autoSpaceDE w:val="0"/>
                        <w:autoSpaceDN w:val="0"/>
                        <w:adjustRightInd w:val="0"/>
                        <w:snapToGrid w:val="0"/>
                        <w:spacing w:before="320" w:after="60" w:line="160" w:lineRule="exact"/>
                        <w:ind w:left="169" w:hangingChars="120" w:hanging="169"/>
                        <w:rPr>
                          <w:rFonts w:ascii="삼성금융체 SemiBold" w:eastAsia="삼성금융체 SemiBold" w:hAnsi="삼성금융체 SemiBold" w:cs="Arial"/>
                          <w:color w:val="000000" w:themeColor="text1"/>
                          <w:spacing w:val="-8"/>
                          <w:w w:val="98"/>
                          <w:sz w:val="16"/>
                          <w:szCs w:val="16"/>
                        </w:rPr>
                      </w:pPr>
                      <w:r w:rsidRPr="00511187">
                        <w:rPr>
                          <w:rFonts w:ascii="삼성금융체 SemiBold" w:eastAsia="삼성금융체 SemiBold" w:hAnsi="삼성금융체 SemiBold" w:cs="Arial" w:hint="eastAsia"/>
                          <w:color w:val="000000" w:themeColor="text1"/>
                          <w:spacing w:val="-8"/>
                          <w:w w:val="98"/>
                          <w:sz w:val="16"/>
                          <w:szCs w:val="16"/>
                        </w:rPr>
                        <w:t>종목</w:t>
                      </w:r>
                      <w:r w:rsidRPr="00511187">
                        <w:rPr>
                          <w:rFonts w:ascii="삼성금융체 SemiBold" w:eastAsia="삼성금융체 SemiBold" w:hAnsi="삼성금융체 SemiBold" w:cs="Arial"/>
                          <w:color w:val="000000" w:themeColor="text1"/>
                          <w:spacing w:val="-8"/>
                          <w:w w:val="98"/>
                          <w:sz w:val="16"/>
                          <w:szCs w:val="16"/>
                        </w:rPr>
                        <w:t xml:space="preserve"> 정보</w:t>
                      </w:r>
                    </w:p>
                    <w:tbl>
                      <w:tblPr>
                        <w:tblW w:w="2828" w:type="dxa"/>
                        <w:tblBorders>
                          <w:top w:val="single" w:sz="4" w:space="0" w:color="0A78F5"/>
                          <w:bottom w:val="single" w:sz="4" w:space="0" w:color="0A78F5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28"/>
                      </w:tblGrid>
                      <w:tr w:rsidR="00A368B1" w:rsidRPr="00511187" w14:paraId="572CC34C" w14:textId="77777777" w:rsidTr="00066C46">
                        <w:trPr>
                          <w:trHeight w:hRule="exact" w:val="454"/>
                        </w:trPr>
                        <w:tc>
                          <w:tcPr>
                            <w:tcW w:w="5000" w:type="pct"/>
                            <w:tcBorders>
                              <w:top w:val="nil"/>
                              <w:bottom w:val="nil"/>
                            </w:tcBorders>
                            <w:shd w:val="clear" w:color="auto" w:fill="0A78F5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4233C581" w14:textId="77777777" w:rsidR="00A368B1" w:rsidRPr="00511187" w:rsidRDefault="00A368B1" w:rsidP="008F7B43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center"/>
                              <w:rPr>
                                <w:rFonts w:ascii="삼성금융체 Bold" w:eastAsia="삼성금융체 Bold" w:hAnsi="삼성금융체 Bold" w:cs="Arial"/>
                                <w:color w:val="FFFFFF" w:themeColor="background1"/>
                                <w:spacing w:val="-8"/>
                                <w:w w:val="98"/>
                                <w:sz w:val="28"/>
                                <w:szCs w:val="28"/>
                              </w:rPr>
                            </w:pPr>
                            <w:bookmarkStart w:id="7" w:name="K1_RCtext"/>
                            <w:r>
                              <w:rPr>
                                <w:rFonts w:ascii="삼성금융체 Bold" w:eastAsia="삼성금융체 Bold" w:hAnsi="삼성금융체 Bold" w:cs="Arial"/>
                                <w:color w:val="FFFFFF" w:themeColor="background1"/>
                                <w:spacing w:val="-8"/>
                                <w:w w:val="98"/>
                                <w:sz w:val="28"/>
                                <w:szCs w:val="28"/>
                              </w:rPr>
                              <w:t>BUY</w:t>
                            </w:r>
                            <w:bookmarkEnd w:id="7"/>
                          </w:p>
                        </w:tc>
                      </w:tr>
                    </w:tbl>
                    <w:p w14:paraId="6B4D27DA" w14:textId="77777777" w:rsidR="00A368B1" w:rsidRPr="00511187" w:rsidRDefault="00A368B1" w:rsidP="00A368B1">
                      <w:pPr>
                        <w:rPr>
                          <w:rFonts w:ascii="삼성긴고딕 Light" w:eastAsia="삼성긴고딕 Light" w:hAnsi="삼성긴고딕 Light"/>
                          <w:spacing w:val="-8"/>
                          <w:sz w:val="6"/>
                          <w:szCs w:val="6"/>
                        </w:rPr>
                      </w:pPr>
                    </w:p>
                    <w:tbl>
                      <w:tblPr>
                        <w:tblW w:w="2835" w:type="dxa"/>
                        <w:tblBorders>
                          <w:top w:val="single" w:sz="4" w:space="0" w:color="808080" w:themeColor="background1" w:themeShade="80"/>
                          <w:bottom w:val="single" w:sz="4" w:space="0" w:color="808080" w:themeColor="background1" w:themeShade="80"/>
                          <w:insideH w:val="single" w:sz="4" w:space="0" w:color="808080" w:themeColor="background1" w:themeShade="8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02"/>
                        <w:gridCol w:w="848"/>
                        <w:gridCol w:w="678"/>
                        <w:gridCol w:w="7"/>
                      </w:tblGrid>
                      <w:tr w:rsidR="00A368B1" w:rsidRPr="00511187" w14:paraId="705C940B" w14:textId="77777777" w:rsidTr="00066C46">
                        <w:trPr>
                          <w:gridAfter w:val="1"/>
                          <w:wAfter w:w="7" w:type="dxa"/>
                          <w:trHeight w:val="312"/>
                        </w:trPr>
                        <w:tc>
                          <w:tcPr>
                            <w:tcW w:w="1302" w:type="dxa"/>
                            <w:tcBorders>
                              <w:top w:val="single" w:sz="4" w:space="0" w:color="000000" w:themeColor="text1"/>
                              <w:bottom w:val="single" w:sz="4" w:space="0" w:color="000000" w:themeColor="text1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09FECFF5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left"/>
                              <w:rPr>
                                <w:rFonts w:ascii="삼성금융체 SemiBold" w:eastAsia="삼성금융체 SemiBold" w:hAnsi="삼성금융체 SemiBold" w:cs="Arial"/>
                                <w:color w:val="0A78F5"/>
                                <w:spacing w:val="-8"/>
                                <w:w w:val="95"/>
                                <w:sz w:val="16"/>
                                <w:szCs w:val="16"/>
                              </w:rPr>
                            </w:pPr>
                            <w:r w:rsidRPr="00511187">
                              <w:rPr>
                                <w:rFonts w:ascii="삼성금융체 SemiBold" w:eastAsia="삼성금융체 SemiBold" w:hAnsi="삼성금융체 SemiBold" w:cs="Arial" w:hint="eastAsia"/>
                                <w:color w:val="0A78F5"/>
                                <w:spacing w:val="-8"/>
                                <w:w w:val="95"/>
                                <w:sz w:val="16"/>
                                <w:szCs w:val="16"/>
                              </w:rPr>
                              <w:t>목표주가</w:t>
                            </w:r>
                          </w:p>
                        </w:tc>
                        <w:tc>
                          <w:tcPr>
                            <w:tcW w:w="848" w:type="dxa"/>
                            <w:tcBorders>
                              <w:top w:val="single" w:sz="4" w:space="0" w:color="000000" w:themeColor="text1"/>
                              <w:bottom w:val="single" w:sz="4" w:space="0" w:color="000000" w:themeColor="text1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0F7CA3ED" w14:textId="40D0628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left"/>
                              <w:rPr>
                                <w:rFonts w:ascii="삼성금융체 SemiBold" w:eastAsia="삼성금융체 SemiBold" w:hAnsi="삼성금융체 SemiBold" w:cs="Arial"/>
                                <w:color w:val="0A78F5"/>
                                <w:spacing w:val="-8"/>
                                <w:w w:val="95"/>
                                <w:sz w:val="16"/>
                                <w:szCs w:val="16"/>
                              </w:rPr>
                            </w:pPr>
                            <w:sdt>
                              <w:sdtPr>
                                <w:rPr>
                                  <w:rFonts w:ascii="삼성금융체 SemiBold" w:eastAsia="삼성금융체 SemiBold" w:hAnsi="삼성금융체 SemiBold" w:cs="Arial" w:hint="eastAsia"/>
                                  <w:color w:val="0A78F5"/>
                                  <w:spacing w:val="-8"/>
                                  <w:w w:val="95"/>
                                  <w:sz w:val="16"/>
                                  <w:szCs w:val="16"/>
                                </w:rPr>
                                <w:alias w:val="I0_TP_TXT"/>
                                <w:tag w:val="I0_TP_TXT"/>
                                <w:id w:val="-522869226"/>
                              </w:sdtPr>
                              <w:sdtContent>
                                <w:r>
                                  <w:rPr>
                                    <w:rFonts w:ascii="삼성금융체 SemiBold" w:eastAsia="삼성금융체 SemiBold" w:hAnsi="삼성금융체 SemiBold" w:cs="Arial"/>
                                    <w:color w:val="0A78F5"/>
                                    <w:spacing w:val="-8"/>
                                    <w:w w:val="95"/>
                                    <w:sz w:val="16"/>
                                    <w:szCs w:val="16"/>
                                  </w:rPr>
                                  <w:t>000원</w:t>
                                </w:r>
                              </w:sdtContent>
                            </w:sdt>
                            <w:r w:rsidRPr="00511187">
                              <w:rPr>
                                <w:rFonts w:ascii="삼성금융체 SemiBold" w:eastAsia="삼성금융체 SemiBold" w:hAnsi="삼성금융체 SemiBold" w:cs="Arial" w:hint="eastAsia"/>
                                <w:color w:val="0A78F5"/>
                                <w:spacing w:val="-8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678" w:type="dxa"/>
                            <w:tcBorders>
                              <w:top w:val="single" w:sz="4" w:space="0" w:color="000000" w:themeColor="text1"/>
                              <w:bottom w:val="single" w:sz="4" w:space="0" w:color="000000" w:themeColor="text1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3BA97E3C" w14:textId="79C1DA57" w:rsidR="00A368B1" w:rsidRPr="00511187" w:rsidRDefault="00A368B1" w:rsidP="000F5F3D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삼성금융체 SemiBold" w:eastAsia="삼성금융체 SemiBold" w:hAnsi="삼성금융체 SemiBold" w:cs="Arial"/>
                                <w:color w:val="0A78F5"/>
                                <w:spacing w:val="-8"/>
                                <w:w w:val="95"/>
                                <w:sz w:val="16"/>
                                <w:szCs w:val="16"/>
                              </w:rPr>
                            </w:pPr>
                            <w:sdt>
                              <w:sdtPr>
                                <w:rPr>
                                  <w:rFonts w:ascii="삼성금융체 SemiBold" w:eastAsia="삼성금융체 SemiBold" w:hAnsi="삼성금융체 SemiBold" w:cs="Arial" w:hint="eastAsia"/>
                                  <w:color w:val="0A78F5"/>
                                  <w:spacing w:val="-8"/>
                                  <w:w w:val="95"/>
                                  <w:sz w:val="16"/>
                                  <w:szCs w:val="16"/>
                                </w:rPr>
                                <w:alias w:val="I0_TP_PCT"/>
                                <w:tag w:val="I0_TP_PCT"/>
                                <w:id w:val="-200007449"/>
                              </w:sdtPr>
                              <w:sdtContent>
                                <w:r>
                                  <w:rPr>
                                    <w:rFonts w:ascii="삼성금융체 SemiBold" w:eastAsia="삼성금융체 SemiBold" w:hAnsi="삼성금융체 SemiBold" w:cs="Arial"/>
                                    <w:color w:val="0A78F5"/>
                                    <w:spacing w:val="-8"/>
                                    <w:w w:val="95"/>
                                    <w:sz w:val="16"/>
                                    <w:szCs w:val="16"/>
                                  </w:rPr>
                                  <w:t>2%</w:t>
                                </w:r>
                              </w:sdtContent>
                            </w:sdt>
                          </w:p>
                        </w:tc>
                      </w:tr>
                      <w:tr w:rsidR="00A368B1" w:rsidRPr="00511187" w14:paraId="4E548DD4" w14:textId="77777777" w:rsidTr="00066C46">
                        <w:trPr>
                          <w:gridAfter w:val="1"/>
                          <w:wAfter w:w="7" w:type="dxa"/>
                          <w:trHeight w:val="312"/>
                        </w:trPr>
                        <w:tc>
                          <w:tcPr>
                            <w:tcW w:w="1302" w:type="dxa"/>
                            <w:tcBorders>
                              <w:top w:val="single" w:sz="4" w:space="0" w:color="000000" w:themeColor="text1"/>
                              <w:bottom w:val="single" w:sz="4" w:space="0" w:color="000000" w:themeColor="text1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2AA85871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left"/>
                              <w:rPr>
                                <w:rFonts w:ascii="삼성금융체 SemiBold" w:eastAsia="삼성금융체 SemiBold" w:hAnsi="삼성금융체 SemiBold" w:cs="Arial"/>
                                <w:color w:val="000000" w:themeColor="text1"/>
                                <w:spacing w:val="-8"/>
                                <w:w w:val="95"/>
                                <w:sz w:val="16"/>
                                <w:szCs w:val="16"/>
                              </w:rPr>
                            </w:pPr>
                            <w:bookmarkStart w:id="8" w:name="K1_CoKey_GL" w:colFirst="0" w:colLast="1"/>
                            <w:r>
                              <w:rPr>
                                <w:rFonts w:ascii="삼성금융체 SemiBold" w:eastAsia="삼성금융체 SemiBold" w:hAnsi="삼성금융체 SemiBold" w:cs="Arial" w:hint="eastAsia"/>
                                <w:color w:val="000000" w:themeColor="text1"/>
                                <w:spacing w:val="-8"/>
                                <w:w w:val="95"/>
                                <w:sz w:val="16"/>
                                <w:szCs w:val="16"/>
                              </w:rPr>
                              <w:t>현재주가</w:t>
                            </w:r>
                          </w:p>
                        </w:tc>
                        <w:tc>
                          <w:tcPr>
                            <w:tcW w:w="1526" w:type="dxa"/>
                            <w:gridSpan w:val="2"/>
                            <w:tcBorders>
                              <w:top w:val="single" w:sz="4" w:space="0" w:color="000000" w:themeColor="text1"/>
                              <w:bottom w:val="single" w:sz="4" w:space="0" w:color="000000" w:themeColor="text1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1755B6DA" w14:textId="2C291C73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left"/>
                              <w:rPr>
                                <w:rFonts w:ascii="삼성금융체 SemiBold" w:eastAsia="삼성금융체 SemiBold" w:hAnsi="삼성금융체 SemiBold" w:cs="Arial"/>
                                <w:color w:val="000000" w:themeColor="text1"/>
                                <w:spacing w:val="-8"/>
                                <w:w w:val="95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삼성금융체 SemiBold" w:eastAsia="삼성금융체 SemiBold" w:hAnsi="삼성금융체 SemiBold" w:cs="Arial" w:hint="eastAsia"/>
                                <w:color w:val="000000" w:themeColor="text1"/>
                                <w:spacing w:val="-8"/>
                                <w:w w:val="95"/>
                                <w:sz w:val="16"/>
                                <w:szCs w:val="16"/>
                              </w:rPr>
                              <w:t>0</w:t>
                            </w:r>
                            <w:r>
                              <w:rPr>
                                <w:rFonts w:ascii="삼성금융체 SemiBold" w:eastAsia="삼성금융체 SemiBold" w:hAnsi="삼성금융체 SemiBold" w:cs="Arial"/>
                                <w:color w:val="000000" w:themeColor="text1"/>
                                <w:spacing w:val="-8"/>
                                <w:w w:val="95"/>
                                <w:sz w:val="16"/>
                                <w:szCs w:val="16"/>
                              </w:rPr>
                              <w:t>원</w:t>
                            </w:r>
                          </w:p>
                        </w:tc>
                      </w:tr>
                      <w:tr w:rsidR="00A368B1" w:rsidRPr="00511187" w14:paraId="2441C965" w14:textId="77777777" w:rsidTr="00066C46">
                        <w:trPr>
                          <w:trHeight w:val="255"/>
                        </w:trPr>
                        <w:tc>
                          <w:tcPr>
                            <w:tcW w:w="1302" w:type="dxa"/>
                            <w:tcBorders>
                              <w:top w:val="single" w:sz="4" w:space="0" w:color="000000" w:themeColor="text1"/>
                              <w:bottom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CD1E68B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lef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 w:hint="eastAsia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시가총액</w:t>
                            </w:r>
                          </w:p>
                        </w:tc>
                        <w:tc>
                          <w:tcPr>
                            <w:tcW w:w="1533" w:type="dxa"/>
                            <w:gridSpan w:val="3"/>
                            <w:tcBorders>
                              <w:top w:val="single" w:sz="4" w:space="0" w:color="000000" w:themeColor="text1"/>
                              <w:bottom w:val="nil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3B8624E2" w14:textId="458AB54A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lef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 w:hint="eastAsia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0</w:t>
                            </w: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조원</w:t>
                            </w:r>
                          </w:p>
                        </w:tc>
                      </w:tr>
                      <w:tr w:rsidR="00A368B1" w:rsidRPr="00511187" w14:paraId="664AD869" w14:textId="77777777" w:rsidTr="00066C46">
                        <w:trPr>
                          <w:trHeight w:val="255"/>
                        </w:trPr>
                        <w:tc>
                          <w:tcPr>
                            <w:tcW w:w="1302" w:type="dxa"/>
                            <w:tcBorders>
                              <w:top w:val="nil"/>
                              <w:bottom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AD7F2A0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lef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 w:hint="eastAsia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주식수</w:t>
                            </w: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 xml:space="preserve"> (유동주식 비중)</w:t>
                            </w:r>
                          </w:p>
                        </w:tc>
                        <w:tc>
                          <w:tcPr>
                            <w:tcW w:w="1533" w:type="dxa"/>
                            <w:gridSpan w:val="3"/>
                            <w:tcBorders>
                              <w:top w:val="nil"/>
                              <w:bottom w:val="nil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198389D1" w14:textId="12AB85C9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left"/>
                              <w:rPr>
                                <w:rFonts w:ascii="삼성금융체 Light" w:eastAsia="삼성금융체 Light" w:hAnsi="삼성금융체 Light" w:hint="eastAsia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 w:hint="eastAsia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0%</w:t>
                            </w:r>
                          </w:p>
                        </w:tc>
                      </w:tr>
                      <w:tr w:rsidR="00A368B1" w:rsidRPr="00511187" w14:paraId="53673D87" w14:textId="77777777" w:rsidTr="00066C46">
                        <w:trPr>
                          <w:trHeight w:val="255"/>
                        </w:trPr>
                        <w:tc>
                          <w:tcPr>
                            <w:tcW w:w="1302" w:type="dxa"/>
                            <w:tcBorders>
                              <w:top w:val="nil"/>
                              <w:bottom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05D2AE7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lef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52주 최저/최고</w:t>
                            </w:r>
                          </w:p>
                        </w:tc>
                        <w:tc>
                          <w:tcPr>
                            <w:tcW w:w="1533" w:type="dxa"/>
                            <w:gridSpan w:val="3"/>
                            <w:tcBorders>
                              <w:top w:val="nil"/>
                              <w:bottom w:val="nil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7143DC4C" w14:textId="59383BB2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lef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,500원</w:t>
                            </w:r>
                          </w:p>
                        </w:tc>
                      </w:tr>
                      <w:tr w:rsidR="00A368B1" w:rsidRPr="00511187" w14:paraId="7F864313" w14:textId="77777777" w:rsidTr="00066C46">
                        <w:trPr>
                          <w:trHeight w:val="255"/>
                        </w:trPr>
                        <w:tc>
                          <w:tcPr>
                            <w:tcW w:w="1302" w:type="dxa"/>
                            <w:tcBorders>
                              <w:top w:val="nil"/>
                              <w:bottom w:val="single" w:sz="4" w:space="0" w:color="000000" w:themeColor="text1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AB04FDE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lef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60일-평균거래대금</w:t>
                            </w:r>
                          </w:p>
                        </w:tc>
                        <w:tc>
                          <w:tcPr>
                            <w:tcW w:w="1533" w:type="dxa"/>
                            <w:gridSpan w:val="3"/>
                            <w:tcBorders>
                              <w:top w:val="nil"/>
                              <w:bottom w:val="single" w:sz="4" w:space="0" w:color="000000" w:themeColor="text1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18F4B9BD" w14:textId="5D570709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lef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571</w:t>
                            </w:r>
                          </w:p>
                        </w:tc>
                      </w:tr>
                    </w:tbl>
                    <w:bookmarkEnd w:id="8"/>
                    <w:p w14:paraId="5CC831AD" w14:textId="77777777" w:rsidR="00A368B1" w:rsidRPr="00511187" w:rsidRDefault="00A368B1" w:rsidP="00A368B1">
                      <w:pPr>
                        <w:numPr>
                          <w:ilvl w:val="0"/>
                          <w:numId w:val="1"/>
                        </w:numPr>
                        <w:wordWrap w:val="0"/>
                        <w:autoSpaceDE w:val="0"/>
                        <w:autoSpaceDN w:val="0"/>
                        <w:adjustRightInd w:val="0"/>
                        <w:snapToGrid w:val="0"/>
                        <w:spacing w:before="320" w:after="60" w:line="160" w:lineRule="exact"/>
                        <w:ind w:left="169" w:hangingChars="120" w:hanging="169"/>
                        <w:rPr>
                          <w:rFonts w:ascii="삼성금융체 SemiBold" w:eastAsia="삼성금융체 SemiBold" w:hAnsi="삼성금융체 SemiBold" w:cs="Arial"/>
                          <w:color w:val="000000" w:themeColor="text1"/>
                          <w:spacing w:val="-8"/>
                          <w:w w:val="98"/>
                          <w:sz w:val="16"/>
                          <w:szCs w:val="16"/>
                        </w:rPr>
                      </w:pPr>
                      <w:r w:rsidRPr="00511187">
                        <w:rPr>
                          <w:rFonts w:ascii="삼성금융체 SemiBold" w:eastAsia="삼성금융체 SemiBold" w:hAnsi="삼성금융체 SemiBold" w:cs="Arial" w:hint="eastAsia"/>
                          <w:color w:val="000000" w:themeColor="text1"/>
                          <w:spacing w:val="-8"/>
                          <w:w w:val="98"/>
                          <w:sz w:val="16"/>
                          <w:szCs w:val="16"/>
                        </w:rPr>
                        <w:t>수익률</w:t>
                      </w:r>
                    </w:p>
                    <w:tbl>
                      <w:tblPr>
                        <w:tblW w:w="2835" w:type="dxa"/>
                        <w:tblBorders>
                          <w:top w:val="single" w:sz="4" w:space="0" w:color="5F5F5F"/>
                          <w:bottom w:val="single" w:sz="4" w:space="0" w:color="5F5F5F"/>
                          <w:insideH w:val="single" w:sz="4" w:space="0" w:color="5F5F5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498"/>
                        <w:gridCol w:w="445"/>
                        <w:gridCol w:w="446"/>
                        <w:gridCol w:w="446"/>
                      </w:tblGrid>
                      <w:tr w:rsidR="00A368B1" w:rsidRPr="00511187" w14:paraId="43C4AEE8" w14:textId="77777777" w:rsidTr="00066C46">
                        <w:trPr>
                          <w:trHeight w:val="255"/>
                        </w:trPr>
                        <w:tc>
                          <w:tcPr>
                            <w:tcW w:w="2642" w:type="pct"/>
                            <w:tcBorders>
                              <w:top w:val="single" w:sz="4" w:space="0" w:color="000000" w:themeColor="text1"/>
                              <w:bottom w:val="single" w:sz="4" w:space="0" w:color="000000" w:themeColor="text1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726AAC5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left"/>
                              <w:rPr>
                                <w:rFonts w:ascii="삼성금융체 SemiBold" w:eastAsia="삼성금융체 SemiBold" w:hAnsi="삼성금융체 SemiBold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bookmarkStart w:id="9" w:name="K1_CoKey_1YP" w:colFirst="0" w:colLast="3"/>
                          </w:p>
                        </w:tc>
                        <w:tc>
                          <w:tcPr>
                            <w:tcW w:w="785" w:type="pct"/>
                            <w:tcBorders>
                              <w:top w:val="single" w:sz="4" w:space="0" w:color="000000" w:themeColor="text1"/>
                              <w:bottom w:val="single" w:sz="4" w:space="0" w:color="000000" w:themeColor="text1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171F0C6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SemiBold" w:eastAsia="삼성금융체 SemiBold" w:hAnsi="삼성금융체 SemiBold" w:cs="Arial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SemiBold" w:eastAsia="삼성금융체 SemiBold" w:hAnsi="삼성금융체 SemiBold" w:cs="Arial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1개월</w:t>
                            </w:r>
                          </w:p>
                        </w:tc>
                        <w:tc>
                          <w:tcPr>
                            <w:tcW w:w="787" w:type="pct"/>
                            <w:tcBorders>
                              <w:top w:val="single" w:sz="4" w:space="0" w:color="000000" w:themeColor="text1"/>
                              <w:bottom w:val="single" w:sz="4" w:space="0" w:color="000000" w:themeColor="text1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B2ED863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SemiBold" w:eastAsia="삼성금융체 SemiBold" w:hAnsi="삼성금융체 SemiBold" w:cs="Arial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SemiBold" w:eastAsia="삼성금융체 SemiBold" w:hAnsi="삼성금융체 SemiBold" w:cs="Arial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6개월</w:t>
                            </w:r>
                          </w:p>
                        </w:tc>
                        <w:tc>
                          <w:tcPr>
                            <w:tcW w:w="787" w:type="pct"/>
                            <w:tcBorders>
                              <w:top w:val="single" w:sz="4" w:space="0" w:color="000000" w:themeColor="text1"/>
                              <w:bottom w:val="single" w:sz="4" w:space="0" w:color="000000" w:themeColor="text1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F301C91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SemiBold" w:eastAsia="삼성금융체 SemiBold" w:hAnsi="삼성금융체 SemiBold" w:cs="Arial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SemiBold" w:eastAsia="삼성금융체 SemiBold" w:hAnsi="삼성금융체 SemiBold" w:cs="Arial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12개월</w:t>
                            </w:r>
                          </w:p>
                        </w:tc>
                      </w:tr>
                      <w:tr w:rsidR="00A368B1" w:rsidRPr="00511187" w14:paraId="7FBBB431" w14:textId="77777777" w:rsidTr="00066C46">
                        <w:trPr>
                          <w:trHeight w:val="255"/>
                        </w:trPr>
                        <w:tc>
                          <w:tcPr>
                            <w:tcW w:w="2642" w:type="pct"/>
                            <w:tcBorders>
                              <w:top w:val="single" w:sz="4" w:space="0" w:color="000000" w:themeColor="text1"/>
                              <w:bottom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B76D804" w14:textId="4D12DD31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left"/>
                              <w:rPr>
                                <w:rFonts w:ascii="삼성금융체 SemiBold" w:eastAsia="삼성금융체 SemiBold" w:hAnsi="삼성금융체 SemiBold"/>
                                <w:color w:val="0A78F5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SemiBold" w:eastAsia="삼성금융체 SemiBold" w:hAnsi="삼성금융체 SemiBold" w:hint="eastAsia"/>
                                <w:color w:val="0A78F5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4</w:t>
                            </w:r>
                            <w:r>
                              <w:rPr>
                                <w:rFonts w:ascii="삼성금융체 SemiBold" w:eastAsia="삼성금융체 SemiBold" w:hAnsi="삼성금융체 SemiBold"/>
                                <w:color w:val="0A78F5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 xml:space="preserve"> (%)</w:t>
                            </w:r>
                          </w:p>
                        </w:tc>
                        <w:tc>
                          <w:tcPr>
                            <w:tcW w:w="785" w:type="pct"/>
                            <w:tcBorders>
                              <w:top w:val="single" w:sz="4" w:space="0" w:color="000000" w:themeColor="text1"/>
                              <w:bottom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949F435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SemiBold" w:eastAsia="삼성금융체 SemiBold" w:hAnsi="삼성금융체 SemiBold" w:cs="Arial"/>
                                <w:color w:val="0A78F5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SemiBold" w:eastAsia="삼성금융체 SemiBold" w:hAnsi="삼성금융체 SemiBold" w:cs="Arial"/>
                                <w:color w:val="0A78F5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50.7</w:t>
                            </w:r>
                          </w:p>
                        </w:tc>
                        <w:tc>
                          <w:tcPr>
                            <w:tcW w:w="787" w:type="pct"/>
                            <w:tcBorders>
                              <w:top w:val="single" w:sz="4" w:space="0" w:color="000000" w:themeColor="text1"/>
                              <w:bottom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52A7E87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SemiBold" w:eastAsia="삼성금융체 SemiBold" w:hAnsi="삼성금융체 SemiBold" w:cs="Arial"/>
                                <w:color w:val="0A78F5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SemiBold" w:eastAsia="삼성금융체 SemiBold" w:hAnsi="삼성금융체 SemiBold" w:cs="Arial"/>
                                <w:color w:val="0A78F5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45.7</w:t>
                            </w:r>
                          </w:p>
                        </w:tc>
                        <w:tc>
                          <w:tcPr>
                            <w:tcW w:w="787" w:type="pct"/>
                            <w:tcBorders>
                              <w:top w:val="single" w:sz="4" w:space="0" w:color="000000" w:themeColor="text1"/>
                              <w:bottom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A44E2C0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SemiBold" w:eastAsia="삼성금융체 SemiBold" w:hAnsi="삼성금융체 SemiBold" w:cs="Arial"/>
                                <w:color w:val="0A78F5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SemiBold" w:eastAsia="삼성금융체 SemiBold" w:hAnsi="삼성금융체 SemiBold" w:cs="Arial"/>
                                <w:color w:val="0A78F5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115.4</w:t>
                            </w:r>
                          </w:p>
                        </w:tc>
                      </w:tr>
                      <w:tr w:rsidR="00A368B1" w:rsidRPr="00511187" w14:paraId="1950D889" w14:textId="77777777" w:rsidTr="00066C46">
                        <w:trPr>
                          <w:trHeight w:val="255"/>
                        </w:trPr>
                        <w:tc>
                          <w:tcPr>
                            <w:tcW w:w="2642" w:type="pct"/>
                            <w:tcBorders>
                              <w:top w:val="nil"/>
                              <w:bottom w:val="single" w:sz="4" w:space="0" w:color="000000" w:themeColor="text1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EFCB0D6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lef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Kospi 지수 대비 (%pts)</w:t>
                            </w:r>
                          </w:p>
                        </w:tc>
                        <w:tc>
                          <w:tcPr>
                            <w:tcW w:w="785" w:type="pct"/>
                            <w:tcBorders>
                              <w:top w:val="nil"/>
                              <w:bottom w:val="single" w:sz="4" w:space="0" w:color="000000" w:themeColor="text1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F18F74F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57.2</w:t>
                            </w:r>
                          </w:p>
                        </w:tc>
                        <w:tc>
                          <w:tcPr>
                            <w:tcW w:w="787" w:type="pct"/>
                            <w:tcBorders>
                              <w:top w:val="nil"/>
                              <w:bottom w:val="single" w:sz="4" w:space="0" w:color="000000" w:themeColor="text1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BD444F4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49.1</w:t>
                            </w:r>
                          </w:p>
                        </w:tc>
                        <w:tc>
                          <w:tcPr>
                            <w:tcW w:w="787" w:type="pct"/>
                            <w:tcBorders>
                              <w:top w:val="nil"/>
                              <w:bottom w:val="single" w:sz="4" w:space="0" w:color="000000" w:themeColor="text1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9660168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128.5</w:t>
                            </w:r>
                          </w:p>
                        </w:tc>
                      </w:tr>
                    </w:tbl>
                    <w:bookmarkEnd w:id="9"/>
                    <w:p w14:paraId="4D8FCCDF" w14:textId="77777777" w:rsidR="00A368B1" w:rsidRPr="00511187" w:rsidRDefault="00A368B1" w:rsidP="00A368B1">
                      <w:pPr>
                        <w:numPr>
                          <w:ilvl w:val="0"/>
                          <w:numId w:val="1"/>
                        </w:numPr>
                        <w:wordWrap w:val="0"/>
                        <w:autoSpaceDE w:val="0"/>
                        <w:autoSpaceDN w:val="0"/>
                        <w:adjustRightInd w:val="0"/>
                        <w:snapToGrid w:val="0"/>
                        <w:spacing w:before="320" w:after="60" w:line="160" w:lineRule="exact"/>
                        <w:ind w:left="169" w:hangingChars="120" w:hanging="169"/>
                        <w:rPr>
                          <w:rFonts w:ascii="삼성금융체 SemiBold" w:eastAsia="삼성금융체 SemiBold" w:hAnsi="삼성금융체 SemiBold" w:cs="Arial"/>
                          <w:color w:val="000000" w:themeColor="text1"/>
                          <w:spacing w:val="-8"/>
                          <w:w w:val="98"/>
                          <w:sz w:val="16"/>
                          <w:szCs w:val="16"/>
                        </w:rPr>
                      </w:pPr>
                      <w:r w:rsidRPr="00511187">
                        <w:rPr>
                          <w:rFonts w:ascii="삼성금융체 SemiBold" w:eastAsia="삼성금융체 SemiBold" w:hAnsi="삼성금융체 SemiBold" w:cs="Arial" w:hint="eastAsia"/>
                          <w:color w:val="000000" w:themeColor="text1"/>
                          <w:spacing w:val="-8"/>
                          <w:w w:val="98"/>
                          <w:sz w:val="16"/>
                          <w:szCs w:val="16"/>
                        </w:rPr>
                        <w:t>주요</w:t>
                      </w:r>
                      <w:r w:rsidRPr="00511187">
                        <w:rPr>
                          <w:rFonts w:ascii="삼성금융체 SemiBold" w:eastAsia="삼성금융체 SemiBold" w:hAnsi="삼성금융체 SemiBold" w:cs="Arial"/>
                          <w:color w:val="000000" w:themeColor="text1"/>
                          <w:spacing w:val="-8"/>
                          <w:w w:val="98"/>
                          <w:sz w:val="16"/>
                          <w:szCs w:val="16"/>
                        </w:rPr>
                        <w:t xml:space="preserve"> 전망치 변화</w:t>
                      </w:r>
                    </w:p>
                    <w:tbl>
                      <w:tblPr>
                        <w:tblW w:w="2835" w:type="dxa"/>
                        <w:tblBorders>
                          <w:top w:val="single" w:sz="4" w:space="0" w:color="5F5F5F"/>
                          <w:bottom w:val="single" w:sz="4" w:space="0" w:color="5F5F5F"/>
                          <w:insideH w:val="single" w:sz="4" w:space="0" w:color="5F5F5F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25"/>
                        <w:gridCol w:w="728"/>
                        <w:gridCol w:w="729"/>
                        <w:gridCol w:w="553"/>
                      </w:tblGrid>
                      <w:tr w:rsidR="00A368B1" w:rsidRPr="00511187" w14:paraId="3F768C55" w14:textId="77777777" w:rsidTr="00066C46">
                        <w:trPr>
                          <w:trHeight w:val="255"/>
                        </w:trPr>
                        <w:tc>
                          <w:tcPr>
                            <w:tcW w:w="1455" w:type="pct"/>
                            <w:tcBorders>
                              <w:top w:val="single" w:sz="4" w:space="0" w:color="000000" w:themeColor="text1"/>
                              <w:bottom w:val="single" w:sz="4" w:space="0" w:color="000000" w:themeColor="text1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0B35D55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left"/>
                              <w:rPr>
                                <w:rFonts w:ascii="삼성금융체 SemiBold" w:eastAsia="삼성금융체 SemiBold" w:hAnsi="삼성금융체 SemiBold" w:cs="Arial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bookmarkStart w:id="10" w:name="K1_CoKey_KC" w:colFirst="0" w:colLast="3"/>
                            <w:r>
                              <w:rPr>
                                <w:rFonts w:ascii="삼성금융체 SemiBold" w:eastAsia="삼성금융체 SemiBold" w:hAnsi="삼성금융체 SemiBold" w:cs="Arial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(원)</w:t>
                            </w:r>
                          </w:p>
                        </w:tc>
                        <w:tc>
                          <w:tcPr>
                            <w:tcW w:w="1284" w:type="pct"/>
                            <w:tcBorders>
                              <w:top w:val="single" w:sz="4" w:space="0" w:color="000000" w:themeColor="text1"/>
                              <w:bottom w:val="single" w:sz="4" w:space="0" w:color="000000" w:themeColor="text1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C1042F3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SemiBold" w:eastAsia="삼성금융체 SemiBold" w:hAnsi="삼성금융체 SemiBold" w:cs="Arial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SemiBold" w:eastAsia="삼성금융체 SemiBold" w:hAnsi="삼성금융체 SemiBold" w:cs="Arial" w:hint="eastAsia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신규</w:t>
                            </w:r>
                          </w:p>
                        </w:tc>
                        <w:tc>
                          <w:tcPr>
                            <w:tcW w:w="1286" w:type="pct"/>
                            <w:tcBorders>
                              <w:top w:val="single" w:sz="4" w:space="0" w:color="000000" w:themeColor="text1"/>
                              <w:bottom w:val="single" w:sz="4" w:space="0" w:color="000000" w:themeColor="text1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6E5192D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SemiBold" w:eastAsia="삼성금융체 SemiBold" w:hAnsi="삼성금융체 SemiBold" w:cs="Arial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SemiBold" w:eastAsia="삼성금융체 SemiBold" w:hAnsi="삼성금융체 SemiBold" w:cs="Arial" w:hint="eastAsia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기존</w:t>
                            </w:r>
                          </w:p>
                        </w:tc>
                        <w:tc>
                          <w:tcPr>
                            <w:tcW w:w="975" w:type="pct"/>
                            <w:tcBorders>
                              <w:top w:val="single" w:sz="4" w:space="0" w:color="000000" w:themeColor="text1"/>
                              <w:bottom w:val="single" w:sz="4" w:space="0" w:color="000000" w:themeColor="text1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E03B655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SemiBold" w:eastAsia="삼성금융체 SemiBold" w:hAnsi="삼성금융체 SemiBold" w:cs="Arial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SemiBold" w:eastAsia="삼성금융체 SemiBold" w:hAnsi="삼성금융체 SemiBold" w:cs="Arial" w:hint="eastAsia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증감</w:t>
                            </w:r>
                          </w:p>
                        </w:tc>
                      </w:tr>
                      <w:tr w:rsidR="00A368B1" w:rsidRPr="00511187" w14:paraId="68B984C6" w14:textId="77777777" w:rsidTr="00066C46">
                        <w:trPr>
                          <w:trHeight w:val="255"/>
                        </w:trPr>
                        <w:tc>
                          <w:tcPr>
                            <w:tcW w:w="1455" w:type="pct"/>
                            <w:tcBorders>
                              <w:top w:val="single" w:sz="4" w:space="0" w:color="000000" w:themeColor="text1"/>
                              <w:bottom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1F26E39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lef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 w:hint="eastAsia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투자의견</w:t>
                            </w:r>
                          </w:p>
                        </w:tc>
                        <w:tc>
                          <w:tcPr>
                            <w:tcW w:w="1284" w:type="pct"/>
                            <w:tcBorders>
                              <w:top w:val="single" w:sz="4" w:space="0" w:color="000000" w:themeColor="text1"/>
                              <w:bottom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C7B5647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BUY</w:t>
                            </w:r>
                          </w:p>
                        </w:tc>
                        <w:tc>
                          <w:tcPr>
                            <w:tcW w:w="1286" w:type="pct"/>
                            <w:tcBorders>
                              <w:top w:val="single" w:sz="4" w:space="0" w:color="000000" w:themeColor="text1"/>
                              <w:bottom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2A9A5E6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BUY</w:t>
                            </w:r>
                          </w:p>
                        </w:tc>
                        <w:tc>
                          <w:tcPr>
                            <w:tcW w:w="975" w:type="pct"/>
                            <w:tcBorders>
                              <w:top w:val="single" w:sz="4" w:space="0" w:color="000000" w:themeColor="text1"/>
                              <w:bottom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14E6D06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A368B1" w:rsidRPr="00511187" w14:paraId="64A5633C" w14:textId="77777777" w:rsidTr="00066C46">
                        <w:trPr>
                          <w:trHeight w:val="255"/>
                        </w:trPr>
                        <w:tc>
                          <w:tcPr>
                            <w:tcW w:w="1455" w:type="pct"/>
                            <w:tcBorders>
                              <w:top w:val="nil"/>
                              <w:bottom w:val="single" w:sz="4" w:space="0" w:color="000000" w:themeColor="text1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0279B0A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lef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 w:hint="eastAsia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목표주가</w:t>
                            </w:r>
                          </w:p>
                        </w:tc>
                        <w:tc>
                          <w:tcPr>
                            <w:tcW w:w="1284" w:type="pct"/>
                            <w:tcBorders>
                              <w:top w:val="nil"/>
                              <w:bottom w:val="single" w:sz="4" w:space="0" w:color="000000" w:themeColor="text1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A7392D0" w14:textId="67BC7FA8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286" w:type="pct"/>
                            <w:tcBorders>
                              <w:top w:val="nil"/>
                              <w:bottom w:val="single" w:sz="4" w:space="0" w:color="000000" w:themeColor="text1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ED44101" w14:textId="0025A251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Light" w:eastAsia="삼성금융체 Light" w:hAnsi="삼성금융체 Light" w:hint="eastAsia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 w:hint="eastAsia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75" w:type="pct"/>
                            <w:tcBorders>
                              <w:top w:val="nil"/>
                              <w:bottom w:val="single" w:sz="4" w:space="0" w:color="000000" w:themeColor="text1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FCE9E8C" w14:textId="6924C84F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22%</w:t>
                            </w:r>
                          </w:p>
                        </w:tc>
                      </w:tr>
                      <w:tr w:rsidR="00A368B1" w:rsidRPr="00511187" w14:paraId="3A34251B" w14:textId="77777777" w:rsidTr="00066C46">
                        <w:trPr>
                          <w:trHeight w:val="255"/>
                        </w:trPr>
                        <w:tc>
                          <w:tcPr>
                            <w:tcW w:w="1455" w:type="pct"/>
                            <w:tcBorders>
                              <w:top w:val="single" w:sz="4" w:space="0" w:color="000000" w:themeColor="text1"/>
                              <w:bottom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7DCD0BC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lef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2025E EPS</w:t>
                            </w:r>
                          </w:p>
                        </w:tc>
                        <w:tc>
                          <w:tcPr>
                            <w:tcW w:w="1284" w:type="pct"/>
                            <w:tcBorders>
                              <w:top w:val="single" w:sz="4" w:space="0" w:color="000000" w:themeColor="text1"/>
                              <w:bottom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D409144" w14:textId="10AA73C8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610</w:t>
                            </w:r>
                          </w:p>
                        </w:tc>
                        <w:tc>
                          <w:tcPr>
                            <w:tcW w:w="1286" w:type="pct"/>
                            <w:tcBorders>
                              <w:top w:val="single" w:sz="4" w:space="0" w:color="000000" w:themeColor="text1"/>
                              <w:bottom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111B6CC" w14:textId="6DDDBD8C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975" w:type="pct"/>
                            <w:tcBorders>
                              <w:top w:val="single" w:sz="4" w:space="0" w:color="000000" w:themeColor="text1"/>
                              <w:bottom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F9E6276" w14:textId="0F0614A3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.2%</w:t>
                            </w:r>
                          </w:p>
                        </w:tc>
                      </w:tr>
                      <w:tr w:rsidR="00A368B1" w:rsidRPr="00511187" w14:paraId="1031C979" w14:textId="77777777" w:rsidTr="00066C46">
                        <w:trPr>
                          <w:trHeight w:val="255"/>
                        </w:trPr>
                        <w:tc>
                          <w:tcPr>
                            <w:tcW w:w="1455" w:type="pct"/>
                            <w:tcBorders>
                              <w:top w:val="nil"/>
                              <w:bottom w:val="single" w:sz="4" w:space="0" w:color="000000" w:themeColor="text1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D804749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lef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2026E EPS</w:t>
                            </w:r>
                          </w:p>
                        </w:tc>
                        <w:tc>
                          <w:tcPr>
                            <w:tcW w:w="1284" w:type="pct"/>
                            <w:tcBorders>
                              <w:top w:val="nil"/>
                              <w:bottom w:val="single" w:sz="4" w:space="0" w:color="000000" w:themeColor="text1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D3BAA7D" w14:textId="762885B6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286" w:type="pct"/>
                            <w:tcBorders>
                              <w:top w:val="nil"/>
                              <w:bottom w:val="single" w:sz="4" w:space="0" w:color="000000" w:themeColor="text1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50857B3" w14:textId="7B88545A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9,7</w:t>
                            </w:r>
                          </w:p>
                        </w:tc>
                        <w:tc>
                          <w:tcPr>
                            <w:tcW w:w="975" w:type="pct"/>
                            <w:tcBorders>
                              <w:top w:val="nil"/>
                              <w:bottom w:val="single" w:sz="4" w:space="0" w:color="000000" w:themeColor="text1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C194326" w14:textId="3818ECD1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1.4%</w:t>
                            </w:r>
                          </w:p>
                        </w:tc>
                      </w:tr>
                    </w:tbl>
                    <w:bookmarkEnd w:id="10"/>
                    <w:p w14:paraId="610AD111" w14:textId="77777777" w:rsidR="00A368B1" w:rsidRPr="00511187" w:rsidRDefault="00A368B1" w:rsidP="00A368B1">
                      <w:pPr>
                        <w:numPr>
                          <w:ilvl w:val="0"/>
                          <w:numId w:val="1"/>
                        </w:numPr>
                        <w:wordWrap w:val="0"/>
                        <w:autoSpaceDE w:val="0"/>
                        <w:autoSpaceDN w:val="0"/>
                        <w:adjustRightInd w:val="0"/>
                        <w:snapToGrid w:val="0"/>
                        <w:spacing w:before="320" w:after="60" w:line="160" w:lineRule="exact"/>
                        <w:ind w:left="169" w:hangingChars="120" w:hanging="169"/>
                        <w:rPr>
                          <w:rFonts w:ascii="삼성금융체 SemiBold" w:eastAsia="삼성금융체 SemiBold" w:hAnsi="삼성금융체 SemiBold" w:cs="Arial"/>
                          <w:color w:val="000000" w:themeColor="text1"/>
                          <w:spacing w:val="-8"/>
                          <w:w w:val="98"/>
                          <w:sz w:val="16"/>
                          <w:szCs w:val="16"/>
                        </w:rPr>
                      </w:pPr>
                      <w:r w:rsidRPr="00511187">
                        <w:rPr>
                          <w:rFonts w:ascii="삼성금융체 SemiBold" w:eastAsia="삼성금융체 SemiBold" w:hAnsi="삼성금융체 SemiBold" w:cs="Arial" w:hint="eastAsia"/>
                          <w:color w:val="000000" w:themeColor="text1"/>
                          <w:spacing w:val="-8"/>
                          <w:w w:val="98"/>
                          <w:sz w:val="16"/>
                          <w:szCs w:val="16"/>
                        </w:rPr>
                        <w:t>컨센서스</w:t>
                      </w:r>
                    </w:p>
                    <w:tbl>
                      <w:tblPr>
                        <w:tblW w:w="2835" w:type="dxa"/>
                        <w:tblBorders>
                          <w:top w:val="single" w:sz="4" w:space="0" w:color="000000" w:themeColor="text1"/>
                          <w:bottom w:val="single" w:sz="4" w:space="0" w:color="000000" w:themeColor="text1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193"/>
                        <w:gridCol w:w="642"/>
                      </w:tblGrid>
                      <w:tr w:rsidR="00A368B1" w:rsidRPr="00511187" w14:paraId="57440E6C" w14:textId="77777777" w:rsidTr="00066C46">
                        <w:trPr>
                          <w:trHeight w:val="255"/>
                        </w:trPr>
                        <w:tc>
                          <w:tcPr>
                            <w:tcW w:w="2193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77035629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lef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bookmarkStart w:id="11" w:name="K1_CoKey_ST" w:colFirst="0" w:colLast="1"/>
                            <w:r>
                              <w:rPr>
                                <w:rFonts w:ascii="삼성금융체 Light" w:eastAsia="삼성금융체 Light" w:hAnsi="삼성금융체 Light" w:hint="eastAsia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커버</w:t>
                            </w: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 xml:space="preserve"> 증권사 수</w:t>
                            </w:r>
                          </w:p>
                        </w:tc>
                        <w:tc>
                          <w:tcPr>
                            <w:tcW w:w="642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560D4CB1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16</w:t>
                            </w:r>
                          </w:p>
                        </w:tc>
                      </w:tr>
                      <w:tr w:rsidR="00A368B1" w:rsidRPr="00511187" w14:paraId="4DE5B9C7" w14:textId="77777777" w:rsidTr="00066C46">
                        <w:trPr>
                          <w:trHeight w:val="255"/>
                        </w:trPr>
                        <w:tc>
                          <w:tcPr>
                            <w:tcW w:w="2193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68EA2331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lef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 w:hint="eastAsia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목표주가</w:t>
                            </w:r>
                          </w:p>
                        </w:tc>
                        <w:tc>
                          <w:tcPr>
                            <w:tcW w:w="642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79550675" w14:textId="252A1838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125</w:t>
                            </w:r>
                          </w:p>
                        </w:tc>
                      </w:tr>
                      <w:tr w:rsidR="00A368B1" w:rsidRPr="00511187" w14:paraId="6CCF0D73" w14:textId="77777777" w:rsidTr="00066C46">
                        <w:trPr>
                          <w:trHeight w:val="255"/>
                        </w:trPr>
                        <w:tc>
                          <w:tcPr>
                            <w:tcW w:w="2193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0114EA21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leftChars="10" w:left="20"/>
                              <w:jc w:val="lef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 w:hint="eastAsia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추천</w:t>
                            </w: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 xml:space="preserve"> 점수</w:t>
                            </w:r>
                          </w:p>
                        </w:tc>
                        <w:tc>
                          <w:tcPr>
                            <w:tcW w:w="642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1A669782" w14:textId="77777777" w:rsidR="00A368B1" w:rsidRPr="00511187" w:rsidRDefault="00A368B1" w:rsidP="00066C46">
                            <w:pPr>
                              <w:wordWrap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Chars="10" w:right="20"/>
                              <w:jc w:val="right"/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삼성금융체 Light" w:eastAsia="삼성금융체 Light" w:hAnsi="삼성금융체 Light"/>
                                <w:color w:val="000000" w:themeColor="text1"/>
                                <w:spacing w:val="-8"/>
                                <w:w w:val="95"/>
                                <w:sz w:val="14"/>
                                <w:szCs w:val="14"/>
                              </w:rPr>
                              <w:t>4.0</w:t>
                            </w:r>
                          </w:p>
                        </w:tc>
                      </w:tr>
                    </w:tbl>
                    <w:p w14:paraId="5E43D519" w14:textId="77777777" w:rsidR="00A368B1" w:rsidRPr="00AD7D7B" w:rsidRDefault="00A368B1" w:rsidP="00A368B1">
                      <w:pPr>
                        <w:pStyle w:val="SourceSK"/>
                        <w:ind w:left="295" w:hanging="295"/>
                      </w:pPr>
                      <w:bookmarkStart w:id="12" w:name="_Hlk182409273"/>
                      <w:bookmarkStart w:id="13" w:name="_Hlk182409274"/>
                      <w:bookmarkEnd w:id="11"/>
                      <w:r w:rsidRPr="00511187">
                        <w:rPr>
                          <w:rFonts w:hint="eastAsia"/>
                        </w:rPr>
                        <w:t>※</w:t>
                      </w:r>
                      <w:r w:rsidRPr="00511187">
                        <w:t xml:space="preserve"> </w:t>
                      </w:r>
                      <w:r w:rsidRPr="00511187">
                        <w:rPr>
                          <w:rFonts w:hint="eastAsia"/>
                        </w:rPr>
                        <w:t>추천점수</w:t>
                      </w:r>
                      <w:r w:rsidRPr="00511187">
                        <w:t xml:space="preserve">: 4 </w:t>
                      </w:r>
                      <w:r w:rsidRPr="00511187">
                        <w:rPr>
                          <w:rFonts w:hint="eastAsia"/>
                        </w:rPr>
                        <w:t>이상</w:t>
                      </w:r>
                      <w:r w:rsidRPr="00511187">
                        <w:t xml:space="preserve"> </w:t>
                      </w:r>
                      <w:r w:rsidRPr="00511187">
                        <w:rPr>
                          <w:rFonts w:hint="eastAsia"/>
                        </w:rPr>
                        <w:t>→</w:t>
                      </w:r>
                      <w:r w:rsidRPr="00511187">
                        <w:t xml:space="preserve"> </w:t>
                      </w:r>
                      <w:r w:rsidRPr="00511187">
                        <w:rPr>
                          <w:rFonts w:hint="eastAsia"/>
                        </w:rPr>
                        <w:t>B</w:t>
                      </w:r>
                      <w:r w:rsidRPr="00511187">
                        <w:t xml:space="preserve">UY, 3 </w:t>
                      </w:r>
                      <w:r w:rsidRPr="00511187">
                        <w:rPr>
                          <w:rFonts w:hint="eastAsia"/>
                        </w:rPr>
                        <w:t>→</w:t>
                      </w:r>
                      <w:r w:rsidRPr="00511187">
                        <w:t xml:space="preserve"> HOLD, 2 </w:t>
                      </w:r>
                      <w:r w:rsidRPr="00511187">
                        <w:rPr>
                          <w:rFonts w:hint="eastAsia"/>
                        </w:rPr>
                        <w:t>이하</w:t>
                      </w:r>
                      <w:r w:rsidRPr="00511187">
                        <w:t xml:space="preserve"> </w:t>
                      </w:r>
                      <w:r w:rsidRPr="00511187">
                        <w:rPr>
                          <w:rFonts w:hint="eastAsia"/>
                        </w:rPr>
                        <w:t>→</w:t>
                      </w:r>
                      <w:r w:rsidRPr="00511187">
                        <w:t xml:space="preserve"> SELL</w:t>
                      </w:r>
                      <w:bookmarkEnd w:id="12"/>
                      <w:bookmarkEnd w:id="13"/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0C0A1A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삼성금융체 Light">
    <w:altName w:val="바탕"/>
    <w:panose1 w:val="020B0604020202020204"/>
    <w:charset w:val="81"/>
    <w:family w:val="roman"/>
    <w:pitch w:val="variable"/>
    <w:sig w:usb0="800002A7" w:usb1="09D77CFB" w:usb2="00000010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윤고딕320">
    <w:altName w:val="바탕"/>
    <w:panose1 w:val="020B0604020202020204"/>
    <w:charset w:val="81"/>
    <w:family w:val="roman"/>
    <w:pitch w:val="variable"/>
    <w:sig w:usb0="800002A7" w:usb1="29D77CFB" w:usb2="00000010" w:usb3="00000000" w:csb0="00080000" w:csb1="00000000"/>
  </w:font>
  <w:font w:name="삼성긴고딕 Medium">
    <w:altName w:val="맑은 고딕"/>
    <w:panose1 w:val="020B0604020202020204"/>
    <w:charset w:val="81"/>
    <w:family w:val="modern"/>
    <w:pitch w:val="variable"/>
    <w:sig w:usb0="800002A7" w:usb1="29D7FCFB" w:usb2="00000010" w:usb3="00000000" w:csb0="00080001" w:csb1="00000000"/>
  </w:font>
  <w:font w:name="삼성금융체 SemiBold">
    <w:altName w:val="바탕"/>
    <w:panose1 w:val="020B0604020202020204"/>
    <w:charset w:val="81"/>
    <w:family w:val="roman"/>
    <w:pitch w:val="variable"/>
    <w:sig w:usb0="800002A7" w:usb1="09D77CFB" w:usb2="00000010" w:usb3="00000000" w:csb0="00080001" w:csb1="00000000"/>
  </w:font>
  <w:font w:name="삼성금융체 Bold">
    <w:altName w:val="바탕"/>
    <w:panose1 w:val="020B0604020202020204"/>
    <w:charset w:val="81"/>
    <w:family w:val="roman"/>
    <w:pitch w:val="variable"/>
    <w:sig w:usb0="800002A7" w:usb1="09D77CFB" w:usb2="00000010" w:usb3="00000000" w:csb0="00080001" w:csb1="00000000"/>
  </w:font>
  <w:font w:name="삼성긴고딕 Light">
    <w:altName w:val="맑은 고딕"/>
    <w:panose1 w:val="020B0604020202020204"/>
    <w:charset w:val="81"/>
    <w:family w:val="modern"/>
    <w:pitch w:val="variable"/>
    <w:sig w:usb0="800002A7" w:usb1="29D7F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011E9"/>
    <w:multiLevelType w:val="hybridMultilevel"/>
    <w:tmpl w:val="969C898E"/>
    <w:lvl w:ilvl="0" w:tplc="59987A4E">
      <w:start w:val="1"/>
      <w:numFmt w:val="bullet"/>
      <w:lvlText w:val="▶"/>
      <w:lvlJc w:val="left"/>
      <w:pPr>
        <w:ind w:left="800" w:hanging="400"/>
      </w:pPr>
      <w:rPr>
        <w:rFonts w:ascii="바탕" w:eastAsia="바탕" w:hAnsi="바탕" w:hint="eastAsia"/>
        <w:b w:val="0"/>
        <w:i w:val="0"/>
        <w:color w:val="0A78F5"/>
        <w:sz w:val="1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02307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B1"/>
    <w:rsid w:val="000C0A1A"/>
    <w:rsid w:val="00860627"/>
    <w:rsid w:val="00A368B1"/>
    <w:rsid w:val="00C6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178A5"/>
  <w15:chartTrackingRefBased/>
  <w15:docId w15:val="{1586D464-08FF-A14D-BAC1-14FC7B34A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8B1"/>
    <w:pPr>
      <w:spacing w:after="0"/>
      <w:jc w:val="both"/>
    </w:pPr>
    <w:rPr>
      <w:sz w:val="20"/>
      <w:szCs w:val="20"/>
      <w:lang w:eastAsia="ko-KR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A368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6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68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68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68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68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68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68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68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68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68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68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68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68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68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68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68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68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68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6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68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68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6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68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68B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68B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6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68B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368B1"/>
    <w:rPr>
      <w:b/>
      <w:bCs/>
      <w:smallCaps/>
      <w:color w:val="0F4761" w:themeColor="accent1" w:themeShade="BF"/>
      <w:spacing w:val="5"/>
    </w:rPr>
  </w:style>
  <w:style w:type="paragraph" w:customStyle="1" w:styleId="SourceSK">
    <w:name w:val="Source (S) (K)"/>
    <w:basedOn w:val="a"/>
    <w:qFormat/>
    <w:rsid w:val="00A368B1"/>
    <w:pPr>
      <w:wordWrap w:val="0"/>
      <w:autoSpaceDE w:val="0"/>
      <w:autoSpaceDN w:val="0"/>
      <w:adjustRightInd w:val="0"/>
      <w:snapToGrid w:val="0"/>
      <w:spacing w:before="20" w:line="180" w:lineRule="exact"/>
      <w:ind w:left="258" w:hangingChars="265" w:hanging="258"/>
      <w:jc w:val="left"/>
    </w:pPr>
    <w:rPr>
      <w:rFonts w:ascii="삼성금융체 Light" w:eastAsia="삼성금융체 Light" w:hAnsi="삼성금융체 Light"/>
      <w:color w:val="000000" w:themeColor="text1"/>
      <w:spacing w:val="-8"/>
      <w:w w:val="98"/>
      <w:sz w:val="13"/>
      <w:szCs w:val="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 서영</dc:creator>
  <cp:keywords/>
  <dc:description/>
  <cp:lastModifiedBy>윤 서영</cp:lastModifiedBy>
  <cp:revision>1</cp:revision>
  <dcterms:created xsi:type="dcterms:W3CDTF">2025-09-29T09:27:00Z</dcterms:created>
  <dcterms:modified xsi:type="dcterms:W3CDTF">2025-09-29T09:30:00Z</dcterms:modified>
</cp:coreProperties>
</file>