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72"/>
          <w:szCs w:val="72"/>
        </w:rPr>
        <w:t xml:space="preserve">REGRESSION_TEST_102</w:t>
      </w:r>
    </w:p>
    <w:p/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by</w:t>
      </w:r>
    </w:p>
    <w:p>
      <w:pPr>
        <w:spacing w:after="400"/>
        <w:jc w:val="center"/>
      </w:pPr>
      <w:r>
        <w:rPr>
          <w:rFonts w:ascii="Georgia" w:cs="Georgia" w:eastAsia="Georgia" w:hAnsi="Georgia"/>
          <w:sz w:val="48"/>
          <w:szCs w:val="48"/>
        </w:rPr>
        <w:t xml:space="preserve">Unknown Author</w:t>
      </w:r>
    </w:p>
    <w:p>
      <w:r>
        <w:br w:type="page"/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Copyright © 2026 Unknown Author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rights reserved.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This is a work of fiction. Names, characters, places, and incidents either are the product of the author's imagination or are used fictitiously.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[Publisher information placeholder]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[ISBN placeholder]</w:t>
      </w:r>
    </w:p>
    <w:p>
      <w:r>
        <w:br w:type="page"/>
      </w:r>
    </w:p>
    <w:p>
      <w:pPr>
        <w:pStyle w:val="Heading1"/>
        <w:spacing w:before="400" w:after="4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1: TEST_CHAPTER_102_DOCX_EXPORT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morning sun rose over the ancient castle, casting long shadows across the courtyard. Sarah walked slowly through the garden, her thoughts wandering to the mysterious letter she had received.</w:t>
      </w:r>
    </w:p>
    <w:p>
      <w:pPr>
        <w:spacing w:before="400" w:after="40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 * *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Inside the tower, Marcus waited impatiently. He knew the truth would soon come to light, and nothing would ever be the same again. The old prophecy was finally coming true.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test content for DOCX export verification. The chapter should have proper formatting with Georgia font, scene breaks, and page breaks between chapters.</w:t>
      </w:r>
    </w:p>
    <w:p>
      <w:r>
        <w:br w:type="page"/>
      </w:r>
    </w:p>
    <w:p>
      <w:pPr>
        <w:pStyle w:val="Heading1"/>
        <w:spacing w:before="400" w:after="4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2: TEST_CHAPTER_102_SECOND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next day brought unexpected visitors to the castle. Three riders appeared on the horizon, their cloaks billowing in the wind.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Sarah watched them approach from her window. Something about them seemed familiar, yet she couldn't place where she had seen them before.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the second chapter for testing DOCX export. It should appear on a new page after Chapter 1.</w:t>
      </w:r>
    </w:p>
    <w:p>
      <w:r>
        <w:br w:type="page"/>
      </w:r>
    </w:p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About the Author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[Author bio placeholder - Add a brief biography of Unknown Author here.]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[Author photo placeholder]</w:t>
      </w:r>
    </w:p>
    <w:p>
      <w:r>
        <w:br w:type="page"/>
      </w:r>
    </w:p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Also By Unknown Author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[List of other books by the author placeholder]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[Add book titles here]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2026-01-10T03:58:45.490Z</dcterms:created>
  <dcterms:modified xsi:type="dcterms:W3CDTF">2026-01-10T03:58:45.490Z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