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1" w:rightFromText="141" w:vertAnchor="text" w:horzAnchor="margin" w:tblpXSpec="right" w:tblpY="3"/>
        <w:tblW w:w="37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285"/>
        <w:gridCol w:w="1157"/>
      </w:tblGrid>
      <w:tr w:rsidR="00D01CD7" w:rsidRPr="006B18D4" w14:paraId="4FB9C5C1" w14:textId="77777777" w:rsidTr="006A051A">
        <w:trPr>
          <w:trHeight w:val="1165"/>
        </w:trPr>
        <w:tc>
          <w:tcPr>
            <w:tcW w:w="1271" w:type="dxa"/>
            <w:vAlign w:val="center"/>
          </w:tcPr>
          <w:p w14:paraId="29DC01D4" w14:textId="0E4D92C8" w:rsidR="00D01CD7" w:rsidRPr="006B18D4" w:rsidRDefault="00D01CD7" w:rsidP="006A051A">
            <w:pPr>
              <w:jc w:val="right"/>
              <w:rPr>
                <w:rFonts w:ascii="Arial" w:hAnsi="Arial" w:cs="Arial"/>
                <w:noProof/>
                <w:sz w:val="20"/>
                <w:szCs w:val="20"/>
                <w:lang w:val="pt-BR"/>
              </w:rPr>
            </w:pPr>
            <w:r w:rsidRPr="006B18D4">
              <w:rPr>
                <w:rFonts w:ascii="Arial" w:hAnsi="Arial" w:cs="Arial"/>
                <w:noProof/>
                <w:sz w:val="20"/>
                <w:szCs w:val="20"/>
                <w:lang w:val="pt-BR"/>
              </w:rPr>
              <w:drawing>
                <wp:inline distT="0" distB="0" distL="0" distR="0" wp14:anchorId="5104BE73" wp14:editId="3E0B19AB">
                  <wp:extent cx="667664" cy="6676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664" cy="667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5" w:type="dxa"/>
            <w:vAlign w:val="center"/>
          </w:tcPr>
          <w:p w14:paraId="7D8C1404" w14:textId="30815EF5" w:rsidR="00D01CD7" w:rsidRPr="006B18D4" w:rsidRDefault="00D01CD7" w:rsidP="006A051A">
            <w:pPr>
              <w:jc w:val="right"/>
              <w:rPr>
                <w:rFonts w:ascii="Helvetica" w:hAnsi="Helvetica" w:cs="Helvetica"/>
                <w:sz w:val="20"/>
                <w:szCs w:val="20"/>
              </w:rPr>
            </w:pPr>
            <w:r w:rsidRPr="006B18D4">
              <w:rPr>
                <w:rFonts w:ascii="Arial" w:hAnsi="Arial" w:cs="Arial"/>
                <w:noProof/>
                <w:sz w:val="20"/>
                <w:szCs w:val="20"/>
                <w:lang w:val="pt-BR"/>
              </w:rPr>
              <w:drawing>
                <wp:inline distT="0" distB="0" distL="0" distR="0" wp14:anchorId="6E24B112" wp14:editId="6460595D">
                  <wp:extent cx="667664" cy="66766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664" cy="667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7" w:type="dxa"/>
            <w:vAlign w:val="center"/>
          </w:tcPr>
          <w:p w14:paraId="01E8EB4C" w14:textId="64A39AD2" w:rsidR="00D01CD7" w:rsidRPr="006B18D4" w:rsidRDefault="00D01CD7" w:rsidP="006A051A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  <w:r w:rsidRPr="006B18D4">
              <w:rPr>
                <w:rFonts w:ascii="Arial" w:hAnsi="Arial" w:cs="Arial"/>
                <w:noProof/>
                <w:sz w:val="20"/>
                <w:szCs w:val="20"/>
                <w:lang w:val="pt-BR"/>
              </w:rPr>
              <w:drawing>
                <wp:inline distT="0" distB="0" distL="0" distR="0" wp14:anchorId="73776219" wp14:editId="79AF76F6">
                  <wp:extent cx="661426" cy="661426"/>
                  <wp:effectExtent l="0" t="0" r="5715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426" cy="661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B3121D" w14:textId="2558807F" w:rsidR="001E6E2A" w:rsidRPr="006B18D4" w:rsidRDefault="008D1DEA" w:rsidP="001E6E2A">
      <w:pPr>
        <w:ind w:right="-284"/>
        <w:rPr>
          <w:rFonts w:ascii="Helvetica" w:hAnsi="Helvetica" w:cs="Helvetica"/>
          <w:b/>
          <w:sz w:val="28"/>
          <w:lang w:val="en-GB"/>
        </w:rPr>
      </w:pPr>
      <w:r w:rsidRPr="006B18D4">
        <w:rPr>
          <w:rFonts w:ascii="Helvetica" w:hAnsi="Helvetica" w:cs="Helvetica"/>
          <w:b/>
          <w:sz w:val="28"/>
          <w:lang w:val="en-GB"/>
        </w:rPr>
        <w:t>D</w:t>
      </w:r>
      <w:r w:rsidR="003C1C19" w:rsidRPr="006B18D4">
        <w:rPr>
          <w:rFonts w:ascii="Helvetica" w:hAnsi="Helvetica" w:cs="Helvetica"/>
          <w:b/>
          <w:sz w:val="28"/>
          <w:lang w:val="en-GB"/>
        </w:rPr>
        <w:t>ENIS</w:t>
      </w:r>
      <w:r w:rsidRPr="006B18D4">
        <w:rPr>
          <w:rFonts w:ascii="Helvetica" w:hAnsi="Helvetica" w:cs="Helvetica"/>
          <w:b/>
          <w:sz w:val="28"/>
          <w:lang w:val="en-GB"/>
        </w:rPr>
        <w:t xml:space="preserve"> C</w:t>
      </w:r>
      <w:r w:rsidR="003C1C19" w:rsidRPr="006B18D4">
        <w:rPr>
          <w:rFonts w:ascii="Helvetica" w:hAnsi="Helvetica" w:cs="Helvetica"/>
          <w:b/>
          <w:sz w:val="28"/>
          <w:lang w:val="en-GB"/>
        </w:rPr>
        <w:t>OUTO</w:t>
      </w:r>
    </w:p>
    <w:p w14:paraId="66B7C282" w14:textId="741FA367" w:rsidR="006703FF" w:rsidRPr="006B18D4" w:rsidRDefault="0087194B" w:rsidP="001E6E2A">
      <w:pPr>
        <w:ind w:right="-284"/>
        <w:rPr>
          <w:rFonts w:ascii="Helvetica" w:hAnsi="Helvetica" w:cs="Helvetica"/>
          <w:sz w:val="28"/>
          <w:szCs w:val="20"/>
          <w:lang w:val="en-GB"/>
        </w:rPr>
        <w:sectPr w:rsidR="006703FF" w:rsidRPr="006B18D4" w:rsidSect="001E6E2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719" w:right="991" w:bottom="1078" w:left="993" w:header="708" w:footer="708" w:gutter="0"/>
          <w:cols w:num="2" w:space="284"/>
          <w:docGrid w:linePitch="360"/>
        </w:sectPr>
      </w:pPr>
      <w:r w:rsidRPr="006B18D4">
        <w:rPr>
          <w:rFonts w:ascii="Helvetica" w:hAnsi="Helvetica" w:cs="Helvetica"/>
          <w:szCs w:val="20"/>
          <w:lang w:val="en-GB"/>
        </w:rPr>
        <w:t>Senior System</w:t>
      </w:r>
      <w:r w:rsidR="00627A00" w:rsidRPr="006B18D4">
        <w:rPr>
          <w:rFonts w:ascii="Helvetica" w:hAnsi="Helvetica" w:cs="Helvetica"/>
          <w:szCs w:val="20"/>
          <w:lang w:val="en-GB"/>
        </w:rPr>
        <w:t>s</w:t>
      </w:r>
      <w:r w:rsidR="00120930" w:rsidRPr="006B18D4">
        <w:rPr>
          <w:rFonts w:ascii="Helvetica" w:hAnsi="Helvetica" w:cs="Helvetica"/>
          <w:szCs w:val="20"/>
          <w:lang w:val="en-GB"/>
        </w:rPr>
        <w:t xml:space="preserve"> </w:t>
      </w:r>
      <w:r w:rsidR="004C69B3">
        <w:rPr>
          <w:rFonts w:ascii="Helvetica" w:hAnsi="Helvetica" w:cs="Helvetica"/>
          <w:szCs w:val="20"/>
          <w:lang w:val="en-GB"/>
        </w:rPr>
        <w:t xml:space="preserve">and Cloud </w:t>
      </w:r>
      <w:r w:rsidR="00120930" w:rsidRPr="006B18D4">
        <w:rPr>
          <w:rFonts w:ascii="Helvetica" w:hAnsi="Helvetica" w:cs="Helvetica"/>
          <w:szCs w:val="20"/>
          <w:lang w:val="en-GB"/>
        </w:rPr>
        <w:t>Engineer</w:t>
      </w:r>
    </w:p>
    <w:p w14:paraId="7009990A" w14:textId="508A4647" w:rsidR="003C1C19" w:rsidRPr="006B18D4" w:rsidRDefault="003C1C19" w:rsidP="003C1C19">
      <w:pPr>
        <w:jc w:val="center"/>
        <w:rPr>
          <w:rFonts w:ascii="Helvetica" w:hAnsi="Helvetica" w:cs="Helvetica"/>
          <w:sz w:val="19"/>
          <w:szCs w:val="19"/>
        </w:rPr>
      </w:pPr>
    </w:p>
    <w:p w14:paraId="01EDE7BC" w14:textId="5F44FCD8" w:rsidR="003C1C19" w:rsidRPr="007418DB" w:rsidRDefault="003C1C19" w:rsidP="00854A50">
      <w:pPr>
        <w:rPr>
          <w:rFonts w:ascii="Helvetica" w:hAnsi="Helvetica" w:cs="Helvetica"/>
          <w:sz w:val="19"/>
          <w:szCs w:val="19"/>
          <w:lang w:val="pt-BR"/>
        </w:rPr>
      </w:pPr>
      <w:r w:rsidRPr="007418DB">
        <w:rPr>
          <w:rFonts w:ascii="Helvetica" w:hAnsi="Helvetica" w:cs="Helvetica"/>
          <w:sz w:val="19"/>
          <w:szCs w:val="19"/>
          <w:lang w:val="pt-BR"/>
        </w:rPr>
        <w:t>+</w:t>
      </w:r>
      <w:r w:rsidR="007418DB">
        <w:rPr>
          <w:rFonts w:ascii="Helvetica" w:hAnsi="Helvetica" w:cs="Helvetica"/>
          <w:sz w:val="19"/>
          <w:szCs w:val="19"/>
          <w:lang w:val="pt-BR"/>
        </w:rPr>
        <w:t>55 11 95043-8225</w:t>
      </w:r>
      <w:r w:rsidRPr="007418DB">
        <w:rPr>
          <w:rFonts w:ascii="Helvetica" w:hAnsi="Helvetica" w:cs="Helvetica"/>
          <w:sz w:val="19"/>
          <w:szCs w:val="19"/>
          <w:lang w:val="pt-BR"/>
        </w:rPr>
        <w:t xml:space="preserve"> </w:t>
      </w:r>
    </w:p>
    <w:p w14:paraId="5ABA9851" w14:textId="77C6DC70" w:rsidR="00277C6B" w:rsidRPr="007418DB" w:rsidRDefault="00277C6B" w:rsidP="00854A50">
      <w:pPr>
        <w:rPr>
          <w:rFonts w:ascii="Helvetica" w:hAnsi="Helvetica" w:cs="Helvetica"/>
          <w:sz w:val="19"/>
          <w:szCs w:val="19"/>
          <w:lang w:val="pt-BR"/>
        </w:rPr>
      </w:pPr>
      <w:proofErr w:type="spellStart"/>
      <w:r w:rsidRPr="007418DB">
        <w:rPr>
          <w:rFonts w:ascii="Helvetica" w:hAnsi="Helvetica" w:cs="Helvetica"/>
          <w:sz w:val="19"/>
          <w:szCs w:val="19"/>
          <w:lang w:val="pt-BR"/>
        </w:rPr>
        <w:t>Brazilian</w:t>
      </w:r>
      <w:proofErr w:type="spellEnd"/>
    </w:p>
    <w:p w14:paraId="0B3AFBD5" w14:textId="1BA93BDB" w:rsidR="00854A50" w:rsidRPr="007418DB" w:rsidRDefault="00854A50" w:rsidP="00854A50">
      <w:pPr>
        <w:rPr>
          <w:rFonts w:ascii="Helvetica" w:hAnsi="Helvetica" w:cs="Helvetica"/>
          <w:sz w:val="19"/>
          <w:szCs w:val="19"/>
          <w:lang w:val="pt-BR"/>
        </w:rPr>
      </w:pPr>
      <w:r w:rsidRPr="007418DB">
        <w:rPr>
          <w:rFonts w:ascii="Helvetica" w:hAnsi="Helvetica" w:cs="Helvetica"/>
          <w:sz w:val="19"/>
          <w:szCs w:val="19"/>
          <w:lang w:val="pt-BR"/>
        </w:rPr>
        <w:t>denis.couto@gmail.com</w:t>
      </w:r>
    </w:p>
    <w:p w14:paraId="62F163DA" w14:textId="399AAEBE" w:rsidR="00DF2FF3" w:rsidRPr="007418DB" w:rsidRDefault="00000000" w:rsidP="00854A50">
      <w:pPr>
        <w:rPr>
          <w:rFonts w:ascii="Helvetica" w:hAnsi="Helvetica" w:cs="Helvetica"/>
          <w:sz w:val="19"/>
          <w:szCs w:val="19"/>
          <w:lang w:val="pt-BR"/>
        </w:rPr>
      </w:pPr>
      <w:hyperlink r:id="rId16" w:history="1">
        <w:r w:rsidR="00854A50" w:rsidRPr="007418DB">
          <w:rPr>
            <w:rStyle w:val="Hyperlink"/>
            <w:rFonts w:ascii="Helvetica" w:hAnsi="Helvetica" w:cs="Helvetica"/>
            <w:color w:val="auto"/>
            <w:sz w:val="19"/>
            <w:szCs w:val="19"/>
            <w:lang w:val="pt-BR"/>
          </w:rPr>
          <w:t>linkedin.com/in/</w:t>
        </w:r>
        <w:proofErr w:type="spellStart"/>
        <w:r w:rsidR="00854A50" w:rsidRPr="007418DB">
          <w:rPr>
            <w:rStyle w:val="Hyperlink"/>
            <w:rFonts w:ascii="Helvetica" w:hAnsi="Helvetica" w:cs="Helvetica"/>
            <w:color w:val="auto"/>
            <w:sz w:val="19"/>
            <w:szCs w:val="19"/>
            <w:lang w:val="pt-BR"/>
          </w:rPr>
          <w:t>deniscouto</w:t>
        </w:r>
        <w:proofErr w:type="spellEnd"/>
        <w:r w:rsidR="00854A50" w:rsidRPr="007418DB">
          <w:rPr>
            <w:rStyle w:val="Hyperlink"/>
            <w:rFonts w:ascii="Helvetica" w:hAnsi="Helvetica" w:cs="Helvetica"/>
            <w:color w:val="auto"/>
            <w:sz w:val="19"/>
            <w:szCs w:val="19"/>
            <w:lang w:val="pt-BR"/>
          </w:rPr>
          <w:t>/</w:t>
        </w:r>
      </w:hyperlink>
      <w:r w:rsidR="00E765BB" w:rsidRPr="007418DB">
        <w:rPr>
          <w:rFonts w:ascii="Helvetica" w:hAnsi="Helvetica" w:cs="Helvetica"/>
          <w:sz w:val="19"/>
          <w:szCs w:val="19"/>
          <w:lang w:val="pt-BR"/>
        </w:rPr>
        <w:t xml:space="preserve"> | </w:t>
      </w:r>
      <w:hyperlink r:id="rId17" w:history="1">
        <w:r w:rsidR="00E765BB" w:rsidRPr="007418DB">
          <w:rPr>
            <w:rStyle w:val="Hyperlink"/>
            <w:rFonts w:ascii="Helvetica" w:hAnsi="Helvetica" w:cs="Helvetica"/>
            <w:color w:val="auto"/>
            <w:sz w:val="19"/>
            <w:szCs w:val="19"/>
            <w:lang w:val="pt-BR"/>
          </w:rPr>
          <w:t>about.me/</w:t>
        </w:r>
        <w:proofErr w:type="spellStart"/>
        <w:r w:rsidR="00E765BB" w:rsidRPr="007418DB">
          <w:rPr>
            <w:rStyle w:val="Hyperlink"/>
            <w:rFonts w:ascii="Helvetica" w:hAnsi="Helvetica" w:cs="Helvetica"/>
            <w:color w:val="auto"/>
            <w:sz w:val="19"/>
            <w:szCs w:val="19"/>
            <w:lang w:val="pt-BR"/>
          </w:rPr>
          <w:t>docouto</w:t>
        </w:r>
        <w:proofErr w:type="spellEnd"/>
      </w:hyperlink>
    </w:p>
    <w:p w14:paraId="20933CBE" w14:textId="2255E0D5" w:rsidR="004B0DFB" w:rsidRPr="007418DB" w:rsidRDefault="004B0DFB" w:rsidP="00854A50">
      <w:pPr>
        <w:rPr>
          <w:rFonts w:ascii="Helvetica" w:hAnsi="Helvetica" w:cs="Helvetica"/>
          <w:sz w:val="19"/>
          <w:szCs w:val="19"/>
          <w:lang w:val="pt-BR"/>
        </w:rPr>
      </w:pPr>
    </w:p>
    <w:p w14:paraId="73A9337C" w14:textId="77777777" w:rsidR="006703FF" w:rsidRPr="007418DB" w:rsidRDefault="006703FF" w:rsidP="003C1C19">
      <w:pPr>
        <w:jc w:val="center"/>
        <w:rPr>
          <w:rFonts w:ascii="Helvetica" w:hAnsi="Helvetica" w:cs="Helvetica"/>
          <w:sz w:val="20"/>
          <w:szCs w:val="20"/>
          <w:lang w:val="pt-BR"/>
        </w:rPr>
      </w:pPr>
    </w:p>
    <w:p w14:paraId="3D290373" w14:textId="77777777" w:rsidR="006703FF" w:rsidRPr="007418DB" w:rsidRDefault="006703FF" w:rsidP="003C1C19">
      <w:pPr>
        <w:jc w:val="center"/>
        <w:rPr>
          <w:rFonts w:ascii="Helvetica" w:hAnsi="Helvetica" w:cs="Helvetica"/>
          <w:sz w:val="20"/>
          <w:szCs w:val="20"/>
          <w:lang w:val="pt-BR"/>
        </w:rPr>
      </w:pPr>
    </w:p>
    <w:p w14:paraId="69761FBA" w14:textId="77777777" w:rsidR="006703FF" w:rsidRPr="007418DB" w:rsidRDefault="006703FF" w:rsidP="003C1C19">
      <w:pPr>
        <w:jc w:val="center"/>
        <w:rPr>
          <w:rFonts w:ascii="Helvetica" w:hAnsi="Helvetica" w:cs="Helvetica"/>
          <w:sz w:val="20"/>
          <w:szCs w:val="20"/>
          <w:lang w:val="pt-BR"/>
        </w:rPr>
      </w:pPr>
    </w:p>
    <w:p w14:paraId="73AC1150" w14:textId="77777777" w:rsidR="006703FF" w:rsidRPr="007418DB" w:rsidRDefault="006703FF" w:rsidP="00B06909">
      <w:pPr>
        <w:rPr>
          <w:rFonts w:ascii="Helvetica" w:hAnsi="Helvetica" w:cs="Helvetica"/>
          <w:sz w:val="20"/>
          <w:szCs w:val="20"/>
          <w:lang w:val="pt-BR"/>
        </w:rPr>
        <w:sectPr w:rsidR="006703FF" w:rsidRPr="007418DB" w:rsidSect="00EF3E6F">
          <w:type w:val="continuous"/>
          <w:pgSz w:w="11906" w:h="16838"/>
          <w:pgMar w:top="719" w:right="991" w:bottom="1078" w:left="993" w:header="708" w:footer="708" w:gutter="0"/>
          <w:cols w:num="2" w:space="1134"/>
          <w:docGrid w:linePitch="360"/>
        </w:sectPr>
      </w:pPr>
    </w:p>
    <w:p w14:paraId="2B2115BC" w14:textId="77777777" w:rsidR="006703FF" w:rsidRPr="007418DB" w:rsidRDefault="006703FF" w:rsidP="006703FF">
      <w:pPr>
        <w:rPr>
          <w:rFonts w:ascii="Helvetica" w:hAnsi="Helvetica" w:cs="Helvetica"/>
          <w:sz w:val="20"/>
          <w:szCs w:val="20"/>
          <w:lang w:val="pt-BR"/>
        </w:rPr>
      </w:pPr>
    </w:p>
    <w:p w14:paraId="4503C966" w14:textId="6F3791CE" w:rsidR="00470436" w:rsidRPr="006B18D4" w:rsidRDefault="008F006B" w:rsidP="00DC69DB">
      <w:pPr>
        <w:rPr>
          <w:rFonts w:ascii="Helvetica" w:hAnsi="Helvetica" w:cs="Helvetica"/>
          <w:sz w:val="20"/>
          <w:szCs w:val="22"/>
        </w:rPr>
      </w:pPr>
      <w:r>
        <w:rPr>
          <w:rFonts w:ascii="Helvetica" w:hAnsi="Helvetica" w:cs="Helvetica"/>
          <w:sz w:val="20"/>
          <w:szCs w:val="22"/>
        </w:rPr>
        <w:t>Experienced e</w:t>
      </w:r>
      <w:r w:rsidR="00BB728E">
        <w:rPr>
          <w:rFonts w:ascii="Helvetica" w:hAnsi="Helvetica" w:cs="Helvetica"/>
          <w:sz w:val="20"/>
          <w:szCs w:val="22"/>
        </w:rPr>
        <w:t>ngineer</w:t>
      </w:r>
      <w:r w:rsidR="00BB728E" w:rsidRPr="006B18D4">
        <w:rPr>
          <w:rFonts w:ascii="Helvetica" w:hAnsi="Helvetica" w:cs="Helvetica"/>
          <w:sz w:val="20"/>
          <w:szCs w:val="22"/>
        </w:rPr>
        <w:t xml:space="preserve"> </w:t>
      </w:r>
      <w:r w:rsidR="00BB728E">
        <w:rPr>
          <w:rFonts w:ascii="Helvetica" w:hAnsi="Helvetica" w:cs="Helvetica"/>
          <w:sz w:val="20"/>
          <w:szCs w:val="22"/>
        </w:rPr>
        <w:t>with</w:t>
      </w:r>
      <w:r w:rsidR="00BB728E" w:rsidRPr="006B18D4">
        <w:rPr>
          <w:rFonts w:ascii="Helvetica" w:hAnsi="Helvetica" w:cs="Helvetica"/>
          <w:sz w:val="20"/>
          <w:szCs w:val="22"/>
        </w:rPr>
        <w:t xml:space="preserve"> </w:t>
      </w:r>
      <w:r w:rsidR="00037101">
        <w:rPr>
          <w:rFonts w:ascii="Helvetica" w:hAnsi="Helvetica" w:cs="Helvetica"/>
          <w:sz w:val="20"/>
          <w:szCs w:val="22"/>
        </w:rPr>
        <w:t>more than two</w:t>
      </w:r>
      <w:r w:rsidR="00BB728E">
        <w:rPr>
          <w:rFonts w:ascii="Helvetica" w:hAnsi="Helvetica" w:cs="Helvetica"/>
          <w:sz w:val="20"/>
          <w:szCs w:val="22"/>
        </w:rPr>
        <w:t xml:space="preserve"> decades in the field</w:t>
      </w:r>
      <w:r w:rsidR="00470436" w:rsidRPr="00470436">
        <w:rPr>
          <w:rFonts w:ascii="Helvetica" w:hAnsi="Helvetica" w:cs="Helvetica"/>
          <w:sz w:val="20"/>
          <w:szCs w:val="22"/>
        </w:rPr>
        <w:t xml:space="preserve">. Experienced in </w:t>
      </w:r>
      <w:r w:rsidR="00BB728E">
        <w:rPr>
          <w:rFonts w:ascii="Helvetica" w:hAnsi="Helvetica" w:cs="Helvetica"/>
          <w:sz w:val="20"/>
          <w:szCs w:val="22"/>
        </w:rPr>
        <w:t>planning, deploying, support</w:t>
      </w:r>
      <w:r w:rsidR="00066031">
        <w:rPr>
          <w:rFonts w:ascii="Helvetica" w:hAnsi="Helvetica" w:cs="Helvetica"/>
          <w:sz w:val="20"/>
          <w:szCs w:val="22"/>
        </w:rPr>
        <w:t>ing</w:t>
      </w:r>
      <w:r w:rsidR="00470436" w:rsidRPr="00470436">
        <w:rPr>
          <w:rFonts w:ascii="Helvetica" w:hAnsi="Helvetica" w:cs="Helvetica"/>
          <w:sz w:val="20"/>
          <w:szCs w:val="22"/>
        </w:rPr>
        <w:t xml:space="preserve">, </w:t>
      </w:r>
      <w:r w:rsidR="00066031" w:rsidRPr="00470436">
        <w:rPr>
          <w:rFonts w:ascii="Helvetica" w:hAnsi="Helvetica" w:cs="Helvetica"/>
          <w:sz w:val="20"/>
          <w:szCs w:val="22"/>
        </w:rPr>
        <w:t>mainta</w:t>
      </w:r>
      <w:r w:rsidR="00066031">
        <w:rPr>
          <w:rFonts w:ascii="Helvetica" w:hAnsi="Helvetica" w:cs="Helvetica"/>
          <w:sz w:val="20"/>
          <w:szCs w:val="22"/>
        </w:rPr>
        <w:t>ining</w:t>
      </w:r>
      <w:r w:rsidR="00470436" w:rsidRPr="00470436">
        <w:rPr>
          <w:rFonts w:ascii="Helvetica" w:hAnsi="Helvetica" w:cs="Helvetica"/>
          <w:sz w:val="20"/>
          <w:szCs w:val="22"/>
        </w:rPr>
        <w:t xml:space="preserve"> and technical delivery in enterprise environments</w:t>
      </w:r>
      <w:r w:rsidR="00BB728E">
        <w:rPr>
          <w:rFonts w:ascii="Helvetica" w:hAnsi="Helvetica" w:cs="Helvetica"/>
          <w:sz w:val="20"/>
          <w:szCs w:val="22"/>
        </w:rPr>
        <w:t>.</w:t>
      </w:r>
    </w:p>
    <w:p w14:paraId="4DE8E820" w14:textId="2B24C7DE" w:rsidR="0004778C" w:rsidRPr="006B18D4" w:rsidRDefault="00EB15D4" w:rsidP="00DC69DB">
      <w:pPr>
        <w:rPr>
          <w:rFonts w:ascii="Helvetica" w:hAnsi="Helvetica" w:cs="Helvetica"/>
          <w:sz w:val="20"/>
          <w:szCs w:val="22"/>
        </w:rPr>
      </w:pPr>
      <w:r w:rsidRPr="006B18D4">
        <w:rPr>
          <w:rFonts w:ascii="Helvetica" w:hAnsi="Helvetica" w:cs="Helvetica"/>
          <w:sz w:val="20"/>
          <w:szCs w:val="22"/>
        </w:rPr>
        <w:br/>
      </w:r>
      <w:r w:rsidR="00BB728E">
        <w:rPr>
          <w:rFonts w:ascii="Helvetica" w:hAnsi="Helvetica" w:cs="Helvetica"/>
          <w:sz w:val="20"/>
          <w:szCs w:val="22"/>
        </w:rPr>
        <w:t>Working</w:t>
      </w:r>
      <w:r w:rsidRPr="006B18D4">
        <w:rPr>
          <w:rFonts w:ascii="Helvetica" w:hAnsi="Helvetica" w:cs="Helvetica"/>
          <w:sz w:val="20"/>
          <w:szCs w:val="22"/>
        </w:rPr>
        <w:t xml:space="preserve"> </w:t>
      </w:r>
      <w:r w:rsidR="00BB728E">
        <w:rPr>
          <w:rFonts w:ascii="Helvetica" w:hAnsi="Helvetica" w:cs="Helvetica"/>
          <w:sz w:val="20"/>
          <w:szCs w:val="22"/>
        </w:rPr>
        <w:t xml:space="preserve">on </w:t>
      </w:r>
      <w:r w:rsidRPr="006B18D4">
        <w:rPr>
          <w:rFonts w:ascii="Helvetica" w:hAnsi="Helvetica" w:cs="Helvetica"/>
          <w:sz w:val="20"/>
          <w:szCs w:val="22"/>
        </w:rPr>
        <w:t xml:space="preserve">small </w:t>
      </w:r>
      <w:r w:rsidR="002B61D6">
        <w:rPr>
          <w:rFonts w:ascii="Helvetica" w:hAnsi="Helvetica" w:cs="Helvetica"/>
          <w:sz w:val="20"/>
          <w:szCs w:val="22"/>
        </w:rPr>
        <w:t xml:space="preserve">business </w:t>
      </w:r>
      <w:r w:rsidRPr="006B18D4">
        <w:rPr>
          <w:rFonts w:ascii="Helvetica" w:hAnsi="Helvetica" w:cs="Helvetica"/>
          <w:sz w:val="20"/>
          <w:szCs w:val="22"/>
        </w:rPr>
        <w:t xml:space="preserve">to large </w:t>
      </w:r>
      <w:r w:rsidR="00AB421A">
        <w:rPr>
          <w:rFonts w:ascii="Helvetica" w:hAnsi="Helvetica" w:cs="Helvetica"/>
          <w:sz w:val="20"/>
          <w:szCs w:val="22"/>
        </w:rPr>
        <w:t xml:space="preserve">and </w:t>
      </w:r>
      <w:r w:rsidR="002B61D6">
        <w:rPr>
          <w:rFonts w:ascii="Helvetica" w:hAnsi="Helvetica" w:cs="Helvetica"/>
          <w:sz w:val="20"/>
          <w:szCs w:val="22"/>
        </w:rPr>
        <w:t xml:space="preserve">complex multinational </w:t>
      </w:r>
      <w:r w:rsidRPr="006B18D4">
        <w:rPr>
          <w:rFonts w:ascii="Helvetica" w:hAnsi="Helvetica" w:cs="Helvetica"/>
          <w:sz w:val="20"/>
          <w:szCs w:val="22"/>
        </w:rPr>
        <w:t xml:space="preserve">environments using all sorts </w:t>
      </w:r>
      <w:r w:rsidR="00DC69DB" w:rsidRPr="006B18D4">
        <w:rPr>
          <w:rFonts w:ascii="Helvetica" w:hAnsi="Helvetica" w:cs="Helvetica"/>
          <w:sz w:val="20"/>
          <w:szCs w:val="22"/>
        </w:rPr>
        <w:t xml:space="preserve">of </w:t>
      </w:r>
      <w:r w:rsidRPr="006B18D4">
        <w:rPr>
          <w:rFonts w:ascii="Helvetica" w:hAnsi="Helvetica" w:cs="Helvetica"/>
          <w:sz w:val="20"/>
          <w:szCs w:val="22"/>
        </w:rPr>
        <w:t xml:space="preserve">solution stacks </w:t>
      </w:r>
      <w:r w:rsidR="0094536E" w:rsidRPr="006B18D4">
        <w:rPr>
          <w:rFonts w:ascii="Helvetica" w:hAnsi="Helvetica" w:cs="Helvetica"/>
          <w:sz w:val="20"/>
          <w:szCs w:val="22"/>
        </w:rPr>
        <w:t xml:space="preserve">from </w:t>
      </w:r>
      <w:r w:rsidRPr="006B18D4">
        <w:rPr>
          <w:rFonts w:ascii="Helvetica" w:hAnsi="Helvetica" w:cs="Helvetica"/>
          <w:sz w:val="20"/>
          <w:szCs w:val="22"/>
        </w:rPr>
        <w:t>Microsoft</w:t>
      </w:r>
      <w:r w:rsidR="002B61D6">
        <w:rPr>
          <w:rFonts w:ascii="Helvetica" w:hAnsi="Helvetica" w:cs="Helvetica"/>
          <w:sz w:val="20"/>
          <w:szCs w:val="22"/>
        </w:rPr>
        <w:t xml:space="preserve"> (On-Prem and Azure)</w:t>
      </w:r>
      <w:r w:rsidRPr="006B18D4">
        <w:rPr>
          <w:rFonts w:ascii="Helvetica" w:hAnsi="Helvetica" w:cs="Helvetica"/>
          <w:sz w:val="20"/>
          <w:szCs w:val="22"/>
        </w:rPr>
        <w:t>, VMware,</w:t>
      </w:r>
      <w:r w:rsidR="00BF2263">
        <w:rPr>
          <w:rFonts w:ascii="Helvetica" w:hAnsi="Helvetica" w:cs="Helvetica"/>
          <w:sz w:val="20"/>
          <w:szCs w:val="22"/>
        </w:rPr>
        <w:t xml:space="preserve"> </w:t>
      </w:r>
      <w:r w:rsidRPr="006B18D4">
        <w:rPr>
          <w:rFonts w:ascii="Helvetica" w:hAnsi="Helvetica" w:cs="Helvetica"/>
          <w:sz w:val="20"/>
          <w:szCs w:val="22"/>
        </w:rPr>
        <w:t xml:space="preserve">Citrix, </w:t>
      </w:r>
      <w:proofErr w:type="spellStart"/>
      <w:r w:rsidR="002B61D6">
        <w:rPr>
          <w:rFonts w:ascii="Helvetica" w:hAnsi="Helvetica" w:cs="Helvetica"/>
          <w:sz w:val="20"/>
          <w:szCs w:val="22"/>
        </w:rPr>
        <w:t>Redhat</w:t>
      </w:r>
      <w:proofErr w:type="spellEnd"/>
      <w:r w:rsidR="00BF2263">
        <w:rPr>
          <w:rFonts w:ascii="Helvetica" w:hAnsi="Helvetica" w:cs="Helvetica"/>
          <w:sz w:val="20"/>
          <w:szCs w:val="22"/>
        </w:rPr>
        <w:t xml:space="preserve"> and </w:t>
      </w:r>
      <w:r w:rsidRPr="006B18D4">
        <w:rPr>
          <w:rFonts w:ascii="Helvetica" w:hAnsi="Helvetica" w:cs="Helvetica"/>
          <w:sz w:val="20"/>
          <w:szCs w:val="22"/>
        </w:rPr>
        <w:t xml:space="preserve">others. </w:t>
      </w:r>
    </w:p>
    <w:p w14:paraId="04747A19" w14:textId="77777777" w:rsidR="00EC773A" w:rsidRPr="006B18D4" w:rsidRDefault="00EC773A" w:rsidP="00DC69DB">
      <w:pPr>
        <w:rPr>
          <w:rFonts w:ascii="Helvetica" w:hAnsi="Helvetica" w:cs="Helvetica"/>
          <w:sz w:val="20"/>
          <w:szCs w:val="19"/>
        </w:rPr>
      </w:pPr>
    </w:p>
    <w:p w14:paraId="74B0B6A7" w14:textId="553EACDF" w:rsidR="00EB15D4" w:rsidRDefault="0004778C" w:rsidP="00B06909">
      <w:pPr>
        <w:jc w:val="center"/>
        <w:rPr>
          <w:rFonts w:ascii="Helvetica" w:hAnsi="Helvetica" w:cs="Helvetica"/>
          <w:b/>
          <w:szCs w:val="18"/>
        </w:rPr>
      </w:pPr>
      <w:r w:rsidRPr="006B18D4">
        <w:rPr>
          <w:rFonts w:ascii="Helvetica" w:hAnsi="Helvetica" w:cs="Helvetica"/>
          <w:b/>
          <w:szCs w:val="18"/>
        </w:rPr>
        <w:t>Skills &amp; Expertise</w:t>
      </w:r>
    </w:p>
    <w:p w14:paraId="607AD621" w14:textId="77777777" w:rsidR="00B06909" w:rsidRPr="00B06909" w:rsidRDefault="00B06909" w:rsidP="00B06909">
      <w:pPr>
        <w:jc w:val="center"/>
        <w:rPr>
          <w:rFonts w:ascii="Helvetica" w:hAnsi="Helvetica" w:cs="Helvetica"/>
          <w:b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394"/>
      </w:tblGrid>
      <w:tr w:rsidR="006B18D4" w:rsidRPr="006B18D4" w14:paraId="7D686F9B" w14:textId="77777777" w:rsidTr="00EB15D4">
        <w:tc>
          <w:tcPr>
            <w:tcW w:w="4786" w:type="dxa"/>
          </w:tcPr>
          <w:p w14:paraId="5AC9BE2F" w14:textId="6DA91279" w:rsidR="00EB15D4" w:rsidRPr="006B18D4" w:rsidRDefault="00EB15D4" w:rsidP="00EB15D4">
            <w:pPr>
              <w:numPr>
                <w:ilvl w:val="0"/>
                <w:numId w:val="12"/>
              </w:numPr>
              <w:spacing w:line="240" w:lineRule="atLeast"/>
              <w:ind w:left="426"/>
              <w:rPr>
                <w:rFonts w:ascii="Helvetica" w:hAnsi="Helvetica" w:cs="Helvetica"/>
                <w:sz w:val="20"/>
                <w:szCs w:val="20"/>
              </w:rPr>
            </w:pPr>
            <w:r w:rsidRPr="006B18D4">
              <w:rPr>
                <w:rFonts w:ascii="Helvetica" w:hAnsi="Helvetica" w:cs="Helvetica"/>
                <w:sz w:val="20"/>
                <w:szCs w:val="20"/>
              </w:rPr>
              <w:t xml:space="preserve">Extensive knowledge of Microsoft </w:t>
            </w:r>
            <w:r w:rsidR="007D7EED" w:rsidRPr="006B18D4">
              <w:rPr>
                <w:rFonts w:ascii="Helvetica" w:hAnsi="Helvetica" w:cs="Helvetica"/>
                <w:sz w:val="20"/>
                <w:szCs w:val="20"/>
              </w:rPr>
              <w:t>Stack</w:t>
            </w:r>
            <w:r w:rsidR="00051513" w:rsidRPr="006B18D4">
              <w:rPr>
                <w:rFonts w:ascii="Helvetica" w:hAnsi="Helvetica" w:cs="Helvetica"/>
                <w:sz w:val="20"/>
                <w:szCs w:val="20"/>
              </w:rPr>
              <w:t xml:space="preserve"> (on-prem and Azure</w:t>
            </w:r>
            <w:r w:rsidR="00BF2263" w:rsidRPr="006B18D4">
              <w:rPr>
                <w:rFonts w:ascii="Helvetica" w:hAnsi="Helvetica" w:cs="Helvetica"/>
                <w:sz w:val="20"/>
                <w:szCs w:val="20"/>
              </w:rPr>
              <w:t>).</w:t>
            </w:r>
          </w:p>
          <w:p w14:paraId="0891F75B" w14:textId="6B723581" w:rsidR="00062F38" w:rsidRDefault="00062F38" w:rsidP="00062F38">
            <w:pPr>
              <w:numPr>
                <w:ilvl w:val="0"/>
                <w:numId w:val="12"/>
              </w:numPr>
              <w:spacing w:line="240" w:lineRule="atLeast"/>
              <w:ind w:left="426"/>
              <w:rPr>
                <w:rFonts w:ascii="Helvetica" w:hAnsi="Helvetica" w:cs="Helvetica"/>
                <w:sz w:val="20"/>
                <w:szCs w:val="20"/>
              </w:rPr>
            </w:pPr>
            <w:r w:rsidRPr="006B18D4">
              <w:rPr>
                <w:rFonts w:ascii="Helvetica" w:hAnsi="Helvetica" w:cs="Helvetica"/>
                <w:sz w:val="20"/>
                <w:szCs w:val="20"/>
              </w:rPr>
              <w:t xml:space="preserve">Solid knowledge of </w:t>
            </w:r>
            <w:r w:rsidR="00BF2263" w:rsidRPr="006B18D4">
              <w:rPr>
                <w:rFonts w:ascii="Helvetica" w:hAnsi="Helvetica" w:cs="Helvetica"/>
                <w:sz w:val="20"/>
                <w:szCs w:val="20"/>
              </w:rPr>
              <w:t>PowerShell.</w:t>
            </w:r>
          </w:p>
          <w:p w14:paraId="5592C315" w14:textId="27D19496" w:rsidR="00CE3117" w:rsidRPr="00CE3117" w:rsidRDefault="006D1C7F" w:rsidP="00CE3117">
            <w:pPr>
              <w:numPr>
                <w:ilvl w:val="0"/>
                <w:numId w:val="12"/>
              </w:numPr>
              <w:spacing w:line="240" w:lineRule="atLeast"/>
              <w:ind w:left="426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 xml:space="preserve">Solid </w:t>
            </w:r>
            <w:r w:rsidR="00CE3117" w:rsidRPr="006B18D4">
              <w:rPr>
                <w:rFonts w:ascii="Helvetica" w:hAnsi="Helvetica" w:cs="Helvetica"/>
                <w:sz w:val="20"/>
                <w:szCs w:val="20"/>
              </w:rPr>
              <w:t xml:space="preserve">knowledge in automation tools such 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as Terraform, </w:t>
            </w:r>
            <w:r w:rsidR="00887031">
              <w:rPr>
                <w:rFonts w:ascii="Helvetica" w:hAnsi="Helvetica" w:cs="Helvetica"/>
                <w:sz w:val="20"/>
                <w:szCs w:val="20"/>
              </w:rPr>
              <w:t>Bicep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 and Ansible.</w:t>
            </w:r>
          </w:p>
          <w:p w14:paraId="6BB3ACB0" w14:textId="6D225FFF" w:rsidR="00062F38" w:rsidRPr="006B18D4" w:rsidRDefault="00062F38" w:rsidP="00964A74">
            <w:pPr>
              <w:spacing w:line="240" w:lineRule="atLeast"/>
              <w:ind w:left="426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4394" w:type="dxa"/>
          </w:tcPr>
          <w:p w14:paraId="2E8C7912" w14:textId="3739C5E0" w:rsidR="00DF09AE" w:rsidRDefault="00540849" w:rsidP="00DF09AE">
            <w:pPr>
              <w:numPr>
                <w:ilvl w:val="0"/>
                <w:numId w:val="12"/>
              </w:numPr>
              <w:spacing w:line="240" w:lineRule="atLeast"/>
              <w:ind w:left="426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Solid</w:t>
            </w:r>
            <w:r w:rsidR="00964A74" w:rsidRPr="006B18D4">
              <w:rPr>
                <w:rFonts w:ascii="Helvetica" w:hAnsi="Helvetica" w:cs="Helvetica"/>
                <w:sz w:val="20"/>
                <w:szCs w:val="20"/>
              </w:rPr>
              <w:t xml:space="preserve"> knowledge of Linux administratio</w:t>
            </w:r>
            <w:r w:rsidR="006D1C7F">
              <w:rPr>
                <w:rFonts w:ascii="Helvetica" w:hAnsi="Helvetica" w:cs="Helvetica"/>
                <w:sz w:val="20"/>
                <w:szCs w:val="20"/>
              </w:rPr>
              <w:t>n</w:t>
            </w:r>
            <w:r w:rsidR="00BF2263">
              <w:rPr>
                <w:rFonts w:ascii="Helvetica" w:hAnsi="Helvetica" w:cs="Helvetica"/>
                <w:sz w:val="20"/>
                <w:szCs w:val="20"/>
              </w:rPr>
              <w:t>.</w:t>
            </w:r>
          </w:p>
          <w:p w14:paraId="66F4D0AC" w14:textId="0E4CC6B4" w:rsidR="00EB15D4" w:rsidRPr="00DF09AE" w:rsidRDefault="00540849" w:rsidP="00DF09AE">
            <w:pPr>
              <w:numPr>
                <w:ilvl w:val="0"/>
                <w:numId w:val="12"/>
              </w:numPr>
              <w:spacing w:line="240" w:lineRule="atLeast"/>
              <w:ind w:left="426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 xml:space="preserve">Solid </w:t>
            </w:r>
            <w:r w:rsidR="00DF09AE" w:rsidRPr="00DF09AE">
              <w:rPr>
                <w:rFonts w:ascii="Helvetica" w:hAnsi="Helvetica" w:cs="Helvetica"/>
                <w:sz w:val="20"/>
                <w:szCs w:val="20"/>
              </w:rPr>
              <w:t xml:space="preserve">understanding of </w:t>
            </w:r>
            <w:r w:rsidR="00BF0E1C">
              <w:rPr>
                <w:rFonts w:ascii="Helvetica" w:hAnsi="Helvetica" w:cs="Helvetica"/>
                <w:sz w:val="20"/>
                <w:szCs w:val="20"/>
              </w:rPr>
              <w:t>CI</w:t>
            </w:r>
            <w:r w:rsidR="00BF0E1C">
              <w:rPr>
                <w:rFonts w:ascii="Helvetica" w:hAnsi="Helvetica" w:cs="Helvetica"/>
                <w:sz w:val="20"/>
                <w:szCs w:val="20"/>
                <w:lang w:val="en-GB"/>
              </w:rPr>
              <w:t>/</w:t>
            </w:r>
            <w:r w:rsidR="00DF09AE" w:rsidRPr="00DF09AE">
              <w:rPr>
                <w:rFonts w:ascii="Helvetica" w:hAnsi="Helvetica" w:cs="Helvetica"/>
                <w:sz w:val="20"/>
                <w:szCs w:val="20"/>
              </w:rPr>
              <w:t>CD</w:t>
            </w:r>
            <w:r w:rsidR="00887031">
              <w:rPr>
                <w:rFonts w:ascii="Helvetica" w:hAnsi="Helvetica" w:cs="Helvetica"/>
                <w:sz w:val="20"/>
                <w:szCs w:val="20"/>
              </w:rPr>
              <w:t xml:space="preserve">, </w:t>
            </w:r>
            <w:r w:rsidR="00DF09AE" w:rsidRPr="00DF09AE">
              <w:rPr>
                <w:rFonts w:ascii="Helvetica" w:hAnsi="Helvetica" w:cs="Helvetica"/>
                <w:sz w:val="20"/>
                <w:szCs w:val="20"/>
              </w:rPr>
              <w:t>containers</w:t>
            </w:r>
            <w:r w:rsidR="00887031">
              <w:rPr>
                <w:rFonts w:ascii="Helvetica" w:hAnsi="Helvetica" w:cs="Helvetica"/>
                <w:sz w:val="20"/>
                <w:szCs w:val="20"/>
              </w:rPr>
              <w:t xml:space="preserve">, </w:t>
            </w:r>
            <w:r w:rsidR="00615A39">
              <w:rPr>
                <w:rFonts w:ascii="Helvetica" w:hAnsi="Helvetica" w:cs="Helvetica"/>
                <w:sz w:val="20"/>
                <w:szCs w:val="20"/>
              </w:rPr>
              <w:t xml:space="preserve">and </w:t>
            </w:r>
            <w:r w:rsidR="00DF09AE" w:rsidRPr="00DF09AE">
              <w:rPr>
                <w:rFonts w:ascii="Helvetica" w:hAnsi="Helvetica" w:cs="Helvetica"/>
                <w:sz w:val="20"/>
                <w:szCs w:val="20"/>
              </w:rPr>
              <w:t xml:space="preserve">tools such </w:t>
            </w:r>
            <w:r w:rsidR="00593B4E">
              <w:rPr>
                <w:rFonts w:ascii="Helvetica" w:hAnsi="Helvetica" w:cs="Helvetica"/>
                <w:sz w:val="20"/>
                <w:szCs w:val="20"/>
              </w:rPr>
              <w:t xml:space="preserve">as </w:t>
            </w:r>
            <w:r w:rsidR="00BF0E1C">
              <w:rPr>
                <w:rFonts w:ascii="Helvetica" w:hAnsi="Helvetica" w:cs="Helvetica"/>
                <w:sz w:val="20"/>
                <w:szCs w:val="20"/>
              </w:rPr>
              <w:t xml:space="preserve">Azure DevOps, </w:t>
            </w:r>
            <w:r w:rsidR="00DF09AE" w:rsidRPr="00DF09AE">
              <w:rPr>
                <w:rFonts w:ascii="Helvetica" w:hAnsi="Helvetica" w:cs="Helvetica"/>
                <w:sz w:val="20"/>
                <w:szCs w:val="20"/>
              </w:rPr>
              <w:t>Octopus Deplo</w:t>
            </w:r>
            <w:r w:rsidR="00CE3117">
              <w:rPr>
                <w:rFonts w:ascii="Helvetica" w:hAnsi="Helvetica" w:cs="Helvetica"/>
                <w:sz w:val="20"/>
                <w:szCs w:val="20"/>
              </w:rPr>
              <w:t>y</w:t>
            </w:r>
            <w:r w:rsidR="00653567">
              <w:rPr>
                <w:rFonts w:ascii="Helvetica" w:hAnsi="Helvetica" w:cs="Helvetica"/>
                <w:sz w:val="20"/>
                <w:szCs w:val="20"/>
              </w:rPr>
              <w:t>,</w:t>
            </w:r>
            <w:r w:rsidR="00DF09AE" w:rsidRPr="00DF09AE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="00653567">
              <w:rPr>
                <w:rFonts w:ascii="Helvetica" w:hAnsi="Helvetica" w:cs="Helvetica"/>
                <w:sz w:val="20"/>
                <w:szCs w:val="20"/>
              </w:rPr>
              <w:t>Kubernetes</w:t>
            </w:r>
            <w:r w:rsidR="00A33FE3">
              <w:rPr>
                <w:rFonts w:ascii="Helvetica" w:hAnsi="Helvetica" w:cs="Helvetica"/>
                <w:sz w:val="20"/>
                <w:szCs w:val="20"/>
              </w:rPr>
              <w:t xml:space="preserve">. </w:t>
            </w:r>
          </w:p>
        </w:tc>
      </w:tr>
    </w:tbl>
    <w:p w14:paraId="5C1A8B41" w14:textId="4151EA6D" w:rsidR="0051248B" w:rsidRPr="006B18D4" w:rsidRDefault="0051248B" w:rsidP="0051248B">
      <w:pPr>
        <w:spacing w:line="360" w:lineRule="auto"/>
        <w:jc w:val="center"/>
        <w:rPr>
          <w:rFonts w:ascii="Helvetica" w:hAnsi="Helvetica" w:cs="Helvetica"/>
          <w:b/>
          <w:szCs w:val="20"/>
        </w:rPr>
      </w:pPr>
      <w:r w:rsidRPr="006B18D4">
        <w:rPr>
          <w:rFonts w:ascii="Helvetica" w:hAnsi="Helvetica" w:cs="Helvetica"/>
          <w:b/>
          <w:szCs w:val="20"/>
        </w:rPr>
        <w:t>C</w:t>
      </w:r>
      <w:r w:rsidR="00854A50" w:rsidRPr="006B18D4">
        <w:rPr>
          <w:rFonts w:ascii="Helvetica" w:hAnsi="Helvetica" w:cs="Helvetica"/>
          <w:b/>
          <w:szCs w:val="20"/>
        </w:rPr>
        <w:t>ertifications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394"/>
      </w:tblGrid>
      <w:tr w:rsidR="006B18D4" w:rsidRPr="006B18D4" w14:paraId="487A5BE0" w14:textId="77777777" w:rsidTr="002231E8">
        <w:tc>
          <w:tcPr>
            <w:tcW w:w="4786" w:type="dxa"/>
          </w:tcPr>
          <w:p w14:paraId="535BFEAD" w14:textId="5F46129B" w:rsidR="00BF0E1C" w:rsidRPr="003B095B" w:rsidRDefault="00BF0E1C" w:rsidP="00BF0E1C">
            <w:pPr>
              <w:rPr>
                <w:rFonts w:ascii="Helvetica" w:hAnsi="Helvetica" w:cs="Helvetica"/>
                <w:b/>
                <w:sz w:val="20"/>
                <w:szCs w:val="20"/>
                <w:lang w:val="en-GB"/>
              </w:rPr>
            </w:pPr>
            <w:r w:rsidRPr="003B095B">
              <w:rPr>
                <w:rFonts w:ascii="Helvetica" w:hAnsi="Helvetica" w:cs="Helvetica"/>
                <w:b/>
                <w:sz w:val="20"/>
                <w:szCs w:val="20"/>
                <w:lang w:val="en-GB"/>
              </w:rPr>
              <w:t>Azure</w:t>
            </w:r>
            <w:r w:rsidR="003B095B">
              <w:rPr>
                <w:rFonts w:ascii="Helvetica" w:hAnsi="Helvetica" w:cs="Helvetica"/>
                <w:b/>
                <w:sz w:val="20"/>
                <w:szCs w:val="20"/>
                <w:lang w:val="en-GB"/>
              </w:rPr>
              <w:t xml:space="preserve">: </w:t>
            </w:r>
            <w:r w:rsidRPr="003B095B">
              <w:rPr>
                <w:rFonts w:ascii="Helvetica" w:hAnsi="Helvetica" w:cs="Helvetica"/>
                <w:bCs/>
                <w:sz w:val="20"/>
                <w:szCs w:val="20"/>
                <w:lang w:val="en-GB"/>
              </w:rPr>
              <w:t>DevOps Expert</w:t>
            </w:r>
          </w:p>
          <w:p w14:paraId="4B90CC3C" w14:textId="25D380D8" w:rsidR="00BF0E1C" w:rsidRPr="003B095B" w:rsidRDefault="00BF0E1C" w:rsidP="00BF0E1C">
            <w:pPr>
              <w:rPr>
                <w:rFonts w:ascii="Helvetica" w:hAnsi="Helvetica" w:cs="Helvetica"/>
                <w:bCs/>
                <w:sz w:val="20"/>
                <w:szCs w:val="20"/>
                <w:lang w:val="en-GB"/>
              </w:rPr>
            </w:pPr>
            <w:r w:rsidRPr="003B095B">
              <w:rPr>
                <w:rFonts w:ascii="Helvetica" w:hAnsi="Helvetica" w:cs="Helvetica"/>
                <w:b/>
                <w:sz w:val="20"/>
                <w:szCs w:val="20"/>
                <w:lang w:val="en-GB"/>
              </w:rPr>
              <w:t>Azure</w:t>
            </w:r>
            <w:r w:rsidR="003B095B">
              <w:rPr>
                <w:rFonts w:ascii="Helvetica" w:hAnsi="Helvetica" w:cs="Helvetica"/>
                <w:b/>
                <w:sz w:val="20"/>
                <w:szCs w:val="20"/>
                <w:lang w:val="en-GB"/>
              </w:rPr>
              <w:t xml:space="preserve">: </w:t>
            </w:r>
            <w:r w:rsidRPr="003B095B">
              <w:rPr>
                <w:rFonts w:ascii="Helvetica" w:hAnsi="Helvetica" w:cs="Helvetica"/>
                <w:bCs/>
                <w:sz w:val="20"/>
                <w:szCs w:val="20"/>
                <w:lang w:val="en-GB"/>
              </w:rPr>
              <w:t>Administrator</w:t>
            </w:r>
            <w:r w:rsidR="003B095B" w:rsidRPr="003B095B">
              <w:rPr>
                <w:rFonts w:ascii="Helvetica" w:hAnsi="Helvetica" w:cs="Helvetica"/>
                <w:bCs/>
                <w:sz w:val="20"/>
                <w:szCs w:val="20"/>
                <w:lang w:val="en-GB"/>
              </w:rPr>
              <w:t xml:space="preserve"> Associate</w:t>
            </w:r>
          </w:p>
          <w:p w14:paraId="73751971" w14:textId="5F22C13C" w:rsidR="0004778C" w:rsidRPr="006B18D4" w:rsidRDefault="0004778C" w:rsidP="00BF0E1C">
            <w:pPr>
              <w:rPr>
                <w:rFonts w:ascii="Helvetica" w:hAnsi="Helvetica" w:cs="Helvetica"/>
                <w:sz w:val="20"/>
                <w:szCs w:val="20"/>
              </w:rPr>
            </w:pPr>
            <w:r w:rsidRPr="006B18D4">
              <w:rPr>
                <w:rFonts w:ascii="Helvetica" w:hAnsi="Helvetica" w:cs="Helvetica"/>
                <w:b/>
                <w:sz w:val="20"/>
                <w:szCs w:val="20"/>
              </w:rPr>
              <w:t xml:space="preserve">MCSE: </w:t>
            </w:r>
            <w:r w:rsidRPr="006B18D4">
              <w:rPr>
                <w:rFonts w:ascii="Helvetica" w:hAnsi="Helvetica" w:cs="Helvetica"/>
                <w:sz w:val="20"/>
                <w:szCs w:val="20"/>
              </w:rPr>
              <w:t>Cloud Platform and Infrastructure</w:t>
            </w:r>
          </w:p>
        </w:tc>
        <w:tc>
          <w:tcPr>
            <w:tcW w:w="4394" w:type="dxa"/>
          </w:tcPr>
          <w:p w14:paraId="4208B2C6" w14:textId="0AA240ED" w:rsidR="0004778C" w:rsidRPr="00BF2263" w:rsidRDefault="00BF2263" w:rsidP="0004778C">
            <w:pPr>
              <w:rPr>
                <w:rFonts w:ascii="Helvetica" w:hAnsi="Helvetica" w:cs="Helvetica"/>
                <w:bCs/>
                <w:sz w:val="20"/>
                <w:szCs w:val="20"/>
              </w:rPr>
            </w:pPr>
            <w:r w:rsidRPr="00BF2263">
              <w:rPr>
                <w:rFonts w:ascii="Helvetica" w:hAnsi="Helvetica" w:cs="Helvetica"/>
                <w:b/>
                <w:sz w:val="20"/>
                <w:szCs w:val="20"/>
              </w:rPr>
              <w:t>CCA-V</w:t>
            </w:r>
            <w:r>
              <w:rPr>
                <w:rFonts w:ascii="Helvetica" w:hAnsi="Helvetica" w:cs="Helvetica"/>
                <w:b/>
                <w:sz w:val="20"/>
                <w:szCs w:val="20"/>
              </w:rPr>
              <w:t>:</w:t>
            </w:r>
            <w:r w:rsidRPr="00BF2263">
              <w:rPr>
                <w:rFonts w:ascii="Helvetica" w:hAnsi="Helvetica" w:cs="Helvetica"/>
                <w:bCs/>
                <w:sz w:val="20"/>
                <w:szCs w:val="20"/>
              </w:rPr>
              <w:t xml:space="preserve"> </w:t>
            </w:r>
            <w:r w:rsidR="000678CE">
              <w:rPr>
                <w:rFonts w:ascii="Helvetica" w:hAnsi="Helvetica" w:cs="Helvetica"/>
                <w:bCs/>
                <w:sz w:val="20"/>
                <w:szCs w:val="20"/>
              </w:rPr>
              <w:t xml:space="preserve">Citrix </w:t>
            </w:r>
            <w:r w:rsidRPr="00BF2263">
              <w:rPr>
                <w:rFonts w:ascii="Helvetica" w:hAnsi="Helvetica" w:cs="Helvetica"/>
                <w:bCs/>
                <w:sz w:val="20"/>
                <w:szCs w:val="20"/>
              </w:rPr>
              <w:t>Certified Associate</w:t>
            </w:r>
            <w:r w:rsidR="000678CE">
              <w:rPr>
                <w:rFonts w:ascii="Helvetica" w:hAnsi="Helvetica" w:cs="Helvetica"/>
                <w:bCs/>
                <w:sz w:val="20"/>
                <w:szCs w:val="20"/>
              </w:rPr>
              <w:t>-V</w:t>
            </w:r>
            <w:r w:rsidRPr="00BF2263">
              <w:rPr>
                <w:rFonts w:ascii="Helvetica" w:hAnsi="Helvetica" w:cs="Helvetica"/>
                <w:bCs/>
                <w:sz w:val="20"/>
                <w:szCs w:val="20"/>
              </w:rPr>
              <w:t>irtualization</w:t>
            </w:r>
          </w:p>
          <w:p w14:paraId="7E060853" w14:textId="7AF85478" w:rsidR="0004778C" w:rsidRPr="006B18D4" w:rsidRDefault="000678CE" w:rsidP="00BF2263">
            <w:pPr>
              <w:spacing w:line="240" w:lineRule="atLeast"/>
              <w:rPr>
                <w:rFonts w:ascii="Helvetica" w:hAnsi="Helvetica" w:cs="Helvetica"/>
                <w:sz w:val="20"/>
                <w:szCs w:val="20"/>
              </w:rPr>
            </w:pPr>
            <w:r w:rsidRPr="000678CE">
              <w:rPr>
                <w:rFonts w:ascii="Helvetica" w:hAnsi="Helvetica" w:cs="Helvetica"/>
                <w:b/>
                <w:bCs/>
                <w:sz w:val="20"/>
                <w:szCs w:val="20"/>
              </w:rPr>
              <w:t>CC-VAD-CC</w:t>
            </w:r>
            <w:r>
              <w:rPr>
                <w:rFonts w:ascii="Helvetica" w:hAnsi="Helvetica" w:cs="Helvetica"/>
                <w:sz w:val="20"/>
                <w:szCs w:val="20"/>
              </w:rPr>
              <w:t>: Citrix CVAD</w:t>
            </w:r>
            <w:r w:rsidRPr="000678CE">
              <w:rPr>
                <w:rFonts w:ascii="Helvetica" w:hAnsi="Helvetica" w:cs="Helvetica"/>
                <w:sz w:val="20"/>
                <w:szCs w:val="20"/>
              </w:rPr>
              <w:t xml:space="preserve"> Service on Citrix Cloud</w:t>
            </w:r>
          </w:p>
        </w:tc>
      </w:tr>
    </w:tbl>
    <w:p w14:paraId="0762F786" w14:textId="77777777" w:rsidR="003B095B" w:rsidRDefault="003B095B" w:rsidP="00B06909">
      <w:pPr>
        <w:spacing w:line="360" w:lineRule="auto"/>
        <w:jc w:val="center"/>
        <w:rPr>
          <w:rFonts w:ascii="Helvetica" w:hAnsi="Helvetica" w:cs="Helvetica"/>
          <w:b/>
          <w:szCs w:val="20"/>
        </w:rPr>
      </w:pPr>
    </w:p>
    <w:p w14:paraId="4FAE28D5" w14:textId="3E02AAE5" w:rsidR="00914E13" w:rsidRPr="00296CC8" w:rsidRDefault="00854A50" w:rsidP="00B06909">
      <w:pPr>
        <w:spacing w:line="360" w:lineRule="auto"/>
        <w:jc w:val="center"/>
        <w:rPr>
          <w:rFonts w:ascii="Helvetica" w:hAnsi="Helvetica" w:cs="Helvetica"/>
          <w:b/>
          <w:szCs w:val="20"/>
          <w:lang w:val="pt-BR"/>
        </w:rPr>
      </w:pPr>
      <w:r w:rsidRPr="00296CC8">
        <w:rPr>
          <w:rFonts w:ascii="Helvetica" w:hAnsi="Helvetica" w:cs="Helvetica"/>
          <w:b/>
          <w:szCs w:val="20"/>
          <w:lang w:val="pt-BR"/>
        </w:rPr>
        <w:t>Professional Experience</w:t>
      </w:r>
    </w:p>
    <w:p w14:paraId="7220E13A" w14:textId="05B50040" w:rsidR="006D4EF9" w:rsidRPr="00296CC8" w:rsidRDefault="006D4EF9" w:rsidP="006D4EF9">
      <w:pPr>
        <w:rPr>
          <w:rFonts w:ascii="Helvetica" w:hAnsi="Helvetica" w:cs="Helvetica"/>
          <w:b/>
          <w:sz w:val="20"/>
          <w:szCs w:val="20"/>
          <w:lang w:val="pt-BR"/>
        </w:rPr>
      </w:pPr>
      <w:proofErr w:type="spellStart"/>
      <w:r w:rsidRPr="00296CC8">
        <w:rPr>
          <w:rFonts w:ascii="Helvetica" w:hAnsi="Helvetica" w:cs="Helvetica"/>
          <w:b/>
          <w:sz w:val="20"/>
          <w:szCs w:val="20"/>
          <w:lang w:val="pt-BR"/>
        </w:rPr>
        <w:t>Duosystem</w:t>
      </w:r>
      <w:proofErr w:type="spellEnd"/>
      <w:r w:rsidRPr="00296CC8">
        <w:rPr>
          <w:rFonts w:ascii="Helvetica" w:hAnsi="Helvetica" w:cs="Helvetica"/>
          <w:b/>
          <w:sz w:val="20"/>
          <w:szCs w:val="20"/>
          <w:lang w:val="pt-BR"/>
        </w:rPr>
        <w:t xml:space="preserve">, São Paulo, </w:t>
      </w:r>
      <w:proofErr w:type="spellStart"/>
      <w:r w:rsidR="009E6599" w:rsidRPr="00296CC8">
        <w:rPr>
          <w:rFonts w:ascii="Helvetica" w:hAnsi="Helvetica" w:cs="Helvetica"/>
          <w:b/>
          <w:sz w:val="20"/>
          <w:szCs w:val="20"/>
          <w:lang w:val="pt-BR"/>
        </w:rPr>
        <w:t>Brazil</w:t>
      </w:r>
      <w:proofErr w:type="spellEnd"/>
      <w:r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="00C23D19"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="009E6599" w:rsidRPr="00296CC8">
        <w:rPr>
          <w:rFonts w:ascii="Helvetica" w:hAnsi="Helvetica" w:cs="Helvetica"/>
          <w:b/>
          <w:sz w:val="20"/>
          <w:szCs w:val="20"/>
          <w:lang w:val="pt-BR"/>
        </w:rPr>
        <w:t>2023</w:t>
      </w:r>
      <w:r w:rsidRPr="00296CC8">
        <w:rPr>
          <w:rFonts w:ascii="Helvetica" w:hAnsi="Helvetica" w:cs="Helvetica"/>
          <w:b/>
          <w:sz w:val="20"/>
          <w:szCs w:val="20"/>
          <w:lang w:val="pt-BR"/>
        </w:rPr>
        <w:t xml:space="preserve"> - </w:t>
      </w:r>
      <w:proofErr w:type="spellStart"/>
      <w:r w:rsidRPr="00296CC8">
        <w:rPr>
          <w:rFonts w:ascii="Helvetica" w:hAnsi="Helvetica" w:cs="Helvetica"/>
          <w:b/>
          <w:sz w:val="20"/>
          <w:szCs w:val="20"/>
          <w:lang w:val="pt-BR"/>
        </w:rPr>
        <w:t>Present</w:t>
      </w:r>
      <w:proofErr w:type="spellEnd"/>
    </w:p>
    <w:p w14:paraId="726D716B" w14:textId="404211EE" w:rsidR="006D4EF9" w:rsidRPr="00C23D19" w:rsidRDefault="009E6599" w:rsidP="006D4EF9">
      <w:pPr>
        <w:rPr>
          <w:rFonts w:ascii="Helvetica" w:hAnsi="Helvetica" w:cs="Helvetica"/>
          <w:i/>
          <w:sz w:val="20"/>
          <w:szCs w:val="20"/>
        </w:rPr>
      </w:pPr>
      <w:r w:rsidRPr="00C23D19">
        <w:rPr>
          <w:rFonts w:ascii="Helvetica" w:hAnsi="Helvetica" w:cs="Helvetica"/>
          <w:i/>
          <w:sz w:val="20"/>
          <w:szCs w:val="20"/>
        </w:rPr>
        <w:t>SRE</w:t>
      </w:r>
      <w:r w:rsidR="00362C40">
        <w:rPr>
          <w:rFonts w:ascii="Helvetica" w:hAnsi="Helvetica" w:cs="Helvetica"/>
          <w:i/>
          <w:sz w:val="20"/>
          <w:szCs w:val="20"/>
        </w:rPr>
        <w:t xml:space="preserve"> / </w:t>
      </w:r>
      <w:r w:rsidR="00362C40" w:rsidRPr="00C23D19">
        <w:rPr>
          <w:rFonts w:ascii="Helvetica" w:hAnsi="Helvetica" w:cs="Helvetica"/>
          <w:i/>
          <w:sz w:val="20"/>
          <w:szCs w:val="20"/>
        </w:rPr>
        <w:t>Cloud Architect</w:t>
      </w:r>
    </w:p>
    <w:p w14:paraId="6BA4FFBE" w14:textId="77777777" w:rsidR="006D4EF9" w:rsidRPr="00C23D19" w:rsidRDefault="006D4EF9" w:rsidP="006D4EF9">
      <w:pPr>
        <w:rPr>
          <w:rFonts w:ascii="Helvetica" w:hAnsi="Helvetica" w:cs="Helvetica"/>
          <w:sz w:val="20"/>
          <w:szCs w:val="20"/>
        </w:rPr>
      </w:pPr>
    </w:p>
    <w:p w14:paraId="7D01CB2C" w14:textId="77777777" w:rsidR="00573C78" w:rsidRPr="00573C78" w:rsidRDefault="00573C78" w:rsidP="00573C78">
      <w:pPr>
        <w:rPr>
          <w:rFonts w:ascii="Helvetica" w:hAnsi="Helvetica" w:cs="Helvetica"/>
          <w:sz w:val="20"/>
          <w:szCs w:val="20"/>
        </w:rPr>
      </w:pPr>
      <w:r w:rsidRPr="00573C78">
        <w:rPr>
          <w:rFonts w:ascii="Helvetica" w:hAnsi="Helvetica" w:cs="Helvetica"/>
          <w:sz w:val="20"/>
          <w:szCs w:val="20"/>
        </w:rPr>
        <w:t>Working on the Cloud Architecture team, I have been helping the company to solidify their path into Cloud, especially Azure, establishing standards and governance to achieve solid long-term results.</w:t>
      </w:r>
    </w:p>
    <w:p w14:paraId="48DC5996" w14:textId="77777777" w:rsidR="00573C78" w:rsidRPr="00573C78" w:rsidRDefault="00573C78" w:rsidP="00573C78">
      <w:pPr>
        <w:rPr>
          <w:rFonts w:ascii="Helvetica" w:hAnsi="Helvetica" w:cs="Helvetica"/>
          <w:sz w:val="20"/>
          <w:szCs w:val="20"/>
        </w:rPr>
      </w:pPr>
      <w:r w:rsidRPr="00573C78">
        <w:rPr>
          <w:rFonts w:ascii="Helvetica" w:hAnsi="Helvetica" w:cs="Helvetica"/>
          <w:sz w:val="20"/>
          <w:szCs w:val="20"/>
        </w:rPr>
        <w:t> </w:t>
      </w:r>
    </w:p>
    <w:p w14:paraId="48659A0C" w14:textId="178AD0A3" w:rsidR="00573C78" w:rsidRPr="00573C78" w:rsidRDefault="00573C78" w:rsidP="00573C78">
      <w:pPr>
        <w:rPr>
          <w:rFonts w:ascii="Helvetica" w:hAnsi="Helvetica" w:cs="Helvetica"/>
          <w:sz w:val="20"/>
          <w:szCs w:val="20"/>
        </w:rPr>
      </w:pPr>
      <w:r w:rsidRPr="00573C78">
        <w:rPr>
          <w:rFonts w:ascii="Helvetica" w:hAnsi="Helvetica" w:cs="Helvetica"/>
          <w:sz w:val="20"/>
          <w:szCs w:val="20"/>
        </w:rPr>
        <w:t>To this point</w:t>
      </w:r>
      <w:r w:rsidR="00F7074D">
        <w:rPr>
          <w:rFonts w:ascii="Helvetica" w:hAnsi="Helvetica" w:cs="Helvetica"/>
          <w:sz w:val="20"/>
          <w:szCs w:val="20"/>
        </w:rPr>
        <w:t>, collectively I was able to</w:t>
      </w:r>
      <w:r w:rsidRPr="00573C78">
        <w:rPr>
          <w:rFonts w:ascii="Helvetica" w:hAnsi="Helvetica" w:cs="Helvetica"/>
          <w:sz w:val="20"/>
          <w:szCs w:val="20"/>
        </w:rPr>
        <w:t>:</w:t>
      </w:r>
    </w:p>
    <w:p w14:paraId="7CD38DEE" w14:textId="77777777" w:rsidR="00573C78" w:rsidRPr="00573C78" w:rsidRDefault="00573C78" w:rsidP="00573C78">
      <w:pPr>
        <w:rPr>
          <w:rFonts w:ascii="Helvetica" w:hAnsi="Helvetica" w:cs="Helvetica"/>
          <w:sz w:val="20"/>
          <w:szCs w:val="20"/>
        </w:rPr>
      </w:pPr>
      <w:r w:rsidRPr="00573C78">
        <w:rPr>
          <w:rFonts w:ascii="Helvetica" w:hAnsi="Helvetica" w:cs="Helvetica"/>
          <w:sz w:val="20"/>
          <w:szCs w:val="20"/>
        </w:rPr>
        <w:t> </w:t>
      </w:r>
    </w:p>
    <w:p w14:paraId="1F028F40" w14:textId="77777777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Assess the company's cloud footprint, which led to:</w:t>
      </w:r>
    </w:p>
    <w:p w14:paraId="403E5434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Bring costs down about 30%/year by eliminating shadow IT, orphan resources, deprecated resources, establishing common SKU for similar workloads, consolidating workloads in the cloud and back on-prem where required.</w:t>
      </w:r>
    </w:p>
    <w:p w14:paraId="32313372" w14:textId="77777777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Architect and deploy Cloud Ingress based on Azure Front Door, Application gateway and WAF to deliver applications hosted in Azure and on-prem, which brought in:</w:t>
      </w:r>
    </w:p>
    <w:p w14:paraId="248F6D1D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Increased application reliability.</w:t>
      </w:r>
    </w:p>
    <w:p w14:paraId="2D59BD10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Secure application delivery.</w:t>
      </w:r>
    </w:p>
    <w:p w14:paraId="66B6EC3F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Higher performance due to caching.</w:t>
      </w:r>
    </w:p>
    <w:p w14:paraId="12921A23" w14:textId="77777777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Consolidate 3rd party app authentication using SSO with Azure Entra ID, which helped with:</w:t>
      </w:r>
    </w:p>
    <w:p w14:paraId="0A015DC0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Ease the onboarding/offboarding process.</w:t>
      </w:r>
    </w:p>
    <w:p w14:paraId="71764898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Secure company's data against data exfiltration.</w:t>
      </w:r>
    </w:p>
    <w:p w14:paraId="61CBD1BF" w14:textId="61EFCCE5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Plan, migrate and operate a company's internal product hosted on AWS to Azure</w:t>
      </w:r>
      <w:r w:rsidR="00E66672">
        <w:rPr>
          <w:rFonts w:ascii="Helvetica" w:hAnsi="Helvetica" w:cs="Helvetica"/>
          <w:sz w:val="20"/>
          <w:szCs w:val="20"/>
        </w:rPr>
        <w:t>,</w:t>
      </w:r>
      <w:r w:rsidRPr="006A4210">
        <w:rPr>
          <w:rFonts w:ascii="Helvetica" w:hAnsi="Helvetica" w:cs="Helvetica"/>
          <w:sz w:val="20"/>
          <w:szCs w:val="20"/>
        </w:rPr>
        <w:t xml:space="preserve"> running on top of Azure Kubernetes and Azure Functions on a </w:t>
      </w:r>
      <w:proofErr w:type="spellStart"/>
      <w:r w:rsidRPr="006A4210">
        <w:rPr>
          <w:rFonts w:ascii="Helvetica" w:hAnsi="Helvetica" w:cs="Helvetica"/>
          <w:sz w:val="20"/>
          <w:szCs w:val="20"/>
        </w:rPr>
        <w:t>Hub&amp;Spoke</w:t>
      </w:r>
      <w:proofErr w:type="spellEnd"/>
      <w:r w:rsidRPr="006A4210">
        <w:rPr>
          <w:rFonts w:ascii="Helvetica" w:hAnsi="Helvetica" w:cs="Helvetica"/>
          <w:sz w:val="20"/>
          <w:szCs w:val="20"/>
        </w:rPr>
        <w:t xml:space="preserve"> architecture, which led to:</w:t>
      </w:r>
    </w:p>
    <w:p w14:paraId="633A8731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Consolidation of sparse unmanaged workloads under one governed Cloud.</w:t>
      </w:r>
    </w:p>
    <w:p w14:paraId="576157D6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Set the standard on how the company orchestrate containers.</w:t>
      </w:r>
    </w:p>
    <w:p w14:paraId="4C73A24E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Ramping up teams’ technical knowledge.</w:t>
      </w:r>
    </w:p>
    <w:p w14:paraId="0B2663F4" w14:textId="34EB4CDE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 xml:space="preserve">Led sessions with US based Microsoft Fast Track team, </w:t>
      </w:r>
      <w:r w:rsidR="00AF22BA" w:rsidRPr="006A4210">
        <w:rPr>
          <w:rFonts w:ascii="Helvetica" w:hAnsi="Helvetica" w:cs="Helvetica"/>
          <w:sz w:val="20"/>
          <w:szCs w:val="20"/>
        </w:rPr>
        <w:t>to</w:t>
      </w:r>
      <w:r w:rsidRPr="006A4210">
        <w:rPr>
          <w:rFonts w:ascii="Helvetica" w:hAnsi="Helvetica" w:cs="Helvetica"/>
          <w:sz w:val="20"/>
          <w:szCs w:val="20"/>
        </w:rPr>
        <w:t xml:space="preserve"> help the team get insights from the best practices to </w:t>
      </w:r>
      <w:r w:rsidR="00E960CB">
        <w:rPr>
          <w:rFonts w:ascii="Helvetica" w:hAnsi="Helvetica" w:cs="Helvetica"/>
          <w:sz w:val="20"/>
          <w:szCs w:val="20"/>
        </w:rPr>
        <w:t>design</w:t>
      </w:r>
      <w:r w:rsidRPr="006A4210">
        <w:rPr>
          <w:rFonts w:ascii="Helvetica" w:hAnsi="Helvetica" w:cs="Helvetica"/>
          <w:sz w:val="20"/>
          <w:szCs w:val="20"/>
        </w:rPr>
        <w:t xml:space="preserve"> the modernization of the main company product.</w:t>
      </w:r>
    </w:p>
    <w:p w14:paraId="5AD54468" w14:textId="77777777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Plan the company's strategy for monitoring and observability using Azure Application Insights.</w:t>
      </w:r>
    </w:p>
    <w:p w14:paraId="42AE2F89" w14:textId="77777777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Architect End-to-End governance over Azure DevOps.</w:t>
      </w:r>
    </w:p>
    <w:p w14:paraId="2F6267DF" w14:textId="77777777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Write and troubleshoot Azure DevOps Pipelines for App and IAC deployments.</w:t>
      </w:r>
    </w:p>
    <w:p w14:paraId="6D37AC54" w14:textId="77777777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Write and troubleshoot Terraform code for IAC deployment in Azure.</w:t>
      </w:r>
    </w:p>
    <w:p w14:paraId="0BDAF5F3" w14:textId="77777777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lastRenderedPageBreak/>
        <w:t>Knowledge sharing of new standards and ways of doing Cloud infrastructure through brown bag sessions, Wiki articles on Azure DevOps and writing Standard Operating Procedures (SOP</w:t>
      </w:r>
      <w:proofErr w:type="gramStart"/>
      <w:r w:rsidRPr="006A4210">
        <w:rPr>
          <w:rFonts w:ascii="Helvetica" w:hAnsi="Helvetica" w:cs="Helvetica"/>
          <w:sz w:val="20"/>
          <w:szCs w:val="20"/>
        </w:rPr>
        <w:t>);</w:t>
      </w:r>
      <w:proofErr w:type="gramEnd"/>
    </w:p>
    <w:p w14:paraId="6A1A2040" w14:textId="77777777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Day to day Cloud operations.</w:t>
      </w:r>
    </w:p>
    <w:p w14:paraId="492D83AA" w14:textId="77777777" w:rsidR="006D4EF9" w:rsidRDefault="006D4EF9" w:rsidP="000678CE">
      <w:pPr>
        <w:rPr>
          <w:rFonts w:ascii="Helvetica" w:hAnsi="Helvetica" w:cs="Helvetica"/>
          <w:b/>
          <w:sz w:val="20"/>
          <w:szCs w:val="20"/>
        </w:rPr>
      </w:pPr>
    </w:p>
    <w:p w14:paraId="5CBA1724" w14:textId="5FB3D235" w:rsidR="00C23D19" w:rsidRPr="000678CE" w:rsidRDefault="00C23D19" w:rsidP="00C23D19">
      <w:pPr>
        <w:spacing w:line="360" w:lineRule="auto"/>
        <w:rPr>
          <w:rFonts w:ascii="Helvetica" w:hAnsi="Helvetica" w:cs="Helvetica"/>
          <w:b/>
          <w:sz w:val="20"/>
          <w:szCs w:val="20"/>
        </w:rPr>
      </w:pPr>
      <w:r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>#</w:t>
      </w:r>
      <w:r w:rsidR="009D597B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>Azure</w:t>
      </w:r>
      <w:r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 </w:t>
      </w:r>
      <w:r w:rsidR="00087720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#Archicture </w:t>
      </w:r>
      <w:r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#Engineering </w:t>
      </w:r>
      <w:r w:rsidR="006A4210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#DevOps </w:t>
      </w:r>
      <w:r w:rsidR="00087720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>#Kubernetes #Terraform</w:t>
      </w:r>
    </w:p>
    <w:p w14:paraId="4F199BB3" w14:textId="77777777" w:rsidR="006D4EF9" w:rsidRPr="006D4EF9" w:rsidRDefault="006D4EF9" w:rsidP="000678CE">
      <w:pPr>
        <w:rPr>
          <w:rFonts w:ascii="Helvetica" w:hAnsi="Helvetica" w:cs="Helvetica"/>
          <w:b/>
          <w:sz w:val="20"/>
          <w:szCs w:val="20"/>
        </w:rPr>
      </w:pPr>
    </w:p>
    <w:p w14:paraId="2BAA20E4" w14:textId="0BD75093" w:rsidR="000678CE" w:rsidRPr="006B18D4" w:rsidRDefault="000678CE" w:rsidP="000678CE">
      <w:pPr>
        <w:rPr>
          <w:rFonts w:ascii="Helvetica" w:hAnsi="Helvetica" w:cs="Helvetica"/>
          <w:b/>
          <w:sz w:val="20"/>
          <w:szCs w:val="20"/>
          <w:lang w:val="en-GB"/>
        </w:rPr>
      </w:pPr>
      <w:r>
        <w:rPr>
          <w:rFonts w:ascii="Helvetica" w:hAnsi="Helvetica" w:cs="Helvetica"/>
          <w:b/>
          <w:sz w:val="20"/>
          <w:szCs w:val="20"/>
          <w:lang w:val="en-GB"/>
        </w:rPr>
        <w:t>Citrix Systems</w:t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>, Dublin</w:t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="001C7799">
        <w:rPr>
          <w:rFonts w:ascii="Helvetica" w:hAnsi="Helvetica" w:cs="Helvetica"/>
          <w:b/>
          <w:sz w:val="20"/>
          <w:szCs w:val="20"/>
          <w:lang w:val="en-GB"/>
        </w:rPr>
        <w:t>, Ireland</w:t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>
        <w:rPr>
          <w:rFonts w:ascii="Helvetica" w:hAnsi="Helvetica" w:cs="Helvetica"/>
          <w:b/>
          <w:sz w:val="20"/>
          <w:szCs w:val="20"/>
          <w:lang w:val="en-GB"/>
        </w:rPr>
        <w:t>2018</w:t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 xml:space="preserve"> - </w:t>
      </w:r>
      <w:r w:rsidR="009E6599">
        <w:rPr>
          <w:rFonts w:ascii="Helvetica" w:hAnsi="Helvetica" w:cs="Helvetica"/>
          <w:b/>
          <w:sz w:val="20"/>
          <w:szCs w:val="20"/>
          <w:lang w:val="en-GB"/>
        </w:rPr>
        <w:t>2022</w:t>
      </w:r>
    </w:p>
    <w:p w14:paraId="38BC9109" w14:textId="73D93279" w:rsidR="000678CE" w:rsidRPr="006B18D4" w:rsidRDefault="000678CE" w:rsidP="000678CE">
      <w:pPr>
        <w:rPr>
          <w:rFonts w:ascii="Helvetica" w:hAnsi="Helvetica" w:cs="Helvetica"/>
          <w:i/>
          <w:sz w:val="20"/>
          <w:szCs w:val="20"/>
        </w:rPr>
      </w:pPr>
      <w:r w:rsidRPr="006B18D4">
        <w:rPr>
          <w:rFonts w:ascii="Helvetica" w:hAnsi="Helvetica" w:cs="Helvetica"/>
          <w:i/>
          <w:sz w:val="20"/>
          <w:szCs w:val="20"/>
        </w:rPr>
        <w:t xml:space="preserve">Senior </w:t>
      </w:r>
      <w:r>
        <w:rPr>
          <w:rFonts w:ascii="Helvetica" w:hAnsi="Helvetica" w:cs="Helvetica"/>
          <w:i/>
          <w:sz w:val="20"/>
          <w:szCs w:val="20"/>
        </w:rPr>
        <w:t>Escalation</w:t>
      </w:r>
      <w:r w:rsidRPr="006B18D4">
        <w:rPr>
          <w:rFonts w:ascii="Helvetica" w:hAnsi="Helvetica" w:cs="Helvetica"/>
          <w:i/>
          <w:sz w:val="20"/>
          <w:szCs w:val="20"/>
        </w:rPr>
        <w:t xml:space="preserve"> Engineer</w:t>
      </w:r>
    </w:p>
    <w:p w14:paraId="3514E7AD" w14:textId="77777777" w:rsidR="000678CE" w:rsidRPr="006B18D4" w:rsidRDefault="000678CE" w:rsidP="000678CE">
      <w:pPr>
        <w:rPr>
          <w:rFonts w:ascii="Helvetica" w:hAnsi="Helvetica" w:cs="Helvetica"/>
          <w:sz w:val="20"/>
          <w:szCs w:val="20"/>
        </w:rPr>
      </w:pPr>
    </w:p>
    <w:p w14:paraId="25038C89" w14:textId="49428979" w:rsidR="000678CE" w:rsidRPr="000678CE" w:rsidRDefault="000678CE" w:rsidP="000678CE">
      <w:pPr>
        <w:rPr>
          <w:rFonts w:ascii="Helvetica" w:hAnsi="Helvetica" w:cs="Helvetica"/>
          <w:sz w:val="20"/>
          <w:szCs w:val="20"/>
        </w:rPr>
      </w:pPr>
      <w:r w:rsidRPr="000678CE">
        <w:rPr>
          <w:rFonts w:ascii="Helvetica" w:hAnsi="Helvetica" w:cs="Helvetica"/>
          <w:sz w:val="20"/>
          <w:szCs w:val="20"/>
        </w:rPr>
        <w:t>Working in the EMEA Escalation team</w:t>
      </w:r>
      <w:r w:rsidR="00FE2A14">
        <w:rPr>
          <w:rFonts w:ascii="Helvetica" w:hAnsi="Helvetica" w:cs="Helvetica"/>
          <w:sz w:val="20"/>
          <w:szCs w:val="20"/>
        </w:rPr>
        <w:t>,</w:t>
      </w:r>
      <w:r w:rsidRPr="000678CE">
        <w:rPr>
          <w:rFonts w:ascii="Helvetica" w:hAnsi="Helvetica" w:cs="Helvetica"/>
          <w:sz w:val="20"/>
          <w:szCs w:val="20"/>
        </w:rPr>
        <w:t xml:space="preserve"> I provide analysis of complex problems in a 24x7 follow the sun support environment.</w:t>
      </w:r>
    </w:p>
    <w:p w14:paraId="14333645" w14:textId="77777777" w:rsidR="000678CE" w:rsidRPr="000678CE" w:rsidRDefault="000678CE" w:rsidP="000678CE">
      <w:pPr>
        <w:rPr>
          <w:rFonts w:ascii="Helvetica" w:hAnsi="Helvetica" w:cs="Helvetica"/>
          <w:sz w:val="20"/>
          <w:szCs w:val="20"/>
        </w:rPr>
      </w:pPr>
    </w:p>
    <w:p w14:paraId="17AC9BC7" w14:textId="7E3F9857" w:rsidR="000678CE" w:rsidRPr="000678CE" w:rsidRDefault="000678CE" w:rsidP="000678CE">
      <w:pPr>
        <w:rPr>
          <w:rFonts w:ascii="Helvetica" w:hAnsi="Helvetica" w:cs="Helvetica"/>
          <w:sz w:val="20"/>
          <w:szCs w:val="20"/>
        </w:rPr>
      </w:pPr>
      <w:r w:rsidRPr="000678CE">
        <w:rPr>
          <w:rFonts w:ascii="Helvetica" w:hAnsi="Helvetica" w:cs="Helvetica"/>
          <w:sz w:val="20"/>
          <w:szCs w:val="20"/>
        </w:rPr>
        <w:t xml:space="preserve">In-Depth knowledge of </w:t>
      </w:r>
      <w:r w:rsidR="009463BB">
        <w:rPr>
          <w:rFonts w:ascii="Helvetica" w:hAnsi="Helvetica" w:cs="Helvetica"/>
          <w:i/>
          <w:iCs/>
          <w:sz w:val="20"/>
          <w:szCs w:val="20"/>
        </w:rPr>
        <w:t>Citrix DaaS</w:t>
      </w:r>
      <w:r w:rsidR="009463BB">
        <w:rPr>
          <w:rFonts w:ascii="Helvetica" w:hAnsi="Helvetica" w:cs="Helvetica"/>
          <w:sz w:val="20"/>
          <w:szCs w:val="20"/>
        </w:rPr>
        <w:t xml:space="preserve"> and</w:t>
      </w:r>
      <w:r w:rsidR="003C01D9">
        <w:rPr>
          <w:rFonts w:ascii="Helvetica" w:hAnsi="Helvetica" w:cs="Helvetica"/>
          <w:sz w:val="20"/>
          <w:szCs w:val="20"/>
        </w:rPr>
        <w:t xml:space="preserve"> </w:t>
      </w:r>
      <w:r w:rsidR="009463BB">
        <w:rPr>
          <w:rFonts w:ascii="Helvetica" w:hAnsi="Helvetica" w:cs="Helvetica"/>
          <w:sz w:val="20"/>
          <w:szCs w:val="20"/>
        </w:rPr>
        <w:t>Citrix Cloud</w:t>
      </w:r>
      <w:r w:rsidR="003F3F51">
        <w:rPr>
          <w:rFonts w:ascii="Helvetica" w:hAnsi="Helvetica" w:cs="Helvetica"/>
          <w:sz w:val="20"/>
          <w:szCs w:val="20"/>
        </w:rPr>
        <w:t>, l</w:t>
      </w:r>
      <w:r w:rsidR="003B62B3" w:rsidRPr="000678CE">
        <w:rPr>
          <w:rFonts w:ascii="Helvetica" w:hAnsi="Helvetica" w:cs="Helvetica"/>
          <w:sz w:val="20"/>
          <w:szCs w:val="20"/>
        </w:rPr>
        <w:t>everage</w:t>
      </w:r>
      <w:r w:rsidRPr="000678CE">
        <w:rPr>
          <w:rFonts w:ascii="Helvetica" w:hAnsi="Helvetica" w:cs="Helvetica"/>
          <w:sz w:val="20"/>
          <w:szCs w:val="20"/>
        </w:rPr>
        <w:t xml:space="preserve"> debugging techniques to </w:t>
      </w:r>
      <w:r w:rsidR="003B62B3" w:rsidRPr="000678CE">
        <w:rPr>
          <w:rFonts w:ascii="Helvetica" w:hAnsi="Helvetica" w:cs="Helvetica"/>
          <w:sz w:val="20"/>
          <w:szCs w:val="20"/>
        </w:rPr>
        <w:t>manage</w:t>
      </w:r>
      <w:r w:rsidRPr="000678CE">
        <w:rPr>
          <w:rFonts w:ascii="Helvetica" w:hAnsi="Helvetica" w:cs="Helvetica"/>
          <w:sz w:val="20"/>
          <w:szCs w:val="20"/>
        </w:rPr>
        <w:t xml:space="preserve"> high severity cases which can be politically or technically challenging </w:t>
      </w:r>
      <w:r w:rsidR="003B62B3" w:rsidRPr="000678CE">
        <w:rPr>
          <w:rFonts w:ascii="Helvetica" w:hAnsi="Helvetica" w:cs="Helvetica"/>
          <w:sz w:val="20"/>
          <w:szCs w:val="20"/>
        </w:rPr>
        <w:t>daily</w:t>
      </w:r>
      <w:r w:rsidRPr="000678CE">
        <w:rPr>
          <w:rFonts w:ascii="Helvetica" w:hAnsi="Helvetica" w:cs="Helvetica"/>
          <w:sz w:val="20"/>
          <w:szCs w:val="20"/>
        </w:rPr>
        <w:t>.</w:t>
      </w:r>
    </w:p>
    <w:p w14:paraId="53E0ECE5" w14:textId="77777777" w:rsidR="000678CE" w:rsidRPr="000678CE" w:rsidRDefault="000678CE" w:rsidP="000678CE">
      <w:pPr>
        <w:rPr>
          <w:rFonts w:ascii="Helvetica" w:hAnsi="Helvetica" w:cs="Helvetica"/>
          <w:sz w:val="20"/>
          <w:szCs w:val="20"/>
        </w:rPr>
      </w:pPr>
    </w:p>
    <w:p w14:paraId="76ECF198" w14:textId="1712AD50" w:rsidR="000678CE" w:rsidRDefault="003B62B3" w:rsidP="000678CE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Day to day goes </w:t>
      </w:r>
      <w:r w:rsidR="004A49A8">
        <w:rPr>
          <w:rFonts w:ascii="Helvetica" w:hAnsi="Helvetica" w:cs="Helvetica"/>
          <w:sz w:val="20"/>
          <w:szCs w:val="20"/>
        </w:rPr>
        <w:t>through</w:t>
      </w:r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SysInternals</w:t>
      </w:r>
      <w:proofErr w:type="spellEnd"/>
      <w:r>
        <w:rPr>
          <w:rFonts w:ascii="Helvetica" w:hAnsi="Helvetica" w:cs="Helvetica"/>
          <w:sz w:val="20"/>
          <w:szCs w:val="20"/>
        </w:rPr>
        <w:t xml:space="preserve"> tools, PowerShell, Splunk, Azure, code</w:t>
      </w:r>
      <w:r w:rsidR="009463BB">
        <w:rPr>
          <w:rFonts w:ascii="Helvetica" w:hAnsi="Helvetica" w:cs="Helvetica"/>
          <w:sz w:val="20"/>
          <w:szCs w:val="20"/>
        </w:rPr>
        <w:t xml:space="preserve"> </w:t>
      </w:r>
      <w:r w:rsidR="00653567">
        <w:rPr>
          <w:rFonts w:ascii="Helvetica" w:hAnsi="Helvetica" w:cs="Helvetica"/>
          <w:sz w:val="20"/>
          <w:szCs w:val="20"/>
        </w:rPr>
        <w:t>review</w:t>
      </w:r>
      <w:r w:rsidR="009463BB">
        <w:rPr>
          <w:rFonts w:ascii="Helvetica" w:hAnsi="Helvetica" w:cs="Helvetica"/>
          <w:sz w:val="20"/>
          <w:szCs w:val="20"/>
        </w:rPr>
        <w:t xml:space="preserve"> on </w:t>
      </w:r>
      <w:proofErr w:type="spellStart"/>
      <w:r w:rsidR="009463BB">
        <w:rPr>
          <w:rFonts w:ascii="Helvetica" w:hAnsi="Helvetica" w:cs="Helvetica"/>
          <w:sz w:val="20"/>
          <w:szCs w:val="20"/>
        </w:rPr>
        <w:t>Sourcegraph</w:t>
      </w:r>
      <w:proofErr w:type="spellEnd"/>
      <w:r w:rsidR="009463BB">
        <w:rPr>
          <w:rFonts w:ascii="Helvetica" w:hAnsi="Helvetica" w:cs="Helvetica"/>
          <w:sz w:val="20"/>
          <w:szCs w:val="20"/>
        </w:rPr>
        <w:t xml:space="preserve"> and Bitbucket</w:t>
      </w:r>
      <w:r>
        <w:rPr>
          <w:rFonts w:ascii="Helvetica" w:hAnsi="Helvetica" w:cs="Helvetica"/>
          <w:sz w:val="20"/>
          <w:szCs w:val="20"/>
        </w:rPr>
        <w:t>, memory dump analysis</w:t>
      </w:r>
      <w:r w:rsidR="003F3F51">
        <w:rPr>
          <w:rFonts w:ascii="Helvetica" w:hAnsi="Helvetica" w:cs="Helvetica"/>
          <w:sz w:val="20"/>
          <w:szCs w:val="20"/>
        </w:rPr>
        <w:t xml:space="preserve"> with </w:t>
      </w:r>
      <w:proofErr w:type="spellStart"/>
      <w:r w:rsidR="003F3F51">
        <w:rPr>
          <w:rFonts w:ascii="Helvetica" w:hAnsi="Helvetica" w:cs="Helvetica"/>
          <w:sz w:val="20"/>
          <w:szCs w:val="20"/>
        </w:rPr>
        <w:t>WinDBG</w:t>
      </w:r>
      <w:proofErr w:type="spellEnd"/>
      <w:r>
        <w:rPr>
          <w:rFonts w:ascii="Helvetica" w:hAnsi="Helvetica" w:cs="Helvetica"/>
          <w:sz w:val="20"/>
          <w:szCs w:val="20"/>
        </w:rPr>
        <w:t xml:space="preserve">, trace </w:t>
      </w:r>
      <w:r w:rsidR="00440F7D">
        <w:rPr>
          <w:rFonts w:ascii="Helvetica" w:hAnsi="Helvetica" w:cs="Helvetica"/>
          <w:sz w:val="20"/>
          <w:szCs w:val="20"/>
        </w:rPr>
        <w:t>analysis</w:t>
      </w:r>
      <w:r w:rsidR="009463BB">
        <w:rPr>
          <w:rFonts w:ascii="Helvetica" w:hAnsi="Helvetica" w:cs="Helvetica"/>
          <w:sz w:val="20"/>
          <w:szCs w:val="20"/>
        </w:rPr>
        <w:t xml:space="preserve"> with </w:t>
      </w:r>
      <w:proofErr w:type="spellStart"/>
      <w:r w:rsidR="009463BB">
        <w:rPr>
          <w:rFonts w:ascii="Helvetica" w:hAnsi="Helvetica" w:cs="Helvetica"/>
          <w:sz w:val="20"/>
          <w:szCs w:val="20"/>
        </w:rPr>
        <w:t>Baregrep</w:t>
      </w:r>
      <w:proofErr w:type="spellEnd"/>
      <w:r w:rsidR="003F3F51">
        <w:rPr>
          <w:rFonts w:ascii="Helvetica" w:hAnsi="Helvetica" w:cs="Helvetica"/>
          <w:sz w:val="20"/>
          <w:szCs w:val="20"/>
        </w:rPr>
        <w:t>, engaging Engineering for further troubleshooting through Jira</w:t>
      </w:r>
      <w:r w:rsidR="00BB728E">
        <w:rPr>
          <w:rFonts w:ascii="Helvetica" w:hAnsi="Helvetica" w:cs="Helvetica"/>
          <w:sz w:val="20"/>
          <w:szCs w:val="20"/>
        </w:rPr>
        <w:t xml:space="preserve"> and Slack.</w:t>
      </w:r>
    </w:p>
    <w:p w14:paraId="0CF09B97" w14:textId="058DB372" w:rsidR="003B62B3" w:rsidRDefault="003B62B3" w:rsidP="000678CE">
      <w:pPr>
        <w:rPr>
          <w:rFonts w:ascii="Helvetica" w:hAnsi="Helvetica" w:cs="Helvetica"/>
          <w:sz w:val="20"/>
          <w:szCs w:val="20"/>
        </w:rPr>
      </w:pPr>
    </w:p>
    <w:p w14:paraId="2829C9BF" w14:textId="2EC99CF3" w:rsidR="003B62B3" w:rsidRDefault="003F3F51" w:rsidP="000678CE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 d</w:t>
      </w:r>
      <w:r w:rsidR="003B62B3">
        <w:rPr>
          <w:rFonts w:ascii="Helvetica" w:hAnsi="Helvetica" w:cs="Helvetica"/>
          <w:sz w:val="20"/>
          <w:szCs w:val="20"/>
        </w:rPr>
        <w:t xml:space="preserve">elivered </w:t>
      </w:r>
      <w:r>
        <w:rPr>
          <w:rFonts w:ascii="Helvetica" w:hAnsi="Helvetica" w:cs="Helvetica"/>
          <w:sz w:val="20"/>
          <w:szCs w:val="20"/>
        </w:rPr>
        <w:t>some</w:t>
      </w:r>
      <w:r w:rsidR="003B62B3">
        <w:rPr>
          <w:rFonts w:ascii="Helvetica" w:hAnsi="Helvetica" w:cs="Helvetica"/>
          <w:sz w:val="20"/>
          <w:szCs w:val="20"/>
        </w:rPr>
        <w:t xml:space="preserve"> training sessions to Frontline engineers on how</w:t>
      </w:r>
      <w:r w:rsidR="00FE2A14">
        <w:rPr>
          <w:rFonts w:ascii="Helvetica" w:hAnsi="Helvetica" w:cs="Helvetica"/>
          <w:sz w:val="20"/>
          <w:szCs w:val="20"/>
        </w:rPr>
        <w:t xml:space="preserve"> to</w:t>
      </w:r>
      <w:r w:rsidR="003B62B3">
        <w:rPr>
          <w:rFonts w:ascii="Helvetica" w:hAnsi="Helvetica" w:cs="Helvetica"/>
          <w:sz w:val="20"/>
          <w:szCs w:val="20"/>
        </w:rPr>
        <w:t xml:space="preserve"> leverage PowerShell console during troubleshooting sessions with customer</w:t>
      </w:r>
      <w:r w:rsidR="009463BB">
        <w:rPr>
          <w:rFonts w:ascii="Helvetica" w:hAnsi="Helvetica" w:cs="Helvetica"/>
          <w:sz w:val="20"/>
          <w:szCs w:val="20"/>
        </w:rPr>
        <w:t>s</w:t>
      </w:r>
      <w:r w:rsidR="003B62B3">
        <w:rPr>
          <w:rFonts w:ascii="Helvetica" w:hAnsi="Helvetica" w:cs="Helvetica"/>
          <w:sz w:val="20"/>
          <w:szCs w:val="20"/>
        </w:rPr>
        <w:t xml:space="preserve"> </w:t>
      </w:r>
      <w:r w:rsidR="00902409">
        <w:rPr>
          <w:rFonts w:ascii="Helvetica" w:hAnsi="Helvetica" w:cs="Helvetica"/>
          <w:sz w:val="20"/>
          <w:szCs w:val="20"/>
        </w:rPr>
        <w:t>to</w:t>
      </w:r>
      <w:r w:rsidR="003B62B3">
        <w:rPr>
          <w:rFonts w:ascii="Helvetica" w:hAnsi="Helvetica" w:cs="Helvetica"/>
          <w:sz w:val="20"/>
          <w:szCs w:val="20"/>
        </w:rPr>
        <w:t xml:space="preserve"> act quick</w:t>
      </w:r>
      <w:r w:rsidR="009463BB">
        <w:rPr>
          <w:rFonts w:ascii="Helvetica" w:hAnsi="Helvetica" w:cs="Helvetica"/>
          <w:sz w:val="20"/>
          <w:szCs w:val="20"/>
        </w:rPr>
        <w:t>ly</w:t>
      </w:r>
      <w:r w:rsidR="003B62B3">
        <w:rPr>
          <w:rFonts w:ascii="Helvetica" w:hAnsi="Helvetica" w:cs="Helvetica"/>
          <w:sz w:val="20"/>
          <w:szCs w:val="20"/>
        </w:rPr>
        <w:t xml:space="preserve"> and effective</w:t>
      </w:r>
      <w:r w:rsidR="009463BB">
        <w:rPr>
          <w:rFonts w:ascii="Helvetica" w:hAnsi="Helvetica" w:cs="Helvetica"/>
          <w:sz w:val="20"/>
          <w:szCs w:val="20"/>
        </w:rPr>
        <w:t>ly</w:t>
      </w:r>
      <w:r w:rsidR="003B62B3">
        <w:rPr>
          <w:rFonts w:ascii="Helvetica" w:hAnsi="Helvetica" w:cs="Helvetica"/>
          <w:sz w:val="20"/>
          <w:szCs w:val="20"/>
        </w:rPr>
        <w:t xml:space="preserve"> </w:t>
      </w:r>
      <w:r w:rsidR="00653567">
        <w:rPr>
          <w:rFonts w:ascii="Helvetica" w:hAnsi="Helvetica" w:cs="Helvetica"/>
          <w:sz w:val="20"/>
          <w:szCs w:val="20"/>
        </w:rPr>
        <w:t>while</w:t>
      </w:r>
      <w:r w:rsidR="003B62B3">
        <w:rPr>
          <w:rFonts w:ascii="Helvetica" w:hAnsi="Helvetica" w:cs="Helvetica"/>
          <w:sz w:val="20"/>
          <w:szCs w:val="20"/>
        </w:rPr>
        <w:t xml:space="preserve"> assess</w:t>
      </w:r>
      <w:r w:rsidR="00653567">
        <w:rPr>
          <w:rFonts w:ascii="Helvetica" w:hAnsi="Helvetica" w:cs="Helvetica"/>
          <w:sz w:val="20"/>
          <w:szCs w:val="20"/>
        </w:rPr>
        <w:t>ing</w:t>
      </w:r>
      <w:r w:rsidR="003B62B3">
        <w:rPr>
          <w:rFonts w:ascii="Helvetica" w:hAnsi="Helvetica" w:cs="Helvetica"/>
          <w:sz w:val="20"/>
          <w:szCs w:val="20"/>
        </w:rPr>
        <w:t xml:space="preserve"> the customer</w:t>
      </w:r>
      <w:r w:rsidR="00902409">
        <w:rPr>
          <w:rFonts w:ascii="Helvetica" w:hAnsi="Helvetica" w:cs="Helvetica"/>
          <w:sz w:val="20"/>
          <w:szCs w:val="20"/>
        </w:rPr>
        <w:t xml:space="preserve"> issue.</w:t>
      </w:r>
    </w:p>
    <w:p w14:paraId="3F5B1A77" w14:textId="77777777" w:rsidR="009C257D" w:rsidRDefault="009C257D" w:rsidP="000678CE">
      <w:pPr>
        <w:rPr>
          <w:rFonts w:ascii="Helvetica" w:hAnsi="Helvetica" w:cs="Helvetica"/>
          <w:sz w:val="20"/>
          <w:szCs w:val="20"/>
        </w:rPr>
      </w:pPr>
    </w:p>
    <w:p w14:paraId="7D84C2CF" w14:textId="6995B6C2" w:rsidR="000678CE" w:rsidRPr="000678CE" w:rsidRDefault="00EE5949" w:rsidP="004C69B3">
      <w:pPr>
        <w:spacing w:line="360" w:lineRule="auto"/>
        <w:rPr>
          <w:rFonts w:ascii="Helvetica" w:hAnsi="Helvetica" w:cs="Helvetica"/>
          <w:b/>
          <w:sz w:val="20"/>
          <w:szCs w:val="20"/>
        </w:rPr>
      </w:pPr>
      <w:r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#Citrix #DaaS </w:t>
      </w:r>
      <w:r w:rsidR="009C257D"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>#</w:t>
      </w:r>
      <w:r w:rsidR="00744F98"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>Azure</w:t>
      </w:r>
      <w:r w:rsidR="004C69B3"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 #Identity</w:t>
      </w:r>
      <w:r w:rsidR="00744F98"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 </w:t>
      </w:r>
      <w:r w:rsidR="009C257D"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>#Engineering #</w:t>
      </w:r>
      <w:r w:rsidR="00744F98"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>Debugging #Splunk</w:t>
      </w:r>
      <w:r w:rsidR="009A209B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 #Powershell</w:t>
      </w:r>
    </w:p>
    <w:p w14:paraId="163759E0" w14:textId="71533619" w:rsidR="000F1B58" w:rsidRDefault="000F1B58">
      <w:pPr>
        <w:rPr>
          <w:rFonts w:ascii="Helvetica" w:hAnsi="Helvetica" w:cs="Helvetica"/>
          <w:b/>
          <w:sz w:val="20"/>
          <w:szCs w:val="20"/>
          <w:lang w:val="en-GB"/>
        </w:rPr>
      </w:pPr>
    </w:p>
    <w:p w14:paraId="69F4B49C" w14:textId="1B408B93" w:rsidR="001430FE" w:rsidRPr="006B18D4" w:rsidRDefault="001430FE" w:rsidP="001430FE">
      <w:pPr>
        <w:rPr>
          <w:rFonts w:ascii="Helvetica" w:hAnsi="Helvetica" w:cs="Helvetica"/>
          <w:b/>
          <w:sz w:val="20"/>
          <w:szCs w:val="20"/>
          <w:lang w:val="en-GB"/>
        </w:rPr>
      </w:pPr>
      <w:r w:rsidRPr="006B18D4">
        <w:rPr>
          <w:rFonts w:ascii="Helvetica" w:hAnsi="Helvetica" w:cs="Helvetica"/>
          <w:b/>
          <w:sz w:val="20"/>
          <w:szCs w:val="20"/>
          <w:lang w:val="en-GB"/>
        </w:rPr>
        <w:t>Ergo Group, Dublin</w:t>
      </w:r>
      <w:r w:rsidR="001C7799">
        <w:rPr>
          <w:rFonts w:ascii="Helvetica" w:hAnsi="Helvetica" w:cs="Helvetica"/>
          <w:b/>
          <w:sz w:val="20"/>
          <w:szCs w:val="20"/>
          <w:lang w:val="en-GB"/>
        </w:rPr>
        <w:t>, Ireland</w:t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  <w:t xml:space="preserve">2015 - </w:t>
      </w:r>
      <w:r w:rsidR="000678CE">
        <w:rPr>
          <w:rFonts w:ascii="Helvetica" w:hAnsi="Helvetica" w:cs="Helvetica"/>
          <w:b/>
          <w:sz w:val="20"/>
          <w:szCs w:val="20"/>
          <w:lang w:val="en-GB"/>
        </w:rPr>
        <w:t>2018</w:t>
      </w:r>
    </w:p>
    <w:p w14:paraId="6BC1B7AF" w14:textId="6CDB1C68" w:rsidR="001430FE" w:rsidRPr="006B18D4" w:rsidRDefault="000678CE" w:rsidP="001430FE">
      <w:pPr>
        <w:rPr>
          <w:rFonts w:ascii="Helvetica" w:hAnsi="Helvetica" w:cs="Helvetica"/>
          <w:i/>
          <w:sz w:val="20"/>
          <w:szCs w:val="20"/>
        </w:rPr>
      </w:pPr>
      <w:r>
        <w:rPr>
          <w:rFonts w:ascii="Helvetica" w:hAnsi="Helvetica" w:cs="Helvetica"/>
          <w:i/>
          <w:sz w:val="20"/>
          <w:szCs w:val="20"/>
        </w:rPr>
        <w:t>Level 3 Support</w:t>
      </w:r>
      <w:r w:rsidR="001430FE" w:rsidRPr="006B18D4">
        <w:rPr>
          <w:rFonts w:ascii="Helvetica" w:hAnsi="Helvetica" w:cs="Helvetica"/>
          <w:i/>
          <w:sz w:val="20"/>
          <w:szCs w:val="20"/>
        </w:rPr>
        <w:t xml:space="preserve"> Engineer</w:t>
      </w:r>
    </w:p>
    <w:p w14:paraId="01B0ADD0" w14:textId="77777777" w:rsidR="001430FE" w:rsidRPr="006B18D4" w:rsidRDefault="001430FE" w:rsidP="001430FE">
      <w:pPr>
        <w:rPr>
          <w:rFonts w:ascii="Helvetica" w:hAnsi="Helvetica" w:cs="Helvetica"/>
          <w:sz w:val="20"/>
          <w:szCs w:val="20"/>
        </w:rPr>
      </w:pPr>
    </w:p>
    <w:p w14:paraId="014B6B26" w14:textId="062FD288" w:rsidR="00C72825" w:rsidRPr="006B18D4" w:rsidRDefault="00F404C8" w:rsidP="00410D71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Working</w:t>
      </w:r>
      <w:r w:rsidR="00CB7DC3" w:rsidRPr="006B18D4">
        <w:rPr>
          <w:rFonts w:ascii="Helvetica" w:hAnsi="Helvetica" w:cs="Helvetica"/>
          <w:sz w:val="20"/>
          <w:szCs w:val="20"/>
        </w:rPr>
        <w:t xml:space="preserve"> </w:t>
      </w:r>
      <w:r w:rsidR="0033455F">
        <w:rPr>
          <w:rFonts w:ascii="Helvetica" w:hAnsi="Helvetica" w:cs="Helvetica"/>
          <w:sz w:val="20"/>
          <w:szCs w:val="20"/>
        </w:rPr>
        <w:t xml:space="preserve">on </w:t>
      </w:r>
      <w:r>
        <w:rPr>
          <w:rFonts w:ascii="Helvetica" w:hAnsi="Helvetica" w:cs="Helvetica"/>
          <w:sz w:val="20"/>
          <w:szCs w:val="20"/>
        </w:rPr>
        <w:t>escalation</w:t>
      </w:r>
      <w:r w:rsidR="007F57BA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and on </w:t>
      </w:r>
      <w:r w:rsidR="009463BB">
        <w:rPr>
          <w:rFonts w:ascii="Helvetica" w:hAnsi="Helvetica" w:cs="Helvetica"/>
          <w:sz w:val="20"/>
          <w:szCs w:val="20"/>
        </w:rPr>
        <w:t xml:space="preserve">BAU tasks </w:t>
      </w:r>
      <w:r w:rsidR="000678CE">
        <w:rPr>
          <w:rFonts w:ascii="Helvetica" w:hAnsi="Helvetica" w:cs="Helvetica"/>
          <w:sz w:val="20"/>
          <w:szCs w:val="20"/>
        </w:rPr>
        <w:t xml:space="preserve">for </w:t>
      </w:r>
      <w:r w:rsidR="00CB7DC3" w:rsidRPr="006B18D4">
        <w:rPr>
          <w:rFonts w:ascii="Helvetica" w:hAnsi="Helvetica" w:cs="Helvetica"/>
          <w:sz w:val="20"/>
          <w:szCs w:val="20"/>
        </w:rPr>
        <w:t xml:space="preserve">several customers </w:t>
      </w:r>
      <w:r w:rsidR="00D2104F">
        <w:rPr>
          <w:rFonts w:ascii="Helvetica" w:hAnsi="Helvetica" w:cs="Helvetica"/>
          <w:sz w:val="20"/>
          <w:szCs w:val="20"/>
        </w:rPr>
        <w:t>(</w:t>
      </w:r>
      <w:proofErr w:type="spellStart"/>
      <w:r w:rsidR="00D2104F">
        <w:rPr>
          <w:rFonts w:ascii="Helvetica" w:hAnsi="Helvetica" w:cs="Helvetica"/>
          <w:sz w:val="20"/>
          <w:szCs w:val="20"/>
        </w:rPr>
        <w:t>Aercap</w:t>
      </w:r>
      <w:proofErr w:type="spellEnd"/>
      <w:r w:rsidR="00D2104F">
        <w:rPr>
          <w:rFonts w:ascii="Helvetica" w:hAnsi="Helvetica" w:cs="Helvetica"/>
          <w:sz w:val="20"/>
          <w:szCs w:val="20"/>
        </w:rPr>
        <w:t>, CIE,</w:t>
      </w:r>
      <w:r w:rsidR="00D2104F" w:rsidRPr="00D2104F">
        <w:t xml:space="preserve"> </w:t>
      </w:r>
      <w:r w:rsidR="00D2104F" w:rsidRPr="00D2104F">
        <w:rPr>
          <w:rFonts w:ascii="Helvetica" w:hAnsi="Helvetica" w:cs="Helvetica"/>
          <w:sz w:val="20"/>
          <w:szCs w:val="20"/>
        </w:rPr>
        <w:t>Goshawk</w:t>
      </w:r>
      <w:r w:rsidR="00D2104F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="00D2104F">
        <w:rPr>
          <w:rFonts w:ascii="Helvetica" w:hAnsi="Helvetica" w:cs="Helvetica"/>
          <w:sz w:val="20"/>
          <w:szCs w:val="20"/>
        </w:rPr>
        <w:t>AerLingus</w:t>
      </w:r>
      <w:proofErr w:type="spellEnd"/>
      <w:r w:rsidR="00D2104F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="00D2104F">
        <w:rPr>
          <w:rFonts w:ascii="Helvetica" w:hAnsi="Helvetica" w:cs="Helvetica"/>
          <w:sz w:val="20"/>
          <w:szCs w:val="20"/>
        </w:rPr>
        <w:t>Dunbia</w:t>
      </w:r>
      <w:proofErr w:type="spellEnd"/>
      <w:r w:rsidR="00D2104F">
        <w:rPr>
          <w:rFonts w:ascii="Helvetica" w:hAnsi="Helvetica" w:cs="Helvetica"/>
          <w:sz w:val="20"/>
          <w:szCs w:val="20"/>
        </w:rPr>
        <w:t xml:space="preserve"> and many others) </w:t>
      </w:r>
      <w:r w:rsidR="005C6133">
        <w:rPr>
          <w:rFonts w:ascii="Helvetica" w:hAnsi="Helvetica" w:cs="Helvetica"/>
          <w:sz w:val="20"/>
          <w:szCs w:val="20"/>
        </w:rPr>
        <w:t>managing</w:t>
      </w:r>
      <w:r w:rsidR="00CB7DC3" w:rsidRPr="006B18D4">
        <w:rPr>
          <w:rFonts w:ascii="Helvetica" w:hAnsi="Helvetica" w:cs="Helvetica"/>
          <w:sz w:val="20"/>
          <w:szCs w:val="20"/>
        </w:rPr>
        <w:t xml:space="preserve"> a variety of </w:t>
      </w:r>
      <w:r w:rsidR="005955C7" w:rsidRPr="006B18D4">
        <w:rPr>
          <w:rFonts w:ascii="Helvetica" w:hAnsi="Helvetica" w:cs="Helvetica"/>
          <w:sz w:val="20"/>
          <w:szCs w:val="20"/>
        </w:rPr>
        <w:t>products</w:t>
      </w:r>
      <w:r w:rsidR="00832801">
        <w:rPr>
          <w:rFonts w:ascii="Helvetica" w:hAnsi="Helvetica" w:cs="Helvetica"/>
          <w:sz w:val="20"/>
          <w:szCs w:val="20"/>
        </w:rPr>
        <w:t xml:space="preserve"> and services</w:t>
      </w:r>
      <w:r w:rsidR="00C20510" w:rsidRPr="006B18D4">
        <w:rPr>
          <w:rFonts w:ascii="Helvetica" w:hAnsi="Helvetica" w:cs="Helvetica"/>
          <w:sz w:val="20"/>
          <w:szCs w:val="20"/>
        </w:rPr>
        <w:t>, such as</w:t>
      </w:r>
      <w:r w:rsidR="00410D71" w:rsidRPr="006B18D4">
        <w:rPr>
          <w:rFonts w:ascii="Helvetica" w:hAnsi="Helvetica" w:cs="Helvetica"/>
          <w:sz w:val="20"/>
          <w:szCs w:val="20"/>
        </w:rPr>
        <w:t xml:space="preserve">: </w:t>
      </w:r>
      <w:r w:rsidR="005955C7" w:rsidRPr="006B18D4">
        <w:rPr>
          <w:rFonts w:ascii="Helvetica" w:hAnsi="Helvetica" w:cs="Helvetica"/>
          <w:sz w:val="20"/>
          <w:szCs w:val="20"/>
        </w:rPr>
        <w:t xml:space="preserve">Windows </w:t>
      </w:r>
      <w:r w:rsidR="00C65063">
        <w:rPr>
          <w:rFonts w:ascii="Helvetica" w:hAnsi="Helvetica" w:cs="Helvetica"/>
          <w:sz w:val="20"/>
          <w:szCs w:val="20"/>
        </w:rPr>
        <w:t>Server (</w:t>
      </w:r>
      <w:r w:rsidR="005955C7" w:rsidRPr="006B18D4">
        <w:rPr>
          <w:rFonts w:ascii="Helvetica" w:hAnsi="Helvetica" w:cs="Helvetica"/>
          <w:sz w:val="20"/>
          <w:szCs w:val="20"/>
        </w:rPr>
        <w:t>2008 to 2016</w:t>
      </w:r>
      <w:r w:rsidR="00C65063">
        <w:rPr>
          <w:rFonts w:ascii="Helvetica" w:hAnsi="Helvetica" w:cs="Helvetica"/>
          <w:sz w:val="20"/>
          <w:szCs w:val="20"/>
        </w:rPr>
        <w:t>)</w:t>
      </w:r>
      <w:r w:rsidR="005955C7" w:rsidRPr="006B18D4">
        <w:rPr>
          <w:rFonts w:ascii="Helvetica" w:hAnsi="Helvetica" w:cs="Helvetica"/>
          <w:sz w:val="20"/>
          <w:szCs w:val="20"/>
        </w:rPr>
        <w:t>,</w:t>
      </w:r>
      <w:r w:rsidR="00D2104F">
        <w:rPr>
          <w:rFonts w:ascii="Helvetica" w:hAnsi="Helvetica" w:cs="Helvetica"/>
          <w:sz w:val="20"/>
          <w:szCs w:val="20"/>
        </w:rPr>
        <w:t xml:space="preserve"> Linux (Ubuntu, CentOS), </w:t>
      </w:r>
      <w:r w:rsidR="00526357">
        <w:rPr>
          <w:rFonts w:ascii="Helvetica" w:hAnsi="Helvetica" w:cs="Helvetica"/>
          <w:sz w:val="20"/>
          <w:szCs w:val="20"/>
        </w:rPr>
        <w:t xml:space="preserve">Azure, Office 365, </w:t>
      </w:r>
      <w:r w:rsidR="00CB7DC3" w:rsidRPr="006B18D4">
        <w:rPr>
          <w:rFonts w:ascii="Helvetica" w:hAnsi="Helvetica" w:cs="Helvetica"/>
          <w:sz w:val="20"/>
          <w:szCs w:val="20"/>
        </w:rPr>
        <w:t xml:space="preserve">Hyper-V, VMware </w:t>
      </w:r>
      <w:proofErr w:type="spellStart"/>
      <w:r w:rsidR="00CB7DC3" w:rsidRPr="006B18D4">
        <w:rPr>
          <w:rFonts w:ascii="Helvetica" w:hAnsi="Helvetica" w:cs="Helvetica"/>
          <w:sz w:val="20"/>
          <w:szCs w:val="20"/>
        </w:rPr>
        <w:t>ESXi</w:t>
      </w:r>
      <w:proofErr w:type="spellEnd"/>
      <w:r w:rsidR="00CB7DC3" w:rsidRPr="006B18D4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="00CB7DC3" w:rsidRPr="006B18D4">
        <w:rPr>
          <w:rFonts w:ascii="Helvetica" w:hAnsi="Helvetica" w:cs="Helvetica"/>
          <w:sz w:val="20"/>
          <w:szCs w:val="20"/>
        </w:rPr>
        <w:t>Netscaler</w:t>
      </w:r>
      <w:proofErr w:type="spellEnd"/>
      <w:r w:rsidR="00CB7DC3" w:rsidRPr="006B18D4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="00CB7DC3" w:rsidRPr="006B18D4">
        <w:rPr>
          <w:rFonts w:ascii="Helvetica" w:hAnsi="Helvetica" w:cs="Helvetica"/>
          <w:sz w:val="20"/>
          <w:szCs w:val="20"/>
        </w:rPr>
        <w:t>Xenapp</w:t>
      </w:r>
      <w:proofErr w:type="spellEnd"/>
      <w:r w:rsidR="005955C7" w:rsidRPr="006B18D4">
        <w:rPr>
          <w:rFonts w:ascii="Helvetica" w:hAnsi="Helvetica" w:cs="Helvetica"/>
          <w:sz w:val="20"/>
          <w:szCs w:val="20"/>
        </w:rPr>
        <w:t xml:space="preserve">, </w:t>
      </w:r>
      <w:r w:rsidR="0033455F">
        <w:rPr>
          <w:rFonts w:ascii="Helvetica" w:hAnsi="Helvetica" w:cs="Helvetica"/>
          <w:sz w:val="20"/>
          <w:szCs w:val="20"/>
        </w:rPr>
        <w:t xml:space="preserve">MS RDS, </w:t>
      </w:r>
      <w:r w:rsidR="005955C7" w:rsidRPr="006B18D4">
        <w:rPr>
          <w:rFonts w:ascii="Helvetica" w:hAnsi="Helvetica" w:cs="Helvetica"/>
          <w:sz w:val="20"/>
          <w:szCs w:val="20"/>
        </w:rPr>
        <w:t>Exchange</w:t>
      </w:r>
      <w:r w:rsidR="006B18D4" w:rsidRPr="006B18D4">
        <w:rPr>
          <w:rFonts w:ascii="Helvetica" w:hAnsi="Helvetica" w:cs="Helvetica"/>
          <w:sz w:val="20"/>
          <w:szCs w:val="20"/>
        </w:rPr>
        <w:t xml:space="preserve">, System Center </w:t>
      </w:r>
      <w:r w:rsidR="005955C7" w:rsidRPr="006B18D4">
        <w:rPr>
          <w:rFonts w:ascii="Helvetica" w:hAnsi="Helvetica" w:cs="Helvetica"/>
          <w:sz w:val="20"/>
          <w:szCs w:val="20"/>
        </w:rPr>
        <w:t>and others.</w:t>
      </w:r>
    </w:p>
    <w:p w14:paraId="45E36525" w14:textId="3FAC0B7E" w:rsidR="005955C7" w:rsidRPr="006B18D4" w:rsidRDefault="005955C7" w:rsidP="00410D71">
      <w:pPr>
        <w:rPr>
          <w:rFonts w:ascii="Helvetica" w:hAnsi="Helvetica" w:cs="Helvetica"/>
          <w:sz w:val="20"/>
          <w:szCs w:val="20"/>
        </w:rPr>
      </w:pPr>
    </w:p>
    <w:p w14:paraId="4641AC73" w14:textId="5B081208" w:rsidR="005955C7" w:rsidRPr="006B18D4" w:rsidRDefault="0008092C" w:rsidP="00410D71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Also worked on a</w:t>
      </w:r>
      <w:r w:rsidR="00832801">
        <w:rPr>
          <w:rFonts w:ascii="Helvetica" w:hAnsi="Helvetica" w:cs="Helvetica"/>
          <w:sz w:val="20"/>
          <w:szCs w:val="20"/>
        </w:rPr>
        <w:t xml:space="preserve"> dedicated team for </w:t>
      </w:r>
      <w:r w:rsidR="005848D2">
        <w:rPr>
          <w:rFonts w:ascii="Helvetica" w:hAnsi="Helvetica" w:cs="Helvetica"/>
          <w:sz w:val="20"/>
          <w:szCs w:val="20"/>
        </w:rPr>
        <w:t xml:space="preserve">a </w:t>
      </w:r>
      <w:r>
        <w:rPr>
          <w:rFonts w:ascii="Helvetica" w:hAnsi="Helvetica" w:cs="Helvetica"/>
          <w:sz w:val="20"/>
          <w:szCs w:val="20"/>
        </w:rPr>
        <w:t>single</w:t>
      </w:r>
      <w:r w:rsidR="005848D2">
        <w:rPr>
          <w:rFonts w:ascii="Helvetica" w:hAnsi="Helvetica" w:cs="Helvetica"/>
          <w:sz w:val="20"/>
          <w:szCs w:val="20"/>
        </w:rPr>
        <w:t xml:space="preserve"> </w:t>
      </w:r>
      <w:r w:rsidR="005955C7" w:rsidRPr="006B18D4">
        <w:rPr>
          <w:rFonts w:ascii="Helvetica" w:hAnsi="Helvetica" w:cs="Helvetica"/>
          <w:sz w:val="20"/>
          <w:szCs w:val="20"/>
        </w:rPr>
        <w:t xml:space="preserve">customer </w:t>
      </w:r>
      <w:r w:rsidR="00832801">
        <w:rPr>
          <w:rFonts w:ascii="Helvetica" w:hAnsi="Helvetica" w:cs="Helvetica"/>
          <w:sz w:val="20"/>
          <w:szCs w:val="20"/>
        </w:rPr>
        <w:t xml:space="preserve">where </w:t>
      </w:r>
      <w:r w:rsidR="00137F7D">
        <w:rPr>
          <w:rFonts w:ascii="Helvetica" w:hAnsi="Helvetica" w:cs="Helvetica"/>
          <w:sz w:val="20"/>
          <w:szCs w:val="20"/>
        </w:rPr>
        <w:t xml:space="preserve">beyond the daily </w:t>
      </w:r>
      <w:r w:rsidR="00D2104F">
        <w:rPr>
          <w:rFonts w:ascii="Helvetica" w:hAnsi="Helvetica" w:cs="Helvetica"/>
          <w:sz w:val="20"/>
          <w:szCs w:val="20"/>
        </w:rPr>
        <w:t>operation</w:t>
      </w:r>
      <w:r>
        <w:rPr>
          <w:rFonts w:ascii="Helvetica" w:hAnsi="Helvetica" w:cs="Helvetica"/>
          <w:sz w:val="20"/>
          <w:szCs w:val="20"/>
        </w:rPr>
        <w:t>al</w:t>
      </w:r>
      <w:r w:rsidR="00D2104F">
        <w:rPr>
          <w:rFonts w:ascii="Helvetica" w:hAnsi="Helvetica" w:cs="Helvetica"/>
          <w:sz w:val="20"/>
          <w:szCs w:val="20"/>
        </w:rPr>
        <w:t xml:space="preserve"> </w:t>
      </w:r>
      <w:r w:rsidR="00137F7D">
        <w:rPr>
          <w:rFonts w:ascii="Helvetica" w:hAnsi="Helvetica" w:cs="Helvetica"/>
          <w:sz w:val="20"/>
          <w:szCs w:val="20"/>
        </w:rPr>
        <w:t xml:space="preserve">tasks </w:t>
      </w:r>
      <w:r w:rsidR="005955C7" w:rsidRPr="006B18D4">
        <w:rPr>
          <w:rFonts w:ascii="Helvetica" w:hAnsi="Helvetica" w:cs="Helvetica"/>
          <w:sz w:val="20"/>
          <w:szCs w:val="20"/>
        </w:rPr>
        <w:t xml:space="preserve">I had </w:t>
      </w:r>
      <w:r w:rsidR="005848D2">
        <w:rPr>
          <w:rFonts w:ascii="Helvetica" w:hAnsi="Helvetica" w:cs="Helvetica"/>
          <w:sz w:val="20"/>
          <w:szCs w:val="20"/>
        </w:rPr>
        <w:t>the</w:t>
      </w:r>
      <w:r w:rsidR="005955C7" w:rsidRPr="006B18D4">
        <w:rPr>
          <w:rFonts w:ascii="Helvetica" w:hAnsi="Helvetica" w:cs="Helvetica"/>
          <w:sz w:val="20"/>
          <w:szCs w:val="20"/>
        </w:rPr>
        <w:t xml:space="preserve"> opportunity to </w:t>
      </w:r>
      <w:r w:rsidR="005848D2">
        <w:rPr>
          <w:rFonts w:ascii="Helvetica" w:hAnsi="Helvetica" w:cs="Helvetica"/>
          <w:sz w:val="20"/>
          <w:szCs w:val="20"/>
        </w:rPr>
        <w:t>a</w:t>
      </w:r>
      <w:r w:rsidR="005955C7" w:rsidRPr="006B18D4">
        <w:rPr>
          <w:rFonts w:ascii="Helvetica" w:hAnsi="Helvetica" w:cs="Helvetica"/>
          <w:sz w:val="20"/>
          <w:szCs w:val="20"/>
        </w:rPr>
        <w:t>utomat</w:t>
      </w:r>
      <w:r w:rsidR="005848D2">
        <w:rPr>
          <w:rFonts w:ascii="Helvetica" w:hAnsi="Helvetica" w:cs="Helvetica"/>
          <w:sz w:val="20"/>
          <w:szCs w:val="20"/>
        </w:rPr>
        <w:t>e</w:t>
      </w:r>
      <w:r w:rsidR="00137F7D">
        <w:rPr>
          <w:rFonts w:ascii="Helvetica" w:hAnsi="Helvetica" w:cs="Helvetica"/>
          <w:sz w:val="20"/>
          <w:szCs w:val="20"/>
        </w:rPr>
        <w:t xml:space="preserve"> a</w:t>
      </w:r>
      <w:r w:rsidR="005848D2">
        <w:rPr>
          <w:rFonts w:ascii="Helvetica" w:hAnsi="Helvetica" w:cs="Helvetica"/>
          <w:sz w:val="20"/>
          <w:szCs w:val="20"/>
        </w:rPr>
        <w:t xml:space="preserve"> series of tasks</w:t>
      </w:r>
      <w:r w:rsidR="005955C7" w:rsidRPr="006B18D4">
        <w:rPr>
          <w:rFonts w:ascii="Helvetica" w:hAnsi="Helvetica" w:cs="Helvetica"/>
          <w:sz w:val="20"/>
          <w:szCs w:val="20"/>
        </w:rPr>
        <w:t xml:space="preserve"> through PowerShell </w:t>
      </w:r>
      <w:r w:rsidR="005848D2">
        <w:rPr>
          <w:rFonts w:ascii="Helvetica" w:hAnsi="Helvetica" w:cs="Helvetica"/>
          <w:sz w:val="20"/>
          <w:szCs w:val="20"/>
        </w:rPr>
        <w:t xml:space="preserve">using </w:t>
      </w:r>
      <w:r w:rsidR="005955C7" w:rsidRPr="006B18D4">
        <w:rPr>
          <w:rFonts w:ascii="Helvetica" w:hAnsi="Helvetica" w:cs="Helvetica"/>
          <w:sz w:val="20"/>
          <w:szCs w:val="20"/>
        </w:rPr>
        <w:t>functions and modules that help</w:t>
      </w:r>
      <w:r w:rsidR="005848D2">
        <w:rPr>
          <w:rFonts w:ascii="Helvetica" w:hAnsi="Helvetica" w:cs="Helvetica"/>
          <w:sz w:val="20"/>
          <w:szCs w:val="20"/>
        </w:rPr>
        <w:t>ed</w:t>
      </w:r>
      <w:r w:rsidR="00137F7D">
        <w:rPr>
          <w:rFonts w:ascii="Helvetica" w:hAnsi="Helvetica" w:cs="Helvetica"/>
          <w:sz w:val="20"/>
          <w:szCs w:val="20"/>
        </w:rPr>
        <w:t xml:space="preserve"> to</w:t>
      </w:r>
      <w:r w:rsidR="005955C7" w:rsidRPr="006B18D4">
        <w:rPr>
          <w:rFonts w:ascii="Helvetica" w:hAnsi="Helvetica" w:cs="Helvetica"/>
          <w:sz w:val="20"/>
          <w:szCs w:val="20"/>
        </w:rPr>
        <w:t>:</w:t>
      </w:r>
    </w:p>
    <w:p w14:paraId="1F89FD77" w14:textId="61E11FBB" w:rsidR="0033455F" w:rsidRPr="006B18D4" w:rsidRDefault="0033455F" w:rsidP="001430FE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Finding details of servers combining data from AD, </w:t>
      </w:r>
      <w:proofErr w:type="spellStart"/>
      <w:r>
        <w:rPr>
          <w:rFonts w:ascii="Helvetica" w:hAnsi="Helvetica" w:cs="Helvetica"/>
          <w:sz w:val="20"/>
          <w:szCs w:val="20"/>
        </w:rPr>
        <w:t>Solarwinds</w:t>
      </w:r>
      <w:proofErr w:type="spellEnd"/>
      <w:r>
        <w:rPr>
          <w:rFonts w:ascii="Helvetica" w:hAnsi="Helvetica" w:cs="Helvetica"/>
          <w:sz w:val="20"/>
          <w:szCs w:val="20"/>
        </w:rPr>
        <w:t xml:space="preserve"> and VMware</w:t>
      </w:r>
      <w:r w:rsidR="000678CE">
        <w:rPr>
          <w:rFonts w:ascii="Helvetica" w:hAnsi="Helvetica" w:cs="Helvetica"/>
          <w:sz w:val="20"/>
          <w:szCs w:val="20"/>
        </w:rPr>
        <w:t>.</w:t>
      </w:r>
    </w:p>
    <w:p w14:paraId="5016D8D9" w14:textId="30EF1C54" w:rsidR="00C72825" w:rsidRDefault="005955C7" w:rsidP="001430FE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 xml:space="preserve">Finding </w:t>
      </w:r>
      <w:r w:rsidR="005848D2">
        <w:rPr>
          <w:rFonts w:ascii="Helvetica" w:hAnsi="Helvetica" w:cs="Helvetica"/>
          <w:sz w:val="20"/>
          <w:szCs w:val="20"/>
        </w:rPr>
        <w:t xml:space="preserve">and gather </w:t>
      </w:r>
      <w:r w:rsidRPr="006B18D4">
        <w:rPr>
          <w:rFonts w:ascii="Helvetica" w:hAnsi="Helvetica" w:cs="Helvetica"/>
          <w:sz w:val="20"/>
          <w:szCs w:val="20"/>
        </w:rPr>
        <w:t xml:space="preserve">details </w:t>
      </w:r>
      <w:r w:rsidR="005848D2">
        <w:rPr>
          <w:rFonts w:ascii="Helvetica" w:hAnsi="Helvetica" w:cs="Helvetica"/>
          <w:sz w:val="20"/>
          <w:szCs w:val="20"/>
        </w:rPr>
        <w:t xml:space="preserve">of </w:t>
      </w:r>
      <w:r w:rsidRPr="006B18D4">
        <w:rPr>
          <w:rFonts w:ascii="Helvetica" w:hAnsi="Helvetica" w:cs="Helvetica"/>
          <w:sz w:val="20"/>
          <w:szCs w:val="20"/>
        </w:rPr>
        <w:t xml:space="preserve">SQL </w:t>
      </w:r>
      <w:r w:rsidR="005848D2">
        <w:rPr>
          <w:rFonts w:ascii="Helvetica" w:hAnsi="Helvetica" w:cs="Helvetica"/>
          <w:sz w:val="20"/>
          <w:szCs w:val="20"/>
        </w:rPr>
        <w:t xml:space="preserve">Server </w:t>
      </w:r>
      <w:r w:rsidRPr="006B18D4">
        <w:rPr>
          <w:rFonts w:ascii="Helvetica" w:hAnsi="Helvetica" w:cs="Helvetica"/>
          <w:sz w:val="20"/>
          <w:szCs w:val="20"/>
        </w:rPr>
        <w:t>database</w:t>
      </w:r>
      <w:r w:rsidR="005848D2">
        <w:rPr>
          <w:rFonts w:ascii="Helvetica" w:hAnsi="Helvetica" w:cs="Helvetica"/>
          <w:sz w:val="20"/>
          <w:szCs w:val="20"/>
        </w:rPr>
        <w:t>s</w:t>
      </w:r>
      <w:r w:rsidRPr="006B18D4">
        <w:rPr>
          <w:rFonts w:ascii="Helvetica" w:hAnsi="Helvetica" w:cs="Helvetica"/>
          <w:sz w:val="20"/>
          <w:szCs w:val="20"/>
        </w:rPr>
        <w:t xml:space="preserve"> </w:t>
      </w:r>
      <w:r w:rsidR="0033455F">
        <w:rPr>
          <w:rFonts w:ascii="Helvetica" w:hAnsi="Helvetica" w:cs="Helvetica"/>
          <w:sz w:val="20"/>
          <w:szCs w:val="20"/>
        </w:rPr>
        <w:t xml:space="preserve">an </w:t>
      </w:r>
      <w:r w:rsidRPr="006B18D4">
        <w:rPr>
          <w:rFonts w:ascii="Helvetica" w:hAnsi="Helvetica" w:cs="Helvetica"/>
          <w:sz w:val="20"/>
          <w:szCs w:val="20"/>
        </w:rPr>
        <w:t xml:space="preserve">SQL </w:t>
      </w:r>
      <w:r w:rsidR="005848D2">
        <w:rPr>
          <w:rFonts w:ascii="Helvetica" w:hAnsi="Helvetica" w:cs="Helvetica"/>
          <w:sz w:val="20"/>
          <w:szCs w:val="20"/>
        </w:rPr>
        <w:t xml:space="preserve">Server </w:t>
      </w:r>
      <w:r w:rsidRPr="006B18D4">
        <w:rPr>
          <w:rFonts w:ascii="Helvetica" w:hAnsi="Helvetica" w:cs="Helvetica"/>
          <w:sz w:val="20"/>
          <w:szCs w:val="20"/>
        </w:rPr>
        <w:t>instances</w:t>
      </w:r>
      <w:r w:rsidR="000678CE">
        <w:rPr>
          <w:rFonts w:ascii="Helvetica" w:hAnsi="Helvetica" w:cs="Helvetica"/>
          <w:sz w:val="20"/>
          <w:szCs w:val="20"/>
        </w:rPr>
        <w:t>.</w:t>
      </w:r>
    </w:p>
    <w:p w14:paraId="601EA019" w14:textId="7762AE28" w:rsidR="004C12D9" w:rsidRPr="006B18D4" w:rsidRDefault="004C12D9" w:rsidP="001430FE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Syncing employee’s photos in Active Directory for later use in Skype and other platforms.</w:t>
      </w:r>
    </w:p>
    <w:p w14:paraId="2FC7BC9F" w14:textId="1FC0266D" w:rsidR="005955C7" w:rsidRDefault="005955C7" w:rsidP="001430FE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 xml:space="preserve">Wrapping APIs to better integration between </w:t>
      </w:r>
      <w:r w:rsidR="005848D2">
        <w:rPr>
          <w:rFonts w:ascii="Helvetica" w:hAnsi="Helvetica" w:cs="Helvetica"/>
          <w:sz w:val="20"/>
          <w:szCs w:val="20"/>
        </w:rPr>
        <w:t xml:space="preserve">LOB </w:t>
      </w:r>
      <w:r w:rsidR="0033455F" w:rsidRPr="006B18D4">
        <w:rPr>
          <w:rFonts w:ascii="Helvetica" w:hAnsi="Helvetica" w:cs="Helvetica"/>
          <w:sz w:val="20"/>
          <w:szCs w:val="20"/>
        </w:rPr>
        <w:t>applications</w:t>
      </w:r>
      <w:r w:rsidR="000678CE">
        <w:rPr>
          <w:rFonts w:ascii="Helvetica" w:hAnsi="Helvetica" w:cs="Helvetica"/>
          <w:sz w:val="20"/>
          <w:szCs w:val="20"/>
        </w:rPr>
        <w:t>.</w:t>
      </w:r>
    </w:p>
    <w:p w14:paraId="298EDAAC" w14:textId="176612AC" w:rsidR="004C12D9" w:rsidRPr="006B18D4" w:rsidRDefault="004C12D9" w:rsidP="001430FE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Backing up, encrypting SQL Databases and securely sharing with 3</w:t>
      </w:r>
      <w:r w:rsidRPr="004C12D9">
        <w:rPr>
          <w:rFonts w:ascii="Helvetica" w:hAnsi="Helvetica" w:cs="Helvetica"/>
          <w:sz w:val="20"/>
          <w:szCs w:val="20"/>
          <w:vertAlign w:val="superscript"/>
        </w:rPr>
        <w:t>rd</w:t>
      </w:r>
      <w:r>
        <w:rPr>
          <w:rFonts w:ascii="Helvetica" w:hAnsi="Helvetica" w:cs="Helvetica"/>
          <w:sz w:val="20"/>
          <w:szCs w:val="20"/>
        </w:rPr>
        <w:t xml:space="preserve"> party vendor.</w:t>
      </w:r>
    </w:p>
    <w:p w14:paraId="094FBE82" w14:textId="534C2770" w:rsidR="005955C7" w:rsidRPr="006B18D4" w:rsidRDefault="005955C7" w:rsidP="005955C7">
      <w:pPr>
        <w:rPr>
          <w:rFonts w:ascii="Helvetica" w:hAnsi="Helvetica" w:cs="Helvetica"/>
          <w:sz w:val="20"/>
          <w:szCs w:val="20"/>
        </w:rPr>
      </w:pPr>
    </w:p>
    <w:p w14:paraId="5AF43502" w14:textId="77777777" w:rsidR="0036023D" w:rsidRDefault="005955C7" w:rsidP="00CE3117">
      <w:p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 xml:space="preserve">For this same customer </w:t>
      </w:r>
      <w:r w:rsidR="00CE3117">
        <w:rPr>
          <w:rFonts w:ascii="Helvetica" w:hAnsi="Helvetica" w:cs="Helvetica"/>
          <w:sz w:val="20"/>
          <w:szCs w:val="20"/>
        </w:rPr>
        <w:t xml:space="preserve">I </w:t>
      </w:r>
      <w:r w:rsidR="000678CE">
        <w:rPr>
          <w:rFonts w:ascii="Helvetica" w:hAnsi="Helvetica" w:cs="Helvetica"/>
          <w:sz w:val="20"/>
          <w:szCs w:val="20"/>
        </w:rPr>
        <w:t>was</w:t>
      </w:r>
      <w:r w:rsidR="001F33DB">
        <w:rPr>
          <w:rFonts w:ascii="Helvetica" w:hAnsi="Helvetica" w:cs="Helvetica"/>
          <w:sz w:val="20"/>
          <w:szCs w:val="20"/>
        </w:rPr>
        <w:t xml:space="preserve"> responsible for </w:t>
      </w:r>
      <w:r w:rsidR="00CE3117">
        <w:rPr>
          <w:rFonts w:ascii="Helvetica" w:hAnsi="Helvetica" w:cs="Helvetica"/>
          <w:sz w:val="20"/>
          <w:szCs w:val="20"/>
        </w:rPr>
        <w:t>their</w:t>
      </w:r>
      <w:r w:rsidR="000678CE">
        <w:rPr>
          <w:rFonts w:ascii="Helvetica" w:hAnsi="Helvetica" w:cs="Helvetica"/>
          <w:sz w:val="20"/>
          <w:szCs w:val="20"/>
        </w:rPr>
        <w:t xml:space="preserve"> continuous deploy </w:t>
      </w:r>
      <w:r w:rsidR="00CE3117">
        <w:rPr>
          <w:rFonts w:ascii="Helvetica" w:hAnsi="Helvetica" w:cs="Helvetica"/>
          <w:sz w:val="20"/>
          <w:szCs w:val="20"/>
        </w:rPr>
        <w:t>environment</w:t>
      </w:r>
      <w:r w:rsidR="000678CE">
        <w:rPr>
          <w:rFonts w:ascii="Helvetica" w:hAnsi="Helvetica" w:cs="Helvetica"/>
          <w:sz w:val="20"/>
          <w:szCs w:val="20"/>
        </w:rPr>
        <w:t xml:space="preserve"> based on </w:t>
      </w:r>
      <w:r w:rsidR="000678CE" w:rsidRPr="001F33DB">
        <w:rPr>
          <w:rFonts w:ascii="Helvetica" w:hAnsi="Helvetica" w:cs="Helvetica"/>
          <w:i/>
          <w:sz w:val="20"/>
          <w:szCs w:val="20"/>
        </w:rPr>
        <w:t>Octopus Deploy</w:t>
      </w:r>
      <w:r w:rsidR="00CE3117">
        <w:rPr>
          <w:rFonts w:ascii="Helvetica" w:hAnsi="Helvetica" w:cs="Helvetica"/>
          <w:sz w:val="20"/>
          <w:szCs w:val="20"/>
        </w:rPr>
        <w:t>, orchestrating with a 3</w:t>
      </w:r>
      <w:r w:rsidR="00CE3117" w:rsidRPr="00CE3117">
        <w:rPr>
          <w:rFonts w:ascii="Helvetica" w:hAnsi="Helvetica" w:cs="Helvetica"/>
          <w:sz w:val="20"/>
          <w:szCs w:val="20"/>
          <w:vertAlign w:val="superscript"/>
        </w:rPr>
        <w:t>rd</w:t>
      </w:r>
      <w:r w:rsidR="00CE3117">
        <w:rPr>
          <w:rFonts w:ascii="Helvetica" w:hAnsi="Helvetica" w:cs="Helvetica"/>
          <w:sz w:val="20"/>
          <w:szCs w:val="20"/>
        </w:rPr>
        <w:t xml:space="preserve"> party vendor the deployment of their main application throughout Test/UAT</w:t>
      </w:r>
      <w:r w:rsidR="0008092C">
        <w:rPr>
          <w:rFonts w:ascii="Helvetica" w:hAnsi="Helvetica" w:cs="Helvetica"/>
          <w:sz w:val="20"/>
          <w:szCs w:val="20"/>
        </w:rPr>
        <w:t>/PROD</w:t>
      </w:r>
      <w:r w:rsidR="00CE3117">
        <w:rPr>
          <w:rFonts w:ascii="Helvetica" w:hAnsi="Helvetica" w:cs="Helvetica"/>
          <w:sz w:val="20"/>
          <w:szCs w:val="20"/>
        </w:rPr>
        <w:t xml:space="preserve"> environment</w:t>
      </w:r>
      <w:r w:rsidR="00526357">
        <w:rPr>
          <w:rFonts w:ascii="Helvetica" w:hAnsi="Helvetica" w:cs="Helvetica"/>
          <w:sz w:val="20"/>
          <w:szCs w:val="20"/>
        </w:rPr>
        <w:t xml:space="preserve">s and making sure those environments </w:t>
      </w:r>
      <w:r w:rsidR="0008092C">
        <w:rPr>
          <w:rFonts w:ascii="Helvetica" w:hAnsi="Helvetica" w:cs="Helvetica"/>
          <w:sz w:val="20"/>
          <w:szCs w:val="20"/>
        </w:rPr>
        <w:t>were</w:t>
      </w:r>
      <w:r w:rsidR="00526357">
        <w:rPr>
          <w:rFonts w:ascii="Helvetica" w:hAnsi="Helvetica" w:cs="Helvetica"/>
          <w:sz w:val="20"/>
          <w:szCs w:val="20"/>
        </w:rPr>
        <w:t xml:space="preserve"> in sync regarding their data.</w:t>
      </w:r>
    </w:p>
    <w:p w14:paraId="4B5D95C3" w14:textId="5E937B76" w:rsidR="006B18D4" w:rsidRDefault="00526357" w:rsidP="00CE3117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 </w:t>
      </w:r>
    </w:p>
    <w:p w14:paraId="21E63A8F" w14:textId="35DD17D4" w:rsidR="00744F98" w:rsidRPr="004C69B3" w:rsidRDefault="00744F98" w:rsidP="00113647">
      <w:pPr>
        <w:spacing w:line="360" w:lineRule="auto"/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</w:pPr>
      <w:r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>#Level3</w:t>
      </w:r>
      <w:r w:rsidR="00EE5949"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 #Virtualization</w:t>
      </w:r>
      <w:r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 #Azure </w:t>
      </w:r>
      <w:r w:rsidR="009A209B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#Powershell </w:t>
      </w:r>
      <w:r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>#Octopus</w:t>
      </w:r>
      <w:r w:rsidR="00B661F7"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 </w:t>
      </w:r>
      <w:r w:rsidR="002068E0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#Elastic </w:t>
      </w:r>
      <w:r w:rsidR="00B661F7"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>#Linux</w:t>
      </w:r>
      <w:r w:rsid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 #Ansible</w:t>
      </w:r>
    </w:p>
    <w:p w14:paraId="27CD8A3C" w14:textId="77777777" w:rsidR="00744F98" w:rsidRPr="00CE3117" w:rsidRDefault="00744F98">
      <w:pPr>
        <w:rPr>
          <w:rFonts w:ascii="Helvetica" w:hAnsi="Helvetica" w:cs="Helvetica"/>
          <w:b/>
          <w:sz w:val="20"/>
          <w:szCs w:val="20"/>
          <w:lang w:val="en-GB"/>
        </w:rPr>
      </w:pPr>
    </w:p>
    <w:p w14:paraId="67616531" w14:textId="3E0B16DB" w:rsidR="004D1C73" w:rsidRPr="006B18D4" w:rsidRDefault="004D1C73" w:rsidP="006E7D46">
      <w:pPr>
        <w:rPr>
          <w:rFonts w:ascii="Helvetica" w:hAnsi="Helvetica" w:cs="Helvetica"/>
          <w:b/>
          <w:sz w:val="20"/>
          <w:szCs w:val="20"/>
          <w:lang w:val="pt-BR"/>
        </w:rPr>
      </w:pPr>
      <w:proofErr w:type="spellStart"/>
      <w:r w:rsidRPr="006B18D4">
        <w:rPr>
          <w:rFonts w:ascii="Helvetica" w:hAnsi="Helvetica" w:cs="Helvetica"/>
          <w:b/>
          <w:sz w:val="20"/>
          <w:szCs w:val="20"/>
          <w:lang w:val="pt-BR"/>
        </w:rPr>
        <w:t>Do</w:t>
      </w:r>
      <w:r w:rsidR="001265BC" w:rsidRPr="006B18D4">
        <w:rPr>
          <w:rFonts w:ascii="Helvetica" w:hAnsi="Helvetica" w:cs="Helvetica"/>
          <w:b/>
          <w:sz w:val="20"/>
          <w:szCs w:val="20"/>
          <w:lang w:val="pt-BR"/>
        </w:rPr>
        <w:t>M</w:t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>ore</w:t>
      </w:r>
      <w:proofErr w:type="spellEnd"/>
      <w:r w:rsidRPr="006B18D4">
        <w:rPr>
          <w:rFonts w:ascii="Helvetica" w:hAnsi="Helvetica" w:cs="Helvetica"/>
          <w:b/>
          <w:sz w:val="20"/>
          <w:szCs w:val="20"/>
          <w:lang w:val="pt-BR"/>
        </w:rPr>
        <w:t xml:space="preserve">! Soluções em Produtividade, São Paulo, </w:t>
      </w:r>
      <w:proofErr w:type="spellStart"/>
      <w:r w:rsidRPr="006B18D4">
        <w:rPr>
          <w:rFonts w:ascii="Helvetica" w:hAnsi="Helvetica" w:cs="Helvetica"/>
          <w:b/>
          <w:sz w:val="20"/>
          <w:szCs w:val="20"/>
          <w:lang w:val="pt-BR"/>
        </w:rPr>
        <w:t>Brazil</w:t>
      </w:r>
      <w:proofErr w:type="spellEnd"/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  <w:t xml:space="preserve">2009 - </w:t>
      </w:r>
      <w:r w:rsidR="00C20510" w:rsidRPr="006B18D4">
        <w:rPr>
          <w:rFonts w:ascii="Helvetica" w:hAnsi="Helvetica" w:cs="Helvetica"/>
          <w:b/>
          <w:sz w:val="20"/>
          <w:szCs w:val="20"/>
          <w:lang w:val="pt-BR"/>
        </w:rPr>
        <w:t>2015</w:t>
      </w:r>
    </w:p>
    <w:p w14:paraId="1E7405A2" w14:textId="22E204A2" w:rsidR="00751F1B" w:rsidRDefault="00660D73" w:rsidP="006E7D46">
      <w:pPr>
        <w:rPr>
          <w:rFonts w:ascii="Helvetica" w:hAnsi="Helvetica" w:cs="Helvetica"/>
          <w:i/>
          <w:sz w:val="20"/>
          <w:szCs w:val="20"/>
        </w:rPr>
      </w:pPr>
      <w:r w:rsidRPr="006B18D4">
        <w:rPr>
          <w:rFonts w:ascii="Helvetica" w:hAnsi="Helvetica" w:cs="Helvetica"/>
          <w:i/>
          <w:sz w:val="20"/>
          <w:szCs w:val="20"/>
        </w:rPr>
        <w:t xml:space="preserve">Senior Microsoft Infrastructure </w:t>
      </w:r>
      <w:r w:rsidR="003A5E8A">
        <w:rPr>
          <w:rFonts w:ascii="Helvetica" w:hAnsi="Helvetica" w:cs="Helvetica"/>
          <w:i/>
          <w:sz w:val="20"/>
          <w:szCs w:val="20"/>
        </w:rPr>
        <w:t>Engineer</w:t>
      </w:r>
    </w:p>
    <w:p w14:paraId="7B933851" w14:textId="77777777" w:rsidR="00493E45" w:rsidRPr="006B18D4" w:rsidRDefault="00493E45" w:rsidP="006E7D46">
      <w:pPr>
        <w:rPr>
          <w:rFonts w:ascii="Helvetica" w:hAnsi="Helvetica" w:cs="Helvetica"/>
          <w:i/>
          <w:sz w:val="20"/>
          <w:szCs w:val="20"/>
        </w:rPr>
      </w:pPr>
    </w:p>
    <w:p w14:paraId="7703AE7D" w14:textId="36164390" w:rsidR="00C20510" w:rsidRPr="006B18D4" w:rsidRDefault="00C20510" w:rsidP="00C20510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 xml:space="preserve">Planning, </w:t>
      </w:r>
      <w:r w:rsidR="0008092C" w:rsidRPr="006B18D4">
        <w:rPr>
          <w:rFonts w:ascii="Helvetica" w:hAnsi="Helvetica" w:cs="Helvetica"/>
          <w:sz w:val="20"/>
          <w:szCs w:val="20"/>
        </w:rPr>
        <w:t>deploying,</w:t>
      </w:r>
      <w:r w:rsidRPr="006B18D4">
        <w:rPr>
          <w:rFonts w:ascii="Helvetica" w:hAnsi="Helvetica" w:cs="Helvetica"/>
          <w:sz w:val="20"/>
          <w:szCs w:val="20"/>
        </w:rPr>
        <w:t xml:space="preserve"> and managing </w:t>
      </w:r>
      <w:r w:rsidR="002C7F9A">
        <w:rPr>
          <w:rFonts w:ascii="Helvetica" w:hAnsi="Helvetica" w:cs="Helvetica"/>
          <w:sz w:val="20"/>
          <w:szCs w:val="20"/>
        </w:rPr>
        <w:t>medium</w:t>
      </w:r>
      <w:r w:rsidRPr="006B18D4">
        <w:rPr>
          <w:rFonts w:ascii="Helvetica" w:hAnsi="Helvetica" w:cs="Helvetica"/>
          <w:sz w:val="20"/>
          <w:szCs w:val="20"/>
        </w:rPr>
        <w:t xml:space="preserve"> </w:t>
      </w:r>
      <w:r w:rsidR="002C7F9A">
        <w:rPr>
          <w:rFonts w:ascii="Helvetica" w:hAnsi="Helvetica" w:cs="Helvetica"/>
          <w:sz w:val="20"/>
          <w:szCs w:val="20"/>
        </w:rPr>
        <w:t xml:space="preserve">to </w:t>
      </w:r>
      <w:r w:rsidRPr="006B18D4">
        <w:rPr>
          <w:rFonts w:ascii="Helvetica" w:hAnsi="Helvetica" w:cs="Helvetica"/>
          <w:sz w:val="20"/>
          <w:szCs w:val="20"/>
        </w:rPr>
        <w:t xml:space="preserve">large SharePoint farms and applications </w:t>
      </w:r>
      <w:r w:rsidR="00832801">
        <w:rPr>
          <w:rFonts w:ascii="Helvetica" w:hAnsi="Helvetica" w:cs="Helvetica"/>
          <w:sz w:val="20"/>
          <w:szCs w:val="20"/>
        </w:rPr>
        <w:t>for</w:t>
      </w:r>
      <w:r w:rsidRPr="006B18D4">
        <w:rPr>
          <w:rFonts w:ascii="Helvetica" w:hAnsi="Helvetica" w:cs="Helvetica"/>
          <w:sz w:val="20"/>
          <w:szCs w:val="20"/>
        </w:rPr>
        <w:t xml:space="preserve"> companies </w:t>
      </w:r>
      <w:r w:rsidR="00832801">
        <w:rPr>
          <w:rFonts w:ascii="Helvetica" w:hAnsi="Helvetica" w:cs="Helvetica"/>
          <w:sz w:val="20"/>
          <w:szCs w:val="20"/>
        </w:rPr>
        <w:t>like</w:t>
      </w:r>
      <w:r w:rsidRPr="006B18D4">
        <w:rPr>
          <w:rFonts w:ascii="Helvetica" w:hAnsi="Helvetica" w:cs="Helvetica"/>
          <w:sz w:val="20"/>
          <w:szCs w:val="20"/>
        </w:rPr>
        <w:t xml:space="preserve"> Odebrecht, Vale, PWC, Pfizer</w:t>
      </w:r>
      <w:r w:rsidR="00E84441">
        <w:rPr>
          <w:rFonts w:ascii="Helvetica" w:hAnsi="Helvetica" w:cs="Helvetica"/>
          <w:sz w:val="20"/>
          <w:szCs w:val="20"/>
        </w:rPr>
        <w:t xml:space="preserve">, </w:t>
      </w:r>
      <w:r w:rsidRPr="006B18D4">
        <w:rPr>
          <w:rFonts w:ascii="Helvetica" w:hAnsi="Helvetica" w:cs="Helvetica"/>
          <w:sz w:val="20"/>
          <w:szCs w:val="20"/>
        </w:rPr>
        <w:t>Carrefour</w:t>
      </w:r>
      <w:r w:rsidR="00E84441">
        <w:rPr>
          <w:rFonts w:ascii="Helvetica" w:hAnsi="Helvetica" w:cs="Helvetica"/>
          <w:sz w:val="20"/>
          <w:szCs w:val="20"/>
        </w:rPr>
        <w:t xml:space="preserve"> and others</w:t>
      </w:r>
      <w:r w:rsidR="00440F7D">
        <w:rPr>
          <w:rFonts w:ascii="Helvetica" w:hAnsi="Helvetica" w:cs="Helvetica"/>
          <w:sz w:val="20"/>
          <w:szCs w:val="20"/>
        </w:rPr>
        <w:t>.</w:t>
      </w:r>
    </w:p>
    <w:p w14:paraId="43F3BE94" w14:textId="6F5980A8" w:rsidR="00601562" w:rsidRPr="006B18D4" w:rsidRDefault="00601562" w:rsidP="00601562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>Administer</w:t>
      </w:r>
      <w:r w:rsidR="00C262D1" w:rsidRPr="006B18D4">
        <w:rPr>
          <w:rFonts w:ascii="Helvetica" w:hAnsi="Helvetica" w:cs="Helvetica"/>
          <w:sz w:val="20"/>
          <w:szCs w:val="20"/>
        </w:rPr>
        <w:t>ing</w:t>
      </w:r>
      <w:r w:rsidRPr="006B18D4">
        <w:rPr>
          <w:rFonts w:ascii="Helvetica" w:hAnsi="Helvetica" w:cs="Helvetica"/>
          <w:sz w:val="20"/>
          <w:szCs w:val="20"/>
        </w:rPr>
        <w:t xml:space="preserve"> internal </w:t>
      </w:r>
      <w:r w:rsidR="007956B0" w:rsidRPr="006B18D4">
        <w:rPr>
          <w:rFonts w:ascii="Helvetica" w:hAnsi="Helvetica" w:cs="Helvetica"/>
          <w:sz w:val="20"/>
          <w:szCs w:val="20"/>
        </w:rPr>
        <w:t xml:space="preserve">and </w:t>
      </w:r>
      <w:r w:rsidR="007E06EC">
        <w:rPr>
          <w:rFonts w:ascii="Helvetica" w:hAnsi="Helvetica" w:cs="Helvetica"/>
          <w:sz w:val="20"/>
          <w:szCs w:val="20"/>
        </w:rPr>
        <w:t xml:space="preserve">Azure </w:t>
      </w:r>
      <w:r w:rsidRPr="006B18D4">
        <w:rPr>
          <w:rFonts w:ascii="Helvetica" w:hAnsi="Helvetica" w:cs="Helvetica"/>
          <w:sz w:val="20"/>
          <w:szCs w:val="20"/>
        </w:rPr>
        <w:t xml:space="preserve">infrastructure running several Microsoft </w:t>
      </w:r>
      <w:r w:rsidR="00832801">
        <w:rPr>
          <w:rFonts w:ascii="Helvetica" w:hAnsi="Helvetica" w:cs="Helvetica"/>
          <w:sz w:val="20"/>
          <w:szCs w:val="20"/>
        </w:rPr>
        <w:t xml:space="preserve">solutions </w:t>
      </w:r>
      <w:r w:rsidR="007956B0" w:rsidRPr="006B18D4">
        <w:rPr>
          <w:rFonts w:ascii="Helvetica" w:hAnsi="Helvetica" w:cs="Helvetica"/>
          <w:sz w:val="20"/>
          <w:szCs w:val="20"/>
        </w:rPr>
        <w:t xml:space="preserve">such as </w:t>
      </w:r>
      <w:r w:rsidR="00832801" w:rsidRPr="00832801">
        <w:rPr>
          <w:rFonts w:ascii="Helvetica" w:hAnsi="Helvetica" w:cs="Helvetica"/>
          <w:sz w:val="20"/>
          <w:szCs w:val="20"/>
        </w:rPr>
        <w:t>Hyper-V</w:t>
      </w:r>
      <w:r w:rsidR="00832801">
        <w:rPr>
          <w:rFonts w:ascii="Helvetica" w:hAnsi="Helvetica" w:cs="Helvetica"/>
          <w:sz w:val="20"/>
          <w:szCs w:val="20"/>
        </w:rPr>
        <w:t xml:space="preserve">, </w:t>
      </w:r>
      <w:r w:rsidR="007956B0" w:rsidRPr="006B18D4">
        <w:rPr>
          <w:rFonts w:ascii="Helvetica" w:hAnsi="Helvetica" w:cs="Helvetica"/>
          <w:sz w:val="20"/>
          <w:szCs w:val="20"/>
        </w:rPr>
        <w:t>SharePoint</w:t>
      </w:r>
      <w:r w:rsidR="00C262D1" w:rsidRPr="006B18D4">
        <w:rPr>
          <w:rFonts w:ascii="Helvetica" w:hAnsi="Helvetica" w:cs="Helvetica"/>
          <w:sz w:val="20"/>
          <w:szCs w:val="20"/>
        </w:rPr>
        <w:t xml:space="preserve"> (2007,2010</w:t>
      </w:r>
      <w:r w:rsidR="007956B0" w:rsidRPr="006B18D4">
        <w:rPr>
          <w:rFonts w:ascii="Helvetica" w:hAnsi="Helvetica" w:cs="Helvetica"/>
          <w:sz w:val="20"/>
          <w:szCs w:val="20"/>
        </w:rPr>
        <w:t>,</w:t>
      </w:r>
      <w:r w:rsidR="00C262D1" w:rsidRPr="006B18D4">
        <w:rPr>
          <w:rFonts w:ascii="Helvetica" w:hAnsi="Helvetica" w:cs="Helvetica"/>
          <w:sz w:val="20"/>
          <w:szCs w:val="20"/>
        </w:rPr>
        <w:t xml:space="preserve"> 2013),</w:t>
      </w:r>
      <w:r w:rsidR="007956B0" w:rsidRPr="006B18D4">
        <w:rPr>
          <w:rFonts w:ascii="Helvetica" w:hAnsi="Helvetica" w:cs="Helvetica"/>
          <w:sz w:val="20"/>
          <w:szCs w:val="20"/>
        </w:rPr>
        <w:t xml:space="preserve"> </w:t>
      </w:r>
      <w:r w:rsidRPr="006B18D4">
        <w:rPr>
          <w:rFonts w:ascii="Helvetica" w:hAnsi="Helvetica" w:cs="Helvetica"/>
          <w:sz w:val="20"/>
          <w:szCs w:val="20"/>
        </w:rPr>
        <w:t>Office 365</w:t>
      </w:r>
      <w:r w:rsidR="007956B0" w:rsidRPr="006B18D4">
        <w:rPr>
          <w:rFonts w:ascii="Helvetica" w:hAnsi="Helvetica" w:cs="Helvetica"/>
          <w:sz w:val="20"/>
          <w:szCs w:val="20"/>
        </w:rPr>
        <w:t>, SQL Server</w:t>
      </w:r>
      <w:r w:rsidR="00E84441">
        <w:rPr>
          <w:rFonts w:ascii="Helvetica" w:hAnsi="Helvetica" w:cs="Helvetica"/>
          <w:sz w:val="20"/>
          <w:szCs w:val="20"/>
        </w:rPr>
        <w:t>, Visual Studio Team Services</w:t>
      </w:r>
      <w:r w:rsidR="00440F7D">
        <w:rPr>
          <w:rFonts w:ascii="Helvetica" w:hAnsi="Helvetica" w:cs="Helvetica"/>
          <w:sz w:val="20"/>
          <w:szCs w:val="20"/>
        </w:rPr>
        <w:t>.</w:t>
      </w:r>
    </w:p>
    <w:p w14:paraId="58C348ED" w14:textId="34A89DCB" w:rsidR="00526357" w:rsidRPr="00744F98" w:rsidRDefault="00E84441" w:rsidP="0036023D">
      <w:pPr>
        <w:numPr>
          <w:ilvl w:val="0"/>
          <w:numId w:val="12"/>
        </w:numPr>
        <w:spacing w:line="360" w:lineRule="auto"/>
        <w:rPr>
          <w:rFonts w:ascii="Helvetica" w:hAnsi="Helvetica" w:cs="Helvetica"/>
          <w:b/>
          <w:sz w:val="20"/>
          <w:szCs w:val="20"/>
          <w:lang w:val="en-GB"/>
        </w:rPr>
      </w:pPr>
      <w:r w:rsidRPr="00526357">
        <w:rPr>
          <w:rFonts w:ascii="Helvetica" w:hAnsi="Helvetica" w:cs="Helvetica"/>
          <w:sz w:val="20"/>
          <w:szCs w:val="20"/>
        </w:rPr>
        <w:t>Automating SharePoint Installation and web sites deployment trough PowerShell</w:t>
      </w:r>
      <w:r w:rsidR="00440F7D">
        <w:rPr>
          <w:rFonts w:ascii="Helvetica" w:hAnsi="Helvetica" w:cs="Helvetica"/>
          <w:sz w:val="20"/>
          <w:szCs w:val="20"/>
        </w:rPr>
        <w:t>.</w:t>
      </w:r>
    </w:p>
    <w:p w14:paraId="7B97D26D" w14:textId="34F48173" w:rsidR="00744F98" w:rsidRPr="004C69B3" w:rsidRDefault="00744F98" w:rsidP="0036023D">
      <w:pPr>
        <w:spacing w:line="360" w:lineRule="auto"/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</w:pPr>
      <w:r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#SharePoint </w:t>
      </w:r>
      <w:r w:rsidR="009A209B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#WebDevelopment </w:t>
      </w:r>
      <w:r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#Powershell </w:t>
      </w:r>
    </w:p>
    <w:p w14:paraId="3F70B555" w14:textId="77777777" w:rsidR="00526357" w:rsidRDefault="00526357" w:rsidP="00526357">
      <w:pPr>
        <w:rPr>
          <w:rFonts w:ascii="Helvetica" w:hAnsi="Helvetica" w:cs="Helvetica"/>
          <w:b/>
          <w:sz w:val="20"/>
          <w:szCs w:val="20"/>
          <w:lang w:val="en-GB"/>
        </w:rPr>
      </w:pPr>
    </w:p>
    <w:p w14:paraId="3EBCC716" w14:textId="77777777" w:rsidR="006F3824" w:rsidRDefault="006F3824">
      <w:pPr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/>
          <w:b/>
          <w:sz w:val="20"/>
          <w:szCs w:val="20"/>
        </w:rPr>
        <w:br w:type="page"/>
      </w:r>
    </w:p>
    <w:p w14:paraId="51594766" w14:textId="3AA09D3C" w:rsidR="004D1C73" w:rsidRPr="00171BCD" w:rsidRDefault="009F6EC5" w:rsidP="00526357">
      <w:pPr>
        <w:rPr>
          <w:rFonts w:ascii="Helvetica" w:hAnsi="Helvetica" w:cs="Helvetica"/>
          <w:b/>
          <w:sz w:val="20"/>
          <w:szCs w:val="20"/>
        </w:rPr>
      </w:pPr>
      <w:proofErr w:type="spellStart"/>
      <w:r w:rsidRPr="00171BCD">
        <w:rPr>
          <w:rFonts w:ascii="Helvetica" w:hAnsi="Helvetica" w:cs="Helvetica"/>
          <w:b/>
          <w:sz w:val="20"/>
          <w:szCs w:val="20"/>
        </w:rPr>
        <w:lastRenderedPageBreak/>
        <w:t>Atento</w:t>
      </w:r>
      <w:proofErr w:type="spellEnd"/>
      <w:r w:rsidRPr="00171BCD">
        <w:rPr>
          <w:rFonts w:ascii="Helvetica" w:hAnsi="Helvetica" w:cs="Helvetica"/>
          <w:b/>
          <w:sz w:val="20"/>
          <w:szCs w:val="20"/>
        </w:rPr>
        <w:t xml:space="preserve"> </w:t>
      </w:r>
      <w:proofErr w:type="spellStart"/>
      <w:r w:rsidRPr="00171BCD">
        <w:rPr>
          <w:rFonts w:ascii="Helvetica" w:hAnsi="Helvetica" w:cs="Helvetica"/>
          <w:b/>
          <w:sz w:val="20"/>
          <w:szCs w:val="20"/>
        </w:rPr>
        <w:t>Br</w:t>
      </w:r>
      <w:r w:rsidR="002E75AB" w:rsidRPr="00171BCD">
        <w:rPr>
          <w:rFonts w:ascii="Helvetica" w:hAnsi="Helvetica" w:cs="Helvetica"/>
          <w:b/>
          <w:sz w:val="20"/>
          <w:szCs w:val="20"/>
        </w:rPr>
        <w:t>a</w:t>
      </w:r>
      <w:r w:rsidR="00E53DE5" w:rsidRPr="00171BCD">
        <w:rPr>
          <w:rFonts w:ascii="Helvetica" w:hAnsi="Helvetica" w:cs="Helvetica"/>
          <w:b/>
          <w:sz w:val="20"/>
          <w:szCs w:val="20"/>
        </w:rPr>
        <w:t>s</w:t>
      </w:r>
      <w:r w:rsidRPr="00171BCD">
        <w:rPr>
          <w:rFonts w:ascii="Helvetica" w:hAnsi="Helvetica" w:cs="Helvetica"/>
          <w:b/>
          <w:sz w:val="20"/>
          <w:szCs w:val="20"/>
        </w:rPr>
        <w:t>il</w:t>
      </w:r>
      <w:proofErr w:type="spellEnd"/>
      <w:r w:rsidRPr="00171BCD">
        <w:rPr>
          <w:rFonts w:ascii="Helvetica" w:hAnsi="Helvetica" w:cs="Helvetica"/>
          <w:b/>
          <w:sz w:val="20"/>
          <w:szCs w:val="20"/>
        </w:rPr>
        <w:t>, São Paulo, Bra</w:t>
      </w:r>
      <w:r w:rsidR="002E75AB" w:rsidRPr="00171BCD">
        <w:rPr>
          <w:rFonts w:ascii="Helvetica" w:hAnsi="Helvetica" w:cs="Helvetica"/>
          <w:b/>
          <w:sz w:val="20"/>
          <w:szCs w:val="20"/>
        </w:rPr>
        <w:t>z</w:t>
      </w:r>
      <w:r w:rsidRPr="00171BCD">
        <w:rPr>
          <w:rFonts w:ascii="Helvetica" w:hAnsi="Helvetica" w:cs="Helvetica"/>
          <w:b/>
          <w:sz w:val="20"/>
          <w:szCs w:val="20"/>
        </w:rPr>
        <w:t>il</w:t>
      </w:r>
      <w:r w:rsidRPr="00171BCD">
        <w:rPr>
          <w:rFonts w:ascii="Helvetica" w:hAnsi="Helvetica" w:cs="Helvetica"/>
          <w:b/>
          <w:sz w:val="20"/>
          <w:szCs w:val="20"/>
        </w:rPr>
        <w:tab/>
      </w:r>
      <w:r w:rsidRPr="00171BCD">
        <w:rPr>
          <w:rFonts w:ascii="Helvetica" w:hAnsi="Helvetica" w:cs="Helvetica"/>
          <w:b/>
          <w:sz w:val="20"/>
          <w:szCs w:val="20"/>
        </w:rPr>
        <w:tab/>
      </w:r>
      <w:r w:rsidRPr="00171BCD">
        <w:rPr>
          <w:rFonts w:ascii="Helvetica" w:hAnsi="Helvetica" w:cs="Helvetica"/>
          <w:b/>
          <w:sz w:val="20"/>
          <w:szCs w:val="20"/>
        </w:rPr>
        <w:tab/>
      </w:r>
      <w:r w:rsidRPr="00171BCD">
        <w:rPr>
          <w:rFonts w:ascii="Helvetica" w:hAnsi="Helvetica" w:cs="Helvetica"/>
          <w:b/>
          <w:sz w:val="20"/>
          <w:szCs w:val="20"/>
        </w:rPr>
        <w:tab/>
      </w:r>
      <w:r w:rsidRPr="00171BCD">
        <w:rPr>
          <w:rFonts w:ascii="Helvetica" w:hAnsi="Helvetica" w:cs="Helvetica"/>
          <w:b/>
          <w:sz w:val="20"/>
          <w:szCs w:val="20"/>
        </w:rPr>
        <w:tab/>
      </w:r>
      <w:r w:rsidRPr="00171BCD">
        <w:rPr>
          <w:rFonts w:ascii="Helvetica" w:hAnsi="Helvetica" w:cs="Helvetica"/>
          <w:b/>
          <w:sz w:val="20"/>
          <w:szCs w:val="20"/>
        </w:rPr>
        <w:tab/>
      </w:r>
      <w:r w:rsidRPr="00171BCD">
        <w:rPr>
          <w:rFonts w:ascii="Helvetica" w:hAnsi="Helvetica" w:cs="Helvetica"/>
          <w:b/>
          <w:sz w:val="20"/>
          <w:szCs w:val="20"/>
        </w:rPr>
        <w:tab/>
      </w:r>
      <w:r w:rsidR="001A21D5" w:rsidRPr="00171BCD">
        <w:rPr>
          <w:rFonts w:ascii="Helvetica" w:hAnsi="Helvetica" w:cs="Helvetica"/>
          <w:b/>
          <w:sz w:val="20"/>
          <w:szCs w:val="20"/>
        </w:rPr>
        <w:t>2006</w:t>
      </w:r>
      <w:r w:rsidRPr="00171BCD">
        <w:rPr>
          <w:rFonts w:ascii="Helvetica" w:hAnsi="Helvetica" w:cs="Helvetica"/>
          <w:b/>
          <w:sz w:val="20"/>
          <w:szCs w:val="20"/>
        </w:rPr>
        <w:t xml:space="preserve"> - 2008</w:t>
      </w:r>
    </w:p>
    <w:p w14:paraId="6914ED4B" w14:textId="22423E08" w:rsidR="009F6EC5" w:rsidRDefault="0033455F" w:rsidP="00C079A5">
      <w:pPr>
        <w:rPr>
          <w:rFonts w:ascii="Helvetica" w:hAnsi="Helvetica" w:cs="Helvetica"/>
          <w:i/>
          <w:sz w:val="20"/>
          <w:szCs w:val="20"/>
        </w:rPr>
      </w:pPr>
      <w:r>
        <w:rPr>
          <w:rFonts w:ascii="Helvetica" w:hAnsi="Helvetica" w:cs="Helvetica"/>
          <w:i/>
          <w:sz w:val="20"/>
          <w:szCs w:val="20"/>
        </w:rPr>
        <w:t>L</w:t>
      </w:r>
      <w:r w:rsidR="00296CC8">
        <w:rPr>
          <w:rFonts w:ascii="Helvetica" w:hAnsi="Helvetica" w:cs="Helvetica"/>
          <w:i/>
          <w:sz w:val="20"/>
          <w:szCs w:val="20"/>
        </w:rPr>
        <w:t xml:space="preserve">evel </w:t>
      </w:r>
      <w:r>
        <w:rPr>
          <w:rFonts w:ascii="Helvetica" w:hAnsi="Helvetica" w:cs="Helvetica"/>
          <w:i/>
          <w:sz w:val="20"/>
          <w:szCs w:val="20"/>
        </w:rPr>
        <w:t>3 S</w:t>
      </w:r>
      <w:r w:rsidR="0092139D" w:rsidRPr="006B18D4">
        <w:rPr>
          <w:rFonts w:ascii="Helvetica" w:hAnsi="Helvetica" w:cs="Helvetica"/>
          <w:i/>
          <w:sz w:val="20"/>
          <w:szCs w:val="20"/>
        </w:rPr>
        <w:t>erver</w:t>
      </w:r>
      <w:r w:rsidR="00AE1A94" w:rsidRPr="006B18D4">
        <w:rPr>
          <w:rFonts w:ascii="Helvetica" w:hAnsi="Helvetica" w:cs="Helvetica"/>
          <w:i/>
          <w:sz w:val="20"/>
          <w:szCs w:val="20"/>
        </w:rPr>
        <w:t xml:space="preserve"> Support Engineer</w:t>
      </w:r>
      <w:r w:rsidR="009F6EC5" w:rsidRPr="006B18D4">
        <w:rPr>
          <w:rFonts w:ascii="Helvetica" w:hAnsi="Helvetica" w:cs="Helvetica"/>
          <w:i/>
          <w:sz w:val="20"/>
          <w:szCs w:val="20"/>
        </w:rPr>
        <w:t xml:space="preserve"> </w:t>
      </w:r>
    </w:p>
    <w:p w14:paraId="2A87C258" w14:textId="77777777" w:rsidR="00493E45" w:rsidRPr="006B18D4" w:rsidRDefault="00493E45" w:rsidP="00C079A5">
      <w:pPr>
        <w:rPr>
          <w:rFonts w:ascii="Helvetica" w:hAnsi="Helvetica" w:cs="Helvetica"/>
          <w:i/>
          <w:sz w:val="20"/>
          <w:szCs w:val="20"/>
        </w:rPr>
      </w:pPr>
    </w:p>
    <w:p w14:paraId="4F8D178C" w14:textId="660E5AA3" w:rsidR="00681098" w:rsidRPr="006B18D4" w:rsidRDefault="0053363A" w:rsidP="00C079A5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>Perform</w:t>
      </w:r>
      <w:r w:rsidR="00F81C60">
        <w:rPr>
          <w:rFonts w:ascii="Helvetica" w:hAnsi="Helvetica" w:cs="Helvetica"/>
          <w:sz w:val="20"/>
          <w:szCs w:val="20"/>
        </w:rPr>
        <w:t>ing</w:t>
      </w:r>
      <w:r w:rsidR="00A818B1" w:rsidRPr="006B18D4">
        <w:rPr>
          <w:rFonts w:ascii="Helvetica" w:hAnsi="Helvetica" w:cs="Helvetica"/>
          <w:sz w:val="20"/>
          <w:szCs w:val="20"/>
        </w:rPr>
        <w:t xml:space="preserve"> 3</w:t>
      </w:r>
      <w:r w:rsidR="00A818B1" w:rsidRPr="006B18D4">
        <w:rPr>
          <w:rFonts w:ascii="Helvetica" w:hAnsi="Helvetica" w:cs="Helvetica"/>
          <w:sz w:val="20"/>
          <w:szCs w:val="20"/>
          <w:vertAlign w:val="superscript"/>
        </w:rPr>
        <w:t>rd</w:t>
      </w:r>
      <w:r w:rsidR="00A818B1" w:rsidRPr="006B18D4">
        <w:rPr>
          <w:rFonts w:ascii="Helvetica" w:hAnsi="Helvetica" w:cs="Helvetica"/>
          <w:sz w:val="20"/>
          <w:szCs w:val="20"/>
        </w:rPr>
        <w:t xml:space="preserve"> level support</w:t>
      </w:r>
      <w:r w:rsidR="00681098" w:rsidRPr="006B18D4">
        <w:rPr>
          <w:rFonts w:ascii="Helvetica" w:hAnsi="Helvetica" w:cs="Helvetica"/>
          <w:sz w:val="20"/>
          <w:szCs w:val="20"/>
        </w:rPr>
        <w:t xml:space="preserve"> </w:t>
      </w:r>
      <w:r w:rsidR="00A818B1" w:rsidRPr="006B18D4">
        <w:rPr>
          <w:rFonts w:ascii="Helvetica" w:hAnsi="Helvetica" w:cs="Helvetica"/>
          <w:sz w:val="20"/>
          <w:szCs w:val="20"/>
        </w:rPr>
        <w:t xml:space="preserve">to </w:t>
      </w:r>
      <w:r w:rsidR="005B2935">
        <w:rPr>
          <w:rFonts w:ascii="Helvetica" w:hAnsi="Helvetica" w:cs="Helvetica"/>
          <w:sz w:val="20"/>
          <w:szCs w:val="20"/>
        </w:rPr>
        <w:t xml:space="preserve">Windows </w:t>
      </w:r>
      <w:r w:rsidR="00681098" w:rsidRPr="006B18D4">
        <w:rPr>
          <w:rFonts w:ascii="Helvetica" w:hAnsi="Helvetica" w:cs="Helvetica"/>
          <w:sz w:val="20"/>
          <w:szCs w:val="20"/>
        </w:rPr>
        <w:t>environ</w:t>
      </w:r>
      <w:r w:rsidR="00C079A5" w:rsidRPr="006B18D4">
        <w:rPr>
          <w:rFonts w:ascii="Helvetica" w:hAnsi="Helvetica" w:cs="Helvetica"/>
          <w:sz w:val="20"/>
          <w:szCs w:val="20"/>
        </w:rPr>
        <w:t>ment with more than 10</w:t>
      </w:r>
      <w:r w:rsidR="00681098" w:rsidRPr="006B18D4">
        <w:rPr>
          <w:rFonts w:ascii="Helvetica" w:hAnsi="Helvetica" w:cs="Helvetica"/>
          <w:sz w:val="20"/>
          <w:szCs w:val="20"/>
        </w:rPr>
        <w:t xml:space="preserve">.000 users </w:t>
      </w:r>
      <w:r w:rsidR="00F81C60">
        <w:rPr>
          <w:rFonts w:ascii="Helvetica" w:hAnsi="Helvetica" w:cs="Helvetica"/>
          <w:sz w:val="20"/>
          <w:szCs w:val="20"/>
        </w:rPr>
        <w:t>and</w:t>
      </w:r>
      <w:r w:rsidR="00681098" w:rsidRPr="006B18D4">
        <w:rPr>
          <w:rFonts w:ascii="Helvetica" w:hAnsi="Helvetica" w:cs="Helvetica"/>
          <w:sz w:val="20"/>
          <w:szCs w:val="20"/>
        </w:rPr>
        <w:t xml:space="preserve"> 12 </w:t>
      </w:r>
      <w:r w:rsidR="00C079A5" w:rsidRPr="006B18D4">
        <w:rPr>
          <w:rFonts w:ascii="Helvetica" w:hAnsi="Helvetica" w:cs="Helvetica"/>
          <w:sz w:val="20"/>
          <w:szCs w:val="20"/>
        </w:rPr>
        <w:t xml:space="preserve">locations </w:t>
      </w:r>
      <w:r w:rsidR="00440F7D" w:rsidRPr="006B18D4">
        <w:rPr>
          <w:rFonts w:ascii="Helvetica" w:hAnsi="Helvetica" w:cs="Helvetica"/>
          <w:sz w:val="20"/>
          <w:szCs w:val="20"/>
        </w:rPr>
        <w:t>nationwide.</w:t>
      </w:r>
    </w:p>
    <w:p w14:paraId="0993A3CE" w14:textId="312E4B96" w:rsidR="00A32175" w:rsidRPr="00771F72" w:rsidRDefault="0053363A" w:rsidP="007A2455">
      <w:pPr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</w:pPr>
      <w:r w:rsidRPr="00771F72">
        <w:rPr>
          <w:rFonts w:ascii="Helvetica" w:hAnsi="Helvetica" w:cs="Helvetica"/>
          <w:sz w:val="20"/>
          <w:szCs w:val="20"/>
        </w:rPr>
        <w:t>Manag</w:t>
      </w:r>
      <w:r w:rsidR="00F81C60" w:rsidRPr="00771F72">
        <w:rPr>
          <w:rFonts w:ascii="Helvetica" w:hAnsi="Helvetica" w:cs="Helvetica"/>
          <w:sz w:val="20"/>
          <w:szCs w:val="20"/>
        </w:rPr>
        <w:t>ing</w:t>
      </w:r>
      <w:r w:rsidR="00832801" w:rsidRPr="00771F72">
        <w:rPr>
          <w:rFonts w:ascii="Helvetica" w:hAnsi="Helvetica" w:cs="Helvetica"/>
          <w:sz w:val="20"/>
          <w:szCs w:val="20"/>
        </w:rPr>
        <w:t xml:space="preserve"> VMware </w:t>
      </w:r>
      <w:proofErr w:type="spellStart"/>
      <w:r w:rsidR="00832801" w:rsidRPr="00771F72">
        <w:rPr>
          <w:rFonts w:ascii="Helvetica" w:hAnsi="Helvetica" w:cs="Helvetica"/>
          <w:sz w:val="20"/>
          <w:szCs w:val="20"/>
        </w:rPr>
        <w:t>ESXi</w:t>
      </w:r>
      <w:proofErr w:type="spellEnd"/>
      <w:r w:rsidR="00F81C60" w:rsidRPr="00771F72">
        <w:rPr>
          <w:rFonts w:ascii="Helvetica" w:hAnsi="Helvetica" w:cs="Helvetica"/>
          <w:sz w:val="20"/>
          <w:szCs w:val="20"/>
        </w:rPr>
        <w:t xml:space="preserve"> </w:t>
      </w:r>
      <w:r w:rsidR="00832801" w:rsidRPr="00771F72">
        <w:rPr>
          <w:rFonts w:ascii="Helvetica" w:hAnsi="Helvetica" w:cs="Helvetica"/>
          <w:sz w:val="20"/>
          <w:szCs w:val="20"/>
        </w:rPr>
        <w:t xml:space="preserve">and </w:t>
      </w:r>
      <w:r w:rsidR="00F81C60" w:rsidRPr="00771F72">
        <w:rPr>
          <w:rFonts w:ascii="Helvetica" w:hAnsi="Helvetica" w:cs="Helvetica"/>
          <w:sz w:val="20"/>
          <w:szCs w:val="20"/>
        </w:rPr>
        <w:t>Microsoft network products</w:t>
      </w:r>
      <w:r w:rsidR="00090D54" w:rsidRPr="00771F72">
        <w:rPr>
          <w:rFonts w:ascii="Helvetica" w:hAnsi="Helvetica" w:cs="Helvetica"/>
          <w:sz w:val="20"/>
          <w:szCs w:val="20"/>
        </w:rPr>
        <w:t xml:space="preserve">, Exchange Server 2007 </w:t>
      </w:r>
    </w:p>
    <w:p w14:paraId="2537BADA" w14:textId="7B5DE74A" w:rsidR="00113647" w:rsidRPr="004C69B3" w:rsidRDefault="00744F98" w:rsidP="00744F98">
      <w:pPr>
        <w:spacing w:line="360" w:lineRule="auto"/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</w:pPr>
      <w:r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>#Level3 #Windows</w:t>
      </w:r>
      <w:r w:rsidR="004C69B3"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 #Virtualization</w:t>
      </w:r>
    </w:p>
    <w:p w14:paraId="5A3A4133" w14:textId="77777777" w:rsidR="006F3824" w:rsidRDefault="006F3824" w:rsidP="00A818B1">
      <w:pPr>
        <w:rPr>
          <w:rFonts w:ascii="Helvetica" w:hAnsi="Helvetica" w:cs="Helvetica"/>
          <w:b/>
          <w:sz w:val="20"/>
          <w:szCs w:val="20"/>
          <w:lang w:val="pt-BR"/>
        </w:rPr>
      </w:pPr>
    </w:p>
    <w:p w14:paraId="23F92FC1" w14:textId="4658DD9A" w:rsidR="004D1C73" w:rsidRPr="006B18D4" w:rsidRDefault="009F6EC5" w:rsidP="00A818B1">
      <w:pPr>
        <w:rPr>
          <w:rFonts w:ascii="Helvetica" w:hAnsi="Helvetica" w:cs="Helvetica"/>
          <w:b/>
          <w:sz w:val="20"/>
          <w:szCs w:val="20"/>
          <w:lang w:val="pt-BR"/>
        </w:rPr>
      </w:pPr>
      <w:r w:rsidRPr="006B18D4">
        <w:rPr>
          <w:rFonts w:ascii="Helvetica" w:hAnsi="Helvetica" w:cs="Helvetica"/>
          <w:b/>
          <w:sz w:val="20"/>
          <w:szCs w:val="20"/>
          <w:lang w:val="pt-BR"/>
        </w:rPr>
        <w:t xml:space="preserve">SSI Consultoria, São Paulo, </w:t>
      </w:r>
      <w:proofErr w:type="spellStart"/>
      <w:r w:rsidRPr="006B18D4">
        <w:rPr>
          <w:rFonts w:ascii="Helvetica" w:hAnsi="Helvetica" w:cs="Helvetica"/>
          <w:b/>
          <w:sz w:val="20"/>
          <w:szCs w:val="20"/>
          <w:lang w:val="pt-BR"/>
        </w:rPr>
        <w:t>Brazil</w:t>
      </w:r>
      <w:proofErr w:type="spellEnd"/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  <w:t>2004 - 2006</w:t>
      </w:r>
    </w:p>
    <w:p w14:paraId="29A9C386" w14:textId="06ED6AD8" w:rsidR="000E6AA7" w:rsidRDefault="00AE1A94" w:rsidP="00A818B1">
      <w:pPr>
        <w:rPr>
          <w:rFonts w:ascii="Helvetica" w:hAnsi="Helvetica" w:cs="Helvetica"/>
          <w:i/>
          <w:sz w:val="20"/>
          <w:szCs w:val="20"/>
          <w:lang w:val="pt-BR"/>
        </w:rPr>
      </w:pPr>
      <w:r w:rsidRPr="006F3824">
        <w:rPr>
          <w:rFonts w:ascii="Helvetica" w:hAnsi="Helvetica" w:cs="Helvetica"/>
          <w:i/>
          <w:sz w:val="20"/>
          <w:szCs w:val="20"/>
          <w:lang w:val="pt-BR"/>
        </w:rPr>
        <w:t>Server Administrator</w:t>
      </w:r>
    </w:p>
    <w:p w14:paraId="2BE2A3BB" w14:textId="77777777" w:rsidR="00493E45" w:rsidRPr="006F3824" w:rsidRDefault="00493E45" w:rsidP="00A818B1">
      <w:pPr>
        <w:rPr>
          <w:rFonts w:ascii="Helvetica" w:hAnsi="Helvetica" w:cs="Helvetica"/>
          <w:i/>
          <w:sz w:val="20"/>
          <w:szCs w:val="20"/>
          <w:lang w:val="pt-BR"/>
        </w:rPr>
      </w:pPr>
    </w:p>
    <w:p w14:paraId="5E2E14B1" w14:textId="6E497333" w:rsidR="00CB7155" w:rsidRPr="00D65AEC" w:rsidRDefault="000E6AA7" w:rsidP="00857B95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D65AEC">
        <w:rPr>
          <w:rFonts w:ascii="Helvetica" w:hAnsi="Helvetica" w:cs="Helvetica"/>
          <w:sz w:val="20"/>
          <w:szCs w:val="20"/>
        </w:rPr>
        <w:t>Manag</w:t>
      </w:r>
      <w:r w:rsidR="006B3B2D" w:rsidRPr="00D65AEC">
        <w:rPr>
          <w:rFonts w:ascii="Helvetica" w:hAnsi="Helvetica" w:cs="Helvetica"/>
          <w:sz w:val="20"/>
          <w:szCs w:val="20"/>
        </w:rPr>
        <w:t>ing</w:t>
      </w:r>
      <w:r w:rsidRPr="00D65AEC">
        <w:rPr>
          <w:rFonts w:ascii="Helvetica" w:hAnsi="Helvetica" w:cs="Helvetica"/>
          <w:sz w:val="20"/>
          <w:szCs w:val="20"/>
        </w:rPr>
        <w:t xml:space="preserve"> a</w:t>
      </w:r>
      <w:r w:rsidR="00CB7155" w:rsidRPr="00D65AEC">
        <w:rPr>
          <w:rFonts w:ascii="Helvetica" w:hAnsi="Helvetica" w:cs="Helvetica"/>
          <w:sz w:val="20"/>
          <w:szCs w:val="20"/>
        </w:rPr>
        <w:t xml:space="preserve"> </w:t>
      </w:r>
      <w:r w:rsidRPr="00D65AEC">
        <w:rPr>
          <w:rFonts w:ascii="Helvetica" w:hAnsi="Helvetica" w:cs="Helvetica"/>
          <w:sz w:val="20"/>
          <w:szCs w:val="20"/>
        </w:rPr>
        <w:t xml:space="preserve">Windows network environment </w:t>
      </w:r>
      <w:r w:rsidR="00D65AEC" w:rsidRPr="00D65AEC">
        <w:rPr>
          <w:rFonts w:ascii="Helvetica" w:hAnsi="Helvetica" w:cs="Helvetica"/>
          <w:sz w:val="20"/>
          <w:szCs w:val="20"/>
        </w:rPr>
        <w:t xml:space="preserve">and </w:t>
      </w:r>
      <w:r w:rsidR="00CB7155" w:rsidRPr="00D65AEC">
        <w:rPr>
          <w:rFonts w:ascii="Helvetica" w:hAnsi="Helvetica" w:cs="Helvetica"/>
          <w:sz w:val="20"/>
          <w:szCs w:val="20"/>
        </w:rPr>
        <w:t>SQL Server together with Visual Source Safe</w:t>
      </w:r>
      <w:r w:rsidR="00440F7D" w:rsidRPr="00D65AEC">
        <w:rPr>
          <w:rFonts w:ascii="Helvetica" w:hAnsi="Helvetica" w:cs="Helvetica"/>
          <w:sz w:val="20"/>
          <w:szCs w:val="20"/>
        </w:rPr>
        <w:t>.</w:t>
      </w:r>
    </w:p>
    <w:p w14:paraId="7A5B9E9A" w14:textId="63D7FAB7" w:rsidR="000C2CD7" w:rsidRPr="00771F72" w:rsidRDefault="00CB7155" w:rsidP="0036023D">
      <w:pPr>
        <w:numPr>
          <w:ilvl w:val="0"/>
          <w:numId w:val="12"/>
        </w:numPr>
        <w:spacing w:line="360" w:lineRule="auto"/>
        <w:rPr>
          <w:rFonts w:ascii="Helvetica" w:hAnsi="Helvetica" w:cs="Helvetica"/>
          <w:b/>
          <w:sz w:val="20"/>
          <w:szCs w:val="20"/>
        </w:rPr>
      </w:pPr>
      <w:r w:rsidRPr="00771F72">
        <w:rPr>
          <w:rFonts w:ascii="Helvetica" w:hAnsi="Helvetica" w:cs="Helvetica"/>
          <w:sz w:val="20"/>
          <w:szCs w:val="20"/>
        </w:rPr>
        <w:t>Manag</w:t>
      </w:r>
      <w:r w:rsidR="006B3B2D" w:rsidRPr="00771F72">
        <w:rPr>
          <w:rFonts w:ascii="Helvetica" w:hAnsi="Helvetica" w:cs="Helvetica"/>
          <w:sz w:val="20"/>
          <w:szCs w:val="20"/>
        </w:rPr>
        <w:t>ing</w:t>
      </w:r>
      <w:r w:rsidR="000E6AA7" w:rsidRPr="00771F72">
        <w:rPr>
          <w:rFonts w:ascii="Helvetica" w:hAnsi="Helvetica" w:cs="Helvetica"/>
          <w:sz w:val="20"/>
          <w:szCs w:val="20"/>
        </w:rPr>
        <w:t xml:space="preserve"> Linux </w:t>
      </w:r>
      <w:r w:rsidR="00193615" w:rsidRPr="00771F72">
        <w:rPr>
          <w:rFonts w:ascii="Helvetica" w:hAnsi="Helvetica" w:cs="Helvetica"/>
          <w:sz w:val="20"/>
          <w:szCs w:val="20"/>
        </w:rPr>
        <w:t xml:space="preserve">(Red Hat) </w:t>
      </w:r>
      <w:r w:rsidR="006B3B2D" w:rsidRPr="00771F72">
        <w:rPr>
          <w:rFonts w:ascii="Helvetica" w:hAnsi="Helvetica" w:cs="Helvetica"/>
          <w:sz w:val="20"/>
          <w:szCs w:val="20"/>
        </w:rPr>
        <w:t xml:space="preserve">Iptables </w:t>
      </w:r>
      <w:r w:rsidR="000E6AA7" w:rsidRPr="00771F72">
        <w:rPr>
          <w:rFonts w:ascii="Helvetica" w:hAnsi="Helvetica" w:cs="Helvetica"/>
          <w:sz w:val="20"/>
          <w:szCs w:val="20"/>
        </w:rPr>
        <w:t>Firewall</w:t>
      </w:r>
      <w:r w:rsidR="00C34A73" w:rsidRPr="00771F72">
        <w:rPr>
          <w:rFonts w:ascii="Helvetica" w:hAnsi="Helvetica" w:cs="Helvetica"/>
          <w:sz w:val="20"/>
          <w:szCs w:val="20"/>
        </w:rPr>
        <w:t>,</w:t>
      </w:r>
      <w:r w:rsidR="000E6AA7" w:rsidRPr="00771F72">
        <w:rPr>
          <w:rFonts w:ascii="Helvetica" w:hAnsi="Helvetica" w:cs="Helvetica"/>
          <w:sz w:val="20"/>
          <w:szCs w:val="20"/>
        </w:rPr>
        <w:t xml:space="preserve"> Web Proxy with Squid and reports with </w:t>
      </w:r>
      <w:r w:rsidR="00193615" w:rsidRPr="00771F72">
        <w:rPr>
          <w:rFonts w:ascii="Helvetica" w:hAnsi="Helvetica" w:cs="Helvetica"/>
          <w:sz w:val="20"/>
          <w:szCs w:val="20"/>
        </w:rPr>
        <w:t>SARG</w:t>
      </w:r>
      <w:r w:rsidR="000E6AA7" w:rsidRPr="00771F72">
        <w:rPr>
          <w:rFonts w:ascii="Helvetica" w:hAnsi="Helvetica" w:cs="Helvetica"/>
          <w:sz w:val="20"/>
          <w:szCs w:val="20"/>
        </w:rPr>
        <w:t>.</w:t>
      </w:r>
    </w:p>
    <w:p w14:paraId="2B4CF362" w14:textId="0BADDD68" w:rsidR="00744F98" w:rsidRPr="00771F72" w:rsidRDefault="00744F98" w:rsidP="0036023D">
      <w:pPr>
        <w:spacing w:line="360" w:lineRule="auto"/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</w:pPr>
      <w:r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>#SysAdmin</w:t>
      </w:r>
      <w:r w:rsidR="009A209B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 #Windows </w:t>
      </w:r>
      <w:r w:rsid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#Linux </w:t>
      </w:r>
      <w:r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#Firewall #Proxy </w:t>
      </w:r>
    </w:p>
    <w:p w14:paraId="27E07401" w14:textId="3E1A1D9F" w:rsidR="00A818B1" w:rsidRPr="006B18D4" w:rsidRDefault="00B76986" w:rsidP="00B54AB0">
      <w:pPr>
        <w:jc w:val="center"/>
        <w:rPr>
          <w:rFonts w:ascii="Helvetica" w:hAnsi="Helvetica" w:cs="Helvetica"/>
          <w:b/>
          <w:szCs w:val="20"/>
        </w:rPr>
      </w:pPr>
      <w:r>
        <w:rPr>
          <w:rFonts w:ascii="Helvetica" w:hAnsi="Helvetica" w:cs="Helvetica"/>
          <w:b/>
          <w:szCs w:val="20"/>
        </w:rPr>
        <w:t>Languages</w:t>
      </w:r>
    </w:p>
    <w:p w14:paraId="6C1C266E" w14:textId="22606478" w:rsidR="00CB7155" w:rsidRDefault="00B76986" w:rsidP="00CB7155">
      <w:pPr>
        <w:numPr>
          <w:ilvl w:val="0"/>
          <w:numId w:val="12"/>
        </w:numPr>
        <w:rPr>
          <w:rFonts w:ascii="Helvetica" w:hAnsi="Helvetica" w:cs="Helvetica"/>
          <w:sz w:val="20"/>
          <w:szCs w:val="20"/>
          <w:lang w:val="pt-BR"/>
        </w:rPr>
      </w:pPr>
      <w:proofErr w:type="spellStart"/>
      <w:r>
        <w:rPr>
          <w:rFonts w:ascii="Helvetica" w:hAnsi="Helvetica" w:cs="Helvetica"/>
          <w:sz w:val="20"/>
          <w:szCs w:val="20"/>
          <w:lang w:val="pt-BR"/>
        </w:rPr>
        <w:t>Portuguese</w:t>
      </w:r>
      <w:proofErr w:type="spellEnd"/>
      <w:r>
        <w:rPr>
          <w:rFonts w:ascii="Helvetica" w:hAnsi="Helvetica" w:cs="Helvetica"/>
          <w:sz w:val="20"/>
          <w:szCs w:val="20"/>
          <w:lang w:val="pt-BR"/>
        </w:rPr>
        <w:t xml:space="preserve"> – </w:t>
      </w:r>
      <w:proofErr w:type="spellStart"/>
      <w:r>
        <w:rPr>
          <w:rFonts w:ascii="Helvetica" w:hAnsi="Helvetica" w:cs="Helvetica"/>
          <w:sz w:val="20"/>
          <w:szCs w:val="20"/>
          <w:lang w:val="pt-BR"/>
        </w:rPr>
        <w:t>Native</w:t>
      </w:r>
      <w:proofErr w:type="spellEnd"/>
    </w:p>
    <w:p w14:paraId="3D57BEB6" w14:textId="2D9E2C31" w:rsidR="00B76986" w:rsidRPr="00CB7155" w:rsidRDefault="00B76986" w:rsidP="00CB7155">
      <w:pPr>
        <w:numPr>
          <w:ilvl w:val="0"/>
          <w:numId w:val="12"/>
        </w:numPr>
        <w:rPr>
          <w:rFonts w:ascii="Helvetica" w:hAnsi="Helvetica" w:cs="Helvetica"/>
          <w:sz w:val="20"/>
          <w:szCs w:val="20"/>
          <w:lang w:val="pt-BR"/>
        </w:rPr>
      </w:pPr>
      <w:proofErr w:type="spellStart"/>
      <w:r>
        <w:rPr>
          <w:rFonts w:ascii="Helvetica" w:hAnsi="Helvetica" w:cs="Helvetica"/>
          <w:sz w:val="20"/>
          <w:szCs w:val="20"/>
          <w:lang w:val="pt-BR"/>
        </w:rPr>
        <w:t>English</w:t>
      </w:r>
      <w:proofErr w:type="spellEnd"/>
      <w:r>
        <w:rPr>
          <w:rFonts w:ascii="Helvetica" w:hAnsi="Helvetica" w:cs="Helvetica"/>
          <w:sz w:val="20"/>
          <w:szCs w:val="20"/>
          <w:lang w:val="pt-BR"/>
        </w:rPr>
        <w:t xml:space="preserve"> - </w:t>
      </w:r>
      <w:proofErr w:type="spellStart"/>
      <w:r>
        <w:rPr>
          <w:rFonts w:ascii="Helvetica" w:hAnsi="Helvetica" w:cs="Helvetica"/>
          <w:sz w:val="20"/>
          <w:szCs w:val="20"/>
          <w:lang w:val="pt-BR"/>
        </w:rPr>
        <w:t>Fluent</w:t>
      </w:r>
      <w:proofErr w:type="spellEnd"/>
    </w:p>
    <w:sectPr w:rsidR="00B76986" w:rsidRPr="00CB7155" w:rsidSect="0053363A">
      <w:type w:val="continuous"/>
      <w:pgSz w:w="11906" w:h="16838"/>
      <w:pgMar w:top="567" w:right="1133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9F2EF3" w14:textId="77777777" w:rsidR="00237764" w:rsidRDefault="00237764" w:rsidP="00FE2A14">
      <w:r>
        <w:separator/>
      </w:r>
    </w:p>
  </w:endnote>
  <w:endnote w:type="continuationSeparator" w:id="0">
    <w:p w14:paraId="0275A641" w14:textId="77777777" w:rsidR="00237764" w:rsidRDefault="00237764" w:rsidP="00FE2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85940C" w14:textId="77777777" w:rsidR="00FE2A14" w:rsidRDefault="00FE2A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2FCCB0" w14:textId="77777777" w:rsidR="00FE2A14" w:rsidRDefault="00FE2A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8D0AC" w14:textId="77777777" w:rsidR="00FE2A14" w:rsidRDefault="00FE2A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CF979C" w14:textId="77777777" w:rsidR="00237764" w:rsidRDefault="00237764" w:rsidP="00FE2A14">
      <w:r>
        <w:separator/>
      </w:r>
    </w:p>
  </w:footnote>
  <w:footnote w:type="continuationSeparator" w:id="0">
    <w:p w14:paraId="7D3AE7D8" w14:textId="77777777" w:rsidR="00237764" w:rsidRDefault="00237764" w:rsidP="00FE2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8A9D1" w14:textId="77777777" w:rsidR="00FE2A14" w:rsidRDefault="00FE2A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2F1542" w14:textId="77777777" w:rsidR="00FE2A14" w:rsidRDefault="00FE2A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908CB" w14:textId="77777777" w:rsidR="00FE2A14" w:rsidRDefault="00FE2A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1E55"/>
    <w:multiLevelType w:val="multilevel"/>
    <w:tmpl w:val="CC8C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8B7C4A"/>
    <w:multiLevelType w:val="multilevel"/>
    <w:tmpl w:val="4FA4E07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B26E3F"/>
    <w:multiLevelType w:val="multilevel"/>
    <w:tmpl w:val="4DC6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693935"/>
    <w:multiLevelType w:val="hybridMultilevel"/>
    <w:tmpl w:val="F18E8A3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714D2"/>
    <w:multiLevelType w:val="hybridMultilevel"/>
    <w:tmpl w:val="CF30DE9C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F5E0D46"/>
    <w:multiLevelType w:val="hybridMultilevel"/>
    <w:tmpl w:val="703AE3CE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1A867F1"/>
    <w:multiLevelType w:val="hybridMultilevel"/>
    <w:tmpl w:val="94A277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E1743"/>
    <w:multiLevelType w:val="hybridMultilevel"/>
    <w:tmpl w:val="11E4B56C"/>
    <w:lvl w:ilvl="0" w:tplc="04160001">
      <w:start w:val="1"/>
      <w:numFmt w:val="bullet"/>
      <w:lvlText w:val=""/>
      <w:lvlJc w:val="left"/>
      <w:pPr>
        <w:tabs>
          <w:tab w:val="num" w:pos="1374"/>
        </w:tabs>
        <w:ind w:left="13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94"/>
        </w:tabs>
        <w:ind w:left="20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14"/>
        </w:tabs>
        <w:ind w:left="28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34"/>
        </w:tabs>
        <w:ind w:left="35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54"/>
        </w:tabs>
        <w:ind w:left="42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74"/>
        </w:tabs>
        <w:ind w:left="49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94"/>
        </w:tabs>
        <w:ind w:left="56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14"/>
        </w:tabs>
        <w:ind w:left="64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34"/>
        </w:tabs>
        <w:ind w:left="7134" w:hanging="360"/>
      </w:pPr>
      <w:rPr>
        <w:rFonts w:ascii="Wingdings" w:hAnsi="Wingdings" w:hint="default"/>
      </w:rPr>
    </w:lvl>
  </w:abstractNum>
  <w:abstractNum w:abstractNumId="8" w15:restartNumberingAfterBreak="0">
    <w:nsid w:val="40C467AB"/>
    <w:multiLevelType w:val="hybridMultilevel"/>
    <w:tmpl w:val="AC7A362A"/>
    <w:lvl w:ilvl="0" w:tplc="0416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51346E31"/>
    <w:multiLevelType w:val="hybridMultilevel"/>
    <w:tmpl w:val="23E2F8E8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6442F6"/>
    <w:multiLevelType w:val="multilevel"/>
    <w:tmpl w:val="14AA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921E3F"/>
    <w:multiLevelType w:val="hybridMultilevel"/>
    <w:tmpl w:val="39F61E92"/>
    <w:lvl w:ilvl="0" w:tplc="0416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F348F6"/>
    <w:multiLevelType w:val="hybridMultilevel"/>
    <w:tmpl w:val="4FA4E070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3E55B49"/>
    <w:multiLevelType w:val="hybridMultilevel"/>
    <w:tmpl w:val="853A7BF4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AE5734D"/>
    <w:multiLevelType w:val="hybridMultilevel"/>
    <w:tmpl w:val="645A67A6"/>
    <w:lvl w:ilvl="0" w:tplc="0416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C7B53C9"/>
    <w:multiLevelType w:val="multilevel"/>
    <w:tmpl w:val="3EC0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357037">
    <w:abstractNumId w:val="8"/>
  </w:num>
  <w:num w:numId="2" w16cid:durableId="1388525857">
    <w:abstractNumId w:val="4"/>
  </w:num>
  <w:num w:numId="3" w16cid:durableId="1339114548">
    <w:abstractNumId w:val="9"/>
  </w:num>
  <w:num w:numId="4" w16cid:durableId="1350793960">
    <w:abstractNumId w:val="5"/>
  </w:num>
  <w:num w:numId="5" w16cid:durableId="1172841255">
    <w:abstractNumId w:val="14"/>
  </w:num>
  <w:num w:numId="6" w16cid:durableId="1264070442">
    <w:abstractNumId w:val="12"/>
  </w:num>
  <w:num w:numId="7" w16cid:durableId="764813421">
    <w:abstractNumId w:val="13"/>
  </w:num>
  <w:num w:numId="8" w16cid:durableId="538250848">
    <w:abstractNumId w:val="3"/>
  </w:num>
  <w:num w:numId="9" w16cid:durableId="452287498">
    <w:abstractNumId w:val="1"/>
  </w:num>
  <w:num w:numId="10" w16cid:durableId="1116950588">
    <w:abstractNumId w:val="11"/>
  </w:num>
  <w:num w:numId="11" w16cid:durableId="1399742228">
    <w:abstractNumId w:val="7"/>
  </w:num>
  <w:num w:numId="12" w16cid:durableId="2140878373">
    <w:abstractNumId w:val="6"/>
  </w:num>
  <w:num w:numId="13" w16cid:durableId="117532777">
    <w:abstractNumId w:val="15"/>
  </w:num>
  <w:num w:numId="14" w16cid:durableId="1677726593">
    <w:abstractNumId w:val="0"/>
  </w:num>
  <w:num w:numId="15" w16cid:durableId="1908415646">
    <w:abstractNumId w:val="10"/>
  </w:num>
  <w:num w:numId="16" w16cid:durableId="1933273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EA"/>
    <w:rsid w:val="000031C5"/>
    <w:rsid w:val="00005B9F"/>
    <w:rsid w:val="00007439"/>
    <w:rsid w:val="0002371B"/>
    <w:rsid w:val="0002379A"/>
    <w:rsid w:val="00037101"/>
    <w:rsid w:val="0004778C"/>
    <w:rsid w:val="00047ADD"/>
    <w:rsid w:val="00051323"/>
    <w:rsid w:val="00051513"/>
    <w:rsid w:val="00062F38"/>
    <w:rsid w:val="0006446D"/>
    <w:rsid w:val="00066031"/>
    <w:rsid w:val="000678CE"/>
    <w:rsid w:val="0008092C"/>
    <w:rsid w:val="00087720"/>
    <w:rsid w:val="00090D54"/>
    <w:rsid w:val="000A27FB"/>
    <w:rsid w:val="000A2B3A"/>
    <w:rsid w:val="000B4B9E"/>
    <w:rsid w:val="000C2CD7"/>
    <w:rsid w:val="000E2AE7"/>
    <w:rsid w:val="000E6AA7"/>
    <w:rsid w:val="000E6D11"/>
    <w:rsid w:val="000F1B58"/>
    <w:rsid w:val="00113647"/>
    <w:rsid w:val="00120930"/>
    <w:rsid w:val="00121FBB"/>
    <w:rsid w:val="0012436A"/>
    <w:rsid w:val="001265BC"/>
    <w:rsid w:val="00127345"/>
    <w:rsid w:val="0013063B"/>
    <w:rsid w:val="00130F65"/>
    <w:rsid w:val="00137F7D"/>
    <w:rsid w:val="001430FE"/>
    <w:rsid w:val="00143E14"/>
    <w:rsid w:val="00151A1B"/>
    <w:rsid w:val="00167D5E"/>
    <w:rsid w:val="00171BCD"/>
    <w:rsid w:val="00182723"/>
    <w:rsid w:val="00193615"/>
    <w:rsid w:val="001A055E"/>
    <w:rsid w:val="001A21D5"/>
    <w:rsid w:val="001B5F50"/>
    <w:rsid w:val="001C7799"/>
    <w:rsid w:val="001D65EE"/>
    <w:rsid w:val="001E37E1"/>
    <w:rsid w:val="001E6B93"/>
    <w:rsid w:val="001E6E2A"/>
    <w:rsid w:val="001F33DB"/>
    <w:rsid w:val="00203785"/>
    <w:rsid w:val="002068E0"/>
    <w:rsid w:val="00214AB8"/>
    <w:rsid w:val="00217B59"/>
    <w:rsid w:val="00222813"/>
    <w:rsid w:val="00233DBC"/>
    <w:rsid w:val="00237764"/>
    <w:rsid w:val="00240751"/>
    <w:rsid w:val="00251D48"/>
    <w:rsid w:val="002700C9"/>
    <w:rsid w:val="00274921"/>
    <w:rsid w:val="00277C6B"/>
    <w:rsid w:val="00296CC8"/>
    <w:rsid w:val="002A1169"/>
    <w:rsid w:val="002A4E79"/>
    <w:rsid w:val="002B4AEE"/>
    <w:rsid w:val="002B61D6"/>
    <w:rsid w:val="002C7E52"/>
    <w:rsid w:val="002C7F9A"/>
    <w:rsid w:val="002D08AA"/>
    <w:rsid w:val="002E75AB"/>
    <w:rsid w:val="002F1E16"/>
    <w:rsid w:val="00306767"/>
    <w:rsid w:val="00307164"/>
    <w:rsid w:val="00313849"/>
    <w:rsid w:val="00313D08"/>
    <w:rsid w:val="00313E0E"/>
    <w:rsid w:val="00317E3F"/>
    <w:rsid w:val="0033455F"/>
    <w:rsid w:val="00347216"/>
    <w:rsid w:val="0036023D"/>
    <w:rsid w:val="00362C40"/>
    <w:rsid w:val="003633E5"/>
    <w:rsid w:val="00364CF4"/>
    <w:rsid w:val="00372695"/>
    <w:rsid w:val="00376C56"/>
    <w:rsid w:val="00385A60"/>
    <w:rsid w:val="00393818"/>
    <w:rsid w:val="0039749E"/>
    <w:rsid w:val="003A5E8A"/>
    <w:rsid w:val="003B04CB"/>
    <w:rsid w:val="003B095B"/>
    <w:rsid w:val="003B1909"/>
    <w:rsid w:val="003B1AF9"/>
    <w:rsid w:val="003B62B3"/>
    <w:rsid w:val="003C01D9"/>
    <w:rsid w:val="003C0A73"/>
    <w:rsid w:val="003C1C19"/>
    <w:rsid w:val="003D7B46"/>
    <w:rsid w:val="003E477A"/>
    <w:rsid w:val="003F3F51"/>
    <w:rsid w:val="003F6B4B"/>
    <w:rsid w:val="004065E9"/>
    <w:rsid w:val="00410D71"/>
    <w:rsid w:val="0041401B"/>
    <w:rsid w:val="0042686C"/>
    <w:rsid w:val="00440F7D"/>
    <w:rsid w:val="004635FC"/>
    <w:rsid w:val="00470436"/>
    <w:rsid w:val="004716DF"/>
    <w:rsid w:val="00477B0C"/>
    <w:rsid w:val="00486486"/>
    <w:rsid w:val="00493E45"/>
    <w:rsid w:val="004A3397"/>
    <w:rsid w:val="004A409F"/>
    <w:rsid w:val="004A49A8"/>
    <w:rsid w:val="004A6388"/>
    <w:rsid w:val="004B0DFB"/>
    <w:rsid w:val="004B14F9"/>
    <w:rsid w:val="004B3095"/>
    <w:rsid w:val="004C12D9"/>
    <w:rsid w:val="004C3647"/>
    <w:rsid w:val="004C69B3"/>
    <w:rsid w:val="004D1C73"/>
    <w:rsid w:val="004D3205"/>
    <w:rsid w:val="004D7F79"/>
    <w:rsid w:val="004F0E51"/>
    <w:rsid w:val="0051248B"/>
    <w:rsid w:val="00513D78"/>
    <w:rsid w:val="005164AB"/>
    <w:rsid w:val="00522BCC"/>
    <w:rsid w:val="00523D17"/>
    <w:rsid w:val="00526357"/>
    <w:rsid w:val="00527B7C"/>
    <w:rsid w:val="0053022A"/>
    <w:rsid w:val="0053363A"/>
    <w:rsid w:val="00540849"/>
    <w:rsid w:val="005509B7"/>
    <w:rsid w:val="005706C3"/>
    <w:rsid w:val="00573C78"/>
    <w:rsid w:val="00576400"/>
    <w:rsid w:val="005848D2"/>
    <w:rsid w:val="00593B4E"/>
    <w:rsid w:val="005955C7"/>
    <w:rsid w:val="005A6A9F"/>
    <w:rsid w:val="005B2935"/>
    <w:rsid w:val="005B6824"/>
    <w:rsid w:val="005B73B2"/>
    <w:rsid w:val="005C6133"/>
    <w:rsid w:val="005C787B"/>
    <w:rsid w:val="005E0B97"/>
    <w:rsid w:val="005E6949"/>
    <w:rsid w:val="00601562"/>
    <w:rsid w:val="00601B27"/>
    <w:rsid w:val="00615A39"/>
    <w:rsid w:val="00627A00"/>
    <w:rsid w:val="0063020D"/>
    <w:rsid w:val="006436CD"/>
    <w:rsid w:val="0065121C"/>
    <w:rsid w:val="00653567"/>
    <w:rsid w:val="00660D73"/>
    <w:rsid w:val="00663786"/>
    <w:rsid w:val="00667952"/>
    <w:rsid w:val="006703FF"/>
    <w:rsid w:val="00681098"/>
    <w:rsid w:val="00683BDB"/>
    <w:rsid w:val="006873AB"/>
    <w:rsid w:val="006A051A"/>
    <w:rsid w:val="006A32B8"/>
    <w:rsid w:val="006A4210"/>
    <w:rsid w:val="006B18D4"/>
    <w:rsid w:val="006B3B2D"/>
    <w:rsid w:val="006D1C7F"/>
    <w:rsid w:val="006D32B5"/>
    <w:rsid w:val="006D4EF9"/>
    <w:rsid w:val="006E7D46"/>
    <w:rsid w:val="006F3824"/>
    <w:rsid w:val="00715CA1"/>
    <w:rsid w:val="00727A86"/>
    <w:rsid w:val="00727DB3"/>
    <w:rsid w:val="0073271F"/>
    <w:rsid w:val="007418DB"/>
    <w:rsid w:val="00742113"/>
    <w:rsid w:val="00744F98"/>
    <w:rsid w:val="00751F1B"/>
    <w:rsid w:val="0076715F"/>
    <w:rsid w:val="00771F72"/>
    <w:rsid w:val="00794CD2"/>
    <w:rsid w:val="007956B0"/>
    <w:rsid w:val="007C5639"/>
    <w:rsid w:val="007C6CE5"/>
    <w:rsid w:val="007D2AD2"/>
    <w:rsid w:val="007D79E8"/>
    <w:rsid w:val="007D7EED"/>
    <w:rsid w:val="007E06EC"/>
    <w:rsid w:val="007E1815"/>
    <w:rsid w:val="007E6FBC"/>
    <w:rsid w:val="007F57BA"/>
    <w:rsid w:val="0080626D"/>
    <w:rsid w:val="008255ED"/>
    <w:rsid w:val="00831199"/>
    <w:rsid w:val="00832801"/>
    <w:rsid w:val="00835446"/>
    <w:rsid w:val="00836FF8"/>
    <w:rsid w:val="00854A50"/>
    <w:rsid w:val="0086129A"/>
    <w:rsid w:val="008709E0"/>
    <w:rsid w:val="0087194B"/>
    <w:rsid w:val="008779C2"/>
    <w:rsid w:val="00885450"/>
    <w:rsid w:val="00887031"/>
    <w:rsid w:val="00896067"/>
    <w:rsid w:val="008A408F"/>
    <w:rsid w:val="008B10B3"/>
    <w:rsid w:val="008B1BF0"/>
    <w:rsid w:val="008C55D0"/>
    <w:rsid w:val="008C75F0"/>
    <w:rsid w:val="008D1DEA"/>
    <w:rsid w:val="008D22B6"/>
    <w:rsid w:val="008E79A7"/>
    <w:rsid w:val="008F006B"/>
    <w:rsid w:val="00902409"/>
    <w:rsid w:val="0090365A"/>
    <w:rsid w:val="00910BEF"/>
    <w:rsid w:val="00911587"/>
    <w:rsid w:val="00914E13"/>
    <w:rsid w:val="0092139D"/>
    <w:rsid w:val="00923B01"/>
    <w:rsid w:val="0094272D"/>
    <w:rsid w:val="0094536E"/>
    <w:rsid w:val="009463BB"/>
    <w:rsid w:val="009637CB"/>
    <w:rsid w:val="00964472"/>
    <w:rsid w:val="00964A74"/>
    <w:rsid w:val="0097347B"/>
    <w:rsid w:val="00981DAD"/>
    <w:rsid w:val="00984D7B"/>
    <w:rsid w:val="009A209B"/>
    <w:rsid w:val="009A7260"/>
    <w:rsid w:val="009B2C8A"/>
    <w:rsid w:val="009B3BFC"/>
    <w:rsid w:val="009B5140"/>
    <w:rsid w:val="009C257D"/>
    <w:rsid w:val="009C44B5"/>
    <w:rsid w:val="009C4574"/>
    <w:rsid w:val="009D597B"/>
    <w:rsid w:val="009E6599"/>
    <w:rsid w:val="009E7151"/>
    <w:rsid w:val="009F505F"/>
    <w:rsid w:val="009F6EC5"/>
    <w:rsid w:val="009F74D2"/>
    <w:rsid w:val="00A10F5C"/>
    <w:rsid w:val="00A17F36"/>
    <w:rsid w:val="00A32175"/>
    <w:rsid w:val="00A33FE3"/>
    <w:rsid w:val="00A519DC"/>
    <w:rsid w:val="00A53F2B"/>
    <w:rsid w:val="00A62D7D"/>
    <w:rsid w:val="00A67FD4"/>
    <w:rsid w:val="00A720AC"/>
    <w:rsid w:val="00A72D35"/>
    <w:rsid w:val="00A74527"/>
    <w:rsid w:val="00A75D99"/>
    <w:rsid w:val="00A818B1"/>
    <w:rsid w:val="00A82F26"/>
    <w:rsid w:val="00A9768C"/>
    <w:rsid w:val="00AB1688"/>
    <w:rsid w:val="00AB421A"/>
    <w:rsid w:val="00AE1A94"/>
    <w:rsid w:val="00AF0227"/>
    <w:rsid w:val="00AF22BA"/>
    <w:rsid w:val="00AF7311"/>
    <w:rsid w:val="00B06909"/>
    <w:rsid w:val="00B2563E"/>
    <w:rsid w:val="00B30084"/>
    <w:rsid w:val="00B339A3"/>
    <w:rsid w:val="00B4389B"/>
    <w:rsid w:val="00B54AB0"/>
    <w:rsid w:val="00B55471"/>
    <w:rsid w:val="00B56A8E"/>
    <w:rsid w:val="00B64CB1"/>
    <w:rsid w:val="00B661F7"/>
    <w:rsid w:val="00B72062"/>
    <w:rsid w:val="00B748A7"/>
    <w:rsid w:val="00B76986"/>
    <w:rsid w:val="00B90D2F"/>
    <w:rsid w:val="00BA3511"/>
    <w:rsid w:val="00BA69ED"/>
    <w:rsid w:val="00BB728E"/>
    <w:rsid w:val="00BC5084"/>
    <w:rsid w:val="00BE19CB"/>
    <w:rsid w:val="00BF0E1C"/>
    <w:rsid w:val="00BF2263"/>
    <w:rsid w:val="00C069CC"/>
    <w:rsid w:val="00C079A5"/>
    <w:rsid w:val="00C112AE"/>
    <w:rsid w:val="00C20510"/>
    <w:rsid w:val="00C208AD"/>
    <w:rsid w:val="00C20A20"/>
    <w:rsid w:val="00C23D19"/>
    <w:rsid w:val="00C262D1"/>
    <w:rsid w:val="00C30089"/>
    <w:rsid w:val="00C34A73"/>
    <w:rsid w:val="00C3538B"/>
    <w:rsid w:val="00C44F62"/>
    <w:rsid w:val="00C52C3C"/>
    <w:rsid w:val="00C55DA0"/>
    <w:rsid w:val="00C563E8"/>
    <w:rsid w:val="00C62349"/>
    <w:rsid w:val="00C65063"/>
    <w:rsid w:val="00C72825"/>
    <w:rsid w:val="00C739CF"/>
    <w:rsid w:val="00C75B25"/>
    <w:rsid w:val="00C957FD"/>
    <w:rsid w:val="00CA7E9C"/>
    <w:rsid w:val="00CB7155"/>
    <w:rsid w:val="00CB7DC3"/>
    <w:rsid w:val="00CC5D36"/>
    <w:rsid w:val="00CE19DC"/>
    <w:rsid w:val="00CE3117"/>
    <w:rsid w:val="00D00E15"/>
    <w:rsid w:val="00D01CD7"/>
    <w:rsid w:val="00D11BB3"/>
    <w:rsid w:val="00D2104F"/>
    <w:rsid w:val="00D323CE"/>
    <w:rsid w:val="00D3532B"/>
    <w:rsid w:val="00D50C17"/>
    <w:rsid w:val="00D5118E"/>
    <w:rsid w:val="00D62C83"/>
    <w:rsid w:val="00D65AEC"/>
    <w:rsid w:val="00D70644"/>
    <w:rsid w:val="00D758CD"/>
    <w:rsid w:val="00D94FDC"/>
    <w:rsid w:val="00DA291A"/>
    <w:rsid w:val="00DB1E56"/>
    <w:rsid w:val="00DB3553"/>
    <w:rsid w:val="00DB48FA"/>
    <w:rsid w:val="00DC69DB"/>
    <w:rsid w:val="00DE2F50"/>
    <w:rsid w:val="00DF09AE"/>
    <w:rsid w:val="00DF2FF3"/>
    <w:rsid w:val="00E13E3A"/>
    <w:rsid w:val="00E2261D"/>
    <w:rsid w:val="00E229A3"/>
    <w:rsid w:val="00E5371F"/>
    <w:rsid w:val="00E53DE5"/>
    <w:rsid w:val="00E66672"/>
    <w:rsid w:val="00E714C4"/>
    <w:rsid w:val="00E7283A"/>
    <w:rsid w:val="00E765BB"/>
    <w:rsid w:val="00E84441"/>
    <w:rsid w:val="00E8629D"/>
    <w:rsid w:val="00E960CB"/>
    <w:rsid w:val="00EB15D4"/>
    <w:rsid w:val="00EC773A"/>
    <w:rsid w:val="00ED0602"/>
    <w:rsid w:val="00ED5C40"/>
    <w:rsid w:val="00EE04E8"/>
    <w:rsid w:val="00EE5949"/>
    <w:rsid w:val="00EF129F"/>
    <w:rsid w:val="00EF3E6F"/>
    <w:rsid w:val="00F155B4"/>
    <w:rsid w:val="00F23E8B"/>
    <w:rsid w:val="00F251E0"/>
    <w:rsid w:val="00F306BF"/>
    <w:rsid w:val="00F404C8"/>
    <w:rsid w:val="00F54C43"/>
    <w:rsid w:val="00F7074D"/>
    <w:rsid w:val="00F81C60"/>
    <w:rsid w:val="00F9004E"/>
    <w:rsid w:val="00FA3482"/>
    <w:rsid w:val="00FB2537"/>
    <w:rsid w:val="00FD463A"/>
    <w:rsid w:val="00FD61C1"/>
    <w:rsid w:val="00FD67C7"/>
    <w:rsid w:val="00FD6CDF"/>
    <w:rsid w:val="00FE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1E3471"/>
  <w15:docId w15:val="{21C1984E-E409-454D-AC2B-CD254413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1DEA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94F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94FDC"/>
    <w:rPr>
      <w:rFonts w:ascii="Tahoma" w:hAnsi="Tahoma" w:cs="Tahoma"/>
      <w:sz w:val="16"/>
      <w:szCs w:val="16"/>
    </w:rPr>
  </w:style>
  <w:style w:type="character" w:styleId="Hyperlink">
    <w:name w:val="Hyperlink"/>
    <w:rsid w:val="00EC77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6949"/>
    <w:pPr>
      <w:ind w:left="720"/>
      <w:contextualSpacing/>
    </w:pPr>
  </w:style>
  <w:style w:type="table" w:styleId="TableGrid">
    <w:name w:val="Table Grid"/>
    <w:basedOn w:val="TableNormal"/>
    <w:rsid w:val="00EF3E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54A50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nhideWhenUsed/>
    <w:rsid w:val="00FE2A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E2A14"/>
    <w:rPr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FE2A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E2A14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hyperlink" Target="https://about.me/docout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deniscout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3</Pages>
  <Words>1058</Words>
  <Characters>5714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Denis Couto - CV</vt:lpstr>
      <vt:lpstr>DENIS SALUSTIANO DO COUTO</vt:lpstr>
    </vt:vector>
  </TitlesOfParts>
  <Company>Couto Inc</Company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Denis Couto - CV</dc:title>
  <dc:subject/>
  <dc:creator>Denis Couto</dc:creator>
  <cp:keywords/>
  <cp:lastModifiedBy>Denis Couto</cp:lastModifiedBy>
  <cp:revision>59</cp:revision>
  <cp:lastPrinted>2024-10-01T12:30:00Z</cp:lastPrinted>
  <dcterms:created xsi:type="dcterms:W3CDTF">2022-10-21T13:09:00Z</dcterms:created>
  <dcterms:modified xsi:type="dcterms:W3CDTF">2024-10-03T17:00:00Z</dcterms:modified>
</cp:coreProperties>
</file>