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Bell MT" w:hAnsi="Bell MT" w:eastAsiaTheme="majorEastAsia" w:cstheme="majorBidi"/>
          <w:caps/>
          <w:lang w:eastAsia="en-US"/>
        </w:rPr>
        <w:id w:val="-99184432"/>
        <w:docPartObj>
          <w:docPartGallery w:val="autotext"/>
        </w:docPartObj>
      </w:sdtPr>
      <w:sdtEndPr>
        <w:rPr>
          <w:rFonts w:ascii="Bell MT" w:hAnsi="Bell MT" w:eastAsiaTheme="minorHAnsi" w:cstheme="minorBidi"/>
          <w:caps w:val="0"/>
          <w:lang w:eastAsia="en-US"/>
        </w:rPr>
      </w:sdtEndPr>
      <w:sdtContent>
        <w:tbl>
          <w:tblPr>
            <w:tblStyle w:val="8"/>
            <w:tblW w:w="4724" w:type="pct"/>
            <w:jc w:val="center"/>
            <w:tblLayout w:type="autofit"/>
            <w:tblCellMar>
              <w:top w:w="0" w:type="dxa"/>
              <w:left w:w="108" w:type="dxa"/>
              <w:bottom w:w="0" w:type="dxa"/>
              <w:right w:w="108" w:type="dxa"/>
            </w:tblCellMar>
          </w:tblPr>
          <w:tblGrid>
            <w:gridCol w:w="8775"/>
          </w:tblGrid>
          <w:tr w14:paraId="4FC003BF">
            <w:tblPrEx>
              <w:tblCellMar>
                <w:top w:w="0" w:type="dxa"/>
                <w:left w:w="108" w:type="dxa"/>
                <w:bottom w:w="0" w:type="dxa"/>
                <w:right w:w="108" w:type="dxa"/>
              </w:tblCellMar>
            </w:tblPrEx>
            <w:trPr>
              <w:trHeight w:val="2880" w:hRule="atLeast"/>
              <w:jc w:val="center"/>
            </w:trPr>
            <w:tc>
              <w:tcPr>
                <w:tcW w:w="5000" w:type="pct"/>
              </w:tcPr>
              <w:p w14:paraId="695E7DAF">
                <w:pPr>
                  <w:pStyle w:val="9"/>
                  <w:jc w:val="center"/>
                  <w:rPr>
                    <w:rFonts w:ascii="Bell MT" w:hAnsi="Bell MT" w:eastAsiaTheme="majorEastAsia" w:cstheme="majorBidi"/>
                    <w:caps/>
                    <w:sz w:val="40"/>
                  </w:rPr>
                </w:pPr>
                <w:r>
                  <w:rPr>
                    <w:rFonts w:ascii="Bell MT" w:hAnsi="Bell MT"/>
                    <w:sz w:val="40"/>
                  </w:rPr>
                  <w:t>REPUBLIQUE DEMOCRATIQUE DU CONGO</w:t>
                </w:r>
              </w:p>
              <w:p w14:paraId="5C93B9B7">
                <w:pPr>
                  <w:tabs>
                    <w:tab w:val="left" w:pos="3015"/>
                  </w:tabs>
                  <w:spacing w:line="240" w:lineRule="auto"/>
                  <w:jc w:val="center"/>
                  <w:rPr>
                    <w:rFonts w:ascii="Bell MT" w:hAnsi="Bell MT"/>
                    <w:sz w:val="40"/>
                    <w:lang w:eastAsia="fr-FR"/>
                  </w:rPr>
                </w:pPr>
                <w:r>
                  <w:rPr>
                    <w:rFonts w:ascii="Bell MT" w:hAnsi="Bell MT"/>
                    <w:sz w:val="40"/>
                    <w:lang w:eastAsia="fr-FR"/>
                  </w:rPr>
                  <w:t>UNIVERSITE PROTESTANTE AU CONGO</w:t>
                </w:r>
              </w:p>
              <w:p w14:paraId="28FFD287">
                <w:pPr>
                  <w:tabs>
                    <w:tab w:val="left" w:pos="3015"/>
                  </w:tabs>
                  <w:spacing w:line="240" w:lineRule="auto"/>
                  <w:jc w:val="center"/>
                  <w:rPr>
                    <w:rFonts w:ascii="Bell MT" w:hAnsi="Bell MT"/>
                    <w:sz w:val="40"/>
                    <w:lang w:eastAsia="fr-FR"/>
                  </w:rPr>
                </w:pPr>
                <w:r>
                  <w:rPr>
                    <w:rFonts w:ascii="Bell MT" w:hAnsi="Bell MT"/>
                    <w:sz w:val="40"/>
                    <w:lang w:eastAsia="fr-FR"/>
                  </w:rPr>
                  <w:t>B.P.4745</w:t>
                </w:r>
              </w:p>
              <w:p w14:paraId="1A199B1D">
                <w:pPr>
                  <w:tabs>
                    <w:tab w:val="left" w:pos="3015"/>
                  </w:tabs>
                  <w:spacing w:line="240" w:lineRule="auto"/>
                  <w:jc w:val="center"/>
                  <w:rPr>
                    <w:rFonts w:ascii="Bell MT" w:hAnsi="Bell MT"/>
                    <w:lang w:eastAsia="fr-FR"/>
                  </w:rPr>
                </w:pPr>
                <w:r>
                  <w:rPr>
                    <w:rFonts w:ascii="Bell MT" w:hAnsi="Bell MT" w:cs="Arial"/>
                    <w:sz w:val="48"/>
                    <w:szCs w:val="48"/>
                    <w:lang w:eastAsia="fr-FR"/>
                  </w:rPr>
                  <w:drawing>
                    <wp:inline distT="0" distB="0" distL="0" distR="0">
                      <wp:extent cx="1998345" cy="1254125"/>
                      <wp:effectExtent l="0" t="0" r="13335" b="1079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2038983" cy="1279787"/>
                              </a:xfrm>
                              <a:prstGeom prst="rect">
                                <a:avLst/>
                              </a:prstGeom>
                            </pic:spPr>
                          </pic:pic>
                        </a:graphicData>
                      </a:graphic>
                    </wp:inline>
                  </w:drawing>
                </w:r>
              </w:p>
            </w:tc>
          </w:tr>
          <w:tr w14:paraId="41954FDD">
            <w:tblPrEx>
              <w:tblCellMar>
                <w:top w:w="0" w:type="dxa"/>
                <w:left w:w="108" w:type="dxa"/>
                <w:bottom w:w="0" w:type="dxa"/>
                <w:right w:w="108" w:type="dxa"/>
              </w:tblCellMar>
            </w:tblPrEx>
            <w:trPr>
              <w:trHeight w:val="1440" w:hRule="atLeast"/>
              <w:jc w:val="center"/>
            </w:trPr>
            <w:sdt>
              <w:sdtPr>
                <w:rPr>
                  <w:rFonts w:ascii="Bell MT" w:hAnsi="Bell MT" w:eastAsiaTheme="majorEastAsia" w:cstheme="majorBidi"/>
                  <w:sz w:val="56"/>
                  <w:szCs w:val="80"/>
                </w:rPr>
                <w:alias w:val="Titre"/>
                <w:id w:val="15524250"/>
                <w:placeholder>
                  <w:docPart w:val="{9051e3db-3e4b-4b7c-bac6-aa06fa632648}"/>
                </w:placeholder>
                <w:dataBinding w:prefixMappings="xmlns:ns0='http://schemas.openxmlformats.org/package/2006/metadata/core-properties' xmlns:ns1='http://purl.org/dc/elements/1.1/'" w:xpath="/ns0:coreProperties[1]/ns1:title[1]" w:storeItemID="{6C3C8BC8-F283-45AE-878A-BAB7291924A1}"/>
                <w:text/>
              </w:sdtPr>
              <w:sdtEndPr>
                <w:rPr>
                  <w:rFonts w:ascii="Bell MT" w:hAnsi="Bell MT" w:eastAsiaTheme="majorEastAsia" w:cstheme="majorBidi"/>
                  <w:sz w:val="56"/>
                  <w:szCs w:val="80"/>
                </w:rPr>
              </w:sdtEndPr>
              <w:sdtContent>
                <w:tc>
                  <w:tcPr>
                    <w:tcW w:w="5000" w:type="pct"/>
                    <w:tcBorders>
                      <w:bottom w:val="single" w:color="5B9BD5" w:themeColor="accent1" w:sz="4" w:space="0"/>
                    </w:tcBorders>
                    <w:vAlign w:val="center"/>
                  </w:tcPr>
                  <w:p w14:paraId="3C478F98">
                    <w:pPr>
                      <w:pStyle w:val="9"/>
                      <w:jc w:val="center"/>
                      <w:rPr>
                        <w:rFonts w:ascii="Bell MT" w:hAnsi="Bell MT" w:eastAsiaTheme="majorEastAsia" w:cstheme="majorBidi"/>
                        <w:sz w:val="80"/>
                        <w:szCs w:val="80"/>
                      </w:rPr>
                    </w:pPr>
                    <w:r>
                      <w:rPr>
                        <w:rFonts w:ascii="Bell MT" w:hAnsi="Bell MT" w:eastAsiaTheme="majorEastAsia" w:cstheme="majorBidi"/>
                        <w:sz w:val="56"/>
                        <w:szCs w:val="80"/>
                        <w:lang w:val="fr-FR"/>
                      </w:rPr>
                      <w:t>TP PHP</w:t>
                    </w:r>
                  </w:p>
                </w:tc>
              </w:sdtContent>
            </w:sdt>
          </w:tr>
          <w:tr w14:paraId="1CBE5407">
            <w:tblPrEx>
              <w:tblCellMar>
                <w:top w:w="0" w:type="dxa"/>
                <w:left w:w="108" w:type="dxa"/>
                <w:bottom w:w="0" w:type="dxa"/>
                <w:right w:w="108" w:type="dxa"/>
              </w:tblCellMar>
            </w:tblPrEx>
            <w:trPr>
              <w:trHeight w:val="720" w:hRule="atLeast"/>
              <w:jc w:val="center"/>
            </w:trPr>
            <w:sdt>
              <w:sdtPr>
                <w:rPr>
                  <w:rFonts w:ascii="Bell MT" w:hAnsi="Bell MT" w:eastAsiaTheme="majorEastAsia" w:cstheme="majorBidi"/>
                  <w:sz w:val="36"/>
                  <w:szCs w:val="44"/>
                </w:rPr>
                <w:alias w:val="Sous-titre"/>
                <w:id w:val="15524255"/>
                <w:placeholder>
                  <w:docPart w:val="{9a813f27-71f0-4d2d-9bcd-5615234fcdc0}"/>
                </w:placeholder>
                <w:dataBinding w:prefixMappings="xmlns:ns0='http://schemas.openxmlformats.org/package/2006/metadata/core-properties' xmlns:ns1='http://purl.org/dc/elements/1.1/'" w:xpath="/ns0:coreProperties[1]/ns1:subject[1]" w:storeItemID="{6C3C8BC8-F283-45AE-878A-BAB7291924A1}"/>
                <w:text/>
              </w:sdtPr>
              <w:sdtEndPr>
                <w:rPr>
                  <w:rFonts w:ascii="Bell MT" w:hAnsi="Bell MT" w:eastAsiaTheme="majorEastAsia" w:cstheme="majorBidi"/>
                  <w:sz w:val="36"/>
                  <w:szCs w:val="44"/>
                </w:rPr>
              </w:sdtEndPr>
              <w:sdtContent>
                <w:tc>
                  <w:tcPr>
                    <w:tcW w:w="5000" w:type="pct"/>
                    <w:tcBorders>
                      <w:top w:val="single" w:color="5B9BD5" w:themeColor="accent1" w:sz="4" w:space="0"/>
                    </w:tcBorders>
                    <w:vAlign w:val="center"/>
                  </w:tcPr>
                  <w:p w14:paraId="0EEFA944">
                    <w:pPr>
                      <w:pStyle w:val="9"/>
                      <w:jc w:val="left"/>
                      <w:rPr>
                        <w:rFonts w:ascii="Bell MT" w:hAnsi="Bell MT" w:eastAsiaTheme="majorEastAsia" w:cstheme="majorBidi"/>
                        <w:sz w:val="44"/>
                        <w:szCs w:val="44"/>
                      </w:rPr>
                    </w:pPr>
                    <w:r>
                      <w:rPr>
                        <w:rFonts w:hint="default" w:ascii="Bell MT" w:hAnsi="Bell MT" w:eastAsiaTheme="majorEastAsia" w:cstheme="majorBidi"/>
                        <w:sz w:val="36"/>
                        <w:szCs w:val="44"/>
                        <w:lang w:val="fr-FR"/>
                      </w:rPr>
                      <w:t>NOMS :</w:t>
                    </w:r>
                  </w:p>
                </w:tc>
              </w:sdtContent>
            </w:sdt>
          </w:tr>
          <w:tr w14:paraId="5E179A6F">
            <w:tblPrEx>
              <w:tblCellMar>
                <w:top w:w="0" w:type="dxa"/>
                <w:left w:w="108" w:type="dxa"/>
                <w:bottom w:w="0" w:type="dxa"/>
                <w:right w:w="108" w:type="dxa"/>
              </w:tblCellMar>
            </w:tblPrEx>
            <w:trPr>
              <w:trHeight w:val="360" w:hRule="atLeast"/>
              <w:jc w:val="center"/>
            </w:trPr>
            <w:tc>
              <w:tcPr>
                <w:tcW w:w="5000" w:type="pct"/>
                <w:vAlign w:val="center"/>
              </w:tcPr>
              <w:p w14:paraId="2A91FD56">
                <w:pPr>
                  <w:pStyle w:val="9"/>
                  <w:jc w:val="both"/>
                  <w:rPr>
                    <w:rFonts w:ascii="Bell MT" w:hAnsi="Bell MT"/>
                  </w:rPr>
                </w:pPr>
                <w:r>
                  <w:rPr>
                    <w:rFonts w:ascii="Bell MT" w:hAnsi="Bell MT"/>
                    <w:sz w:val="24"/>
                  </w:rPr>
                  <w:t>Par :</w:t>
                </w:r>
              </w:p>
            </w:tc>
          </w:tr>
        </w:tbl>
        <w:p w14:paraId="521EF3CD">
          <w:pPr>
            <w:pStyle w:val="10"/>
            <w:numPr>
              <w:ilvl w:val="0"/>
              <w:numId w:val="1"/>
            </w:numPr>
            <w:spacing w:line="240" w:lineRule="auto"/>
            <w:rPr>
              <w:rFonts w:ascii="Bell MT" w:hAnsi="Bell MT"/>
              <w:b/>
              <w:sz w:val="28"/>
            </w:rPr>
          </w:pPr>
          <w:r>
            <w:rPr>
              <w:rFonts w:ascii="Bell MT" w:hAnsi="Bell MT"/>
              <w:b/>
              <w:sz w:val="28"/>
            </w:rPr>
            <w:t>IFINDJI MASAMBA HENRIETTE</w:t>
          </w:r>
        </w:p>
        <w:p w14:paraId="510C171E">
          <w:pPr>
            <w:pStyle w:val="10"/>
            <w:numPr>
              <w:ilvl w:val="0"/>
              <w:numId w:val="1"/>
            </w:numPr>
            <w:spacing w:line="240" w:lineRule="auto"/>
            <w:rPr>
              <w:rFonts w:ascii="Bell MT" w:hAnsi="Bell MT"/>
              <w:b/>
              <w:sz w:val="28"/>
            </w:rPr>
          </w:pPr>
          <w:r>
            <w:rPr>
              <w:rFonts w:ascii="Bell MT" w:hAnsi="Bell MT"/>
              <w:b/>
              <w:sz w:val="28"/>
            </w:rPr>
            <w:t>KUTANGA KITAMBA CREDO</w:t>
          </w:r>
        </w:p>
        <w:p w14:paraId="73E7C8D4">
          <w:pPr>
            <w:pStyle w:val="10"/>
            <w:numPr>
              <w:ilvl w:val="0"/>
              <w:numId w:val="1"/>
            </w:numPr>
            <w:spacing w:line="240" w:lineRule="auto"/>
            <w:rPr>
              <w:rFonts w:ascii="Bell MT" w:hAnsi="Bell MT"/>
              <w:b/>
              <w:sz w:val="28"/>
            </w:rPr>
          </w:pPr>
          <w:r>
            <w:rPr>
              <w:rFonts w:hint="default" w:ascii="Bell MT" w:hAnsi="Bell MT"/>
              <w:b/>
              <w:sz w:val="28"/>
              <w:lang w:val="fr-FR"/>
            </w:rPr>
            <w:t>MUANZA BIMVUALA SAMUEL</w:t>
          </w:r>
        </w:p>
        <w:p w14:paraId="4B7F46A1">
          <w:pPr>
            <w:spacing w:line="240" w:lineRule="auto"/>
            <w:jc w:val="both"/>
            <w:rPr>
              <w:rFonts w:ascii="Bell MT" w:hAnsi="Bell MT"/>
              <w:b/>
              <w:sz w:val="24"/>
            </w:rPr>
          </w:pPr>
        </w:p>
        <w:p w14:paraId="777B5834">
          <w:pPr>
            <w:spacing w:line="240" w:lineRule="auto"/>
            <w:jc w:val="right"/>
            <w:rPr>
              <w:rFonts w:ascii="Bell MT" w:hAnsi="Bell MT"/>
              <w:b/>
              <w:sz w:val="28"/>
              <w:lang w:val="en-US"/>
            </w:rPr>
          </w:pPr>
        </w:p>
        <w:p w14:paraId="17C52DA1">
          <w:pPr>
            <w:spacing w:line="240" w:lineRule="auto"/>
            <w:jc w:val="right"/>
            <w:rPr>
              <w:rFonts w:ascii="Bell MT" w:hAnsi="Bell MT"/>
              <w:b/>
              <w:sz w:val="28"/>
              <w:lang w:val="en-US"/>
            </w:rPr>
          </w:pPr>
        </w:p>
        <w:p w14:paraId="47D91748">
          <w:pPr>
            <w:spacing w:line="240" w:lineRule="auto"/>
            <w:jc w:val="right"/>
            <w:rPr>
              <w:rFonts w:ascii="Bell MT" w:hAnsi="Bell MT"/>
              <w:b/>
              <w:sz w:val="28"/>
              <w:lang w:val="en-US"/>
            </w:rPr>
          </w:pPr>
        </w:p>
        <w:p w14:paraId="6BF52277">
          <w:pPr>
            <w:spacing w:line="240" w:lineRule="auto"/>
            <w:jc w:val="right"/>
            <w:rPr>
              <w:rFonts w:ascii="Bell MT" w:hAnsi="Bell MT"/>
              <w:b/>
              <w:sz w:val="28"/>
              <w:lang w:val="en-US"/>
            </w:rPr>
          </w:pPr>
        </w:p>
        <w:p w14:paraId="00A98699">
          <w:pPr>
            <w:spacing w:line="240" w:lineRule="auto"/>
            <w:jc w:val="center"/>
            <w:rPr>
              <w:rFonts w:ascii="Bell MT" w:hAnsi="Bell MT"/>
              <w:lang w:val="en-US"/>
            </w:rPr>
          </w:pPr>
          <w:r>
            <w:rPr>
              <w:rFonts w:ascii="Bell MT" w:hAnsi="Bell MT"/>
              <w:b/>
              <w:bCs/>
              <w:sz w:val="32"/>
              <w:lang w:val="en-US"/>
            </w:rPr>
            <w:t>L2 LMD FASI</w:t>
          </w:r>
        </w:p>
        <w:p w14:paraId="78213AFA">
          <w:pPr>
            <w:spacing w:line="240" w:lineRule="auto"/>
            <w:jc w:val="both"/>
            <w:rPr>
              <w:rFonts w:ascii="Bell MT" w:hAnsi="Bell MT"/>
            </w:rPr>
          </w:pPr>
          <w:r>
            <w:rPr>
              <w:rFonts w:ascii="Bell MT" w:hAnsi="Bell MT"/>
              <w:lang w:eastAsia="fr-FR"/>
            </w:rPr>
            <mc:AlternateContent>
              <mc:Choice Requires="wps">
                <w:drawing>
                  <wp:anchor distT="0" distB="0" distL="114300" distR="114300" simplePos="0" relativeHeight="251659264" behindDoc="0" locked="0" layoutInCell="1" allowOverlap="1">
                    <wp:simplePos x="0" y="0"/>
                    <wp:positionH relativeFrom="column">
                      <wp:posOffset>-102235</wp:posOffset>
                    </wp:positionH>
                    <wp:positionV relativeFrom="paragraph">
                      <wp:posOffset>245745</wp:posOffset>
                    </wp:positionV>
                    <wp:extent cx="6028690" cy="925195"/>
                    <wp:effectExtent l="6350" t="6350" r="15240" b="13335"/>
                    <wp:wrapNone/>
                    <wp:docPr id="3" name="Parchemin horizontal 3"/>
                    <wp:cNvGraphicFramePr/>
                    <a:graphic xmlns:a="http://schemas.openxmlformats.org/drawingml/2006/main">
                      <a:graphicData uri="http://schemas.microsoft.com/office/word/2010/wordprocessingShape">
                        <wps:wsp>
                          <wps:cNvSpPr/>
                          <wps:spPr>
                            <a:xfrm>
                              <a:off x="0" y="0"/>
                              <a:ext cx="6028660" cy="925033"/>
                            </a:xfrm>
                            <a:prstGeom prst="horizontalScroll">
                              <a:avLst/>
                            </a:prstGeom>
                            <a:solidFill>
                              <a:schemeClr val="bg1">
                                <a:lumMod val="95000"/>
                              </a:schemeClr>
                            </a:solidFill>
                            <a:ln>
                              <a:solidFill>
                                <a:schemeClr val="tx1">
                                  <a:lumMod val="85000"/>
                                  <a:lumOff val="1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23E9A2A">
                                <w:pPr>
                                  <w:jc w:val="center"/>
                                  <w:rPr>
                                    <w:b/>
                                    <w:color w:val="000000" w:themeColor="text1"/>
                                    <w:sz w:val="52"/>
                                    <w:lang w:val="zh-CN"/>
                                    <w14:textFill>
                                      <w14:solidFill>
                                        <w14:schemeClr w14:val="tx1"/>
                                      </w14:solidFill>
                                    </w14:textFill>
                                  </w:rPr>
                                </w:pPr>
                                <w:r>
                                  <w:rPr>
                                    <w:b/>
                                    <w:color w:val="000000" w:themeColor="text1"/>
                                    <w:sz w:val="52"/>
                                    <w:lang w:val="zh-CN"/>
                                    <w14:textFill>
                                      <w14:solidFill>
                                        <w14:schemeClr w14:val="tx1"/>
                                      </w14:solidFill>
                                    </w14:textFill>
                                  </w:rPr>
                                  <w:t>2025-2026</w:t>
                                </w:r>
                              </w:p>
                              <w:p w14:paraId="51D4650A">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8" type="#_x0000_t98" style="position:absolute;left:0pt;margin-left:-8.05pt;margin-top:19.35pt;height:72.85pt;width:474.7pt;z-index:251659264;v-text-anchor:middle;mso-width-relative:page;mso-height-relative:page;" fillcolor="#F2F2F2 [3052]" filled="t" stroked="t" coordsize="21600,21600" o:gfxdata="UEsDBAoAAAAAAIdO4kAAAAAAAAAAAAAAAAAEAAAAZHJzL1BLAwQUAAAACACHTuJAne3OhNcAAAAK&#10;AQAADwAAAGRycy9kb3ducmV2LnhtbE2Py07DMBBF90j8gzWV2LWOSVVCGqcSldgiCBVrJ54mUf2I&#10;bKcpf8+wguXoHt17pjrcrGFXDHH0ToLYZMDQdV6Prpdw+nxdF8BiUk4r4x1K+MYIh/r+rlKl9ov7&#10;wGuTekYlLpZKwpDSVHIeuwGtihs/oaPs7INVic7Qcx3UQuXW8Mcs23GrRkcLg5rwOGB3aWYr4f0S&#10;3rD4Cqfji23asT2LWS9GyoeVyPbAEt7SHwy/+qQONTm1fnY6MiNhLXaCUAl58QSMgOc8z4G1RBbb&#10;LfC64v9fqH8AUEsDBBQAAAAIAIdO4kBk0aw3mwIAAHQFAAAOAAAAZHJzL2Uyb0RvYy54bWytVNtq&#10;GzEQfS/0H4Tem11vEscxsYOJcSmkTcApfZa1Wq9At0ryJfn6HmnXzq2UPJQF7Yw0OjNzZkZX13ut&#10;yFb4IK2Z0MFJSYkw3NbSrCf058Piy4iSEJmpmbJGTOijCPR6+vnT1c6NRWVbq2rhCUBMGO/chLYx&#10;unFRBN4KzcKJdcLgsLFeswjVr4vasx3QtSqqshwWO+tr5y0XIWB33h3SHtF/BNA2jeRibvlGCxM7&#10;VC8Ui0gptNIFOs3RNo3g8a5pgohETSgyjXmFE8irtBbTKzZee+ZayfsQ2EdCeJOTZtLA6RFqziIj&#10;Gy/fQWnJvQ22iSfc6qJLJDOCLAblG26WLXMi5wKqgzuSHv4fLP+xvfdE1hN6SolhGgW/Zz7VUhrS&#10;Wi+frIlMkdPE1M6FMS4s3b3vtQAxpb1vvE5/JET2md3HI7tiHwnH5rCsRsMhiOc4u6zOy9MMWjzf&#10;dj7Er8JqkgTkeHS/BGlKZYLZ9jZEeMe1g3lyHKyS9UIqlRW/Xt0oT7YMVV9U6ct31UZ/t3W3fXle&#10;lrn8AAqdfQZ9BaQM2WFGqguYEs7Q7Q26DKJ2YCyYNSVMrTFGPPrs4dXtHrbzVw3T9y6M0SEMNkZ0&#10;6NXOenDY/ld0Kf85C213Jbvu+lnLiBFVUk/oCFke81QGKaYidmVLUtyv9n0tV7Z+RC942w1JcHwh&#10;4eGWhYiWwFSAA7wb8Q5LoyyIsb1EU6c8/W0/2edCPlGyw5SBtN8b5gUl6ptBG18Ozs4AG7Nydn5R&#10;QfEvT1YvT8xG31iUdIAXyvEsJvuoDmLjrf6F52WWvOKIGY7IuvL0yk3sph8PFBezWTbDKDoWb83S&#10;8QSeWsjY2SbaRuZWS0R17PT8YRhzs/QPR5r2l3q2en4sp3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ne3OhNcAAAAKAQAADwAAAAAAAAABACAAAAAiAAAAZHJzL2Rvd25yZXYueG1sUEsBAhQAFAAA&#10;AAgAh07iQGTRrDebAgAAdAUAAA4AAAAAAAAAAQAgAAAAJgEAAGRycy9lMm9Eb2MueG1sUEsFBgAA&#10;AAAGAAYAWQEAADMGAAAAAA==&#10;" adj="2700">
                    <v:fill on="t" focussize="0,0"/>
                    <v:stroke weight="1pt" color="#262626 [2749]" miterlimit="8" joinstyle="miter"/>
                    <v:imagedata o:title=""/>
                    <o:lock v:ext="edit" aspectratio="f"/>
                    <v:textbox>
                      <w:txbxContent>
                        <w:p w14:paraId="323E9A2A">
                          <w:pPr>
                            <w:jc w:val="center"/>
                            <w:rPr>
                              <w:b/>
                              <w:color w:val="000000" w:themeColor="text1"/>
                              <w:sz w:val="52"/>
                              <w:lang w:val="zh-CN"/>
                              <w14:textFill>
                                <w14:solidFill>
                                  <w14:schemeClr w14:val="tx1"/>
                                </w14:solidFill>
                              </w14:textFill>
                            </w:rPr>
                          </w:pPr>
                          <w:r>
                            <w:rPr>
                              <w:b/>
                              <w:color w:val="000000" w:themeColor="text1"/>
                              <w:sz w:val="52"/>
                              <w:lang w:val="zh-CN"/>
                              <w14:textFill>
                                <w14:solidFill>
                                  <w14:schemeClr w14:val="tx1"/>
                                </w14:solidFill>
                              </w14:textFill>
                            </w:rPr>
                            <w:t>2025-2026</w:t>
                          </w:r>
                        </w:p>
                        <w:p w14:paraId="51D4650A">
                          <w:pPr>
                            <w:jc w:val="center"/>
                          </w:pPr>
                        </w:p>
                      </w:txbxContent>
                    </v:textbox>
                  </v:shape>
                </w:pict>
              </mc:Fallback>
            </mc:AlternateContent>
          </w:r>
          <w:r>
            <w:rPr>
              <w:rFonts w:ascii="Bell MT" w:hAnsi="Bell MT"/>
              <w:lang w:val="en-US"/>
            </w:rPr>
            <w:br w:type="page"/>
          </w:r>
        </w:p>
      </w:sdtContent>
    </w:sdt>
    <w:p w14:paraId="05683AE4">
      <w:pPr>
        <w:pStyle w:val="2"/>
        <w:numPr>
          <w:ilvl w:val="0"/>
          <w:numId w:val="2"/>
        </w:numPr>
        <w:bidi w:val="0"/>
        <w:jc w:val="center"/>
        <w:rPr>
          <w:rFonts w:hint="default"/>
          <w:lang w:val="fr-FR"/>
        </w:rPr>
      </w:pPr>
      <w:r>
        <w:rPr>
          <w:rFonts w:hint="default"/>
          <w:lang w:val="fr-FR"/>
        </w:rPr>
        <w:t>INTRODUCTION</w:t>
      </w:r>
    </w:p>
    <w:p w14:paraId="290767DD">
      <w:pPr>
        <w:pStyle w:val="3"/>
        <w:numPr>
          <w:ilvl w:val="1"/>
          <w:numId w:val="2"/>
        </w:numPr>
        <w:bidi w:val="0"/>
        <w:rPr>
          <w:rFonts w:hint="default"/>
          <w:lang w:val="fr-FR"/>
        </w:rPr>
      </w:pPr>
      <w:r>
        <w:rPr>
          <w:rFonts w:hint="default"/>
          <w:lang w:val="fr-FR"/>
        </w:rPr>
        <w:t>PRESENTATION DU PROJET</w:t>
      </w:r>
    </w:p>
    <w:p w14:paraId="39B9B1F2">
      <w:pPr>
        <w:pStyle w:val="4"/>
        <w:numPr>
          <w:ilvl w:val="2"/>
          <w:numId w:val="2"/>
        </w:numPr>
        <w:bidi w:val="0"/>
        <w:ind w:left="0" w:leftChars="0" w:firstLine="0" w:firstLineChars="0"/>
        <w:rPr>
          <w:rFonts w:hint="default"/>
          <w:lang w:val="fr-FR"/>
        </w:rPr>
      </w:pPr>
      <w:r>
        <w:rPr>
          <w:rFonts w:hint="default"/>
          <w:u w:val="single"/>
          <w:lang w:val="fr-FR"/>
        </w:rPr>
        <w:t xml:space="preserve">Titre </w:t>
      </w:r>
    </w:p>
    <w:p w14:paraId="4B424A42">
      <w:pPr>
        <w:pStyle w:val="4"/>
        <w:numPr>
          <w:numId w:val="0"/>
        </w:numPr>
        <w:bidi w:val="0"/>
        <w:ind w:leftChars="0" w:firstLine="120" w:firstLineChars="50"/>
        <w:rPr>
          <w:rFonts w:hint="default" w:ascii="Cascadia Code" w:hAnsi="Cascadia Code" w:cs="Cascadia Code"/>
          <w:sz w:val="24"/>
          <w:szCs w:val="24"/>
          <w:lang w:val="fr-FR"/>
        </w:rPr>
      </w:pPr>
      <w:r>
        <w:rPr>
          <w:rFonts w:hint="default" w:ascii="Cascadia Code" w:hAnsi="Cascadia Code" w:cs="Cascadia Code"/>
          <w:b w:val="0"/>
          <w:bCs w:val="0"/>
          <w:sz w:val="24"/>
          <w:szCs w:val="24"/>
          <w:lang w:val="fr-FR"/>
        </w:rPr>
        <w:t>Système de Facturation avec Scanner de Code-Barres ( PAYPAS)</w:t>
      </w:r>
    </w:p>
    <w:p w14:paraId="202307D9">
      <w:pPr>
        <w:pStyle w:val="4"/>
        <w:numPr>
          <w:ilvl w:val="2"/>
          <w:numId w:val="2"/>
        </w:numPr>
        <w:bidi w:val="0"/>
        <w:rPr>
          <w:rFonts w:hint="default"/>
          <w:lang w:val="fr-FR"/>
        </w:rPr>
      </w:pPr>
      <w:r>
        <w:rPr>
          <w:rFonts w:hint="default"/>
          <w:u w:val="single"/>
          <w:lang w:val="fr-FR"/>
        </w:rPr>
        <w:t>Contexte</w:t>
      </w:r>
    </w:p>
    <w:p w14:paraId="24AA66F0">
      <w:pPr>
        <w:ind w:firstLine="120" w:firstLineChars="50"/>
        <w:rPr>
          <w:rFonts w:hint="default" w:ascii="Cascadia Code" w:hAnsi="Cascadia Code" w:cs="Cascadia Code"/>
          <w:sz w:val="24"/>
          <w:szCs w:val="24"/>
          <w:lang w:val="fr-FR"/>
        </w:rPr>
      </w:pPr>
      <w:r>
        <w:rPr>
          <w:rFonts w:hint="default" w:ascii="Cascadia Code" w:hAnsi="Cascadia Code" w:cs="Cascadia Code"/>
          <w:sz w:val="24"/>
          <w:szCs w:val="24"/>
          <w:lang w:val="fr-FR"/>
        </w:rPr>
        <w:t>Un petit super marché souhaite moderniser son processus de vente. Actuellement, les caissiers saisissent manuellement les articles, ce qui génère des erreurs et ralentit les transactions. Le gérant souhaite mettre en place un système de caisse informatisé, accessible depuis un navigateur web, capable de lire des codes-barres via la caméra d’un téléphone ou d’un ordinateur, et de produire des factures détaillées.</w:t>
      </w:r>
    </w:p>
    <w:p w14:paraId="70E53D19">
      <w:pPr>
        <w:rPr>
          <w:rFonts w:hint="default" w:ascii="Cascadia Code" w:hAnsi="Cascadia Code" w:cs="Cascadia Code"/>
          <w:sz w:val="24"/>
          <w:szCs w:val="24"/>
          <w:lang w:val="fr-FR"/>
        </w:rPr>
      </w:pPr>
      <w:r>
        <w:rPr>
          <w:rFonts w:hint="default" w:ascii="Cascadia Code" w:hAnsi="Cascadia Code" w:cs="Cascadia Code"/>
          <w:sz w:val="24"/>
          <w:szCs w:val="24"/>
          <w:lang w:val="fr-FR"/>
        </w:rPr>
        <w:t>Vous êtes mandatés pour développer ce système en PHP procédural, sans recours à aucun système de gestion de base de données.</w:t>
      </w:r>
    </w:p>
    <w:p w14:paraId="40D8EFED">
      <w:pPr>
        <w:pStyle w:val="4"/>
        <w:numPr>
          <w:ilvl w:val="2"/>
          <w:numId w:val="2"/>
        </w:numPr>
        <w:bidi w:val="0"/>
        <w:ind w:left="0" w:leftChars="0" w:firstLine="0" w:firstLineChars="0"/>
        <w:rPr>
          <w:rFonts w:hint="default"/>
          <w:lang w:val="fr-FR"/>
        </w:rPr>
      </w:pPr>
      <w:r>
        <w:rPr>
          <w:rFonts w:hint="default"/>
          <w:lang w:val="fr-FR"/>
        </w:rPr>
        <w:t>Objectif</w:t>
      </w:r>
    </w:p>
    <w:p w14:paraId="37783AB6">
      <w:pPr>
        <w:ind w:firstLine="120" w:firstLineChars="50"/>
        <w:rPr>
          <w:rFonts w:hint="default" w:ascii="Cascadia Code" w:hAnsi="Cascadia Code" w:cs="Cascadia Code"/>
          <w:sz w:val="24"/>
          <w:szCs w:val="24"/>
          <w:lang w:val="fr-FR"/>
        </w:rPr>
      </w:pPr>
      <w:r>
        <w:rPr>
          <w:rFonts w:hint="default" w:ascii="Cascadia Code" w:hAnsi="Cascadia Code" w:cs="Cascadia Code"/>
          <w:sz w:val="24"/>
          <w:szCs w:val="24"/>
          <w:lang w:val="fr-FR"/>
        </w:rPr>
        <w:t>À l’issue de ce projet, l’étudiant ( donc , nous ) sera capable de :</w:t>
      </w:r>
    </w:p>
    <w:p w14:paraId="1CB2E048">
      <w:pPr>
        <w:rPr>
          <w:rFonts w:hint="default" w:ascii="Cascadia Code" w:hAnsi="Cascadia Code" w:cs="Cascadia Code"/>
          <w:sz w:val="24"/>
          <w:szCs w:val="24"/>
          <w:lang w:val="fr-FR"/>
        </w:rPr>
      </w:pPr>
      <w:r>
        <w:rPr>
          <w:rFonts w:hint="default" w:ascii="Cascadia Code" w:hAnsi="Cascadia Code" w:cs="Cascadia Code"/>
          <w:sz w:val="24"/>
          <w:szCs w:val="24"/>
          <w:lang w:val="fr-FR"/>
        </w:rPr>
        <w:t>- Concevoir et structurer une application web PHP selon le paradigme procédural</w:t>
      </w:r>
    </w:p>
    <w:p w14:paraId="28ACD148">
      <w:pPr>
        <w:rPr>
          <w:rFonts w:hint="default" w:ascii="Cascadia Code" w:hAnsi="Cascadia Code" w:cs="Cascadia Code"/>
          <w:sz w:val="24"/>
          <w:szCs w:val="24"/>
          <w:lang w:val="fr-FR"/>
        </w:rPr>
      </w:pPr>
      <w:r>
        <w:rPr>
          <w:rFonts w:hint="default" w:ascii="Cascadia Code" w:hAnsi="Cascadia Code" w:cs="Cascadia Code"/>
          <w:sz w:val="24"/>
          <w:szCs w:val="24"/>
          <w:lang w:val="fr-FR"/>
        </w:rPr>
        <w:t>- Utiliser les fichiers comme mécanisme de persistance des données</w:t>
      </w:r>
    </w:p>
    <w:p w14:paraId="38B5A6F9">
      <w:pPr>
        <w:rPr>
          <w:rFonts w:hint="default" w:ascii="Cascadia Code" w:hAnsi="Cascadia Code" w:cs="Cascadia Code"/>
          <w:sz w:val="24"/>
          <w:szCs w:val="24"/>
          <w:lang w:val="fr-FR"/>
        </w:rPr>
      </w:pPr>
      <w:r>
        <w:rPr>
          <w:rFonts w:hint="default" w:ascii="Cascadia Code" w:hAnsi="Cascadia Code" w:cs="Cascadia Code"/>
          <w:sz w:val="24"/>
          <w:szCs w:val="24"/>
          <w:lang w:val="fr-FR"/>
        </w:rPr>
        <w:t>- Implémenter un système d’authentification et de contrôle d’accès basé sur les rôles</w:t>
      </w:r>
    </w:p>
    <w:p w14:paraId="6A35EA2D">
      <w:pPr>
        <w:rPr>
          <w:rFonts w:hint="default" w:ascii="Cascadia Code" w:hAnsi="Cascadia Code" w:cs="Cascadia Code"/>
          <w:sz w:val="24"/>
          <w:szCs w:val="24"/>
          <w:lang w:val="fr-FR"/>
        </w:rPr>
      </w:pPr>
      <w:r>
        <w:rPr>
          <w:rFonts w:hint="default" w:ascii="Cascadia Code" w:hAnsi="Cascadia Code" w:cs="Cascadia Code"/>
          <w:sz w:val="24"/>
          <w:szCs w:val="24"/>
          <w:lang w:val="fr-FR"/>
        </w:rPr>
        <w:t>- Intégrer une bibliothèque de lecture de codes-barres dans une interface web</w:t>
      </w:r>
    </w:p>
    <w:p w14:paraId="177EE132">
      <w:pPr>
        <w:rPr>
          <w:rFonts w:hint="default" w:ascii="Cascadia Code" w:hAnsi="Cascadia Code" w:cs="Cascadia Code"/>
          <w:sz w:val="24"/>
          <w:szCs w:val="24"/>
          <w:lang w:val="fr-FR"/>
        </w:rPr>
      </w:pPr>
      <w:r>
        <w:rPr>
          <w:rFonts w:hint="default" w:ascii="Cascadia Code" w:hAnsi="Cascadia Code" w:cs="Cascadia Code"/>
          <w:sz w:val="24"/>
          <w:szCs w:val="24"/>
          <w:lang w:val="fr-FR"/>
        </w:rPr>
        <w:t>- Appliquer les bonnes pratiques de validation et d’assainissement des données en PHP</w:t>
      </w:r>
    </w:p>
    <w:p w14:paraId="3A66C27A">
      <w:pPr>
        <w:rPr>
          <w:rFonts w:hint="default" w:ascii="Cascadia Code" w:hAnsi="Cascadia Code" w:cs="Cascadia Code"/>
          <w:sz w:val="24"/>
          <w:szCs w:val="24"/>
          <w:lang w:val="fr-FR"/>
        </w:rPr>
      </w:pPr>
      <w:r>
        <w:rPr>
          <w:rFonts w:hint="default" w:ascii="Cascadia Code" w:hAnsi="Cascadia Code" w:cs="Cascadia Code"/>
          <w:sz w:val="24"/>
          <w:szCs w:val="24"/>
          <w:lang w:val="fr-FR"/>
        </w:rPr>
        <w:t>- Rédiger un rapport technique structuré en LaTeX</w:t>
      </w:r>
    </w:p>
    <w:p w14:paraId="4361CD0B">
      <w:pPr>
        <w:pStyle w:val="2"/>
        <w:numPr>
          <w:ilvl w:val="0"/>
          <w:numId w:val="2"/>
        </w:numPr>
        <w:bidi w:val="0"/>
        <w:jc w:val="center"/>
        <w:rPr>
          <w:rFonts w:hint="default"/>
          <w:lang w:val="fr-FR"/>
        </w:rPr>
      </w:pPr>
      <w:r>
        <w:rPr>
          <w:rFonts w:hint="default"/>
          <w:lang w:val="fr-FR"/>
        </w:rPr>
        <w:t>Arborescence commentée</w:t>
      </w:r>
    </w:p>
    <w:p w14:paraId="38C73969">
      <w:pPr>
        <w:rPr>
          <w:rFonts w:hint="default" w:ascii="Cascadia Code" w:hAnsi="Cascadia Code" w:cs="Cascadia Code"/>
          <w:sz w:val="24"/>
          <w:szCs w:val="24"/>
          <w:lang w:val="fr-FR"/>
        </w:rPr>
      </w:pPr>
    </w:p>
    <w:p w14:paraId="6286BA07">
      <w:pPr>
        <w:rPr>
          <w:rFonts w:hint="default" w:ascii="Cascadia Code" w:hAnsi="Cascadia Code" w:cs="Cascadia Code"/>
          <w:sz w:val="24"/>
          <w:szCs w:val="24"/>
          <w:lang w:val="fr-FR"/>
        </w:rPr>
      </w:pPr>
      <w:r>
        <w:rPr>
          <w:rFonts w:hint="default" w:ascii="Cascadia Code" w:hAnsi="Cascadia Code" w:cs="Cascadia Code"/>
          <w:sz w:val="24"/>
          <w:szCs w:val="24"/>
          <w:lang w:val="fr-FR"/>
        </w:rPr>
        <w:t>L'organisation des fichiers est la suivante :</w:t>
      </w:r>
    </w:p>
    <w:p w14:paraId="112853AA">
      <w:pPr>
        <w:rPr>
          <w:rFonts w:hint="default" w:ascii="Cascadia Code" w:hAnsi="Cascadia Code" w:cs="Cascadia Code"/>
          <w:sz w:val="24"/>
          <w:szCs w:val="24"/>
          <w:lang w:val="fr-FR"/>
        </w:rPr>
      </w:pPr>
      <w:r>
        <w:rPr>
          <w:rFonts w:hint="default" w:ascii="Cascadia Code" w:hAnsi="Cascadia Code" w:cs="Cascadia Code"/>
          <w:sz w:val="24"/>
          <w:szCs w:val="24"/>
          <w:lang w:val="fr-FR"/>
        </w:rPr>
        <w:t>facturation/</w:t>
      </w:r>
    </w:p>
    <w:p w14:paraId="58BE3A64">
      <w:pPr>
        <w:rPr>
          <w:rFonts w:hint="default" w:ascii="Cascadia Code" w:hAnsi="Cascadia Code" w:cs="Cascadia Code"/>
          <w:sz w:val="24"/>
          <w:szCs w:val="24"/>
          <w:lang w:val="fr-FR"/>
        </w:rPr>
      </w:pPr>
      <w:r>
        <w:rPr>
          <w:rFonts w:hint="default" w:ascii="Cascadia Code" w:hAnsi="Cascadia Code" w:cs="Cascadia Code"/>
          <w:sz w:val="24"/>
          <w:szCs w:val="24"/>
          <w:lang w:val="fr-FR"/>
        </w:rPr>
        <w:t>├── index.php              # Tableau de bord principal</w:t>
      </w:r>
    </w:p>
    <w:p w14:paraId="4A420ED7">
      <w:pPr>
        <w:rPr>
          <w:rFonts w:hint="default" w:ascii="Cascadia Code" w:hAnsi="Cascadia Code" w:cs="Cascadia Code"/>
          <w:sz w:val="24"/>
          <w:szCs w:val="24"/>
          <w:lang w:val="fr-FR"/>
        </w:rPr>
      </w:pPr>
      <w:r>
        <w:rPr>
          <w:rFonts w:hint="default" w:ascii="Cascadia Code" w:hAnsi="Cascadia Code" w:cs="Cascadia Code"/>
          <w:sz w:val="24"/>
          <w:szCs w:val="24"/>
          <w:lang w:val="fr-FR"/>
        </w:rPr>
        <w:t>├── rapport.tex            # le rapport en latex</w:t>
      </w:r>
    </w:p>
    <w:p w14:paraId="72CA1595">
      <w:pPr>
        <w:rPr>
          <w:rFonts w:hint="default" w:ascii="Cascadia Code" w:hAnsi="Cascadia Code" w:cs="Cascadia Code"/>
          <w:sz w:val="24"/>
          <w:szCs w:val="24"/>
          <w:lang w:val="fr-FR"/>
        </w:rPr>
      </w:pPr>
      <w:r>
        <w:rPr>
          <w:rFonts w:hint="default" w:ascii="Cascadia Code" w:hAnsi="Cascadia Code" w:cs="Cascadia Code"/>
          <w:sz w:val="24"/>
          <w:szCs w:val="24"/>
          <w:lang w:val="fr-FR"/>
        </w:rPr>
        <w:t>├── explication.txt</w:t>
      </w:r>
      <w:r>
        <w:rPr>
          <w:rFonts w:hint="default" w:ascii="Cascadia Code" w:hAnsi="Cascadia Code" w:cs="Cascadia Code"/>
          <w:sz w:val="24"/>
          <w:szCs w:val="24"/>
          <w:lang w:val="fr-FR"/>
        </w:rPr>
        <w:tab/>
        <w:t/>
      </w:r>
      <w:r>
        <w:rPr>
          <w:rFonts w:hint="default" w:ascii="Cascadia Code" w:hAnsi="Cascadia Code" w:cs="Cascadia Code"/>
          <w:sz w:val="24"/>
          <w:szCs w:val="24"/>
          <w:lang w:val="fr-FR"/>
        </w:rPr>
        <w:tab/>
        <w:t>#un fichier texte qui explique</w:t>
      </w:r>
    </w:p>
    <w:p w14:paraId="58D860C0">
      <w:pPr>
        <w:rPr>
          <w:rFonts w:hint="default" w:ascii="Cascadia Code" w:hAnsi="Cascadia Code" w:cs="Cascadia Code"/>
          <w:sz w:val="24"/>
          <w:szCs w:val="24"/>
          <w:lang w:val="fr-FR"/>
        </w:rPr>
      </w:pPr>
      <w:r>
        <w:rPr>
          <w:rFonts w:hint="default" w:ascii="Cascadia Code" w:hAnsi="Cascadia Code" w:cs="Cascadia Code"/>
          <w:sz w:val="24"/>
          <w:szCs w:val="24"/>
          <w:lang w:val="fr-FR"/>
        </w:rPr>
        <w:t>├── assets/                # Ressources statiques</w:t>
      </w:r>
    </w:p>
    <w:p w14:paraId="5C911E99">
      <w:pPr>
        <w:rPr>
          <w:rFonts w:hint="default" w:ascii="Cascadia Code" w:hAnsi="Cascadia Code" w:cs="Cascadia Code"/>
          <w:sz w:val="24"/>
          <w:szCs w:val="24"/>
          <w:lang w:val="fr-FR"/>
        </w:rPr>
      </w:pPr>
      <w:r>
        <w:rPr>
          <w:rFonts w:hint="default" w:ascii="Cascadia Code" w:hAnsi="Cascadia Code" w:cs="Cascadia Code"/>
          <w:sz w:val="24"/>
          <w:szCs w:val="24"/>
          <w:lang w:val="fr-FR"/>
        </w:rPr>
        <w:t>│   ├── css/</w:t>
      </w:r>
    </w:p>
    <w:p w14:paraId="117B001E">
      <w:pPr>
        <w:rPr>
          <w:rFonts w:hint="default" w:ascii="Cascadia Code" w:hAnsi="Cascadia Code" w:cs="Cascadia Code"/>
          <w:sz w:val="24"/>
          <w:szCs w:val="24"/>
          <w:lang w:val="fr-FR"/>
        </w:rPr>
      </w:pPr>
      <w:r>
        <w:rPr>
          <w:rFonts w:hint="default" w:ascii="Cascadia Code" w:hAnsi="Cascadia Code" w:cs="Cascadia Code"/>
          <w:sz w:val="24"/>
          <w:szCs w:val="24"/>
          <w:lang w:val="fr-FR"/>
        </w:rPr>
        <w:t>│   │   └── style.css      # Feuille de styles</w:t>
      </w:r>
    </w:p>
    <w:p w14:paraId="4398D1AB">
      <w:pPr>
        <w:rPr>
          <w:rFonts w:hint="default" w:ascii="Cascadia Code" w:hAnsi="Cascadia Code" w:cs="Cascadia Code"/>
          <w:sz w:val="24"/>
          <w:szCs w:val="24"/>
          <w:lang w:val="fr-FR"/>
        </w:rPr>
      </w:pPr>
      <w:r>
        <w:rPr>
          <w:rFonts w:hint="default" w:ascii="Cascadia Code" w:hAnsi="Cascadia Code" w:cs="Cascadia Code"/>
          <w:sz w:val="24"/>
          <w:szCs w:val="24"/>
          <w:lang w:val="fr-FR"/>
        </w:rPr>
        <w:t>│   ├── images/          # Images du projet</w:t>
      </w:r>
    </w:p>
    <w:p w14:paraId="6FB7AD9D">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 ajouter.jpg, facture , inscription , inventaire, </w:t>
      </w:r>
      <w:r>
        <w:rPr>
          <w:rFonts w:hint="default" w:ascii="Cascadia Code" w:hAnsi="Cascadia Code" w:cs="Cascadia Code"/>
          <w:sz w:val="24"/>
          <w:szCs w:val="24"/>
          <w:lang w:val="fr-FR"/>
        </w:rPr>
        <w:tab/>
        <w:t>scan.jpg</w:t>
      </w:r>
      <w:r>
        <w:rPr>
          <w:rFonts w:hint="default" w:ascii="Cascadia Code" w:hAnsi="Cascadia Code" w:cs="Cascadia Code"/>
          <w:sz w:val="24"/>
          <w:szCs w:val="24"/>
          <w:lang w:val="fr-FR"/>
        </w:rPr>
        <w:tab/>
        <w:t/>
      </w:r>
      <w:r>
        <w:rPr>
          <w:rFonts w:hint="default" w:ascii="Cascadia Code" w:hAnsi="Cascadia Code" w:cs="Cascadia Code"/>
          <w:sz w:val="24"/>
          <w:szCs w:val="24"/>
          <w:lang w:val="fr-FR"/>
        </w:rPr>
        <w:tab/>
        <w:t/>
      </w:r>
      <w:r>
        <w:rPr>
          <w:rFonts w:hint="default" w:ascii="Cascadia Code" w:hAnsi="Cascadia Code" w:cs="Cascadia Code"/>
          <w:sz w:val="24"/>
          <w:szCs w:val="24"/>
          <w:lang w:val="fr-FR"/>
        </w:rPr>
        <w:tab/>
        <w:t/>
      </w:r>
      <w:r>
        <w:rPr>
          <w:rFonts w:hint="default" w:ascii="Cascadia Code" w:hAnsi="Cascadia Code" w:cs="Cascadia Code"/>
          <w:sz w:val="24"/>
          <w:szCs w:val="24"/>
          <w:lang w:val="fr-FR"/>
        </w:rPr>
        <w:tab/>
        <w:t># les images utilisé</w:t>
      </w:r>
    </w:p>
    <w:p w14:paraId="32A9C668">
      <w:pPr>
        <w:rPr>
          <w:rFonts w:hint="default" w:ascii="Cascadia Code" w:hAnsi="Cascadia Code" w:cs="Cascadia Code"/>
          <w:sz w:val="24"/>
          <w:szCs w:val="24"/>
          <w:lang w:val="fr-FR"/>
        </w:rPr>
      </w:pPr>
      <w:r>
        <w:rPr>
          <w:rFonts w:hint="default" w:ascii="Cascadia Code" w:hAnsi="Cascadia Code" w:cs="Cascadia Code"/>
          <w:sz w:val="24"/>
          <w:szCs w:val="24"/>
          <w:lang w:val="fr-FR"/>
        </w:rPr>
        <w:t>│   └── js/</w:t>
      </w:r>
    </w:p>
    <w:p w14:paraId="3ED8C830">
      <w:pPr>
        <w:rPr>
          <w:rFonts w:hint="default" w:ascii="Cascadia Code" w:hAnsi="Cascadia Code" w:cs="Cascadia Code"/>
          <w:sz w:val="24"/>
          <w:szCs w:val="24"/>
          <w:lang w:val="fr-FR"/>
        </w:rPr>
      </w:pPr>
      <w:r>
        <w:rPr>
          <w:rFonts w:hint="default" w:ascii="Cascadia Code" w:hAnsi="Cascadia Code" w:cs="Cascadia Code"/>
          <w:sz w:val="24"/>
          <w:szCs w:val="24"/>
          <w:lang w:val="fr-FR"/>
        </w:rPr>
        <w:t>│       └── scanner.js     # Bibliothèque de lecture codes-barres</w:t>
      </w:r>
    </w:p>
    <w:p w14:paraId="3F0675C6">
      <w:pPr>
        <w:rPr>
          <w:rFonts w:hint="default" w:ascii="Cascadia Code" w:hAnsi="Cascadia Code" w:cs="Cascadia Code"/>
          <w:sz w:val="24"/>
          <w:szCs w:val="24"/>
          <w:lang w:val="fr-FR"/>
        </w:rPr>
      </w:pPr>
      <w:r>
        <w:rPr>
          <w:rFonts w:hint="default" w:ascii="Cascadia Code" w:hAnsi="Cascadia Code" w:cs="Cascadia Code"/>
          <w:sz w:val="24"/>
          <w:szCs w:val="24"/>
          <w:lang w:val="fr-FR"/>
        </w:rPr>
        <w:t>├── auth/                  # Gestion authentification</w:t>
      </w:r>
    </w:p>
    <w:p w14:paraId="300DFB01">
      <w:pPr>
        <w:rPr>
          <w:rFonts w:hint="default" w:ascii="Cascadia Code" w:hAnsi="Cascadia Code" w:cs="Cascadia Code"/>
          <w:sz w:val="24"/>
          <w:szCs w:val="24"/>
          <w:lang w:val="fr-FR"/>
        </w:rPr>
      </w:pPr>
      <w:r>
        <w:rPr>
          <w:rFonts w:hint="default" w:ascii="Cascadia Code" w:hAnsi="Cascadia Code" w:cs="Cascadia Code"/>
          <w:sz w:val="24"/>
          <w:szCs w:val="24"/>
          <w:lang w:val="fr-FR"/>
        </w:rPr>
        <w:t>│   ├── login.php</w:t>
      </w:r>
    </w:p>
    <w:p w14:paraId="25745E49">
      <w:pPr>
        <w:rPr>
          <w:rFonts w:hint="default" w:ascii="Cascadia Code" w:hAnsi="Cascadia Code" w:cs="Cascadia Code"/>
          <w:sz w:val="24"/>
          <w:szCs w:val="24"/>
          <w:lang w:val="fr-FR"/>
        </w:rPr>
      </w:pPr>
      <w:r>
        <w:rPr>
          <w:rFonts w:hint="default" w:ascii="Cascadia Code" w:hAnsi="Cascadia Code" w:cs="Cascadia Code"/>
          <w:sz w:val="24"/>
          <w:szCs w:val="24"/>
          <w:lang w:val="fr-FR"/>
        </w:rPr>
        <w:t>│   ├── logout.php</w:t>
      </w:r>
    </w:p>
    <w:p w14:paraId="082C3B8E">
      <w:pPr>
        <w:rPr>
          <w:rFonts w:hint="default" w:ascii="Cascadia Code" w:hAnsi="Cascadia Code" w:cs="Cascadia Code"/>
          <w:sz w:val="24"/>
          <w:szCs w:val="24"/>
          <w:lang w:val="fr-FR"/>
        </w:rPr>
      </w:pPr>
      <w:r>
        <w:rPr>
          <w:rFonts w:hint="default" w:ascii="Cascadia Code" w:hAnsi="Cascadia Code" w:cs="Cascadia Code"/>
          <w:sz w:val="24"/>
          <w:szCs w:val="24"/>
          <w:lang w:val="fr-FR"/>
        </w:rPr>
        <w:t>│   └── session.php</w:t>
      </w:r>
    </w:p>
    <w:p w14:paraId="7156A63C">
      <w:pPr>
        <w:rPr>
          <w:rFonts w:hint="default" w:ascii="Cascadia Code" w:hAnsi="Cascadia Code" w:cs="Cascadia Code"/>
          <w:sz w:val="24"/>
          <w:szCs w:val="24"/>
          <w:lang w:val="fr-FR"/>
        </w:rPr>
      </w:pPr>
      <w:r>
        <w:rPr>
          <w:rFonts w:hint="default" w:ascii="Cascadia Code" w:hAnsi="Cascadia Code" w:cs="Cascadia Code"/>
          <w:sz w:val="24"/>
          <w:szCs w:val="24"/>
          <w:lang w:val="fr-FR"/>
        </w:rPr>
        <w:t>├── config/                # Configuration globale</w:t>
      </w:r>
    </w:p>
    <w:p w14:paraId="1344D0F1">
      <w:pPr>
        <w:rPr>
          <w:rFonts w:hint="default" w:ascii="Cascadia Code" w:hAnsi="Cascadia Code" w:cs="Cascadia Code"/>
          <w:sz w:val="24"/>
          <w:szCs w:val="24"/>
          <w:lang w:val="fr-FR"/>
        </w:rPr>
      </w:pPr>
      <w:r>
        <w:rPr>
          <w:rFonts w:hint="default" w:ascii="Cascadia Code" w:hAnsi="Cascadia Code" w:cs="Cascadia Code"/>
          <w:sz w:val="24"/>
          <w:szCs w:val="24"/>
          <w:lang w:val="fr-FR"/>
        </w:rPr>
        <w:t>│   └── config.php</w:t>
      </w:r>
    </w:p>
    <w:p w14:paraId="5F248E42">
      <w:pPr>
        <w:rPr>
          <w:rFonts w:hint="default" w:ascii="Cascadia Code" w:hAnsi="Cascadia Code" w:cs="Cascadia Code"/>
          <w:sz w:val="24"/>
          <w:szCs w:val="24"/>
          <w:lang w:val="fr-FR"/>
        </w:rPr>
      </w:pPr>
      <w:r>
        <w:rPr>
          <w:rFonts w:hint="default" w:ascii="Cascadia Code" w:hAnsi="Cascadia Code" w:cs="Cascadia Code"/>
          <w:sz w:val="24"/>
          <w:szCs w:val="24"/>
          <w:lang w:val="fr-FR"/>
        </w:rPr>
        <w:t>├── data/                  # Fichiers de persistance</w:t>
      </w:r>
    </w:p>
    <w:p w14:paraId="5787F14E">
      <w:pPr>
        <w:rPr>
          <w:rFonts w:hint="default" w:ascii="Cascadia Code" w:hAnsi="Cascadia Code" w:cs="Cascadia Code"/>
          <w:sz w:val="24"/>
          <w:szCs w:val="24"/>
          <w:lang w:val="fr-FR"/>
        </w:rPr>
      </w:pPr>
      <w:r>
        <w:rPr>
          <w:rFonts w:hint="default" w:ascii="Cascadia Code" w:hAnsi="Cascadia Code" w:cs="Cascadia Code"/>
          <w:sz w:val="24"/>
          <w:szCs w:val="24"/>
          <w:lang w:val="fr-FR"/>
        </w:rPr>
        <w:t>│   ├── factures.json</w:t>
      </w:r>
    </w:p>
    <w:p w14:paraId="62C034FE">
      <w:pPr>
        <w:rPr>
          <w:rFonts w:hint="default" w:ascii="Cascadia Code" w:hAnsi="Cascadia Code" w:cs="Cascadia Code"/>
          <w:sz w:val="24"/>
          <w:szCs w:val="24"/>
          <w:lang w:val="fr-FR"/>
        </w:rPr>
      </w:pPr>
      <w:r>
        <w:rPr>
          <w:rFonts w:hint="default" w:ascii="Cascadia Code" w:hAnsi="Cascadia Code" w:cs="Cascadia Code"/>
          <w:sz w:val="24"/>
          <w:szCs w:val="24"/>
          <w:lang w:val="fr-FR"/>
        </w:rPr>
        <w:t>│   ├── produits.json</w:t>
      </w:r>
    </w:p>
    <w:p w14:paraId="6BFF39B8">
      <w:pPr>
        <w:rPr>
          <w:rFonts w:hint="default" w:ascii="Cascadia Code" w:hAnsi="Cascadia Code" w:cs="Cascadia Code"/>
          <w:sz w:val="24"/>
          <w:szCs w:val="24"/>
          <w:lang w:val="fr-FR"/>
        </w:rPr>
      </w:pPr>
      <w:r>
        <w:rPr>
          <w:rFonts w:hint="default" w:ascii="Cascadia Code" w:hAnsi="Cascadia Code" w:cs="Cascadia Code"/>
          <w:sz w:val="24"/>
          <w:szCs w:val="24"/>
          <w:lang w:val="fr-FR"/>
        </w:rPr>
        <w:t>│   ├── users.json</w:t>
      </w:r>
    </w:p>
    <w:p w14:paraId="3139E1E7">
      <w:pPr>
        <w:rPr>
          <w:rFonts w:hint="default" w:ascii="Cascadia Code" w:hAnsi="Cascadia Code" w:cs="Cascadia Code"/>
          <w:sz w:val="24"/>
          <w:szCs w:val="24"/>
          <w:lang w:val="fr-FR"/>
        </w:rPr>
      </w:pPr>
      <w:r>
        <w:rPr>
          <w:rFonts w:hint="default" w:ascii="Cascadia Code" w:hAnsi="Cascadia Code" w:cs="Cascadia Code"/>
          <w:sz w:val="24"/>
          <w:szCs w:val="24"/>
          <w:lang w:val="fr-FR"/>
        </w:rPr>
        <w:t>│   └── utilisateurs.json</w:t>
      </w:r>
    </w:p>
    <w:p w14:paraId="18FC8093">
      <w:pPr>
        <w:rPr>
          <w:rFonts w:hint="default" w:ascii="Cascadia Code" w:hAnsi="Cascadia Code" w:cs="Cascadia Code"/>
          <w:sz w:val="24"/>
          <w:szCs w:val="24"/>
          <w:lang w:val="fr-FR"/>
        </w:rPr>
      </w:pPr>
      <w:r>
        <w:rPr>
          <w:rFonts w:hint="default" w:ascii="Cascadia Code" w:hAnsi="Cascadia Code" w:cs="Cascadia Code"/>
          <w:sz w:val="24"/>
          <w:szCs w:val="24"/>
          <w:lang w:val="fr-FR"/>
        </w:rPr>
        <w:t>├── includes/              # Fonctions réutilisables</w:t>
      </w:r>
    </w:p>
    <w:p w14:paraId="6A9E82D7">
      <w:pPr>
        <w:rPr>
          <w:rFonts w:hint="default" w:ascii="Cascadia Code" w:hAnsi="Cascadia Code" w:cs="Cascadia Code"/>
          <w:sz w:val="24"/>
          <w:szCs w:val="24"/>
          <w:lang w:val="fr-FR"/>
        </w:rPr>
      </w:pPr>
      <w:r>
        <w:rPr>
          <w:rFonts w:hint="default" w:ascii="Cascadia Code" w:hAnsi="Cascadia Code" w:cs="Cascadia Code"/>
          <w:sz w:val="24"/>
          <w:szCs w:val="24"/>
          <w:lang w:val="fr-FR"/>
        </w:rPr>
        <w:t>│   ├── fonctions-auth.php</w:t>
      </w:r>
    </w:p>
    <w:p w14:paraId="7CF6C0F7">
      <w:pPr>
        <w:rPr>
          <w:rFonts w:hint="default" w:ascii="Cascadia Code" w:hAnsi="Cascadia Code" w:cs="Cascadia Code"/>
          <w:sz w:val="24"/>
          <w:szCs w:val="24"/>
          <w:lang w:val="fr-FR"/>
        </w:rPr>
      </w:pPr>
      <w:r>
        <w:rPr>
          <w:rFonts w:hint="default" w:ascii="Cascadia Code" w:hAnsi="Cascadia Code" w:cs="Cascadia Code"/>
          <w:sz w:val="24"/>
          <w:szCs w:val="24"/>
          <w:lang w:val="fr-FR"/>
        </w:rPr>
        <w:t>│   ├── fonctions-factures.php</w:t>
      </w:r>
    </w:p>
    <w:p w14:paraId="35BED605">
      <w:pPr>
        <w:rPr>
          <w:rFonts w:hint="default" w:ascii="Cascadia Code" w:hAnsi="Cascadia Code" w:cs="Cascadia Code"/>
          <w:sz w:val="24"/>
          <w:szCs w:val="24"/>
          <w:lang w:val="fr-FR"/>
        </w:rPr>
      </w:pPr>
      <w:r>
        <w:rPr>
          <w:rFonts w:hint="default" w:ascii="Cascadia Code" w:hAnsi="Cascadia Code" w:cs="Cascadia Code"/>
          <w:sz w:val="24"/>
          <w:szCs w:val="24"/>
          <w:lang w:val="fr-FR"/>
        </w:rPr>
        <w:t>│   ├── fonctions-produits.php</w:t>
      </w:r>
    </w:p>
    <w:p w14:paraId="154809D0">
      <w:pPr>
        <w:rPr>
          <w:rFonts w:hint="default" w:ascii="Cascadia Code" w:hAnsi="Cascadia Code" w:cs="Cascadia Code"/>
          <w:sz w:val="24"/>
          <w:szCs w:val="24"/>
          <w:lang w:val="fr-FR"/>
        </w:rPr>
      </w:pPr>
      <w:r>
        <w:rPr>
          <w:rFonts w:hint="default" w:ascii="Cascadia Code" w:hAnsi="Cascadia Code" w:cs="Cascadia Code"/>
          <w:sz w:val="24"/>
          <w:szCs w:val="24"/>
          <w:lang w:val="fr-FR"/>
        </w:rPr>
        <w:t>│   ├── header.php</w:t>
      </w:r>
    </w:p>
    <w:p w14:paraId="5605F0C4">
      <w:pPr>
        <w:rPr>
          <w:rFonts w:hint="default" w:ascii="Cascadia Code" w:hAnsi="Cascadia Code" w:cs="Cascadia Code"/>
          <w:sz w:val="24"/>
          <w:szCs w:val="24"/>
          <w:lang w:val="fr-FR"/>
        </w:rPr>
      </w:pPr>
      <w:r>
        <w:rPr>
          <w:rFonts w:hint="default" w:ascii="Cascadia Code" w:hAnsi="Cascadia Code" w:cs="Cascadia Code"/>
          <w:sz w:val="24"/>
          <w:szCs w:val="24"/>
          <w:lang w:val="fr-FR"/>
        </w:rPr>
        <w:t>│   ├── footer.php</w:t>
      </w:r>
    </w:p>
    <w:p w14:paraId="62163991">
      <w:pPr>
        <w:rPr>
          <w:rFonts w:hint="default" w:ascii="Cascadia Code" w:hAnsi="Cascadia Code" w:cs="Cascadia Code"/>
          <w:sz w:val="24"/>
          <w:szCs w:val="24"/>
          <w:lang w:val="fr-FR"/>
        </w:rPr>
      </w:pPr>
      <w:r>
        <w:rPr>
          <w:rFonts w:hint="default" w:ascii="Cascadia Code" w:hAnsi="Cascadia Code" w:cs="Cascadia Code"/>
          <w:sz w:val="24"/>
          <w:szCs w:val="24"/>
          <w:lang w:val="fr-FR"/>
        </w:rPr>
        <w:t>│   └── helpers.php</w:t>
      </w:r>
    </w:p>
    <w:p w14:paraId="6194D664">
      <w:pPr>
        <w:rPr>
          <w:rFonts w:hint="default" w:ascii="Cascadia Code" w:hAnsi="Cascadia Code" w:cs="Cascadia Code"/>
          <w:sz w:val="24"/>
          <w:szCs w:val="24"/>
          <w:lang w:val="fr-FR"/>
        </w:rPr>
      </w:pPr>
      <w:r>
        <w:rPr>
          <w:rFonts w:hint="default" w:ascii="Cascadia Code" w:hAnsi="Cascadia Code" w:cs="Cascadia Code"/>
          <w:sz w:val="24"/>
          <w:szCs w:val="24"/>
          <w:lang w:val="fr-FR"/>
        </w:rPr>
        <w:t>├── modules/               # Modules fonctionnels</w:t>
      </w:r>
    </w:p>
    <w:p w14:paraId="401E7662">
      <w:pPr>
        <w:rPr>
          <w:rFonts w:hint="default" w:ascii="Cascadia Code" w:hAnsi="Cascadia Code" w:cs="Cascadia Code"/>
          <w:sz w:val="24"/>
          <w:szCs w:val="24"/>
          <w:lang w:val="fr-FR"/>
        </w:rPr>
      </w:pPr>
      <w:r>
        <w:rPr>
          <w:rFonts w:hint="default" w:ascii="Cascadia Code" w:hAnsi="Cascadia Code" w:cs="Cascadia Code"/>
          <w:sz w:val="24"/>
          <w:szCs w:val="24"/>
          <w:lang w:val="fr-FR"/>
        </w:rPr>
        <w:t>│   ├── caisse.php</w:t>
      </w:r>
    </w:p>
    <w:p w14:paraId="308FA77C">
      <w:pPr>
        <w:rPr>
          <w:rFonts w:hint="default" w:ascii="Cascadia Code" w:hAnsi="Cascadia Code" w:cs="Cascadia Code"/>
          <w:sz w:val="24"/>
          <w:szCs w:val="24"/>
          <w:lang w:val="fr-FR"/>
        </w:rPr>
      </w:pPr>
      <w:r>
        <w:rPr>
          <w:rFonts w:hint="default" w:ascii="Cascadia Code" w:hAnsi="Cascadia Code" w:cs="Cascadia Code"/>
          <w:sz w:val="24"/>
          <w:szCs w:val="24"/>
          <w:lang w:val="fr-FR"/>
        </w:rPr>
        <w:t>│   ├── factures.php</w:t>
      </w:r>
    </w:p>
    <w:p w14:paraId="015F9EAB">
      <w:pPr>
        <w:rPr>
          <w:rFonts w:hint="default" w:ascii="Cascadia Code" w:hAnsi="Cascadia Code" w:cs="Cascadia Code"/>
          <w:sz w:val="24"/>
          <w:szCs w:val="24"/>
          <w:lang w:val="fr-FR"/>
        </w:rPr>
      </w:pPr>
      <w:r>
        <w:rPr>
          <w:rFonts w:hint="default" w:ascii="Cascadia Code" w:hAnsi="Cascadia Code" w:cs="Cascadia Code"/>
          <w:sz w:val="24"/>
          <w:szCs w:val="24"/>
          <w:lang w:val="fr-FR"/>
        </w:rPr>
        <w:t>│   ├── inscription.php</w:t>
      </w:r>
    </w:p>
    <w:p w14:paraId="46056132">
      <w:pPr>
        <w:rPr>
          <w:rFonts w:hint="default" w:ascii="Cascadia Code" w:hAnsi="Cascadia Code" w:cs="Cascadia Code"/>
          <w:sz w:val="24"/>
          <w:szCs w:val="24"/>
          <w:lang w:val="fr-FR"/>
        </w:rPr>
      </w:pPr>
      <w:r>
        <w:rPr>
          <w:rFonts w:hint="default" w:ascii="Cascadia Code" w:hAnsi="Cascadia Code" w:cs="Cascadia Code"/>
          <w:sz w:val="24"/>
          <w:szCs w:val="24"/>
          <w:lang w:val="fr-FR"/>
        </w:rPr>
        <w:t>│   ├── produits.php</w:t>
      </w:r>
    </w:p>
    <w:p w14:paraId="5B352075">
      <w:pPr>
        <w:rPr>
          <w:rFonts w:hint="default" w:ascii="Cascadia Code" w:hAnsi="Cascadia Code" w:cs="Cascadia Code"/>
          <w:sz w:val="24"/>
          <w:szCs w:val="24"/>
          <w:lang w:val="fr-FR"/>
        </w:rPr>
      </w:pPr>
      <w:r>
        <w:rPr>
          <w:rFonts w:hint="default" w:ascii="Cascadia Code" w:hAnsi="Cascadia Code" w:cs="Cascadia Code"/>
          <w:sz w:val="24"/>
          <w:szCs w:val="24"/>
          <w:lang w:val="fr-FR"/>
        </w:rPr>
        <w:t>│   ├── admin/             # Fonctionnalités admin</w:t>
      </w:r>
    </w:p>
    <w:p w14:paraId="3D9E8A43">
      <w:pPr>
        <w:rPr>
          <w:rFonts w:hint="default" w:ascii="Cascadia Code" w:hAnsi="Cascadia Code" w:cs="Cascadia Code"/>
          <w:sz w:val="24"/>
          <w:szCs w:val="24"/>
          <w:lang w:val="fr-FR"/>
        </w:rPr>
      </w:pPr>
      <w:r>
        <w:rPr>
          <w:rFonts w:hint="default" w:ascii="Cascadia Code" w:hAnsi="Cascadia Code" w:cs="Cascadia Code"/>
          <w:sz w:val="24"/>
          <w:szCs w:val="24"/>
          <w:lang w:val="fr-FR"/>
        </w:rPr>
        <w:t>│   │   ├── ajouter-compte.php</w:t>
      </w:r>
    </w:p>
    <w:p w14:paraId="76DF2678">
      <w:pPr>
        <w:rPr>
          <w:rFonts w:hint="default" w:ascii="Cascadia Code" w:hAnsi="Cascadia Code" w:cs="Cascadia Code"/>
          <w:sz w:val="24"/>
          <w:szCs w:val="24"/>
          <w:lang w:val="fr-FR"/>
        </w:rPr>
      </w:pPr>
      <w:r>
        <w:rPr>
          <w:rFonts w:hint="default" w:ascii="Cascadia Code" w:hAnsi="Cascadia Code" w:cs="Cascadia Code"/>
          <w:sz w:val="24"/>
          <w:szCs w:val="24"/>
          <w:lang w:val="fr-FR"/>
        </w:rPr>
        <w:t>│   │   ├── gestion-comptes.php</w:t>
      </w:r>
    </w:p>
    <w:p w14:paraId="32645728">
      <w:pPr>
        <w:rPr>
          <w:rFonts w:hint="default" w:ascii="Cascadia Code" w:hAnsi="Cascadia Code" w:cs="Cascadia Code"/>
          <w:sz w:val="24"/>
          <w:szCs w:val="24"/>
          <w:lang w:val="fr-FR"/>
        </w:rPr>
      </w:pPr>
      <w:r>
        <w:rPr>
          <w:rFonts w:hint="default" w:ascii="Cascadia Code" w:hAnsi="Cascadia Code" w:cs="Cascadia Code"/>
          <w:sz w:val="24"/>
          <w:szCs w:val="24"/>
          <w:lang w:val="fr-FR"/>
        </w:rPr>
        <w:t>│   │   └── supprimer-comptes.php</w:t>
      </w:r>
    </w:p>
    <w:p w14:paraId="72335431">
      <w:pPr>
        <w:rPr>
          <w:rFonts w:hint="default" w:ascii="Cascadia Code" w:hAnsi="Cascadia Code" w:cs="Cascadia Code"/>
          <w:sz w:val="24"/>
          <w:szCs w:val="24"/>
          <w:lang w:val="fr-FR"/>
        </w:rPr>
      </w:pPr>
      <w:r>
        <w:rPr>
          <w:rFonts w:hint="default" w:ascii="Cascadia Code" w:hAnsi="Cascadia Code" w:cs="Cascadia Code"/>
          <w:sz w:val="24"/>
          <w:szCs w:val="24"/>
          <w:lang w:val="fr-FR"/>
        </w:rPr>
        <w:t>│   ├── facturation/       # Factures</w:t>
      </w:r>
    </w:p>
    <w:p w14:paraId="4473C1EE">
      <w:pPr>
        <w:rPr>
          <w:rFonts w:hint="default" w:ascii="Cascadia Code" w:hAnsi="Cascadia Code" w:cs="Cascadia Code"/>
          <w:sz w:val="24"/>
          <w:szCs w:val="24"/>
          <w:lang w:val="fr-FR"/>
        </w:rPr>
      </w:pPr>
      <w:r>
        <w:rPr>
          <w:rFonts w:hint="default" w:ascii="Cascadia Code" w:hAnsi="Cascadia Code" w:cs="Cascadia Code"/>
          <w:sz w:val="24"/>
          <w:szCs w:val="24"/>
          <w:lang w:val="fr-FR"/>
        </w:rPr>
        <w:t>│   │   ├── afficher-facture.php</w:t>
      </w:r>
    </w:p>
    <w:p w14:paraId="0A9A37B5">
      <w:pPr>
        <w:rPr>
          <w:rFonts w:hint="default" w:ascii="Cascadia Code" w:hAnsi="Cascadia Code" w:cs="Cascadia Code"/>
          <w:sz w:val="24"/>
          <w:szCs w:val="24"/>
          <w:lang w:val="fr-FR"/>
        </w:rPr>
      </w:pPr>
      <w:r>
        <w:rPr>
          <w:rFonts w:hint="default" w:ascii="Cascadia Code" w:hAnsi="Cascadia Code" w:cs="Cascadia Code"/>
          <w:sz w:val="24"/>
          <w:szCs w:val="24"/>
          <w:lang w:val="fr-FR"/>
        </w:rPr>
        <w:t>│   │   ├── calcul.php</w:t>
      </w:r>
    </w:p>
    <w:p w14:paraId="775E3AE2">
      <w:pPr>
        <w:rPr>
          <w:rFonts w:hint="default" w:ascii="Cascadia Code" w:hAnsi="Cascadia Code" w:cs="Cascadia Code"/>
          <w:sz w:val="24"/>
          <w:szCs w:val="24"/>
          <w:lang w:val="fr-FR"/>
        </w:rPr>
      </w:pPr>
      <w:r>
        <w:rPr>
          <w:rFonts w:hint="default" w:ascii="Cascadia Code" w:hAnsi="Cascadia Code" w:cs="Cascadia Code"/>
          <w:sz w:val="24"/>
          <w:szCs w:val="24"/>
          <w:lang w:val="fr-FR"/>
        </w:rPr>
        <w:t>│   │   └── nouvelle-facture.php</w:t>
      </w:r>
    </w:p>
    <w:p w14:paraId="7B6C0E81">
      <w:pPr>
        <w:rPr>
          <w:rFonts w:hint="default" w:ascii="Cascadia Code" w:hAnsi="Cascadia Code" w:cs="Cascadia Code"/>
          <w:sz w:val="24"/>
          <w:szCs w:val="24"/>
          <w:lang w:val="fr-FR"/>
        </w:rPr>
      </w:pPr>
      <w:r>
        <w:rPr>
          <w:rFonts w:hint="default" w:ascii="Cascadia Code" w:hAnsi="Cascadia Code" w:cs="Cascadia Code"/>
          <w:sz w:val="24"/>
          <w:szCs w:val="24"/>
          <w:lang w:val="fr-FR"/>
        </w:rPr>
        <w:t>│   ├── produits/          # Gestion produits</w:t>
      </w:r>
    </w:p>
    <w:p w14:paraId="4B42299B">
      <w:pPr>
        <w:rPr>
          <w:rFonts w:hint="default" w:ascii="Cascadia Code" w:hAnsi="Cascadia Code" w:cs="Cascadia Code"/>
          <w:sz w:val="24"/>
          <w:szCs w:val="24"/>
          <w:lang w:val="fr-FR"/>
        </w:rPr>
      </w:pPr>
      <w:r>
        <w:rPr>
          <w:rFonts w:hint="default" w:ascii="Cascadia Code" w:hAnsi="Cascadia Code" w:cs="Cascadia Code"/>
          <w:sz w:val="24"/>
          <w:szCs w:val="24"/>
          <w:lang w:val="fr-FR"/>
        </w:rPr>
        <w:t>│   │   ├── enregistrer.php</w:t>
      </w:r>
    </w:p>
    <w:p w14:paraId="7FC1CEF5">
      <w:pPr>
        <w:rPr>
          <w:rFonts w:hint="default" w:ascii="Cascadia Code" w:hAnsi="Cascadia Code" w:cs="Cascadia Code"/>
          <w:sz w:val="24"/>
          <w:szCs w:val="24"/>
          <w:lang w:val="fr-FR"/>
        </w:rPr>
      </w:pPr>
      <w:r>
        <w:rPr>
          <w:rFonts w:hint="default" w:ascii="Cascadia Code" w:hAnsi="Cascadia Code" w:cs="Cascadia Code"/>
          <w:sz w:val="24"/>
          <w:szCs w:val="24"/>
          <w:lang w:val="fr-FR"/>
        </w:rPr>
        <w:t>│   │   ├── lire.php</w:t>
      </w:r>
    </w:p>
    <w:p w14:paraId="664953DF">
      <w:pPr>
        <w:rPr>
          <w:rFonts w:hint="default" w:ascii="Cascadia Code" w:hAnsi="Cascadia Code" w:cs="Cascadia Code"/>
          <w:sz w:val="24"/>
          <w:szCs w:val="24"/>
          <w:lang w:val="fr-FR"/>
        </w:rPr>
      </w:pPr>
      <w:r>
        <w:rPr>
          <w:rFonts w:hint="default" w:ascii="Cascadia Code" w:hAnsi="Cascadia Code" w:cs="Cascadia Code"/>
          <w:sz w:val="24"/>
          <w:szCs w:val="24"/>
          <w:lang w:val="fr-FR"/>
        </w:rPr>
        <w:t>│   │   └── liste.php</w:t>
      </w:r>
    </w:p>
    <w:p w14:paraId="5E160B86">
      <w:pPr>
        <w:rPr>
          <w:rFonts w:hint="default" w:ascii="Cascadia Code" w:hAnsi="Cascadia Code" w:cs="Cascadia Code"/>
          <w:sz w:val="24"/>
          <w:szCs w:val="24"/>
          <w:lang w:val="fr-FR"/>
        </w:rPr>
      </w:pPr>
      <w:r>
        <w:rPr>
          <w:rFonts w:hint="default" w:ascii="Cascadia Code" w:hAnsi="Cascadia Code" w:cs="Cascadia Code"/>
          <w:sz w:val="24"/>
          <w:szCs w:val="24"/>
          <w:lang w:val="fr-FR"/>
        </w:rPr>
        <w:t>└── rapports/              # Génération rapports</w:t>
      </w:r>
    </w:p>
    <w:p w14:paraId="0001ED3B">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 rapport-journalier.php</w:t>
      </w:r>
    </w:p>
    <w:p w14:paraId="5712932A">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 rapport-mensuel.php</w:t>
      </w:r>
    </w:p>
    <w:p w14:paraId="271C7291">
      <w:pPr>
        <w:numPr>
          <w:numId w:val="0"/>
        </w:numPr>
        <w:ind w:leftChars="0"/>
        <w:rPr>
          <w:rFonts w:hint="default"/>
          <w:lang w:val="fr-FR"/>
        </w:rPr>
      </w:pPr>
    </w:p>
    <w:p w14:paraId="2B991A54">
      <w:pPr>
        <w:pStyle w:val="2"/>
        <w:numPr>
          <w:ilvl w:val="0"/>
          <w:numId w:val="2"/>
        </w:numPr>
        <w:bidi w:val="0"/>
        <w:jc w:val="center"/>
        <w:rPr>
          <w:rFonts w:hint="default"/>
          <w:lang w:val="fr-FR"/>
        </w:rPr>
      </w:pPr>
      <w:r>
        <w:rPr>
          <w:rFonts w:hint="default"/>
          <w:lang w:val="fr-FR"/>
        </w:rPr>
        <w:t>STRUCTURES DE DONNEES</w:t>
      </w:r>
    </w:p>
    <w:p w14:paraId="18591322">
      <w:pPr>
        <w:rPr>
          <w:rFonts w:hint="default" w:ascii="Cascadia Code" w:hAnsi="Cascadia Code" w:cs="Cascadia Code"/>
          <w:sz w:val="24"/>
          <w:szCs w:val="24"/>
          <w:u w:val="single"/>
          <w:lang w:val="fr-FR"/>
        </w:rPr>
      </w:pPr>
      <w:r>
        <w:rPr>
          <w:rFonts w:hint="default" w:ascii="Cascadia Code" w:hAnsi="Cascadia Code" w:cs="Cascadia Code"/>
          <w:sz w:val="24"/>
          <w:szCs w:val="24"/>
          <w:u w:val="single"/>
          <w:lang w:val="fr-FR"/>
        </w:rPr>
        <w:t xml:space="preserve"> Justification des Structures de Données et Format JSON</w:t>
      </w:r>
    </w:p>
    <w:p w14:paraId="6587D8A0">
      <w:pPr>
        <w:pStyle w:val="4"/>
        <w:bidi w:val="0"/>
        <w:rPr>
          <w:rFonts w:hint="default" w:ascii="Cascadia Code" w:hAnsi="Cascadia Code" w:cs="Cascadia Code"/>
          <w:sz w:val="24"/>
          <w:szCs w:val="24"/>
          <w:lang w:val="fr-FR"/>
        </w:rPr>
      </w:pPr>
      <w:r>
        <w:rPr>
          <w:rFonts w:hint="default"/>
          <w:lang w:val="fr-FR"/>
        </w:rPr>
        <w:t>1. Pourquoi JSON plutôt que d'autres formats ?</w:t>
      </w:r>
    </w:p>
    <w:p w14:paraId="00924FCE">
      <w:pPr>
        <w:rPr>
          <w:rFonts w:hint="default" w:ascii="Cascadia Code" w:hAnsi="Cascadia Code" w:cs="Cascadia Code"/>
          <w:sz w:val="24"/>
          <w:szCs w:val="24"/>
          <w:lang w:val="fr-FR"/>
        </w:rPr>
      </w:pPr>
      <w:r>
        <w:rPr>
          <w:rFonts w:hint="default" w:ascii="Cascadia Code" w:hAnsi="Cascadia Code" w:cs="Cascadia Code"/>
          <w:sz w:val="24"/>
          <w:szCs w:val="24"/>
          <w:u w:val="single"/>
          <w:lang w:val="fr-FR"/>
        </w:rPr>
        <w:t xml:space="preserve">Avantages du JSON </w:t>
      </w:r>
      <w:r>
        <w:rPr>
          <w:rFonts w:hint="default" w:ascii="Cascadia Code" w:hAnsi="Cascadia Code" w:cs="Cascadia Code"/>
          <w:sz w:val="24"/>
          <w:szCs w:val="24"/>
          <w:lang w:val="fr-FR"/>
        </w:rPr>
        <w:t>:</w:t>
      </w:r>
    </w:p>
    <w:p w14:paraId="2761C079">
      <w:pPr>
        <w:rPr>
          <w:rFonts w:hint="default" w:ascii="Cascadia Code" w:hAnsi="Cascadia Code" w:cs="Cascadia Code"/>
          <w:sz w:val="24"/>
          <w:szCs w:val="24"/>
          <w:lang w:val="fr-FR"/>
        </w:rPr>
      </w:pPr>
    </w:p>
    <w:p w14:paraId="3CDE4503">
      <w:pPr>
        <w:numPr>
          <w:ilvl w:val="0"/>
          <w:numId w:val="3"/>
        </w:numPr>
        <w:ind w:left="84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Lisibilité humaine**</w:t>
      </w:r>
    </w:p>
    <w:p w14:paraId="37A7AC0E">
      <w:pPr>
        <w:numPr>
          <w:ilvl w:val="0"/>
          <w:numId w:val="3"/>
        </w:numPr>
        <w:ind w:left="84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Format texte facilement compréhensible sans éditeur spécialisé</w:t>
      </w:r>
    </w:p>
    <w:p w14:paraId="07B3D22E">
      <w:pPr>
        <w:numPr>
          <w:ilvl w:val="0"/>
          <w:numId w:val="3"/>
        </w:numPr>
        <w:ind w:left="84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Structure hiérarchique claire avec indentation</w:t>
      </w:r>
    </w:p>
    <w:p w14:paraId="22FAB1ED">
      <w:pPr>
        <w:numPr>
          <w:ilvl w:val="0"/>
          <w:numId w:val="3"/>
        </w:numPr>
        <w:ind w:left="84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Permet une vérification rapide des données</w:t>
      </w:r>
    </w:p>
    <w:p w14:paraId="583DF18F">
      <w:pPr>
        <w:rPr>
          <w:rFonts w:hint="default" w:ascii="Cascadia Code" w:hAnsi="Cascadia Code" w:cs="Cascadia Code"/>
          <w:sz w:val="24"/>
          <w:szCs w:val="24"/>
          <w:u w:val="single"/>
          <w:lang w:val="fr-FR"/>
        </w:rPr>
      </w:pPr>
      <w:r>
        <w:rPr>
          <w:rFonts w:hint="default" w:ascii="Cascadia Code" w:hAnsi="Cascadia Code" w:cs="Cascadia Code"/>
          <w:sz w:val="24"/>
          <w:szCs w:val="24"/>
          <w:u w:val="single"/>
          <w:lang w:val="fr-FR"/>
        </w:rPr>
        <w:t>Interopérabilité</w:t>
      </w:r>
    </w:p>
    <w:p w14:paraId="17DB53F4">
      <w:pPr>
        <w:numPr>
          <w:ilvl w:val="1"/>
          <w:numId w:val="3"/>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Standard universel (RFC 8259)</w:t>
      </w:r>
    </w:p>
    <w:p w14:paraId="72322C9E">
      <w:pPr>
        <w:numPr>
          <w:ilvl w:val="1"/>
          <w:numId w:val="3"/>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Supporté nativement par PHP via `json_encode()` et `json_decode()`</w:t>
      </w:r>
    </w:p>
    <w:p w14:paraId="4E4D9035">
      <w:pPr>
        <w:numPr>
          <w:ilvl w:val="1"/>
          <w:numId w:val="3"/>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Compatible avec JavaScript, Python, Node.js, etc.</w:t>
      </w:r>
    </w:p>
    <w:p w14:paraId="63135C1C">
      <w:pPr>
        <w:rPr>
          <w:rFonts w:hint="default" w:ascii="Cascadia Code" w:hAnsi="Cascadia Code" w:cs="Cascadia Code"/>
          <w:sz w:val="24"/>
          <w:szCs w:val="24"/>
          <w:lang w:val="fr-FR"/>
        </w:rPr>
      </w:pPr>
    </w:p>
    <w:p w14:paraId="00F25B34">
      <w:pPr>
        <w:numPr>
          <w:ilvl w:val="2"/>
          <w:numId w:val="4"/>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Pas de dépendances externes</w:t>
      </w:r>
    </w:p>
    <w:p w14:paraId="3EEFCB97">
      <w:pPr>
        <w:numPr>
          <w:ilvl w:val="2"/>
          <w:numId w:val="4"/>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Aucune installation de base de données requise (contrainte du projet)</w:t>
      </w:r>
    </w:p>
    <w:p w14:paraId="3EF0D307">
      <w:pPr>
        <w:numPr>
          <w:ilvl w:val="2"/>
          <w:numId w:val="4"/>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Aucune configuration système complexe</w:t>
      </w:r>
    </w:p>
    <w:p w14:paraId="4E16EACB">
      <w:pPr>
        <w:numPr>
          <w:ilvl w:val="2"/>
          <w:numId w:val="4"/>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Portable d'un serveur à l'autre</w:t>
      </w:r>
    </w:p>
    <w:p w14:paraId="55420721">
      <w:pPr>
        <w:rPr>
          <w:rFonts w:hint="default" w:ascii="Cascadia Code" w:hAnsi="Cascadia Code" w:cs="Cascadia Code"/>
          <w:b/>
          <w:bCs/>
          <w:sz w:val="24"/>
          <w:szCs w:val="24"/>
          <w:u w:val="single"/>
          <w:lang w:val="fr-FR"/>
        </w:rPr>
      </w:pPr>
    </w:p>
    <w:p w14:paraId="232EBEB6">
      <w:pPr>
        <w:rPr>
          <w:rFonts w:hint="default" w:ascii="Cascadia Code" w:hAnsi="Cascadia Code" w:cs="Cascadia Code"/>
          <w:b/>
          <w:bCs/>
          <w:sz w:val="24"/>
          <w:szCs w:val="24"/>
          <w:u w:val="single"/>
          <w:lang w:val="fr-FR"/>
        </w:rPr>
      </w:pPr>
      <w:r>
        <w:rPr>
          <w:rFonts w:hint="default" w:ascii="Cascadia Code" w:hAnsi="Cascadia Code" w:cs="Cascadia Code"/>
          <w:b/>
          <w:bCs/>
          <w:sz w:val="24"/>
          <w:szCs w:val="24"/>
          <w:u w:val="single"/>
          <w:lang w:val="fr-FR"/>
        </w:rPr>
        <w:t>Édition manuelle</w:t>
      </w:r>
    </w:p>
    <w:p w14:paraId="0851C5A9">
      <w:pPr>
        <w:numPr>
          <w:ilvl w:val="0"/>
          <w:numId w:val="5"/>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Possibilité de corriger/ajouter des données directement si nécessaire</w:t>
      </w:r>
    </w:p>
    <w:p w14:paraId="59B21875">
      <w:pPr>
        <w:numPr>
          <w:ilvl w:val="0"/>
          <w:numId w:val="5"/>
        </w:numPr>
        <w:ind w:left="1260" w:leftChars="0" w:hanging="420" w:firstLineChars="0"/>
        <w:rPr>
          <w:rFonts w:hint="default" w:ascii="Cascadia Code" w:hAnsi="Cascadia Code" w:cs="Cascadia Code"/>
          <w:sz w:val="24"/>
          <w:szCs w:val="24"/>
          <w:lang w:val="fr-FR"/>
        </w:rPr>
      </w:pPr>
      <w:r>
        <w:rPr>
          <w:rFonts w:hint="default" w:ascii="Cascadia Code" w:hAnsi="Cascadia Code" w:cs="Cascadia Code"/>
          <w:sz w:val="24"/>
          <w:szCs w:val="24"/>
          <w:lang w:val="fr-FR"/>
        </w:rPr>
        <w:t>- Utile pour les tests et la démonstration</w:t>
      </w:r>
    </w:p>
    <w:p w14:paraId="2CE99C3E">
      <w:pPr>
        <w:rPr>
          <w:rFonts w:hint="default" w:ascii="Cascadia Code" w:hAnsi="Cascadia Code" w:cs="Cascadia Code"/>
          <w:sz w:val="24"/>
          <w:szCs w:val="24"/>
          <w:lang w:val="fr-FR"/>
        </w:rPr>
      </w:pPr>
    </w:p>
    <w:p w14:paraId="0D1C5925">
      <w:pPr>
        <w:rPr>
          <w:rFonts w:hint="default" w:ascii="Cascadia Code" w:hAnsi="Cascadia Code" w:cs="Cascadia Code"/>
          <w:sz w:val="24"/>
          <w:szCs w:val="24"/>
          <w:lang w:val="fr-FR"/>
        </w:rPr>
      </w:pPr>
      <w:r>
        <w:rPr>
          <w:rFonts w:hint="default" w:ascii="Cascadia Code" w:hAnsi="Cascadia Code" w:cs="Cascadia Code"/>
          <w:sz w:val="24"/>
          <w:szCs w:val="24"/>
          <w:lang w:val="fr-FR"/>
        </w:rPr>
        <w:t>## **2. Structure des Produits (produits.json)**</w:t>
      </w:r>
    </w:p>
    <w:p w14:paraId="573C7968">
      <w:pPr>
        <w:rPr>
          <w:rFonts w:hint="default" w:ascii="Cascadia Code" w:hAnsi="Cascadia Code" w:cs="Cascadia Code"/>
          <w:sz w:val="24"/>
          <w:szCs w:val="24"/>
          <w:lang w:val="fr-FR"/>
        </w:rPr>
      </w:pPr>
    </w:p>
    <w:p w14:paraId="622AEE03">
      <w:pPr>
        <w:rPr>
          <w:rFonts w:hint="default" w:ascii="Cascadia Code" w:hAnsi="Cascadia Code" w:cs="Cascadia Code"/>
          <w:sz w:val="24"/>
          <w:szCs w:val="24"/>
          <w:lang w:val="fr-FR"/>
        </w:rPr>
      </w:pPr>
      <w:r>
        <w:rPr>
          <w:rFonts w:hint="default" w:ascii="Cascadia Code" w:hAnsi="Cascadia Code" w:cs="Cascadia Code"/>
          <w:sz w:val="24"/>
          <w:szCs w:val="24"/>
          <w:lang w:val="fr-FR"/>
        </w:rPr>
        <w:t>`json</w:t>
      </w:r>
    </w:p>
    <w:p w14:paraId="370D4FBA">
      <w:pPr>
        <w:rPr>
          <w:rFonts w:hint="default" w:ascii="Georgia" w:hAnsi="Georgia" w:cs="Georgia"/>
          <w:sz w:val="24"/>
          <w:szCs w:val="24"/>
          <w:lang w:val="fr-FR"/>
        </w:rPr>
      </w:pPr>
      <w:r>
        <w:rPr>
          <w:rFonts w:hint="default" w:ascii="Georgia" w:hAnsi="Georgia" w:cs="Georgia"/>
          <w:sz w:val="24"/>
          <w:szCs w:val="24"/>
          <w:lang w:val="fr-FR"/>
        </w:rPr>
        <w:t>[</w:t>
      </w:r>
    </w:p>
    <w:p w14:paraId="7FD8A3DA">
      <w:pPr>
        <w:rPr>
          <w:rFonts w:hint="default" w:ascii="Georgia" w:hAnsi="Georgia" w:cs="Georgia"/>
          <w:sz w:val="24"/>
          <w:szCs w:val="24"/>
          <w:lang w:val="fr-FR"/>
        </w:rPr>
      </w:pPr>
      <w:r>
        <w:rPr>
          <w:rFonts w:hint="default" w:ascii="Georgia" w:hAnsi="Georgia" w:cs="Georgia"/>
          <w:sz w:val="24"/>
          <w:szCs w:val="24"/>
          <w:lang w:val="fr-FR"/>
        </w:rPr>
        <w:t xml:space="preserve">    {</w:t>
      </w:r>
    </w:p>
    <w:p w14:paraId="6189F8A7">
      <w:pPr>
        <w:rPr>
          <w:rFonts w:hint="default" w:ascii="Georgia" w:hAnsi="Georgia" w:cs="Georgia"/>
          <w:sz w:val="24"/>
          <w:szCs w:val="24"/>
          <w:lang w:val="fr-FR"/>
        </w:rPr>
      </w:pPr>
      <w:r>
        <w:rPr>
          <w:rFonts w:hint="default" w:ascii="Georgia" w:hAnsi="Georgia" w:cs="Georgia"/>
          <w:sz w:val="24"/>
          <w:szCs w:val="24"/>
          <w:lang w:val="fr-FR"/>
        </w:rPr>
        <w:t xml:space="preserve">        "code": "100001",</w:t>
      </w:r>
    </w:p>
    <w:p w14:paraId="0B965A7D">
      <w:pPr>
        <w:rPr>
          <w:rFonts w:hint="default" w:ascii="Georgia" w:hAnsi="Georgia" w:cs="Georgia"/>
          <w:sz w:val="24"/>
          <w:szCs w:val="24"/>
          <w:lang w:val="fr-FR"/>
        </w:rPr>
      </w:pPr>
      <w:r>
        <w:rPr>
          <w:rFonts w:hint="default" w:ascii="Georgia" w:hAnsi="Georgia" w:cs="Georgia"/>
          <w:sz w:val="24"/>
          <w:szCs w:val="24"/>
          <w:lang w:val="fr-FR"/>
        </w:rPr>
        <w:t xml:space="preserve">        "nom": "Produit A",</w:t>
      </w:r>
    </w:p>
    <w:p w14:paraId="469EB43A">
      <w:pPr>
        <w:rPr>
          <w:rFonts w:hint="default" w:ascii="Georgia" w:hAnsi="Georgia" w:cs="Georgia"/>
          <w:sz w:val="24"/>
          <w:szCs w:val="24"/>
          <w:lang w:val="fr-FR"/>
        </w:rPr>
      </w:pPr>
      <w:r>
        <w:rPr>
          <w:rFonts w:hint="default" w:ascii="Georgia" w:hAnsi="Georgia" w:cs="Georgia"/>
          <w:sz w:val="24"/>
          <w:szCs w:val="24"/>
          <w:lang w:val="fr-FR"/>
        </w:rPr>
        <w:t xml:space="preserve">        "prix": 15.99,</w:t>
      </w:r>
    </w:p>
    <w:p w14:paraId="1C3C9429">
      <w:pPr>
        <w:rPr>
          <w:rFonts w:hint="default" w:ascii="Georgia" w:hAnsi="Georgia" w:cs="Georgia"/>
          <w:sz w:val="24"/>
          <w:szCs w:val="24"/>
          <w:lang w:val="fr-FR"/>
        </w:rPr>
      </w:pPr>
      <w:r>
        <w:rPr>
          <w:rFonts w:hint="default" w:ascii="Georgia" w:hAnsi="Georgia" w:cs="Georgia"/>
          <w:sz w:val="24"/>
          <w:szCs w:val="24"/>
          <w:lang w:val="fr-FR"/>
        </w:rPr>
        <w:t xml:space="preserve">        "stock": 100</w:t>
      </w:r>
    </w:p>
    <w:p w14:paraId="5FAB2B52">
      <w:pPr>
        <w:rPr>
          <w:rFonts w:hint="default" w:ascii="Georgia" w:hAnsi="Georgia" w:cs="Georgia"/>
          <w:sz w:val="24"/>
          <w:szCs w:val="24"/>
          <w:lang w:val="fr-FR"/>
        </w:rPr>
      </w:pPr>
      <w:r>
        <w:rPr>
          <w:rFonts w:hint="default" w:ascii="Georgia" w:hAnsi="Georgia" w:cs="Georgia"/>
          <w:sz w:val="24"/>
          <w:szCs w:val="24"/>
          <w:lang w:val="fr-FR"/>
        </w:rPr>
        <w:t xml:space="preserve">    }</w:t>
      </w:r>
    </w:p>
    <w:p w14:paraId="29C58A93">
      <w:pPr>
        <w:rPr>
          <w:rFonts w:hint="default" w:ascii="Georgia" w:hAnsi="Georgia" w:cs="Georgia"/>
          <w:sz w:val="24"/>
          <w:szCs w:val="24"/>
          <w:lang w:val="fr-FR"/>
        </w:rPr>
      </w:pPr>
      <w:r>
        <w:rPr>
          <w:rFonts w:hint="default" w:ascii="Georgia" w:hAnsi="Georgia" w:cs="Georgia"/>
          <w:sz w:val="24"/>
          <w:szCs w:val="24"/>
          <w:lang w:val="fr-FR"/>
        </w:rPr>
        <w:t>]</w:t>
      </w:r>
    </w:p>
    <w:p w14:paraId="0A8B7D7E">
      <w:pPr>
        <w:rPr>
          <w:rFonts w:hint="default" w:ascii="Cascadia Code" w:hAnsi="Cascadia Code" w:cs="Cascadia Code"/>
          <w:sz w:val="24"/>
          <w:szCs w:val="24"/>
          <w:lang w:val="fr-FR"/>
        </w:rPr>
      </w:pPr>
      <w:r>
        <w:rPr>
          <w:rFonts w:hint="default" w:ascii="Cascadia Code" w:hAnsi="Cascadia Code" w:cs="Cascadia Code"/>
          <w:sz w:val="24"/>
          <w:szCs w:val="24"/>
          <w:lang w:val="fr-FR"/>
        </w:rPr>
        <w:t>Justification :</w:t>
      </w:r>
    </w:p>
    <w:p w14:paraId="625875E7">
      <w:pPr>
        <w:rPr>
          <w:rFonts w:hint="default" w:ascii="Cascadia Code" w:hAnsi="Cascadia Code" w:cs="Cascadia Code"/>
          <w:sz w:val="24"/>
          <w:szCs w:val="24"/>
          <w:lang w:val="fr-FR"/>
        </w:rPr>
      </w:pPr>
      <w:r>
        <w:rPr>
          <w:rFonts w:hint="default" w:ascii="Cascadia Code" w:hAnsi="Cascadia Code" w:cs="Cascadia Code"/>
          <w:sz w:val="24"/>
          <w:szCs w:val="24"/>
          <w:lang w:val="fr-FR"/>
        </w:rPr>
        <w:t>- Tableau (`[]`) : Permet d'ajouter plusieurs produits dynamiquement</w:t>
      </w:r>
    </w:p>
    <w:p w14:paraId="01033BE9">
      <w:pPr>
        <w:rPr>
          <w:rFonts w:hint="default" w:ascii="Cascadia Code" w:hAnsi="Cascadia Code" w:cs="Cascadia Code"/>
          <w:sz w:val="24"/>
          <w:szCs w:val="24"/>
          <w:lang w:val="fr-FR"/>
        </w:rPr>
      </w:pPr>
      <w:r>
        <w:rPr>
          <w:rFonts w:hint="default" w:ascii="Cascadia Code" w:hAnsi="Cascadia Code" w:cs="Cascadia Code"/>
          <w:sz w:val="24"/>
          <w:szCs w:val="24"/>
          <w:lang w:val="fr-FR"/>
        </w:rPr>
        <w:t>- code : Clé unique pour identification rapide (index pour recherche)</w:t>
      </w:r>
    </w:p>
    <w:p w14:paraId="617D0BAC">
      <w:pPr>
        <w:rPr>
          <w:rFonts w:hint="default" w:ascii="Cascadia Code" w:hAnsi="Cascadia Code" w:cs="Cascadia Code"/>
          <w:sz w:val="24"/>
          <w:szCs w:val="24"/>
          <w:lang w:val="fr-FR"/>
        </w:rPr>
      </w:pPr>
      <w:r>
        <w:rPr>
          <w:rFonts w:hint="default" w:ascii="Cascadia Code" w:hAnsi="Cascadia Code" w:cs="Cascadia Code"/>
          <w:sz w:val="24"/>
          <w:szCs w:val="24"/>
          <w:lang w:val="fr-FR"/>
        </w:rPr>
        <w:t>- `nom` : Texte lisible pour l'affichage</w:t>
      </w:r>
    </w:p>
    <w:p w14:paraId="180CBE88">
      <w:pPr>
        <w:rPr>
          <w:rFonts w:hint="default" w:ascii="Cascadia Code" w:hAnsi="Cascadia Code" w:cs="Cascadia Code"/>
          <w:sz w:val="24"/>
          <w:szCs w:val="24"/>
          <w:lang w:val="fr-FR"/>
        </w:rPr>
      </w:pPr>
      <w:r>
        <w:rPr>
          <w:rFonts w:hint="default" w:ascii="Cascadia Code" w:hAnsi="Cascadia Code" w:cs="Cascadia Code"/>
          <w:sz w:val="24"/>
          <w:szCs w:val="24"/>
          <w:lang w:val="fr-FR"/>
        </w:rPr>
        <w:t>- `prix` : Float pour les calculs précis (TVA, totaux)</w:t>
      </w:r>
    </w:p>
    <w:p w14:paraId="08CF2268">
      <w:pPr>
        <w:rPr>
          <w:rFonts w:hint="default" w:ascii="Cascadia Code" w:hAnsi="Cascadia Code" w:cs="Cascadia Code"/>
          <w:sz w:val="24"/>
          <w:szCs w:val="24"/>
          <w:lang w:val="fr-FR"/>
        </w:rPr>
      </w:pPr>
      <w:r>
        <w:rPr>
          <w:rFonts w:hint="default" w:ascii="Cascadia Code" w:hAnsi="Cascadia Code" w:cs="Cascadia Code"/>
          <w:sz w:val="24"/>
          <w:szCs w:val="24"/>
          <w:lang w:val="fr-FR"/>
        </w:rPr>
        <w:t>- `stock` : Entier pour quantités</w:t>
      </w:r>
    </w:p>
    <w:p w14:paraId="113B2264">
      <w:pPr>
        <w:rPr>
          <w:rFonts w:hint="default" w:ascii="Cascadia Code" w:hAnsi="Cascadia Code" w:cs="Cascadia Code"/>
          <w:sz w:val="24"/>
          <w:szCs w:val="24"/>
          <w:lang w:val="fr-FR"/>
        </w:rPr>
      </w:pPr>
    </w:p>
    <w:p w14:paraId="09C11754">
      <w:pPr>
        <w:pStyle w:val="4"/>
        <w:bidi w:val="0"/>
        <w:rPr>
          <w:rFonts w:hint="default"/>
          <w:lang w:val="fr-FR"/>
        </w:rPr>
      </w:pPr>
      <w:r>
        <w:rPr>
          <w:rFonts w:hint="default"/>
          <w:lang w:val="fr-FR"/>
        </w:rPr>
        <w:t>3. Structure des Factures (factures.json)</w:t>
      </w:r>
    </w:p>
    <w:p w14:paraId="117E21B9">
      <w:pPr>
        <w:rPr>
          <w:rFonts w:hint="default" w:ascii="Cascadia Code" w:hAnsi="Cascadia Code" w:cs="Cascadia Code"/>
          <w:sz w:val="24"/>
          <w:szCs w:val="24"/>
          <w:lang w:val="fr-FR"/>
        </w:rPr>
      </w:pPr>
    </w:p>
    <w:p w14:paraId="29DA6F8B">
      <w:pPr>
        <w:rPr>
          <w:rFonts w:hint="default" w:ascii="Cascadia Code" w:hAnsi="Cascadia Code" w:cs="Cascadia Code"/>
          <w:sz w:val="24"/>
          <w:szCs w:val="24"/>
          <w:lang w:val="fr-FR"/>
        </w:rPr>
      </w:pPr>
      <w:r>
        <w:rPr>
          <w:rFonts w:hint="default" w:ascii="Cascadia Code" w:hAnsi="Cascadia Code" w:cs="Cascadia Code"/>
          <w:sz w:val="24"/>
          <w:szCs w:val="24"/>
          <w:lang w:val="fr-FR"/>
        </w:rPr>
        <w:t>```json</w:t>
      </w:r>
    </w:p>
    <w:p w14:paraId="49A48E78">
      <w:pPr>
        <w:rPr>
          <w:rFonts w:hint="default" w:ascii="Cascadia Code" w:hAnsi="Cascadia Code" w:cs="Cascadia Code"/>
          <w:sz w:val="24"/>
          <w:szCs w:val="24"/>
          <w:lang w:val="fr-FR"/>
        </w:rPr>
      </w:pPr>
      <w:r>
        <w:rPr>
          <w:rFonts w:hint="default" w:ascii="Cascadia Code" w:hAnsi="Cascadia Code" w:cs="Cascadia Code"/>
          <w:sz w:val="24"/>
          <w:szCs w:val="24"/>
          <w:lang w:val="fr-FR"/>
        </w:rPr>
        <w:t>[</w:t>
      </w:r>
    </w:p>
    <w:p w14:paraId="4E0686C3">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w:t>
      </w:r>
    </w:p>
    <w:p w14:paraId="260434F3">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"numero": "FAC-20260427-0001",</w:t>
      </w:r>
    </w:p>
    <w:p w14:paraId="6486A029">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"date": "2026-04-27 12:27:01",</w:t>
      </w:r>
    </w:p>
    <w:p w14:paraId="40E17D8A">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"caissier": "admin",</w:t>
      </w:r>
    </w:p>
    <w:p w14:paraId="15BF8E7E">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"lignes": [</w:t>
      </w:r>
    </w:p>
    <w:p w14:paraId="6467D3E0">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w:t>
      </w:r>
    </w:p>
    <w:p w14:paraId="3B82A89E">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"code": "100001",</w:t>
      </w:r>
    </w:p>
    <w:p w14:paraId="659CA409">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"nom": "Produit A",</w:t>
      </w:r>
    </w:p>
    <w:p w14:paraId="524A4646">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"prix": 15.99,</w:t>
      </w:r>
    </w:p>
    <w:p w14:paraId="416EE97D">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"quantite": 2</w:t>
      </w:r>
    </w:p>
    <w:p w14:paraId="65EFB3A1">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w:t>
      </w:r>
    </w:p>
    <w:p w14:paraId="73BBA5F7">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w:t>
      </w:r>
    </w:p>
    <w:p w14:paraId="5F8398DB">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"total": 31.98</w:t>
      </w:r>
    </w:p>
    <w:p w14:paraId="0D236044">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w:t>
      </w:r>
    </w:p>
    <w:p w14:paraId="68CADE85">
      <w:pPr>
        <w:rPr>
          <w:rFonts w:hint="default" w:ascii="Cascadia Code" w:hAnsi="Cascadia Code" w:cs="Cascadia Code"/>
          <w:sz w:val="24"/>
          <w:szCs w:val="24"/>
          <w:lang w:val="fr-FR"/>
        </w:rPr>
      </w:pPr>
      <w:r>
        <w:rPr>
          <w:rFonts w:hint="default" w:ascii="Cascadia Code" w:hAnsi="Cascadia Code" w:cs="Cascadia Code"/>
          <w:sz w:val="24"/>
          <w:szCs w:val="24"/>
          <w:lang w:val="fr-FR"/>
        </w:rPr>
        <w:t>]</w:t>
      </w:r>
    </w:p>
    <w:p w14:paraId="3C4FCC1A">
      <w:pPr>
        <w:rPr>
          <w:rFonts w:hint="default" w:ascii="Cascadia Code" w:hAnsi="Cascadia Code" w:cs="Cascadia Code"/>
          <w:sz w:val="24"/>
          <w:szCs w:val="24"/>
          <w:lang w:val="fr-FR"/>
        </w:rPr>
      </w:pPr>
    </w:p>
    <w:p w14:paraId="3C1E98FC">
      <w:pPr>
        <w:rPr>
          <w:rFonts w:hint="default" w:ascii="Cascadia Code" w:hAnsi="Cascadia Code" w:cs="Cascadia Code"/>
          <w:sz w:val="24"/>
          <w:szCs w:val="24"/>
          <w:lang w:val="fr-FR"/>
        </w:rPr>
      </w:pPr>
      <w:r>
        <w:rPr>
          <w:rFonts w:hint="default" w:ascii="Cascadia Code" w:hAnsi="Cascadia Code" w:cs="Cascadia Code"/>
          <w:sz w:val="24"/>
          <w:szCs w:val="24"/>
          <w:lang w:val="fr-FR"/>
        </w:rPr>
        <w:t>Justification :</w:t>
      </w:r>
    </w:p>
    <w:p w14:paraId="5672DD3A">
      <w:pPr>
        <w:rPr>
          <w:rFonts w:hint="default" w:ascii="Cascadia Code" w:hAnsi="Cascadia Code" w:cs="Cascadia Code"/>
          <w:sz w:val="24"/>
          <w:szCs w:val="24"/>
          <w:lang w:val="fr-FR"/>
        </w:rPr>
      </w:pPr>
      <w:r>
        <w:rPr>
          <w:rFonts w:hint="default" w:ascii="Cascadia Code" w:hAnsi="Cascadia Code" w:cs="Cascadia Code"/>
          <w:sz w:val="24"/>
          <w:szCs w:val="24"/>
          <w:lang w:val="fr-FR"/>
        </w:rPr>
        <w:t>- `numero` : Format prévisible pour traçabilité (FAC-DATE-SEQUENCE)</w:t>
      </w:r>
    </w:p>
    <w:p w14:paraId="43D70D3D">
      <w:pPr>
        <w:rPr>
          <w:rFonts w:hint="default" w:ascii="Cascadia Code" w:hAnsi="Cascadia Code" w:cs="Cascadia Code"/>
          <w:sz w:val="24"/>
          <w:szCs w:val="24"/>
          <w:lang w:val="fr-FR"/>
        </w:rPr>
      </w:pPr>
      <w:r>
        <w:rPr>
          <w:rFonts w:hint="default" w:ascii="Cascadia Code" w:hAnsi="Cascadia Code" w:cs="Cascadia Code"/>
          <w:sz w:val="24"/>
          <w:szCs w:val="24"/>
          <w:lang w:val="fr-FR"/>
        </w:rPr>
        <w:t>- `date` : Horodatage complet pour audit</w:t>
      </w:r>
    </w:p>
    <w:p w14:paraId="0B87023A">
      <w:pPr>
        <w:rPr>
          <w:rFonts w:hint="default" w:ascii="Cascadia Code" w:hAnsi="Cascadia Code" w:cs="Cascadia Code"/>
          <w:sz w:val="24"/>
          <w:szCs w:val="24"/>
          <w:lang w:val="fr-FR"/>
        </w:rPr>
      </w:pPr>
      <w:r>
        <w:rPr>
          <w:rFonts w:hint="default" w:ascii="Cascadia Code" w:hAnsi="Cascadia Code" w:cs="Cascadia Code"/>
          <w:sz w:val="24"/>
          <w:szCs w:val="24"/>
          <w:lang w:val="fr-FR"/>
        </w:rPr>
        <w:t>- `caissier` : Responsabilité et traçabilité</w:t>
      </w:r>
    </w:p>
    <w:p w14:paraId="5C8F1B5B">
      <w:pPr>
        <w:rPr>
          <w:rFonts w:hint="default" w:ascii="Cascadia Code" w:hAnsi="Cascadia Code" w:cs="Cascadia Code"/>
          <w:sz w:val="24"/>
          <w:szCs w:val="24"/>
          <w:lang w:val="fr-FR"/>
        </w:rPr>
      </w:pPr>
      <w:r>
        <w:rPr>
          <w:rFonts w:hint="default" w:ascii="Cascadia Code" w:hAnsi="Cascadia Code" w:cs="Cascadia Code"/>
          <w:sz w:val="24"/>
          <w:szCs w:val="24"/>
          <w:lang w:val="fr-FR"/>
        </w:rPr>
        <w:t>- `lignes` : Tableau imbriqué de produits vendus (flexibilité variable)</w:t>
      </w:r>
    </w:p>
    <w:p w14:paraId="2A7EFBAE">
      <w:pPr>
        <w:rPr>
          <w:rFonts w:hint="default" w:ascii="Cascadia Code" w:hAnsi="Cascadia Code" w:cs="Cascadia Code"/>
          <w:sz w:val="24"/>
          <w:szCs w:val="24"/>
          <w:lang w:val="fr-FR"/>
        </w:rPr>
      </w:pPr>
      <w:r>
        <w:rPr>
          <w:rFonts w:hint="default" w:ascii="Cascadia Code" w:hAnsi="Cascadia Code" w:cs="Cascadia Code"/>
          <w:sz w:val="24"/>
          <w:szCs w:val="24"/>
          <w:lang w:val="fr-FR"/>
        </w:rPr>
        <w:t>- `total` : Dénormalisation intentionnelle pour vitesse (évite recalcul)</w:t>
      </w:r>
    </w:p>
    <w:p w14:paraId="0CFEFE6C">
      <w:pPr>
        <w:pStyle w:val="4"/>
        <w:bidi w:val="0"/>
        <w:rPr>
          <w:rFonts w:hint="default"/>
          <w:lang w:val="fr-FR"/>
        </w:rPr>
      </w:pPr>
      <w:r>
        <w:rPr>
          <w:rFonts w:hint="default"/>
          <w:lang w:val="fr-FR"/>
        </w:rPr>
        <w:t>4. Structure des Utilisateurs (users.json)</w:t>
      </w:r>
    </w:p>
    <w:p w14:paraId="706C3889">
      <w:pPr>
        <w:rPr>
          <w:rFonts w:hint="default" w:ascii="Cascadia Code" w:hAnsi="Cascadia Code" w:cs="Cascadia Code"/>
          <w:sz w:val="24"/>
          <w:szCs w:val="24"/>
          <w:lang w:val="fr-FR"/>
        </w:rPr>
      </w:pPr>
    </w:p>
    <w:p w14:paraId="5ECF8C63">
      <w:pPr>
        <w:rPr>
          <w:rFonts w:hint="default" w:ascii="Cascadia Code" w:hAnsi="Cascadia Code" w:cs="Cascadia Code"/>
          <w:sz w:val="24"/>
          <w:szCs w:val="24"/>
          <w:lang w:val="fr-FR"/>
        </w:rPr>
      </w:pPr>
      <w:r>
        <w:rPr>
          <w:rFonts w:hint="default" w:ascii="Cascadia Code" w:hAnsi="Cascadia Code" w:cs="Cascadia Code"/>
          <w:sz w:val="24"/>
          <w:szCs w:val="24"/>
          <w:lang w:val="fr-FR"/>
        </w:rPr>
        <w:t>```json</w:t>
      </w:r>
    </w:p>
    <w:p w14:paraId="0111EF17">
      <w:pPr>
        <w:rPr>
          <w:rFonts w:hint="default" w:ascii="Cascadia Code" w:hAnsi="Cascadia Code" w:cs="Cascadia Code"/>
          <w:sz w:val="24"/>
          <w:szCs w:val="24"/>
          <w:lang w:val="fr-FR"/>
        </w:rPr>
      </w:pPr>
      <w:r>
        <w:rPr>
          <w:rFonts w:hint="default" w:ascii="Cascadia Code" w:hAnsi="Cascadia Code" w:cs="Cascadia Code"/>
          <w:sz w:val="24"/>
          <w:szCs w:val="24"/>
          <w:lang w:val="fr-FR"/>
        </w:rPr>
        <w:t>[</w:t>
      </w:r>
    </w:p>
    <w:p w14:paraId="6248FD89">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w:t>
      </w:r>
    </w:p>
    <w:p w14:paraId="278DCEC6">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"username": "admin",</w:t>
      </w:r>
    </w:p>
    <w:p w14:paraId="564AAAE0">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"password": "admin123",</w:t>
      </w:r>
    </w:p>
    <w:p w14:paraId="3266706B">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"nom": "Administrateur",</w:t>
      </w:r>
    </w:p>
    <w:p w14:paraId="27D032DE">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"role": "admin"</w:t>
      </w:r>
    </w:p>
    <w:p w14:paraId="39E03D9B">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    }</w:t>
      </w:r>
    </w:p>
    <w:p w14:paraId="0D576653">
      <w:pPr>
        <w:rPr>
          <w:rFonts w:hint="default" w:ascii="Cascadia Code" w:hAnsi="Cascadia Code" w:cs="Cascadia Code"/>
          <w:sz w:val="24"/>
          <w:szCs w:val="24"/>
          <w:lang w:val="fr-FR"/>
        </w:rPr>
      </w:pPr>
      <w:r>
        <w:rPr>
          <w:rFonts w:hint="default" w:ascii="Cascadia Code" w:hAnsi="Cascadia Code" w:cs="Cascadia Code"/>
          <w:sz w:val="24"/>
          <w:szCs w:val="24"/>
          <w:lang w:val="fr-FR"/>
        </w:rPr>
        <w:t>]</w:t>
      </w:r>
    </w:p>
    <w:p w14:paraId="04749DDC">
      <w:pPr>
        <w:rPr>
          <w:rFonts w:hint="default" w:ascii="Cascadia Code" w:hAnsi="Cascadia Code" w:cs="Cascadia Code"/>
          <w:sz w:val="24"/>
          <w:szCs w:val="24"/>
          <w:lang w:val="fr-FR"/>
        </w:rPr>
      </w:pPr>
      <w:r>
        <w:rPr>
          <w:rFonts w:hint="default" w:ascii="Cascadia Code" w:hAnsi="Cascadia Code" w:cs="Cascadia Code"/>
          <w:sz w:val="24"/>
          <w:szCs w:val="24"/>
          <w:lang w:val="fr-FR"/>
        </w:rPr>
        <w:t>```</w:t>
      </w:r>
    </w:p>
    <w:p w14:paraId="45321D84">
      <w:pPr>
        <w:rPr>
          <w:rFonts w:hint="default" w:ascii="Cascadia Code" w:hAnsi="Cascadia Code" w:cs="Cascadia Code"/>
          <w:sz w:val="24"/>
          <w:szCs w:val="24"/>
          <w:lang w:val="fr-FR"/>
        </w:rPr>
      </w:pPr>
    </w:p>
    <w:p w14:paraId="58D1CD1B">
      <w:pPr>
        <w:rPr>
          <w:rFonts w:hint="default" w:ascii="Cascadia Code" w:hAnsi="Cascadia Code" w:cs="Cascadia Code"/>
          <w:sz w:val="24"/>
          <w:szCs w:val="24"/>
          <w:lang w:val="fr-FR"/>
        </w:rPr>
      </w:pPr>
      <w:r>
        <w:rPr>
          <w:rFonts w:hint="default" w:ascii="Cascadia Code" w:hAnsi="Cascadia Code" w:cs="Cascadia Code"/>
          <w:sz w:val="24"/>
          <w:szCs w:val="24"/>
          <w:lang w:val="fr-FR"/>
        </w:rPr>
        <w:t>Justification :</w:t>
      </w:r>
    </w:p>
    <w:p w14:paraId="04938BC8">
      <w:pPr>
        <w:rPr>
          <w:rFonts w:hint="default" w:ascii="Cascadia Code" w:hAnsi="Cascadia Code" w:cs="Cascadia Code"/>
          <w:sz w:val="24"/>
          <w:szCs w:val="24"/>
          <w:lang w:val="fr-FR"/>
        </w:rPr>
      </w:pPr>
      <w:r>
        <w:rPr>
          <w:rFonts w:hint="default" w:ascii="Cascadia Code" w:hAnsi="Cascadia Code" w:cs="Cascadia Code"/>
          <w:sz w:val="24"/>
          <w:szCs w:val="24"/>
          <w:lang w:val="fr-FR"/>
        </w:rPr>
        <w:t>- `username` : Clé de connexion unique</w:t>
      </w:r>
    </w:p>
    <w:p w14:paraId="4639C776">
      <w:pPr>
        <w:rPr>
          <w:rFonts w:hint="default" w:ascii="Cascadia Code" w:hAnsi="Cascadia Code" w:cs="Cascadia Code"/>
          <w:sz w:val="24"/>
          <w:szCs w:val="24"/>
          <w:lang w:val="fr-FR"/>
        </w:rPr>
      </w:pPr>
      <w:r>
        <w:rPr>
          <w:rFonts w:hint="default" w:ascii="Cascadia Code" w:hAnsi="Cascadia Code" w:cs="Cascadia Code"/>
          <w:sz w:val="24"/>
          <w:szCs w:val="24"/>
          <w:lang w:val="fr-FR"/>
        </w:rPr>
        <w:t>- `password` : Stockage simplifié (⚠️ non chiffré pour démo)</w:t>
      </w:r>
    </w:p>
    <w:p w14:paraId="4745F9CC">
      <w:pPr>
        <w:rPr>
          <w:rFonts w:hint="default" w:ascii="Cascadia Code" w:hAnsi="Cascadia Code" w:cs="Cascadia Code"/>
          <w:sz w:val="24"/>
          <w:szCs w:val="24"/>
          <w:lang w:val="fr-FR"/>
        </w:rPr>
      </w:pPr>
      <w:r>
        <w:rPr>
          <w:rFonts w:hint="default" w:ascii="Cascadia Code" w:hAnsi="Cascadia Code" w:cs="Cascadia Code"/>
          <w:sz w:val="24"/>
          <w:szCs w:val="24"/>
          <w:lang w:val="fr-FR"/>
        </w:rPr>
        <w:t>- `nom`: Affichage pour messages personnalisés</w:t>
      </w:r>
    </w:p>
    <w:p w14:paraId="022DB601">
      <w:pPr>
        <w:rPr>
          <w:rFonts w:hint="default" w:ascii="Cascadia Code" w:hAnsi="Cascadia Code" w:cs="Cascadia Code"/>
          <w:sz w:val="24"/>
          <w:szCs w:val="24"/>
          <w:lang w:val="fr-FR"/>
        </w:rPr>
      </w:pPr>
      <w:r>
        <w:rPr>
          <w:rFonts w:hint="default" w:ascii="Cascadia Code" w:hAnsi="Cascadia Code" w:cs="Cascadia Code"/>
          <w:sz w:val="24"/>
          <w:szCs w:val="24"/>
          <w:lang w:val="fr-FR"/>
        </w:rPr>
        <w:t>- `role` : Contrôle d'accès granulaire (admin, caissier, gérant)</w:t>
      </w:r>
    </w:p>
    <w:p w14:paraId="68D92585">
      <w:pPr>
        <w:rPr>
          <w:rFonts w:hint="default" w:ascii="Cascadia Code" w:hAnsi="Cascadia Code" w:cs="Cascadia Code"/>
          <w:sz w:val="24"/>
          <w:szCs w:val="24"/>
          <w:lang w:val="fr-FR"/>
        </w:rPr>
      </w:pPr>
    </w:p>
    <w:p w14:paraId="3EAE8540">
      <w:pPr>
        <w:rPr>
          <w:rFonts w:hint="default" w:ascii="Cascadia Code" w:hAnsi="Cascadia Code" w:cs="Cascadia Code"/>
          <w:sz w:val="24"/>
          <w:szCs w:val="24"/>
          <w:lang w:val="fr-FR"/>
        </w:rPr>
      </w:pPr>
      <w:r>
        <w:rPr>
          <w:rFonts w:hint="default" w:ascii="Cascadia Code" w:hAnsi="Cascadia Code" w:cs="Cascadia Code"/>
          <w:sz w:val="24"/>
          <w:szCs w:val="24"/>
          <w:lang w:val="fr-FR"/>
        </w:rPr>
        <w:t>5. Avantages de cette approche file-based</w:t>
      </w:r>
    </w:p>
    <w:p w14:paraId="39D3AE28">
      <w:pPr>
        <w:rPr>
          <w:rFonts w:hint="default" w:ascii="Cascadia Code" w:hAnsi="Cascadia Code" w:cs="Cascadia Code"/>
          <w:sz w:val="24"/>
          <w:szCs w:val="24"/>
          <w:lang w:val="fr-FR"/>
        </w:rPr>
      </w:pPr>
    </w:p>
    <w:p w14:paraId="0B7A2D4B">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Performance : Petit volume (démo) → pas de requête DB lente </w:t>
      </w:r>
    </w:p>
    <w:p w14:paraId="478DF877">
      <w:pPr>
        <w:rPr>
          <w:rFonts w:hint="default" w:ascii="Cascadia Code" w:hAnsi="Cascadia Code" w:cs="Cascadia Code"/>
          <w:sz w:val="24"/>
          <w:szCs w:val="24"/>
          <w:lang w:val="fr-FR"/>
        </w:rPr>
      </w:pPr>
      <w:r>
        <w:rPr>
          <w:rFonts w:hint="default" w:ascii="Cascadia Code" w:hAnsi="Cascadia Code" w:cs="Cascadia Code"/>
          <w:sz w:val="24"/>
          <w:szCs w:val="24"/>
          <w:lang w:val="fr-FR"/>
        </w:rPr>
        <w:t>Scalabilité pédagogique :Facile à comprendre pour étudiants |</w:t>
      </w:r>
    </w:p>
    <w:p w14:paraId="5C1D2F79">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Backup : Fichiers = copies simples </w:t>
      </w:r>
    </w:p>
    <w:p w14:paraId="00C07B5A">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Versionning : Peut être commité dans Git </w:t>
      </w:r>
    </w:p>
    <w:p w14:paraId="712D8B18">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Flexibilité : Ajout de champs sans migration </w:t>
      </w:r>
    </w:p>
    <w:p w14:paraId="1E0B1FFB">
      <w:pPr>
        <w:rPr>
          <w:rFonts w:hint="default" w:ascii="Cascadia Code" w:hAnsi="Cascadia Code" w:cs="Cascadia Code"/>
          <w:sz w:val="24"/>
          <w:szCs w:val="24"/>
          <w:lang w:val="fr-FR"/>
        </w:rPr>
      </w:pPr>
      <w:r>
        <w:rPr>
          <w:rFonts w:hint="default" w:ascii="Cascadia Code" w:hAnsi="Cascadia Code" w:cs="Cascadia Code"/>
          <w:sz w:val="24"/>
          <w:szCs w:val="24"/>
          <w:lang w:val="fr-FR"/>
        </w:rPr>
        <w:t>6. Limitations acceptées (et pourquoi)</w:t>
      </w:r>
    </w:p>
    <w:p w14:paraId="3E16D37D">
      <w:pPr>
        <w:rPr>
          <w:rFonts w:hint="default" w:ascii="Cascadia Code" w:hAnsi="Cascadia Code" w:cs="Cascadia Code"/>
          <w:sz w:val="24"/>
          <w:szCs w:val="24"/>
          <w:lang w:val="fr-FR"/>
        </w:rPr>
      </w:pPr>
    </w:p>
    <w:p w14:paraId="7AE8DBB9">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Pas de concurrence : Un seul caissier à la fois  BD avec transactions </w:t>
      </w:r>
    </w:p>
    <w:p w14:paraId="7294AB79">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Pas de recherche rapide : Scan complet du fichier , Index BD </w:t>
      </w:r>
    </w:p>
    <w:p w14:paraId="56AE4EE4">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Pas de jointures Dénormalisation : Requêtes SQL </w:t>
      </w:r>
    </w:p>
    <w:p w14:paraId="32CBA19B">
      <w:pPr>
        <w:rPr>
          <w:rFonts w:hint="default" w:ascii="Cascadia Code" w:hAnsi="Cascadia Code" w:cs="Cascadia Code"/>
          <w:sz w:val="24"/>
          <w:szCs w:val="24"/>
          <w:lang w:val="fr-FR"/>
        </w:rPr>
      </w:pPr>
      <w:r>
        <w:rPr>
          <w:rFonts w:hint="default" w:ascii="Cascadia Code" w:hAnsi="Cascadia Code" w:cs="Cascadia Code"/>
          <w:sz w:val="24"/>
          <w:szCs w:val="24"/>
          <w:lang w:val="fr-FR"/>
        </w:rPr>
        <w:t xml:space="preserve">Sécurité faible : Fichiers accessibles , Chiffrement BD </w:t>
      </w:r>
    </w:p>
    <w:p w14:paraId="5BF92117">
      <w:pPr>
        <w:rPr>
          <w:rFonts w:hint="default" w:ascii="Cascadia Code" w:hAnsi="Cascadia Code" w:cs="Cascadia Code"/>
          <w:sz w:val="24"/>
          <w:szCs w:val="24"/>
          <w:lang w:val="fr-FR"/>
        </w:rPr>
      </w:pPr>
      <w:r>
        <w:rPr>
          <w:rFonts w:hint="default" w:ascii="Cascadia Code" w:hAnsi="Cascadia Code" w:cs="Cascadia Code"/>
          <w:sz w:val="24"/>
          <w:szCs w:val="24"/>
          <w:lang w:val="fr-FR"/>
        </w:rPr>
        <w:t>JSON offre le meilleur compromis entre simplicité, compréhension pédagogique et conformité aux contraintes du projet.</w:t>
      </w:r>
    </w:p>
    <w:p w14:paraId="2A7960B0">
      <w:pPr>
        <w:rPr>
          <w:rFonts w:hint="default" w:ascii="Cascadia Code" w:hAnsi="Cascadia Code" w:cs="Cascadia Code"/>
          <w:sz w:val="24"/>
          <w:szCs w:val="24"/>
          <w:lang w:val="fr-FR"/>
        </w:rPr>
      </w:pPr>
    </w:p>
    <w:p w14:paraId="7D3E5C87">
      <w:pPr>
        <w:pStyle w:val="2"/>
        <w:bidi w:val="0"/>
        <w:jc w:val="center"/>
        <w:rPr>
          <w:rFonts w:hint="default" w:ascii="Cascadia Code" w:hAnsi="Cascadia Code"/>
          <w:sz w:val="24"/>
          <w:szCs w:val="24"/>
          <w:lang w:val="fr-FR"/>
        </w:rPr>
      </w:pPr>
      <w:r>
        <w:rPr>
          <w:rFonts w:hint="default"/>
          <w:lang w:val="fr-FR"/>
        </w:rPr>
        <w:t>5.Description des Modules</w:t>
      </w:r>
    </w:p>
    <w:p w14:paraId="0834E5E8">
      <w:pPr>
        <w:rPr>
          <w:rFonts w:hint="default" w:ascii="Cascadia Code" w:hAnsi="Cascadia Code"/>
          <w:sz w:val="24"/>
          <w:szCs w:val="24"/>
          <w:lang w:val="fr-FR"/>
        </w:rPr>
      </w:pPr>
      <w:r>
        <w:rPr>
          <w:rFonts w:hint="default" w:ascii="Cascadia Code" w:hAnsi="Cascadia Code"/>
          <w:sz w:val="24"/>
          <w:szCs w:val="24"/>
          <w:lang w:val="fr-FR"/>
        </w:rPr>
        <w:t>L'application de facturation est organisée en modules spécialisés, chacun gérant une fonctionnalité spécifique du système. Les modules sont contrôlés par un système de rôles (caissier, manager, super_admin).</w:t>
      </w:r>
    </w:p>
    <w:p w14:paraId="36C67A0F">
      <w:pPr>
        <w:rPr>
          <w:rFonts w:hint="default" w:ascii="Cascadia Code" w:hAnsi="Cascadia Code"/>
          <w:b/>
          <w:bCs/>
          <w:sz w:val="24"/>
          <w:szCs w:val="24"/>
          <w:lang w:val="fr-FR"/>
        </w:rPr>
      </w:pPr>
      <w:r>
        <w:rPr>
          <w:rFonts w:hint="default" w:ascii="Cascadia Code" w:hAnsi="Cascadia Code"/>
          <w:b/>
          <w:bCs/>
          <w:sz w:val="24"/>
          <w:szCs w:val="24"/>
          <w:lang w:val="fr-FR"/>
        </w:rPr>
        <w:t>Modules Principaux</w:t>
      </w:r>
    </w:p>
    <w:p w14:paraId="59464124">
      <w:pPr>
        <w:rPr>
          <w:rFonts w:hint="default" w:ascii="Cascadia Code" w:hAnsi="Cascadia Code"/>
          <w:sz w:val="24"/>
          <w:szCs w:val="24"/>
          <w:lang w:val="fr-FR"/>
        </w:rPr>
      </w:pPr>
      <w:r>
        <w:rPr>
          <w:rFonts w:hint="default" w:ascii="Cascadia Code" w:hAnsi="Cascadia Code"/>
          <w:sz w:val="24"/>
          <w:szCs w:val="24"/>
          <w:lang w:val="fr-FR"/>
        </w:rPr>
        <w:t xml:space="preserve">1. caisse.php </w:t>
      </w:r>
    </w:p>
    <w:p w14:paraId="51349463">
      <w:pPr>
        <w:rPr>
          <w:rFonts w:hint="default" w:ascii="Cascadia Code" w:hAnsi="Cascadia Code"/>
          <w:sz w:val="24"/>
          <w:szCs w:val="24"/>
          <w:lang w:val="fr-FR"/>
        </w:rPr>
      </w:pPr>
      <w:r>
        <w:rPr>
          <w:rFonts w:hint="default" w:ascii="Cascadia Code" w:hAnsi="Cascadia Code"/>
          <w:sz w:val="24"/>
          <w:szCs w:val="24"/>
          <w:lang w:val="fr-FR"/>
        </w:rPr>
        <w:t>Rôle requis: caissier, manager, super_admin</w:t>
      </w:r>
    </w:p>
    <w:p w14:paraId="71E26787">
      <w:pPr>
        <w:rPr>
          <w:rFonts w:hint="default" w:ascii="Cascadia Code" w:hAnsi="Cascadia Code"/>
          <w:sz w:val="24"/>
          <w:szCs w:val="24"/>
          <w:lang w:val="fr-FR"/>
        </w:rPr>
      </w:pPr>
      <w:r>
        <w:rPr>
          <w:rFonts w:hint="default" w:ascii="Cascadia Code" w:hAnsi="Cascadia Code"/>
          <w:sz w:val="24"/>
          <w:szCs w:val="24"/>
          <w:lang w:val="fr-FR"/>
        </w:rPr>
        <w:t>Description: Gestion du point de vente et du panier d'achat</w:t>
      </w:r>
    </w:p>
    <w:p w14:paraId="5F97D461">
      <w:pPr>
        <w:rPr>
          <w:rFonts w:hint="default" w:ascii="Cascadia Code" w:hAnsi="Cascadia Code"/>
          <w:sz w:val="24"/>
          <w:szCs w:val="24"/>
          <w:lang w:val="fr-FR"/>
        </w:rPr>
      </w:pPr>
      <w:r>
        <w:rPr>
          <w:rFonts w:hint="default" w:ascii="Cascadia Code" w:hAnsi="Cascadia Code"/>
          <w:sz w:val="24"/>
          <w:szCs w:val="24"/>
          <w:lang w:val="fr-FR"/>
        </w:rPr>
        <w:t>- Génère les numéros de facture uniques avec horodatage (`FAC-Ymd-His-XXXX`)</w:t>
      </w:r>
    </w:p>
    <w:p w14:paraId="0806907A">
      <w:pPr>
        <w:rPr>
          <w:rFonts w:hint="default" w:ascii="Cascadia Code" w:hAnsi="Cascadia Code"/>
          <w:sz w:val="24"/>
          <w:szCs w:val="24"/>
          <w:lang w:val="fr-FR"/>
        </w:rPr>
      </w:pPr>
      <w:r>
        <w:rPr>
          <w:rFonts w:hint="default" w:ascii="Cascadia Code" w:hAnsi="Cascadia Code"/>
          <w:sz w:val="24"/>
          <w:szCs w:val="24"/>
          <w:lang w:val="fr-FR"/>
        </w:rPr>
        <w:t>- Gère le panier de vente stocké en session</w:t>
      </w:r>
    </w:p>
    <w:p w14:paraId="0F2D7586">
      <w:pPr>
        <w:rPr>
          <w:rFonts w:hint="default" w:ascii="Cascadia Code" w:hAnsi="Cascadia Code"/>
          <w:sz w:val="24"/>
          <w:szCs w:val="24"/>
          <w:lang w:val="fr-FR"/>
        </w:rPr>
      </w:pPr>
      <w:r>
        <w:rPr>
          <w:rFonts w:hint="default" w:ascii="Cascadia Code" w:hAnsi="Cascadia Code"/>
          <w:sz w:val="24"/>
          <w:szCs w:val="24"/>
          <w:lang w:val="fr-FR"/>
        </w:rPr>
        <w:t>- Ajoute/modifie/supprime les produits du panier</w:t>
      </w:r>
    </w:p>
    <w:p w14:paraId="0739FD3C">
      <w:pPr>
        <w:rPr>
          <w:rFonts w:hint="default" w:ascii="Cascadia Code" w:hAnsi="Cascadia Code"/>
          <w:sz w:val="24"/>
          <w:szCs w:val="24"/>
          <w:lang w:val="fr-FR"/>
        </w:rPr>
      </w:pPr>
      <w:r>
        <w:rPr>
          <w:rFonts w:hint="default" w:ascii="Cascadia Code" w:hAnsi="Cascadia Code"/>
          <w:sz w:val="24"/>
          <w:szCs w:val="24"/>
          <w:lang w:val="fr-FR"/>
        </w:rPr>
        <w:t>- Calcule les totaux HT et TTC avec TVA</w:t>
      </w:r>
    </w:p>
    <w:p w14:paraId="233A0156">
      <w:pPr>
        <w:rPr>
          <w:rFonts w:hint="default" w:ascii="Cascadia Code" w:hAnsi="Cascadia Code"/>
          <w:sz w:val="24"/>
          <w:szCs w:val="24"/>
          <w:lang w:val="fr-FR"/>
        </w:rPr>
      </w:pPr>
      <w:r>
        <w:rPr>
          <w:rFonts w:hint="default" w:ascii="Cascadia Code" w:hAnsi="Cascadia Code"/>
          <w:sz w:val="24"/>
          <w:szCs w:val="24"/>
          <w:lang w:val="fr-FR"/>
        </w:rPr>
        <w:t>- Valide la disponibilité des produits avant l'ajout</w:t>
      </w:r>
    </w:p>
    <w:p w14:paraId="23E76B1C">
      <w:pPr>
        <w:rPr>
          <w:rFonts w:hint="default" w:ascii="Cascadia Code" w:hAnsi="Cascadia Code"/>
          <w:sz w:val="24"/>
          <w:szCs w:val="24"/>
          <w:lang w:val="fr-FR"/>
        </w:rPr>
      </w:pPr>
      <w:r>
        <w:rPr>
          <w:rFonts w:hint="default" w:ascii="Cascadia Code" w:hAnsi="Cascadia Code"/>
          <w:sz w:val="24"/>
          <w:szCs w:val="24"/>
          <w:lang w:val="fr-FR"/>
        </w:rPr>
        <w:t>- Finalise et enregistre les factures</w:t>
      </w:r>
    </w:p>
    <w:p w14:paraId="3BF74574">
      <w:pPr>
        <w:rPr>
          <w:rFonts w:hint="default" w:ascii="Cascadia Code" w:hAnsi="Cascadia Code"/>
          <w:sz w:val="24"/>
          <w:szCs w:val="24"/>
          <w:lang w:val="fr-FR"/>
        </w:rPr>
      </w:pPr>
      <w:r>
        <w:rPr>
          <w:rFonts w:hint="default" w:ascii="Cascadia Code" w:hAnsi="Cascadia Code"/>
          <w:sz w:val="24"/>
          <w:szCs w:val="24"/>
          <w:lang w:val="fr-FR"/>
        </w:rPr>
        <w:t>Fonctionnalités clés:</w:t>
      </w:r>
    </w:p>
    <w:p w14:paraId="2BF0715B">
      <w:pPr>
        <w:rPr>
          <w:rFonts w:hint="default" w:ascii="Cascadia Code" w:hAnsi="Cascadia Code"/>
          <w:sz w:val="24"/>
          <w:szCs w:val="24"/>
          <w:lang w:val="fr-FR"/>
        </w:rPr>
      </w:pPr>
      <w:r>
        <w:rPr>
          <w:rFonts w:hint="default" w:ascii="Cascadia Code" w:hAnsi="Cascadia Code"/>
          <w:sz w:val="24"/>
          <w:szCs w:val="24"/>
          <w:lang w:val="fr-FR"/>
        </w:rPr>
        <w:t>- `generate_invoice_number()` : Crée un numéro de facture unique</w:t>
      </w:r>
    </w:p>
    <w:p w14:paraId="59FA2303">
      <w:pPr>
        <w:rPr>
          <w:rFonts w:hint="default" w:ascii="Cascadia Code" w:hAnsi="Cascadia Code"/>
          <w:sz w:val="24"/>
          <w:szCs w:val="24"/>
          <w:lang w:val="fr-FR"/>
        </w:rPr>
      </w:pPr>
      <w:r>
        <w:rPr>
          <w:rFonts w:hint="default" w:ascii="Cascadia Code" w:hAnsi="Cascadia Code"/>
          <w:sz w:val="24"/>
          <w:szCs w:val="24"/>
          <w:lang w:val="fr-FR"/>
        </w:rPr>
        <w:t>- Gestion du panier en session (`$_SESSION['cart']`)</w:t>
      </w:r>
    </w:p>
    <w:p w14:paraId="5933E446">
      <w:pPr>
        <w:rPr>
          <w:rFonts w:hint="default" w:ascii="Cascadia Code" w:hAnsi="Cascadia Code"/>
          <w:sz w:val="24"/>
          <w:szCs w:val="24"/>
          <w:lang w:val="fr-FR"/>
        </w:rPr>
      </w:pPr>
      <w:r>
        <w:rPr>
          <w:rFonts w:hint="default" w:ascii="Cascadia Code" w:hAnsi="Cascadia Code"/>
          <w:sz w:val="24"/>
          <w:szCs w:val="24"/>
          <w:lang w:val="fr-FR"/>
        </w:rPr>
        <w:t>- Lecture du fichier produits pour validation</w:t>
      </w:r>
    </w:p>
    <w:p w14:paraId="6653EE8E">
      <w:pPr>
        <w:rPr>
          <w:rFonts w:hint="default" w:ascii="Cascadia Code" w:hAnsi="Cascadia Code"/>
          <w:sz w:val="24"/>
          <w:szCs w:val="24"/>
          <w:lang w:val="fr-FR"/>
        </w:rPr>
      </w:pPr>
      <w:r>
        <w:rPr>
          <w:rFonts w:hint="default" w:ascii="Cascadia Code" w:hAnsi="Cascadia Code"/>
          <w:sz w:val="24"/>
          <w:szCs w:val="24"/>
          <w:lang w:val="fr-FR"/>
        </w:rPr>
        <w:t>- Création de facture finalisée</w:t>
      </w:r>
    </w:p>
    <w:p w14:paraId="51FC252A">
      <w:pPr>
        <w:rPr>
          <w:rFonts w:hint="default" w:ascii="Cascadia Code" w:hAnsi="Cascadia Code"/>
          <w:sz w:val="24"/>
          <w:szCs w:val="24"/>
          <w:lang w:val="fr-FR"/>
        </w:rPr>
      </w:pPr>
      <w:r>
        <w:rPr>
          <w:rFonts w:hint="default" w:ascii="Cascadia Code" w:hAnsi="Cascadia Code"/>
          <w:sz w:val="24"/>
          <w:szCs w:val="24"/>
          <w:lang w:val="fr-FR"/>
        </w:rPr>
        <w:t>2. factures.php</w:t>
      </w:r>
    </w:p>
    <w:p w14:paraId="0709399A">
      <w:pPr>
        <w:rPr>
          <w:rFonts w:hint="default" w:ascii="Cascadia Code" w:hAnsi="Cascadia Code"/>
          <w:sz w:val="24"/>
          <w:szCs w:val="24"/>
          <w:lang w:val="fr-FR"/>
        </w:rPr>
      </w:pPr>
      <w:r>
        <w:rPr>
          <w:rFonts w:hint="default" w:ascii="Cascadia Code" w:hAnsi="Cascadia Code"/>
          <w:sz w:val="24"/>
          <w:szCs w:val="24"/>
          <w:lang w:val="fr-FR"/>
        </w:rPr>
        <w:t>Rôle requis: caissier, manager, super_admin</w:t>
      </w:r>
    </w:p>
    <w:p w14:paraId="5B0DEB85">
      <w:pPr>
        <w:rPr>
          <w:rFonts w:hint="default" w:ascii="Cascadia Code" w:hAnsi="Cascadia Code"/>
          <w:sz w:val="24"/>
          <w:szCs w:val="24"/>
          <w:lang w:val="fr-FR"/>
        </w:rPr>
      </w:pPr>
      <w:r>
        <w:rPr>
          <w:rFonts w:hint="default" w:ascii="Cascadia Code" w:hAnsi="Cascadia Code"/>
          <w:sz w:val="24"/>
          <w:szCs w:val="24"/>
          <w:lang w:val="fr-FR"/>
        </w:rPr>
        <w:t>Description: Affichage et consultation des factures</w:t>
      </w:r>
    </w:p>
    <w:p w14:paraId="2786931A">
      <w:pPr>
        <w:rPr>
          <w:rFonts w:hint="default" w:ascii="Cascadia Code" w:hAnsi="Cascadia Code"/>
          <w:sz w:val="24"/>
          <w:szCs w:val="24"/>
          <w:lang w:val="fr-FR"/>
        </w:rPr>
      </w:pPr>
      <w:r>
        <w:rPr>
          <w:rFonts w:hint="default" w:ascii="Cascadia Code" w:hAnsi="Cascadia Code"/>
          <w:sz w:val="24"/>
          <w:szCs w:val="24"/>
          <w:lang w:val="fr-FR"/>
        </w:rPr>
        <w:t>- Liste toutes les factures enregistrées</w:t>
      </w:r>
    </w:p>
    <w:p w14:paraId="20021A6C">
      <w:pPr>
        <w:rPr>
          <w:rFonts w:hint="default" w:ascii="Cascadia Code" w:hAnsi="Cascadia Code"/>
          <w:sz w:val="24"/>
          <w:szCs w:val="24"/>
          <w:lang w:val="fr-FR"/>
        </w:rPr>
      </w:pPr>
      <w:r>
        <w:rPr>
          <w:rFonts w:hint="default" w:ascii="Cascadia Code" w:hAnsi="Cascadia Code"/>
          <w:sz w:val="24"/>
          <w:szCs w:val="24"/>
          <w:lang w:val="fr-FR"/>
        </w:rPr>
        <w:t>- Affiche le détail de chaque facture (numéro, date, caissier, montant)</w:t>
      </w:r>
    </w:p>
    <w:p w14:paraId="1DE9C1EE">
      <w:pPr>
        <w:rPr>
          <w:rFonts w:hint="default" w:ascii="Cascadia Code" w:hAnsi="Cascadia Code"/>
          <w:sz w:val="24"/>
          <w:szCs w:val="24"/>
          <w:lang w:val="fr-FR"/>
        </w:rPr>
      </w:pPr>
      <w:r>
        <w:rPr>
          <w:rFonts w:hint="default" w:ascii="Cascadia Code" w:hAnsi="Cascadia Code"/>
          <w:sz w:val="24"/>
          <w:szCs w:val="24"/>
          <w:lang w:val="fr-FR"/>
        </w:rPr>
        <w:t>- Permet la recherche par numéro de facture</w:t>
      </w:r>
    </w:p>
    <w:p w14:paraId="0ED0D7AB">
      <w:pPr>
        <w:rPr>
          <w:rFonts w:hint="default" w:ascii="Cascadia Code" w:hAnsi="Cascadia Code"/>
          <w:sz w:val="24"/>
          <w:szCs w:val="24"/>
          <w:lang w:val="fr-FR"/>
        </w:rPr>
      </w:pPr>
      <w:r>
        <w:rPr>
          <w:rFonts w:hint="default" w:ascii="Cascadia Code" w:hAnsi="Cascadia Code"/>
          <w:sz w:val="24"/>
          <w:szCs w:val="24"/>
          <w:lang w:val="fr-FR"/>
        </w:rPr>
        <w:t>- Affiche les détails calculés (HT, TVA, TTC)</w:t>
      </w:r>
    </w:p>
    <w:p w14:paraId="16FFADD6">
      <w:pPr>
        <w:rPr>
          <w:rFonts w:hint="default" w:ascii="Cascadia Code" w:hAnsi="Cascadia Code"/>
          <w:sz w:val="24"/>
          <w:szCs w:val="24"/>
          <w:lang w:val="fr-FR"/>
        </w:rPr>
      </w:pPr>
      <w:r>
        <w:rPr>
          <w:rFonts w:hint="default" w:ascii="Cascadia Code" w:hAnsi="Cascadia Code"/>
          <w:sz w:val="24"/>
          <w:szCs w:val="24"/>
          <w:lang w:val="fr-FR"/>
        </w:rPr>
        <w:t>- Lien vers affichage détaillé de la facture</w:t>
      </w:r>
    </w:p>
    <w:p w14:paraId="7FCAF9AA">
      <w:pPr>
        <w:rPr>
          <w:rFonts w:hint="default" w:ascii="Cascadia Code" w:hAnsi="Cascadia Code"/>
          <w:sz w:val="24"/>
          <w:szCs w:val="24"/>
          <w:lang w:val="fr-FR"/>
        </w:rPr>
      </w:pPr>
      <w:r>
        <w:rPr>
          <w:rFonts w:hint="default" w:ascii="Cascadia Code" w:hAnsi="Cascadia Code"/>
          <w:sz w:val="24"/>
          <w:szCs w:val="24"/>
          <w:lang w:val="fr-FR"/>
        </w:rPr>
        <w:t>Données affichées:</w:t>
      </w:r>
    </w:p>
    <w:p w14:paraId="6D7967E3">
      <w:pPr>
        <w:rPr>
          <w:rFonts w:hint="default" w:ascii="Cascadia Code" w:hAnsi="Cascadia Code"/>
          <w:sz w:val="24"/>
          <w:szCs w:val="24"/>
          <w:lang w:val="fr-FR"/>
        </w:rPr>
      </w:pPr>
      <w:r>
        <w:rPr>
          <w:rFonts w:hint="default" w:ascii="Cascadia Code" w:hAnsi="Cascadia Code"/>
          <w:sz w:val="24"/>
          <w:szCs w:val="24"/>
          <w:lang w:val="fr-FR"/>
        </w:rPr>
        <w:t>- Numéro de facture</w:t>
      </w:r>
    </w:p>
    <w:p w14:paraId="1B1C193B">
      <w:pPr>
        <w:rPr>
          <w:rFonts w:hint="default" w:ascii="Cascadia Code" w:hAnsi="Cascadia Code"/>
          <w:sz w:val="24"/>
          <w:szCs w:val="24"/>
          <w:lang w:val="fr-FR"/>
        </w:rPr>
      </w:pPr>
      <w:r>
        <w:rPr>
          <w:rFonts w:hint="default" w:ascii="Cascadia Code" w:hAnsi="Cascadia Code"/>
          <w:sz w:val="24"/>
          <w:szCs w:val="24"/>
          <w:lang w:val="fr-FR"/>
        </w:rPr>
        <w:t>- Date de création</w:t>
      </w:r>
    </w:p>
    <w:p w14:paraId="62745E1F">
      <w:pPr>
        <w:rPr>
          <w:rFonts w:hint="default" w:ascii="Cascadia Code" w:hAnsi="Cascadia Code"/>
          <w:sz w:val="24"/>
          <w:szCs w:val="24"/>
          <w:lang w:val="fr-FR"/>
        </w:rPr>
      </w:pPr>
      <w:r>
        <w:rPr>
          <w:rFonts w:hint="default" w:ascii="Cascadia Code" w:hAnsi="Cascadia Code"/>
          <w:sz w:val="24"/>
          <w:szCs w:val="24"/>
          <w:lang w:val="fr-FR"/>
        </w:rPr>
        <w:t>- Caissier responsable</w:t>
      </w:r>
    </w:p>
    <w:p w14:paraId="708694FE">
      <w:pPr>
        <w:rPr>
          <w:rFonts w:hint="default" w:ascii="Cascadia Code" w:hAnsi="Cascadia Code"/>
          <w:sz w:val="24"/>
          <w:szCs w:val="24"/>
          <w:lang w:val="fr-FR"/>
        </w:rPr>
      </w:pPr>
      <w:r>
        <w:rPr>
          <w:rFonts w:hint="default" w:ascii="Cascadia Code" w:hAnsi="Cascadia Code"/>
          <w:sz w:val="24"/>
          <w:szCs w:val="24"/>
          <w:lang w:val="fr-FR"/>
        </w:rPr>
        <w:t>- Net à payer (TTC)</w:t>
      </w:r>
    </w:p>
    <w:p w14:paraId="4113D995">
      <w:pPr>
        <w:rPr>
          <w:rFonts w:hint="default" w:ascii="Cascadia Code" w:hAnsi="Cascadia Code"/>
          <w:sz w:val="24"/>
          <w:szCs w:val="24"/>
          <w:lang w:val="fr-FR"/>
        </w:rPr>
      </w:pPr>
      <w:r>
        <w:rPr>
          <w:rFonts w:hint="default" w:ascii="Cascadia Code" w:hAnsi="Cascadia Code"/>
          <w:sz w:val="24"/>
          <w:szCs w:val="24"/>
          <w:lang w:val="fr-FR"/>
        </w:rPr>
        <w:t>- Lien de visualisation détaillée</w:t>
      </w:r>
    </w:p>
    <w:p w14:paraId="2C0D7278">
      <w:pPr>
        <w:rPr>
          <w:rFonts w:hint="default" w:ascii="Cascadia Code" w:hAnsi="Cascadia Code"/>
          <w:sz w:val="24"/>
          <w:szCs w:val="24"/>
          <w:lang w:val="fr-FR"/>
        </w:rPr>
      </w:pPr>
      <w:r>
        <w:rPr>
          <w:rFonts w:hint="default" w:ascii="Cascadia Code" w:hAnsi="Cascadia Code"/>
          <w:sz w:val="24"/>
          <w:szCs w:val="24"/>
          <w:lang w:val="fr-FR"/>
        </w:rPr>
        <w:t>3. inscription.php</w:t>
      </w:r>
    </w:p>
    <w:p w14:paraId="77EFA476">
      <w:pPr>
        <w:rPr>
          <w:rFonts w:hint="default" w:ascii="Cascadia Code" w:hAnsi="Cascadia Code"/>
          <w:sz w:val="24"/>
          <w:szCs w:val="24"/>
          <w:lang w:val="fr-FR"/>
        </w:rPr>
      </w:pPr>
      <w:r>
        <w:rPr>
          <w:rFonts w:hint="default" w:ascii="Cascadia Code" w:hAnsi="Cascadia Code"/>
          <w:sz w:val="24"/>
          <w:szCs w:val="24"/>
          <w:lang w:val="fr-FR"/>
        </w:rPr>
        <w:t>Rôle requis: super_admin</w:t>
      </w:r>
    </w:p>
    <w:p w14:paraId="50270607">
      <w:pPr>
        <w:rPr>
          <w:rFonts w:hint="default" w:ascii="Cascadia Code" w:hAnsi="Cascadia Code"/>
          <w:sz w:val="24"/>
          <w:szCs w:val="24"/>
          <w:lang w:val="fr-FR"/>
        </w:rPr>
      </w:pPr>
      <w:r>
        <w:rPr>
          <w:rFonts w:hint="default" w:ascii="Cascadia Code" w:hAnsi="Cascadia Code"/>
          <w:sz w:val="24"/>
          <w:szCs w:val="24"/>
          <w:lang w:val="fr-FR"/>
        </w:rPr>
        <w:t>Description: Gestion des comptes utilisateurs</w:t>
      </w:r>
    </w:p>
    <w:p w14:paraId="142AF7C2">
      <w:pPr>
        <w:rPr>
          <w:rFonts w:hint="default" w:ascii="Cascadia Code" w:hAnsi="Cascadia Code"/>
          <w:sz w:val="24"/>
          <w:szCs w:val="24"/>
          <w:lang w:val="fr-FR"/>
        </w:rPr>
      </w:pPr>
      <w:r>
        <w:rPr>
          <w:rFonts w:hint="default" w:ascii="Cascadia Code" w:hAnsi="Cascadia Code"/>
          <w:sz w:val="24"/>
          <w:szCs w:val="24"/>
          <w:lang w:val="fr-FR"/>
        </w:rPr>
        <w:t>- Suppression de comptes utilisateur (caissiers et managers uniquement)</w:t>
      </w:r>
    </w:p>
    <w:p w14:paraId="0686B3CF">
      <w:pPr>
        <w:rPr>
          <w:rFonts w:hint="default" w:ascii="Cascadia Code" w:hAnsi="Cascadia Code"/>
          <w:sz w:val="24"/>
          <w:szCs w:val="24"/>
          <w:lang w:val="fr-FR"/>
        </w:rPr>
      </w:pPr>
      <w:r>
        <w:rPr>
          <w:rFonts w:hint="default" w:ascii="Cascadia Code" w:hAnsi="Cascadia Code"/>
          <w:sz w:val="24"/>
          <w:szCs w:val="24"/>
          <w:lang w:val="fr-FR"/>
        </w:rPr>
        <w:t>- Validation des droits d'accès par rôle</w:t>
      </w:r>
    </w:p>
    <w:p w14:paraId="799F8E94">
      <w:pPr>
        <w:rPr>
          <w:rFonts w:hint="default" w:ascii="Cascadia Code" w:hAnsi="Cascadia Code"/>
          <w:sz w:val="24"/>
          <w:szCs w:val="24"/>
          <w:lang w:val="fr-FR"/>
        </w:rPr>
      </w:pPr>
      <w:r>
        <w:rPr>
          <w:rFonts w:hint="default" w:ascii="Cascadia Code" w:hAnsi="Cascadia Code"/>
          <w:sz w:val="24"/>
          <w:szCs w:val="24"/>
          <w:lang w:val="fr-FR"/>
        </w:rPr>
        <w:t>- Empêche la suppression du propre compte</w:t>
      </w:r>
    </w:p>
    <w:p w14:paraId="2F7F73DE">
      <w:pPr>
        <w:rPr>
          <w:rFonts w:hint="default" w:ascii="Cascadia Code" w:hAnsi="Cascadia Code"/>
          <w:sz w:val="24"/>
          <w:szCs w:val="24"/>
          <w:lang w:val="fr-FR"/>
        </w:rPr>
      </w:pPr>
      <w:r>
        <w:rPr>
          <w:rFonts w:hint="default" w:ascii="Cascadia Code" w:hAnsi="Cascadia Code"/>
          <w:sz w:val="24"/>
          <w:szCs w:val="24"/>
          <w:lang w:val="fr-FR"/>
        </w:rPr>
        <w:t>- Empêche la suppression de comptes super_admin</w:t>
      </w:r>
    </w:p>
    <w:p w14:paraId="70E4FACA">
      <w:pPr>
        <w:rPr>
          <w:rFonts w:hint="default" w:ascii="Cascadia Code" w:hAnsi="Cascadia Code"/>
          <w:sz w:val="24"/>
          <w:szCs w:val="24"/>
          <w:lang w:val="fr-FR"/>
        </w:rPr>
      </w:pPr>
      <w:r>
        <w:rPr>
          <w:rFonts w:hint="default" w:ascii="Cascadia Code" w:hAnsi="Cascadia Code"/>
          <w:sz w:val="24"/>
          <w:szCs w:val="24"/>
          <w:lang w:val="fr-FR"/>
        </w:rPr>
        <w:t>- Restreint la suppression aux rôles "caissier" et "manager"</w:t>
      </w:r>
    </w:p>
    <w:p w14:paraId="7F652A4A">
      <w:pPr>
        <w:rPr>
          <w:rFonts w:hint="default" w:ascii="Cascadia Code" w:hAnsi="Cascadia Code"/>
          <w:sz w:val="24"/>
          <w:szCs w:val="24"/>
          <w:lang w:val="fr-FR"/>
        </w:rPr>
      </w:pPr>
      <w:r>
        <w:rPr>
          <w:rFonts w:hint="default" w:ascii="Cascadia Code" w:hAnsi="Cascadia Code"/>
          <w:sz w:val="24"/>
          <w:szCs w:val="24"/>
          <w:lang w:val="fr-FR"/>
        </w:rPr>
        <w:t>Fonctionnalités:</w:t>
      </w:r>
    </w:p>
    <w:p w14:paraId="17667CC7">
      <w:pPr>
        <w:rPr>
          <w:rFonts w:hint="default" w:ascii="Cascadia Code" w:hAnsi="Cascadia Code"/>
          <w:sz w:val="24"/>
          <w:szCs w:val="24"/>
          <w:lang w:val="fr-FR"/>
        </w:rPr>
      </w:pPr>
      <w:r>
        <w:rPr>
          <w:rFonts w:hint="default" w:ascii="Cascadia Code" w:hAnsi="Cascadia Code"/>
          <w:sz w:val="24"/>
          <w:szCs w:val="24"/>
          <w:lang w:val="fr-FR"/>
        </w:rPr>
        <w:t>- Interface de gestion des utilisateurs</w:t>
      </w:r>
    </w:p>
    <w:p w14:paraId="2205C61C">
      <w:pPr>
        <w:rPr>
          <w:rFonts w:hint="default" w:ascii="Cascadia Code" w:hAnsi="Cascadia Code"/>
          <w:sz w:val="24"/>
          <w:szCs w:val="24"/>
          <w:lang w:val="fr-FR"/>
        </w:rPr>
      </w:pPr>
      <w:r>
        <w:rPr>
          <w:rFonts w:hint="default" w:ascii="Cascadia Code" w:hAnsi="Cascadia Code"/>
          <w:sz w:val="24"/>
          <w:szCs w:val="24"/>
          <w:lang w:val="fr-FR"/>
        </w:rPr>
        <w:t>- Validation et confirmation avant suppression</w:t>
      </w:r>
    </w:p>
    <w:p w14:paraId="564334D4">
      <w:pPr>
        <w:rPr>
          <w:rFonts w:hint="default" w:ascii="Cascadia Code" w:hAnsi="Cascadia Code"/>
          <w:sz w:val="24"/>
          <w:szCs w:val="24"/>
          <w:lang w:val="fr-FR"/>
        </w:rPr>
      </w:pPr>
      <w:r>
        <w:rPr>
          <w:rFonts w:hint="default" w:ascii="Cascadia Code" w:hAnsi="Cascadia Code"/>
          <w:sz w:val="24"/>
          <w:szCs w:val="24"/>
          <w:lang w:val="fr-FR"/>
        </w:rPr>
        <w:t>- Audit des droits par rôle</w:t>
      </w:r>
    </w:p>
    <w:p w14:paraId="551E3F1E">
      <w:pPr>
        <w:rPr>
          <w:rFonts w:hint="default" w:ascii="Cascadia Code" w:hAnsi="Cascadia Code"/>
          <w:sz w:val="24"/>
          <w:szCs w:val="24"/>
          <w:lang w:val="fr-FR"/>
        </w:rPr>
      </w:pPr>
      <w:r>
        <w:rPr>
          <w:rFonts w:hint="default" w:ascii="Cascadia Code" w:hAnsi="Cascadia Code"/>
          <w:sz w:val="24"/>
          <w:szCs w:val="24"/>
          <w:lang w:val="fr-FR"/>
        </w:rPr>
        <w:t>4. produits.php</w:t>
      </w:r>
    </w:p>
    <w:p w14:paraId="745194DE">
      <w:pPr>
        <w:rPr>
          <w:rFonts w:hint="default" w:ascii="Cascadia Code" w:hAnsi="Cascadia Code"/>
          <w:sz w:val="24"/>
          <w:szCs w:val="24"/>
          <w:lang w:val="fr-FR"/>
        </w:rPr>
      </w:pPr>
      <w:r>
        <w:rPr>
          <w:rFonts w:hint="default" w:ascii="Cascadia Code" w:hAnsi="Cascadia Code"/>
          <w:sz w:val="24"/>
          <w:szCs w:val="24"/>
          <w:lang w:val="fr-FR"/>
        </w:rPr>
        <w:t>Rôle requis: manager, super_admin</w:t>
      </w:r>
    </w:p>
    <w:p w14:paraId="4255CCB1">
      <w:pPr>
        <w:rPr>
          <w:rFonts w:hint="default" w:ascii="Cascadia Code" w:hAnsi="Cascadia Code"/>
          <w:sz w:val="24"/>
          <w:szCs w:val="24"/>
          <w:lang w:val="fr-FR"/>
        </w:rPr>
      </w:pPr>
      <w:r>
        <w:rPr>
          <w:rFonts w:hint="default" w:ascii="Cascadia Code" w:hAnsi="Cascadia Code"/>
          <w:sz w:val="24"/>
          <w:szCs w:val="24"/>
          <w:lang w:val="fr-FR"/>
        </w:rPr>
        <w:t>Description: Gestion du catalogue de produits</w:t>
      </w:r>
    </w:p>
    <w:p w14:paraId="4FE93657">
      <w:pPr>
        <w:rPr>
          <w:rFonts w:hint="default" w:ascii="Cascadia Code" w:hAnsi="Cascadia Code"/>
          <w:sz w:val="24"/>
          <w:szCs w:val="24"/>
          <w:lang w:val="fr-FR"/>
        </w:rPr>
      </w:pPr>
      <w:r>
        <w:rPr>
          <w:rFonts w:hint="default" w:ascii="Cascadia Code" w:hAnsi="Cascadia Code"/>
          <w:sz w:val="24"/>
          <w:szCs w:val="24"/>
          <w:lang w:val="fr-FR"/>
        </w:rPr>
        <w:t>- Ajouter/modifier les informations produits</w:t>
      </w:r>
    </w:p>
    <w:p w14:paraId="629F8CDB">
      <w:pPr>
        <w:rPr>
          <w:rFonts w:hint="default" w:ascii="Cascadia Code" w:hAnsi="Cascadia Code"/>
          <w:sz w:val="24"/>
          <w:szCs w:val="24"/>
          <w:lang w:val="fr-FR"/>
        </w:rPr>
      </w:pPr>
      <w:r>
        <w:rPr>
          <w:rFonts w:hint="default" w:ascii="Cascadia Code" w:hAnsi="Cascadia Code"/>
          <w:sz w:val="24"/>
          <w:szCs w:val="24"/>
          <w:lang w:val="fr-FR"/>
        </w:rPr>
        <w:t>- Contrôle du stock</w:t>
      </w:r>
    </w:p>
    <w:p w14:paraId="740076D1">
      <w:pPr>
        <w:rPr>
          <w:rFonts w:hint="default" w:ascii="Cascadia Code" w:hAnsi="Cascadia Code"/>
          <w:sz w:val="24"/>
          <w:szCs w:val="24"/>
          <w:lang w:val="fr-FR"/>
        </w:rPr>
      </w:pPr>
      <w:r>
        <w:rPr>
          <w:rFonts w:hint="default" w:ascii="Cascadia Code" w:hAnsi="Cascadia Code"/>
          <w:sz w:val="24"/>
          <w:szCs w:val="24"/>
          <w:lang w:val="fr-FR"/>
        </w:rPr>
        <w:t>- Validation des données saisies</w:t>
      </w:r>
    </w:p>
    <w:p w14:paraId="4312484F">
      <w:pPr>
        <w:rPr>
          <w:rFonts w:hint="default" w:ascii="Cascadia Code" w:hAnsi="Cascadia Code"/>
          <w:sz w:val="24"/>
          <w:szCs w:val="24"/>
          <w:lang w:val="fr-FR"/>
        </w:rPr>
      </w:pPr>
      <w:r>
        <w:rPr>
          <w:rFonts w:hint="default" w:ascii="Cascadia Code" w:hAnsi="Cascadia Code"/>
          <w:sz w:val="24"/>
          <w:szCs w:val="24"/>
          <w:lang w:val="fr-FR"/>
        </w:rPr>
        <w:t>- Format de date obligatoire : `MM-JJ-AAAA`</w:t>
      </w:r>
    </w:p>
    <w:p w14:paraId="4B780C94">
      <w:pPr>
        <w:rPr>
          <w:rFonts w:hint="default" w:ascii="Cascadia Code" w:hAnsi="Cascadia Code"/>
          <w:sz w:val="24"/>
          <w:szCs w:val="24"/>
          <w:lang w:val="fr-FR"/>
        </w:rPr>
      </w:pPr>
      <w:r>
        <w:rPr>
          <w:rFonts w:hint="default" w:ascii="Cascadia Code" w:hAnsi="Cascadia Code"/>
          <w:sz w:val="24"/>
          <w:szCs w:val="24"/>
          <w:lang w:val="fr-FR"/>
        </w:rPr>
        <w:t>- Contrôle des prix (strictement positifs)</w:t>
      </w:r>
    </w:p>
    <w:p w14:paraId="5239D6FF">
      <w:pPr>
        <w:rPr>
          <w:rFonts w:hint="default" w:ascii="Cascadia Code" w:hAnsi="Cascadia Code"/>
          <w:sz w:val="24"/>
          <w:szCs w:val="24"/>
          <w:lang w:val="fr-FR"/>
        </w:rPr>
      </w:pPr>
      <w:r>
        <w:rPr>
          <w:rFonts w:hint="default" w:ascii="Cascadia Code" w:hAnsi="Cascadia Code"/>
          <w:sz w:val="24"/>
          <w:szCs w:val="24"/>
          <w:lang w:val="fr-FR"/>
        </w:rPr>
        <w:t>- Contrôle des stocks (≥ 0)</w:t>
      </w:r>
    </w:p>
    <w:p w14:paraId="5979C195">
      <w:pPr>
        <w:rPr>
          <w:rFonts w:hint="default" w:ascii="Cascadia Code" w:hAnsi="Cascadia Code"/>
          <w:sz w:val="24"/>
          <w:szCs w:val="24"/>
          <w:lang w:val="fr-FR"/>
        </w:rPr>
      </w:pPr>
      <w:r>
        <w:rPr>
          <w:rFonts w:hint="default" w:ascii="Cascadia Code" w:hAnsi="Cascadia Code"/>
          <w:sz w:val="24"/>
          <w:szCs w:val="24"/>
          <w:lang w:val="fr-FR"/>
        </w:rPr>
        <w:t>Données gérées:</w:t>
      </w:r>
    </w:p>
    <w:p w14:paraId="57FB1821">
      <w:pPr>
        <w:rPr>
          <w:rFonts w:hint="default" w:ascii="Cascadia Code" w:hAnsi="Cascadia Code"/>
          <w:sz w:val="24"/>
          <w:szCs w:val="24"/>
          <w:lang w:val="fr-FR"/>
        </w:rPr>
      </w:pPr>
      <w:r>
        <w:rPr>
          <w:rFonts w:hint="default" w:ascii="Cascadia Code" w:hAnsi="Cascadia Code"/>
          <w:sz w:val="24"/>
          <w:szCs w:val="24"/>
          <w:lang w:val="fr-FR"/>
        </w:rPr>
        <w:t>- Code produit (unique)</w:t>
      </w:r>
    </w:p>
    <w:p w14:paraId="417E18A2">
      <w:pPr>
        <w:rPr>
          <w:rFonts w:hint="default" w:ascii="Cascadia Code" w:hAnsi="Cascadia Code"/>
          <w:sz w:val="24"/>
          <w:szCs w:val="24"/>
          <w:lang w:val="fr-FR"/>
        </w:rPr>
      </w:pPr>
      <w:r>
        <w:rPr>
          <w:rFonts w:hint="default" w:ascii="Cascadia Code" w:hAnsi="Cascadia Code"/>
          <w:sz w:val="24"/>
          <w:szCs w:val="24"/>
          <w:lang w:val="fr-FR"/>
        </w:rPr>
        <w:t>- Nom du produit</w:t>
      </w:r>
    </w:p>
    <w:p w14:paraId="7BEE2095">
      <w:pPr>
        <w:rPr>
          <w:rFonts w:hint="default" w:ascii="Cascadia Code" w:hAnsi="Cascadia Code"/>
          <w:sz w:val="24"/>
          <w:szCs w:val="24"/>
          <w:lang w:val="fr-FR"/>
        </w:rPr>
      </w:pPr>
      <w:r>
        <w:rPr>
          <w:rFonts w:hint="default" w:ascii="Cascadia Code" w:hAnsi="Cascadia Code"/>
          <w:sz w:val="24"/>
          <w:szCs w:val="24"/>
          <w:lang w:val="fr-FR"/>
        </w:rPr>
        <w:t>- Prix unitaire</w:t>
      </w:r>
    </w:p>
    <w:p w14:paraId="11088429">
      <w:pPr>
        <w:rPr>
          <w:rFonts w:hint="default" w:ascii="Cascadia Code" w:hAnsi="Cascadia Code"/>
          <w:sz w:val="24"/>
          <w:szCs w:val="24"/>
          <w:lang w:val="fr-FR"/>
        </w:rPr>
      </w:pPr>
      <w:r>
        <w:rPr>
          <w:rFonts w:hint="default" w:ascii="Cascadia Code" w:hAnsi="Cascadia Code"/>
          <w:sz w:val="24"/>
          <w:szCs w:val="24"/>
          <w:lang w:val="fr-FR"/>
        </w:rPr>
        <w:t>- Quantité en stock</w:t>
      </w:r>
    </w:p>
    <w:p w14:paraId="71523B53">
      <w:pPr>
        <w:rPr>
          <w:rFonts w:hint="default" w:ascii="Cascadia Code" w:hAnsi="Cascadia Code"/>
          <w:sz w:val="24"/>
          <w:szCs w:val="24"/>
          <w:lang w:val="fr-FR"/>
        </w:rPr>
      </w:pPr>
      <w:r>
        <w:rPr>
          <w:rFonts w:hint="default" w:ascii="Cascadia Code" w:hAnsi="Cascadia Code"/>
          <w:sz w:val="24"/>
          <w:szCs w:val="24"/>
          <w:lang w:val="fr-FR"/>
        </w:rPr>
        <w:t>- Date d'expiration</w:t>
      </w:r>
    </w:p>
    <w:p w14:paraId="7DF8EA3E">
      <w:pPr>
        <w:rPr>
          <w:rFonts w:hint="default" w:ascii="Cascadia Code" w:hAnsi="Cascadia Code"/>
          <w:sz w:val="24"/>
          <w:szCs w:val="24"/>
          <w:lang w:val="fr-FR"/>
        </w:rPr>
      </w:pPr>
      <w:r>
        <w:rPr>
          <w:rFonts w:hint="default" w:ascii="Cascadia Code" w:hAnsi="Cascadia Code"/>
          <w:sz w:val="24"/>
          <w:szCs w:val="24"/>
          <w:lang w:val="fr-FR"/>
        </w:rPr>
        <w:t>Validations:</w:t>
      </w:r>
    </w:p>
    <w:p w14:paraId="6D890316">
      <w:pPr>
        <w:rPr>
          <w:rFonts w:hint="default" w:ascii="Cascadia Code" w:hAnsi="Cascadia Code"/>
          <w:sz w:val="24"/>
          <w:szCs w:val="24"/>
          <w:lang w:val="fr-FR"/>
        </w:rPr>
      </w:pPr>
      <w:r>
        <w:rPr>
          <w:rFonts w:hint="default" w:ascii="Cascadia Code" w:hAnsi="Cascadia Code"/>
          <w:sz w:val="24"/>
          <w:szCs w:val="24"/>
          <w:lang w:val="fr-FR"/>
        </w:rPr>
        <w:t>- Code, nom et prix obligatoires</w:t>
      </w:r>
    </w:p>
    <w:p w14:paraId="6E9E7B81">
      <w:pPr>
        <w:rPr>
          <w:rFonts w:hint="default" w:ascii="Cascadia Code" w:hAnsi="Cascadia Code"/>
          <w:sz w:val="24"/>
          <w:szCs w:val="24"/>
          <w:lang w:val="fr-FR"/>
        </w:rPr>
      </w:pPr>
      <w:r>
        <w:rPr>
          <w:rFonts w:hint="default" w:ascii="Cascadia Code" w:hAnsi="Cascadia Code"/>
          <w:sz w:val="24"/>
          <w:szCs w:val="24"/>
          <w:lang w:val="fr-FR"/>
        </w:rPr>
        <w:t>- Prix &gt; 0</w:t>
      </w:r>
    </w:p>
    <w:p w14:paraId="4D5C4954">
      <w:pPr>
        <w:rPr>
          <w:rFonts w:hint="default" w:ascii="Cascadia Code" w:hAnsi="Cascadia Code"/>
          <w:sz w:val="24"/>
          <w:szCs w:val="24"/>
          <w:lang w:val="fr-FR"/>
        </w:rPr>
      </w:pPr>
      <w:r>
        <w:rPr>
          <w:rFonts w:hint="default" w:ascii="Cascadia Code" w:hAnsi="Cascadia Code"/>
          <w:sz w:val="24"/>
          <w:szCs w:val="24"/>
          <w:lang w:val="fr-FR"/>
        </w:rPr>
        <w:t>- Stock ≥ 0</w:t>
      </w:r>
    </w:p>
    <w:p w14:paraId="22CCC61F">
      <w:pPr>
        <w:rPr>
          <w:rFonts w:hint="default" w:ascii="Cascadia Code" w:hAnsi="Cascadia Code"/>
          <w:sz w:val="24"/>
          <w:szCs w:val="24"/>
          <w:lang w:val="fr-FR"/>
        </w:rPr>
      </w:pPr>
      <w:r>
        <w:rPr>
          <w:rFonts w:hint="default" w:ascii="Cascadia Code" w:hAnsi="Cascadia Code"/>
          <w:sz w:val="24"/>
          <w:szCs w:val="24"/>
          <w:lang w:val="fr-FR"/>
        </w:rPr>
        <w:t>- Date au format MM-JJ-AAAA</w:t>
      </w:r>
    </w:p>
    <w:p w14:paraId="47736473">
      <w:pPr>
        <w:rPr>
          <w:rFonts w:hint="default" w:ascii="Cascadia Code" w:hAnsi="Cascadia Code"/>
          <w:sz w:val="24"/>
          <w:szCs w:val="24"/>
          <w:lang w:val="fr-FR"/>
        </w:rPr>
      </w:pPr>
    </w:p>
    <w:p w14:paraId="0EF6F599">
      <w:pPr>
        <w:rPr>
          <w:rFonts w:hint="default" w:ascii="Cascadia Code" w:hAnsi="Cascadia Code"/>
          <w:sz w:val="24"/>
          <w:szCs w:val="24"/>
          <w:lang w:val="fr-FR"/>
        </w:rPr>
      </w:pPr>
      <w:r>
        <w:rPr>
          <w:rFonts w:hint="default" w:ascii="Cascadia Code" w:hAnsi="Cascadia Code"/>
          <w:sz w:val="24"/>
          <w:szCs w:val="24"/>
          <w:lang w:val="fr-FR"/>
        </w:rPr>
        <w:t>Sous-modules</w:t>
      </w:r>
    </w:p>
    <w:p w14:paraId="4923B963">
      <w:pPr>
        <w:rPr>
          <w:rFonts w:hint="default" w:ascii="Cascadia Code" w:hAnsi="Cascadia Code"/>
          <w:sz w:val="24"/>
          <w:szCs w:val="24"/>
          <w:lang w:val="fr-FR"/>
        </w:rPr>
      </w:pPr>
      <w:r>
        <w:rPr>
          <w:rFonts w:hint="default" w:ascii="Cascadia Code" w:hAnsi="Cascadia Code"/>
          <w:sz w:val="24"/>
          <w:szCs w:val="24"/>
          <w:lang w:val="fr-FR"/>
        </w:rPr>
        <w:t>admin/ - Administration des comptes</w:t>
      </w:r>
    </w:p>
    <w:p w14:paraId="1C7FA6B5">
      <w:pPr>
        <w:rPr>
          <w:rFonts w:hint="default" w:ascii="Cascadia Code" w:hAnsi="Cascadia Code"/>
          <w:sz w:val="24"/>
          <w:szCs w:val="24"/>
          <w:lang w:val="fr-FR"/>
        </w:rPr>
      </w:pPr>
      <w:r>
        <w:rPr>
          <w:rFonts w:hint="default" w:ascii="Cascadia Code" w:hAnsi="Cascadia Code"/>
          <w:sz w:val="24"/>
          <w:szCs w:val="24"/>
          <w:lang w:val="fr-FR"/>
        </w:rPr>
        <w:t xml:space="preserve"> a. gestion-comptes.php</w:t>
      </w:r>
    </w:p>
    <w:p w14:paraId="7347C2C2">
      <w:pPr>
        <w:rPr>
          <w:rFonts w:hint="default" w:ascii="Cascadia Code" w:hAnsi="Cascadia Code"/>
          <w:sz w:val="24"/>
          <w:szCs w:val="24"/>
          <w:lang w:val="fr-FR"/>
        </w:rPr>
      </w:pPr>
      <w:r>
        <w:rPr>
          <w:rFonts w:hint="default" w:ascii="Cascadia Code" w:hAnsi="Cascadia Code"/>
          <w:sz w:val="24"/>
          <w:szCs w:val="24"/>
          <w:lang w:val="fr-FR"/>
        </w:rPr>
        <w:t>- Interface de gestion complète des comptes utilisateurs</w:t>
      </w:r>
    </w:p>
    <w:p w14:paraId="68A256C6">
      <w:pPr>
        <w:rPr>
          <w:rFonts w:hint="default" w:ascii="Cascadia Code" w:hAnsi="Cascadia Code"/>
          <w:sz w:val="24"/>
          <w:szCs w:val="24"/>
          <w:lang w:val="fr-FR"/>
        </w:rPr>
      </w:pPr>
      <w:r>
        <w:rPr>
          <w:rFonts w:hint="default" w:ascii="Cascadia Code" w:hAnsi="Cascadia Code"/>
          <w:sz w:val="24"/>
          <w:szCs w:val="24"/>
          <w:lang w:val="fr-FR"/>
        </w:rPr>
        <w:t>- Vue centralisée pour le super_admin</w:t>
      </w:r>
    </w:p>
    <w:p w14:paraId="0B6A1256">
      <w:pPr>
        <w:rPr>
          <w:rFonts w:hint="default" w:ascii="Cascadia Code" w:hAnsi="Cascadia Code"/>
          <w:sz w:val="24"/>
          <w:szCs w:val="24"/>
          <w:lang w:val="fr-FR"/>
        </w:rPr>
      </w:pPr>
      <w:r>
        <w:rPr>
          <w:rFonts w:hint="default" w:ascii="Cascadia Code" w:hAnsi="Cascadia Code"/>
          <w:sz w:val="24"/>
          <w:szCs w:val="24"/>
          <w:lang w:val="fr-FR"/>
        </w:rPr>
        <w:t>b. ajouter-compte.php</w:t>
      </w:r>
    </w:p>
    <w:p w14:paraId="2F57A141">
      <w:pPr>
        <w:rPr>
          <w:rFonts w:hint="default" w:ascii="Cascadia Code" w:hAnsi="Cascadia Code"/>
          <w:sz w:val="24"/>
          <w:szCs w:val="24"/>
          <w:lang w:val="fr-FR"/>
        </w:rPr>
      </w:pPr>
      <w:r>
        <w:rPr>
          <w:rFonts w:hint="default" w:ascii="Cascadia Code" w:hAnsi="Cascadia Code"/>
          <w:sz w:val="24"/>
          <w:szCs w:val="24"/>
          <w:lang w:val="fr-FR"/>
        </w:rPr>
        <w:t>- Formulaire de création de nouveau compte</w:t>
      </w:r>
    </w:p>
    <w:p w14:paraId="1DAE0A00">
      <w:pPr>
        <w:rPr>
          <w:rFonts w:hint="default" w:ascii="Cascadia Code" w:hAnsi="Cascadia Code"/>
          <w:sz w:val="24"/>
          <w:szCs w:val="24"/>
          <w:lang w:val="fr-FR"/>
        </w:rPr>
      </w:pPr>
      <w:r>
        <w:rPr>
          <w:rFonts w:hint="default" w:ascii="Cascadia Code" w:hAnsi="Cascadia Code"/>
          <w:sz w:val="24"/>
          <w:szCs w:val="24"/>
          <w:lang w:val="fr-FR"/>
        </w:rPr>
        <w:t>- Attribution de rôle (caissier, manager)</w:t>
      </w:r>
    </w:p>
    <w:p w14:paraId="6FACB67A">
      <w:pPr>
        <w:rPr>
          <w:rFonts w:hint="default" w:ascii="Cascadia Code" w:hAnsi="Cascadia Code"/>
          <w:sz w:val="24"/>
          <w:szCs w:val="24"/>
          <w:lang w:val="fr-FR"/>
        </w:rPr>
      </w:pPr>
      <w:r>
        <w:rPr>
          <w:rFonts w:hint="default" w:ascii="Cascadia Code" w:hAnsi="Cascadia Code"/>
          <w:sz w:val="24"/>
          <w:szCs w:val="24"/>
          <w:lang w:val="fr-FR"/>
        </w:rPr>
        <w:t>- Validation des données d'inscription</w:t>
      </w:r>
    </w:p>
    <w:p w14:paraId="6E60C815">
      <w:pPr>
        <w:rPr>
          <w:rFonts w:hint="default" w:ascii="Cascadia Code" w:hAnsi="Cascadia Code"/>
          <w:sz w:val="24"/>
          <w:szCs w:val="24"/>
          <w:lang w:val="fr-FR"/>
        </w:rPr>
      </w:pPr>
      <w:r>
        <w:rPr>
          <w:rFonts w:hint="default" w:ascii="Cascadia Code" w:hAnsi="Cascadia Code"/>
          <w:sz w:val="24"/>
          <w:szCs w:val="24"/>
          <w:lang w:val="fr-FR"/>
        </w:rPr>
        <w:t>c. supprimer-comptes.php</w:t>
      </w:r>
    </w:p>
    <w:p w14:paraId="47DADD6E">
      <w:pPr>
        <w:rPr>
          <w:rFonts w:hint="default" w:ascii="Cascadia Code" w:hAnsi="Cascadia Code"/>
          <w:sz w:val="24"/>
          <w:szCs w:val="24"/>
          <w:lang w:val="fr-FR"/>
        </w:rPr>
      </w:pPr>
      <w:r>
        <w:rPr>
          <w:rFonts w:hint="default" w:ascii="Cascadia Code" w:hAnsi="Cascadia Code"/>
          <w:sz w:val="24"/>
          <w:szCs w:val="24"/>
          <w:lang w:val="fr-FR"/>
        </w:rPr>
        <w:t>- Interface de suppression de comptes</w:t>
      </w:r>
    </w:p>
    <w:p w14:paraId="583EDA3D">
      <w:pPr>
        <w:rPr>
          <w:rFonts w:hint="default" w:ascii="Cascadia Code" w:hAnsi="Cascadia Code"/>
          <w:sz w:val="24"/>
          <w:szCs w:val="24"/>
          <w:lang w:val="fr-FR"/>
        </w:rPr>
      </w:pPr>
      <w:r>
        <w:rPr>
          <w:rFonts w:hint="default" w:ascii="Cascadia Code" w:hAnsi="Cascadia Code"/>
          <w:sz w:val="24"/>
          <w:szCs w:val="24"/>
          <w:lang w:val="fr-FR"/>
        </w:rPr>
        <w:t>- Affichage des comptes supprimables</w:t>
      </w:r>
    </w:p>
    <w:p w14:paraId="19C70601">
      <w:pPr>
        <w:rPr>
          <w:rFonts w:hint="default" w:ascii="Cascadia Code" w:hAnsi="Cascadia Code"/>
          <w:sz w:val="24"/>
          <w:szCs w:val="24"/>
          <w:lang w:val="fr-FR"/>
        </w:rPr>
      </w:pPr>
      <w:r>
        <w:rPr>
          <w:rFonts w:hint="default" w:ascii="Cascadia Code" w:hAnsi="Cascadia Code"/>
          <w:sz w:val="24"/>
          <w:szCs w:val="24"/>
          <w:lang w:val="fr-FR"/>
        </w:rPr>
        <w:t>- Confirmation avant suppression</w:t>
      </w:r>
    </w:p>
    <w:p w14:paraId="32EE6D91">
      <w:pPr>
        <w:rPr>
          <w:rFonts w:hint="default" w:ascii="Cascadia Code" w:hAnsi="Cascadia Code"/>
          <w:sz w:val="24"/>
          <w:szCs w:val="24"/>
          <w:lang w:val="fr-FR"/>
        </w:rPr>
      </w:pPr>
    </w:p>
    <w:p w14:paraId="7EB4E37C">
      <w:pPr>
        <w:rPr>
          <w:rFonts w:hint="default" w:ascii="Cascadia Code" w:hAnsi="Cascadia Code"/>
          <w:sz w:val="24"/>
          <w:szCs w:val="24"/>
          <w:lang w:val="fr-FR"/>
        </w:rPr>
      </w:pPr>
      <w:r>
        <w:rPr>
          <w:rFonts w:hint="default" w:ascii="Cascadia Code" w:hAnsi="Cascadia Code"/>
          <w:sz w:val="24"/>
          <w:szCs w:val="24"/>
          <w:lang w:val="fr-FR"/>
        </w:rPr>
        <w:t>facturation - Traitement des factures</w:t>
      </w:r>
    </w:p>
    <w:p w14:paraId="1D3CE66D">
      <w:pPr>
        <w:rPr>
          <w:rFonts w:hint="default" w:ascii="Cascadia Code" w:hAnsi="Cascadia Code"/>
          <w:sz w:val="24"/>
          <w:szCs w:val="24"/>
          <w:lang w:val="fr-FR"/>
        </w:rPr>
      </w:pPr>
      <w:r>
        <w:rPr>
          <w:rFonts w:hint="default" w:ascii="Cascadia Code" w:hAnsi="Cascadia Code"/>
          <w:sz w:val="24"/>
          <w:szCs w:val="24"/>
          <w:lang w:val="fr-FR"/>
        </w:rPr>
        <w:t xml:space="preserve"> a. nouvelle-facture.php</w:t>
      </w:r>
    </w:p>
    <w:p w14:paraId="67E694F2">
      <w:pPr>
        <w:rPr>
          <w:rFonts w:hint="default" w:ascii="Cascadia Code" w:hAnsi="Cascadia Code"/>
          <w:sz w:val="24"/>
          <w:szCs w:val="24"/>
          <w:lang w:val="fr-FR"/>
        </w:rPr>
      </w:pPr>
      <w:r>
        <w:rPr>
          <w:rFonts w:hint="default" w:ascii="Cascadia Code" w:hAnsi="Cascadia Code"/>
          <w:sz w:val="24"/>
          <w:szCs w:val="24"/>
          <w:lang w:val="fr-FR"/>
        </w:rPr>
        <w:t>- Interface de création de nouvelle facture</w:t>
      </w:r>
    </w:p>
    <w:p w14:paraId="0B364DCB">
      <w:pPr>
        <w:rPr>
          <w:rFonts w:hint="default" w:ascii="Cascadia Code" w:hAnsi="Cascadia Code"/>
          <w:sz w:val="24"/>
          <w:szCs w:val="24"/>
          <w:lang w:val="fr-FR"/>
        </w:rPr>
      </w:pPr>
      <w:r>
        <w:rPr>
          <w:rFonts w:hint="default" w:ascii="Cascadia Code" w:hAnsi="Cascadia Code"/>
          <w:sz w:val="24"/>
          <w:szCs w:val="24"/>
          <w:lang w:val="fr-FR"/>
        </w:rPr>
        <w:t>- Ajout de produits au panier</w:t>
      </w:r>
    </w:p>
    <w:p w14:paraId="1975EB13">
      <w:pPr>
        <w:rPr>
          <w:rFonts w:hint="default" w:ascii="Cascadia Code" w:hAnsi="Cascadia Code"/>
          <w:sz w:val="24"/>
          <w:szCs w:val="24"/>
          <w:lang w:val="fr-FR"/>
        </w:rPr>
      </w:pPr>
      <w:r>
        <w:rPr>
          <w:rFonts w:hint="default" w:ascii="Cascadia Code" w:hAnsi="Cascadia Code"/>
          <w:sz w:val="24"/>
          <w:szCs w:val="24"/>
          <w:lang w:val="fr-FR"/>
        </w:rPr>
        <w:t>- Calcul automatique des totaux</w:t>
      </w:r>
    </w:p>
    <w:p w14:paraId="2D083E54">
      <w:pPr>
        <w:rPr>
          <w:rFonts w:hint="default" w:ascii="Cascadia Code" w:hAnsi="Cascadia Code"/>
          <w:sz w:val="24"/>
          <w:szCs w:val="24"/>
          <w:lang w:val="fr-FR"/>
        </w:rPr>
      </w:pPr>
      <w:r>
        <w:rPr>
          <w:rFonts w:hint="default" w:ascii="Cascadia Code" w:hAnsi="Cascadia Code"/>
          <w:sz w:val="24"/>
          <w:szCs w:val="24"/>
          <w:lang w:val="fr-FR"/>
        </w:rPr>
        <w:t>- Validation avant validation finale</w:t>
      </w:r>
    </w:p>
    <w:p w14:paraId="20DD84D9">
      <w:pPr>
        <w:rPr>
          <w:rFonts w:hint="default" w:ascii="Cascadia Code" w:hAnsi="Cascadia Code"/>
          <w:sz w:val="24"/>
          <w:szCs w:val="24"/>
          <w:lang w:val="fr-FR"/>
        </w:rPr>
      </w:pPr>
      <w:r>
        <w:rPr>
          <w:rFonts w:hint="default" w:ascii="Cascadia Code" w:hAnsi="Cascadia Code"/>
          <w:sz w:val="24"/>
          <w:szCs w:val="24"/>
          <w:lang w:val="fr-FR"/>
        </w:rPr>
        <w:t xml:space="preserve"> b. afficher-facture.php</w:t>
      </w:r>
    </w:p>
    <w:p w14:paraId="101272A2">
      <w:pPr>
        <w:rPr>
          <w:rFonts w:hint="default" w:ascii="Cascadia Code" w:hAnsi="Cascadia Code"/>
          <w:sz w:val="24"/>
          <w:szCs w:val="24"/>
          <w:lang w:val="fr-FR"/>
        </w:rPr>
      </w:pPr>
      <w:r>
        <w:rPr>
          <w:rFonts w:hint="default" w:ascii="Cascadia Code" w:hAnsi="Cascadia Code"/>
          <w:sz w:val="24"/>
          <w:szCs w:val="24"/>
          <w:lang w:val="fr-FR"/>
        </w:rPr>
        <w:t>- Détails complets d'une facture</w:t>
      </w:r>
    </w:p>
    <w:p w14:paraId="35DBB80B">
      <w:pPr>
        <w:rPr>
          <w:rFonts w:hint="default" w:ascii="Cascadia Code" w:hAnsi="Cascadia Code"/>
          <w:sz w:val="24"/>
          <w:szCs w:val="24"/>
          <w:lang w:val="fr-FR"/>
        </w:rPr>
      </w:pPr>
      <w:r>
        <w:rPr>
          <w:rFonts w:hint="default" w:ascii="Cascadia Code" w:hAnsi="Cascadia Code"/>
          <w:sz w:val="24"/>
          <w:szCs w:val="24"/>
          <w:lang w:val="fr-FR"/>
        </w:rPr>
        <w:t>- Récapitulatif des produits vendus</w:t>
      </w:r>
    </w:p>
    <w:p w14:paraId="7135D81B">
      <w:pPr>
        <w:rPr>
          <w:rFonts w:hint="default" w:ascii="Cascadia Code" w:hAnsi="Cascadia Code"/>
          <w:sz w:val="24"/>
          <w:szCs w:val="24"/>
          <w:lang w:val="fr-FR"/>
        </w:rPr>
      </w:pPr>
      <w:r>
        <w:rPr>
          <w:rFonts w:hint="default" w:ascii="Cascadia Code" w:hAnsi="Cascadia Code"/>
          <w:sz w:val="24"/>
          <w:szCs w:val="24"/>
          <w:lang w:val="fr-FR"/>
        </w:rPr>
        <w:t>- Calcul détaillé du montant (HT, TVA, TTC)</w:t>
      </w:r>
    </w:p>
    <w:p w14:paraId="4D1CD6B2">
      <w:pPr>
        <w:rPr>
          <w:rFonts w:hint="default" w:ascii="Cascadia Code" w:hAnsi="Cascadia Code"/>
          <w:sz w:val="24"/>
          <w:szCs w:val="24"/>
          <w:lang w:val="fr-FR"/>
        </w:rPr>
      </w:pPr>
      <w:r>
        <w:rPr>
          <w:rFonts w:hint="default" w:ascii="Cascadia Code" w:hAnsi="Cascadia Code"/>
          <w:sz w:val="24"/>
          <w:szCs w:val="24"/>
          <w:lang w:val="fr-FR"/>
        </w:rPr>
        <w:t>- Informations du caissier et date</w:t>
      </w:r>
    </w:p>
    <w:p w14:paraId="6AC0796C">
      <w:pPr>
        <w:rPr>
          <w:rFonts w:hint="default" w:ascii="Cascadia Code" w:hAnsi="Cascadia Code"/>
          <w:sz w:val="24"/>
          <w:szCs w:val="24"/>
          <w:lang w:val="fr-FR"/>
        </w:rPr>
      </w:pPr>
      <w:r>
        <w:rPr>
          <w:rFonts w:hint="default" w:ascii="Cascadia Code" w:hAnsi="Cascadia Code"/>
          <w:sz w:val="24"/>
          <w:szCs w:val="24"/>
          <w:lang w:val="fr-FR"/>
        </w:rPr>
        <w:t>c. calcul.php</w:t>
      </w:r>
    </w:p>
    <w:p w14:paraId="09473024">
      <w:pPr>
        <w:rPr>
          <w:rFonts w:hint="default" w:ascii="Cascadia Code" w:hAnsi="Cascadia Code"/>
          <w:sz w:val="24"/>
          <w:szCs w:val="24"/>
          <w:lang w:val="fr-FR"/>
        </w:rPr>
      </w:pPr>
      <w:r>
        <w:rPr>
          <w:rFonts w:hint="default" w:ascii="Cascadia Code" w:hAnsi="Cascadia Code"/>
          <w:sz w:val="24"/>
          <w:szCs w:val="24"/>
          <w:lang w:val="fr-FR"/>
        </w:rPr>
        <w:t>- Fonctions de calcul des montants</w:t>
      </w:r>
    </w:p>
    <w:p w14:paraId="70A352AB">
      <w:pPr>
        <w:rPr>
          <w:rFonts w:hint="default" w:ascii="Cascadia Code" w:hAnsi="Cascadia Code"/>
          <w:sz w:val="24"/>
          <w:szCs w:val="24"/>
          <w:lang w:val="fr-FR"/>
        </w:rPr>
      </w:pPr>
      <w:r>
        <w:rPr>
          <w:rFonts w:hint="default" w:ascii="Cascadia Code" w:hAnsi="Cascadia Code"/>
          <w:sz w:val="24"/>
          <w:szCs w:val="24"/>
          <w:lang w:val="fr-FR"/>
        </w:rPr>
        <w:t>- Gestion de la TVA (taux configurable, défaut 18%)</w:t>
      </w:r>
    </w:p>
    <w:p w14:paraId="537D844D">
      <w:pPr>
        <w:rPr>
          <w:rFonts w:hint="default" w:ascii="Cascadia Code" w:hAnsi="Cascadia Code"/>
          <w:sz w:val="24"/>
          <w:szCs w:val="24"/>
          <w:lang w:val="fr-FR"/>
        </w:rPr>
      </w:pPr>
      <w:r>
        <w:rPr>
          <w:rFonts w:hint="default" w:ascii="Cascadia Code" w:hAnsi="Cascadia Code"/>
          <w:sz w:val="24"/>
          <w:szCs w:val="24"/>
          <w:lang w:val="fr-FR"/>
        </w:rPr>
        <w:t>- Calcul du HT, TVA, TTC</w:t>
      </w:r>
    </w:p>
    <w:p w14:paraId="6BBABF37">
      <w:pPr>
        <w:rPr>
          <w:rFonts w:hint="default" w:ascii="Cascadia Code" w:hAnsi="Cascadia Code"/>
          <w:sz w:val="24"/>
          <w:szCs w:val="24"/>
          <w:lang w:val="fr-FR"/>
        </w:rPr>
      </w:pPr>
      <w:r>
        <w:rPr>
          <w:rFonts w:hint="default" w:ascii="Cascadia Code" w:hAnsi="Cascadia Code"/>
          <w:sz w:val="24"/>
          <w:szCs w:val="24"/>
          <w:lang w:val="fr-FR"/>
        </w:rPr>
        <w:t>produits/ - Gestion du catalogue</w:t>
      </w:r>
    </w:p>
    <w:p w14:paraId="4A1E6A3F">
      <w:pPr>
        <w:rPr>
          <w:rFonts w:hint="default" w:ascii="Cascadia Code" w:hAnsi="Cascadia Code"/>
          <w:sz w:val="24"/>
          <w:szCs w:val="24"/>
          <w:lang w:val="fr-FR"/>
        </w:rPr>
      </w:pPr>
      <w:r>
        <w:rPr>
          <w:rFonts w:hint="default" w:ascii="Cascadia Code" w:hAnsi="Cascadia Code"/>
          <w:sz w:val="24"/>
          <w:szCs w:val="24"/>
          <w:lang w:val="fr-FR"/>
        </w:rPr>
        <w:t xml:space="preserve"> a. enregistrer.php</w:t>
      </w:r>
    </w:p>
    <w:p w14:paraId="595EA48A">
      <w:pPr>
        <w:rPr>
          <w:rFonts w:hint="default" w:ascii="Cascadia Code" w:hAnsi="Cascadia Code"/>
          <w:sz w:val="24"/>
          <w:szCs w:val="24"/>
          <w:lang w:val="fr-FR"/>
        </w:rPr>
      </w:pPr>
      <w:r>
        <w:rPr>
          <w:rFonts w:hint="default" w:ascii="Cascadia Code" w:hAnsi="Cascadia Code"/>
          <w:sz w:val="24"/>
          <w:szCs w:val="24"/>
          <w:lang w:val="fr-FR"/>
        </w:rPr>
        <w:t>- Enregistrement de nouveaux produits</w:t>
      </w:r>
    </w:p>
    <w:p w14:paraId="6C921152">
      <w:pPr>
        <w:rPr>
          <w:rFonts w:hint="default" w:ascii="Cascadia Code" w:hAnsi="Cascadia Code"/>
          <w:sz w:val="24"/>
          <w:szCs w:val="24"/>
          <w:lang w:val="fr-FR"/>
        </w:rPr>
      </w:pPr>
      <w:r>
        <w:rPr>
          <w:rFonts w:hint="default" w:ascii="Cascadia Code" w:hAnsi="Cascadia Code"/>
          <w:sz w:val="24"/>
          <w:szCs w:val="24"/>
          <w:lang w:val="fr-FR"/>
        </w:rPr>
        <w:t>- Vérification des doublons (code unique)</w:t>
      </w:r>
    </w:p>
    <w:p w14:paraId="6B9923BE">
      <w:pPr>
        <w:rPr>
          <w:rFonts w:hint="default" w:ascii="Cascadia Code" w:hAnsi="Cascadia Code"/>
          <w:sz w:val="24"/>
          <w:szCs w:val="24"/>
          <w:lang w:val="fr-FR"/>
        </w:rPr>
      </w:pPr>
      <w:r>
        <w:rPr>
          <w:rFonts w:hint="default" w:ascii="Cascadia Code" w:hAnsi="Cascadia Code"/>
          <w:sz w:val="24"/>
          <w:szCs w:val="24"/>
          <w:lang w:val="fr-FR"/>
        </w:rPr>
        <w:t>- Stockage dans le fichier JSON produits</w:t>
      </w:r>
    </w:p>
    <w:p w14:paraId="4F8C12B1">
      <w:pPr>
        <w:rPr>
          <w:rFonts w:hint="default" w:ascii="Cascadia Code" w:hAnsi="Cascadia Code"/>
          <w:sz w:val="24"/>
          <w:szCs w:val="24"/>
          <w:lang w:val="fr-FR"/>
        </w:rPr>
      </w:pPr>
      <w:r>
        <w:rPr>
          <w:rFonts w:hint="default" w:ascii="Cascadia Code" w:hAnsi="Cascadia Code"/>
          <w:sz w:val="24"/>
          <w:szCs w:val="24"/>
          <w:lang w:val="fr-FR"/>
        </w:rPr>
        <w:t xml:space="preserve"> b. lire.php</w:t>
      </w:r>
    </w:p>
    <w:p w14:paraId="34B4BED4">
      <w:pPr>
        <w:rPr>
          <w:rFonts w:hint="default" w:ascii="Cascadia Code" w:hAnsi="Cascadia Code"/>
          <w:sz w:val="24"/>
          <w:szCs w:val="24"/>
          <w:lang w:val="fr-FR"/>
        </w:rPr>
      </w:pPr>
      <w:r>
        <w:rPr>
          <w:rFonts w:hint="default" w:ascii="Cascadia Code" w:hAnsi="Cascadia Code"/>
          <w:sz w:val="24"/>
          <w:szCs w:val="24"/>
          <w:lang w:val="fr-FR"/>
        </w:rPr>
        <w:t>- Lecture et affichage du catalogue produits</w:t>
      </w:r>
    </w:p>
    <w:p w14:paraId="2D2B7D7F">
      <w:pPr>
        <w:rPr>
          <w:rFonts w:hint="default" w:ascii="Cascadia Code" w:hAnsi="Cascadia Code"/>
          <w:sz w:val="24"/>
          <w:szCs w:val="24"/>
          <w:lang w:val="fr-FR"/>
        </w:rPr>
      </w:pPr>
      <w:r>
        <w:rPr>
          <w:rFonts w:hint="default" w:ascii="Cascadia Code" w:hAnsi="Cascadia Code"/>
          <w:sz w:val="24"/>
          <w:szCs w:val="24"/>
          <w:lang w:val="fr-FR"/>
        </w:rPr>
        <w:t>- Affichage des stocks disponibles</w:t>
      </w:r>
    </w:p>
    <w:p w14:paraId="3717996A">
      <w:pPr>
        <w:rPr>
          <w:rFonts w:hint="default" w:ascii="Cascadia Code" w:hAnsi="Cascadia Code"/>
          <w:sz w:val="24"/>
          <w:szCs w:val="24"/>
          <w:lang w:val="fr-FR"/>
        </w:rPr>
      </w:pPr>
      <w:r>
        <w:rPr>
          <w:rFonts w:hint="default" w:ascii="Cascadia Code" w:hAnsi="Cascadia Code"/>
          <w:sz w:val="24"/>
          <w:szCs w:val="24"/>
          <w:lang w:val="fr-FR"/>
        </w:rPr>
        <w:t>- Affichage des prix</w:t>
      </w:r>
    </w:p>
    <w:p w14:paraId="5346D776">
      <w:pPr>
        <w:rPr>
          <w:rFonts w:hint="default" w:ascii="Cascadia Code" w:hAnsi="Cascadia Code"/>
          <w:sz w:val="24"/>
          <w:szCs w:val="24"/>
          <w:lang w:val="fr-FR"/>
        </w:rPr>
      </w:pPr>
      <w:r>
        <w:rPr>
          <w:rFonts w:hint="default" w:ascii="Cascadia Code" w:hAnsi="Cascadia Code"/>
          <w:sz w:val="24"/>
          <w:szCs w:val="24"/>
          <w:lang w:val="fr-FR"/>
        </w:rPr>
        <w:t>c. liste.php</w:t>
      </w:r>
    </w:p>
    <w:p w14:paraId="0761A3C4">
      <w:pPr>
        <w:rPr>
          <w:rFonts w:hint="default" w:ascii="Cascadia Code" w:hAnsi="Cascadia Code"/>
          <w:sz w:val="24"/>
          <w:szCs w:val="24"/>
          <w:lang w:val="fr-FR"/>
        </w:rPr>
      </w:pPr>
      <w:r>
        <w:rPr>
          <w:rFonts w:hint="default" w:ascii="Cascadia Code" w:hAnsi="Cascadia Code"/>
          <w:sz w:val="24"/>
          <w:szCs w:val="24"/>
          <w:lang w:val="fr-FR"/>
        </w:rPr>
        <w:t>- Affichage complet du catalogue en format tableau</w:t>
      </w:r>
    </w:p>
    <w:p w14:paraId="7FD6576C">
      <w:pPr>
        <w:rPr>
          <w:rFonts w:hint="default" w:ascii="Cascadia Code" w:hAnsi="Cascadia Code"/>
          <w:sz w:val="24"/>
          <w:szCs w:val="24"/>
          <w:lang w:val="fr-FR"/>
        </w:rPr>
      </w:pPr>
      <w:r>
        <w:rPr>
          <w:rFonts w:hint="default" w:ascii="Cascadia Code" w:hAnsi="Cascadia Code"/>
          <w:sz w:val="24"/>
          <w:szCs w:val="24"/>
          <w:lang w:val="fr-FR"/>
        </w:rPr>
        <w:t>- Filtrage possible par catégorie</w:t>
      </w:r>
    </w:p>
    <w:p w14:paraId="12D22A92">
      <w:pPr>
        <w:rPr>
          <w:rFonts w:hint="default" w:ascii="Cascadia Code" w:hAnsi="Cascadia Code"/>
          <w:sz w:val="24"/>
          <w:szCs w:val="24"/>
          <w:lang w:val="fr-FR"/>
        </w:rPr>
      </w:pPr>
      <w:r>
        <w:rPr>
          <w:rFonts w:hint="default" w:ascii="Cascadia Code" w:hAnsi="Cascadia Code"/>
          <w:sz w:val="24"/>
          <w:szCs w:val="24"/>
          <w:lang w:val="fr-FR"/>
        </w:rPr>
        <w:t>- Affichage des informations produit (code, nom, prix, stock)</w:t>
      </w:r>
    </w:p>
    <w:p w14:paraId="3C409275">
      <w:pPr>
        <w:rPr>
          <w:rFonts w:hint="default" w:ascii="Cascadia Code" w:hAnsi="Cascadia Code"/>
          <w:sz w:val="24"/>
          <w:szCs w:val="24"/>
          <w:lang w:val="fr-FR"/>
        </w:rPr>
      </w:pPr>
    </w:p>
    <w:p w14:paraId="0530A51C">
      <w:pPr>
        <w:rPr>
          <w:rFonts w:hint="default" w:ascii="Cascadia Code" w:hAnsi="Cascadia Code"/>
          <w:sz w:val="24"/>
          <w:szCs w:val="24"/>
          <w:lang w:val="fr-FR"/>
        </w:rPr>
      </w:pPr>
      <w:r>
        <w:rPr>
          <w:rFonts w:hint="default" w:ascii="Cascadia Code" w:hAnsi="Cascadia Code"/>
          <w:sz w:val="24"/>
          <w:szCs w:val="24"/>
          <w:lang w:val="fr-FR"/>
        </w:rPr>
        <w:t xml:space="preserve"> Flux de Données</w:t>
      </w:r>
    </w:p>
    <w:p w14:paraId="6DD0A125">
      <w:pPr>
        <w:rPr>
          <w:rFonts w:hint="default" w:ascii="Cascadia Code" w:hAnsi="Cascadia Code"/>
          <w:sz w:val="24"/>
          <w:szCs w:val="24"/>
          <w:lang w:val="fr-FR"/>
        </w:rPr>
      </w:pPr>
    </w:p>
    <w:p w14:paraId="7734736C">
      <w:pPr>
        <w:rPr>
          <w:rFonts w:hint="default" w:ascii="Cascadia Code" w:hAnsi="Cascadia Code"/>
          <w:sz w:val="24"/>
          <w:szCs w:val="24"/>
          <w:lang w:val="fr-FR"/>
        </w:rPr>
      </w:pPr>
      <w:r>
        <w:rPr>
          <w:rFonts w:hint="default" w:ascii="Cascadia Code" w:hAnsi="Cascadia Code"/>
          <w:sz w:val="24"/>
          <w:szCs w:val="24"/>
          <w:lang w:val="fr-FR"/>
        </w:rPr>
        <w:t>1. Authentification (auth/) → Rôle utilisateur</w:t>
      </w:r>
    </w:p>
    <w:p w14:paraId="1A971A4F">
      <w:pPr>
        <w:rPr>
          <w:rFonts w:hint="default" w:ascii="Cascadia Code" w:hAnsi="Cascadia Code"/>
          <w:sz w:val="24"/>
          <w:szCs w:val="24"/>
          <w:lang w:val="fr-FR"/>
        </w:rPr>
      </w:pPr>
      <w:r>
        <w:rPr>
          <w:rFonts w:hint="default" w:ascii="Cascadia Code" w:hAnsi="Cascadia Code"/>
          <w:sz w:val="24"/>
          <w:szCs w:val="24"/>
          <w:lang w:val="fr-FR"/>
        </w:rPr>
        <w:t>2. Gestion Produits (produits/) → Stock disponible</w:t>
      </w:r>
    </w:p>
    <w:p w14:paraId="6C553AAA">
      <w:pPr>
        <w:rPr>
          <w:rFonts w:hint="default" w:ascii="Cascadia Code" w:hAnsi="Cascadia Code"/>
          <w:sz w:val="24"/>
          <w:szCs w:val="24"/>
          <w:lang w:val="fr-FR"/>
        </w:rPr>
      </w:pPr>
      <w:r>
        <w:rPr>
          <w:rFonts w:hint="default" w:ascii="Cascadia Code" w:hAnsi="Cascadia Code"/>
          <w:sz w:val="24"/>
          <w:szCs w:val="24"/>
          <w:lang w:val="fr-FR"/>
        </w:rPr>
        <w:t>3. Caisse (caisse.php) → Panier session + Facture générée</w:t>
      </w:r>
    </w:p>
    <w:p w14:paraId="24267E2C">
      <w:pPr>
        <w:rPr>
          <w:rFonts w:hint="default" w:ascii="Cascadia Code" w:hAnsi="Cascadia Code"/>
          <w:sz w:val="24"/>
          <w:szCs w:val="24"/>
          <w:lang w:val="fr-FR"/>
        </w:rPr>
      </w:pPr>
      <w:r>
        <w:rPr>
          <w:rFonts w:hint="default" w:ascii="Cascadia Code" w:hAnsi="Cascadia Code"/>
          <w:sz w:val="24"/>
          <w:szCs w:val="24"/>
          <w:lang w:val="fr-FR"/>
        </w:rPr>
        <w:t>4. Factures (factures.php) → Enregistrement persistant</w:t>
      </w:r>
    </w:p>
    <w:p w14:paraId="5D5DEB62">
      <w:pPr>
        <w:rPr>
          <w:rFonts w:hint="default" w:ascii="Cascadia Code" w:hAnsi="Cascadia Code"/>
          <w:sz w:val="24"/>
          <w:szCs w:val="24"/>
          <w:lang w:val="fr-FR"/>
        </w:rPr>
      </w:pPr>
      <w:r>
        <w:rPr>
          <w:rFonts w:hint="default" w:ascii="Cascadia Code" w:hAnsi="Cascadia Code"/>
          <w:sz w:val="24"/>
          <w:szCs w:val="24"/>
          <w:lang w:val="fr-FR"/>
        </w:rPr>
        <w:t>5. Rapports (rapports/) → Analyse des ventes</w:t>
      </w:r>
    </w:p>
    <w:p w14:paraId="4A01BE2E">
      <w:pPr>
        <w:rPr>
          <w:rFonts w:hint="default" w:ascii="Cascadia Code" w:hAnsi="Cascadia Code"/>
          <w:sz w:val="24"/>
          <w:szCs w:val="24"/>
          <w:lang w:val="fr-FR"/>
        </w:rPr>
      </w:pPr>
      <w:r>
        <w:rPr>
          <w:rFonts w:hint="default" w:ascii="Cascadia Code" w:hAnsi="Cascadia Code"/>
          <w:sz w:val="24"/>
          <w:szCs w:val="24"/>
          <w:lang w:val="fr-FR"/>
        </w:rPr>
        <w:t xml:space="preserve"> Fichiers de Données</w:t>
      </w:r>
    </w:p>
    <w:p w14:paraId="5B441555">
      <w:pPr>
        <w:rPr>
          <w:rFonts w:hint="default" w:ascii="Cascadia Code" w:hAnsi="Cascadia Code"/>
          <w:sz w:val="24"/>
          <w:szCs w:val="24"/>
          <w:lang w:val="fr-FR"/>
        </w:rPr>
      </w:pPr>
    </w:p>
    <w:p w14:paraId="3F459E03">
      <w:pPr>
        <w:rPr>
          <w:rFonts w:hint="default" w:ascii="Cascadia Code" w:hAnsi="Cascadia Code"/>
          <w:sz w:val="24"/>
          <w:szCs w:val="24"/>
          <w:lang w:val="fr-FR"/>
        </w:rPr>
      </w:pPr>
      <w:r>
        <w:rPr>
          <w:rFonts w:hint="default" w:ascii="Cascadia Code" w:hAnsi="Cascadia Code"/>
          <w:sz w:val="24"/>
          <w:szCs w:val="24"/>
          <w:lang w:val="fr-FR"/>
        </w:rPr>
        <w:t>- factures.json : Historique de toutes les factures</w:t>
      </w:r>
    </w:p>
    <w:p w14:paraId="7AC714E1">
      <w:pPr>
        <w:rPr>
          <w:rFonts w:hint="default" w:ascii="Cascadia Code" w:hAnsi="Cascadia Code"/>
          <w:sz w:val="24"/>
          <w:szCs w:val="24"/>
          <w:lang w:val="fr-FR"/>
        </w:rPr>
      </w:pPr>
      <w:r>
        <w:rPr>
          <w:rFonts w:hint="default" w:ascii="Cascadia Code" w:hAnsi="Cascadia Code"/>
          <w:sz w:val="24"/>
          <w:szCs w:val="24"/>
          <w:lang w:val="fr-FR"/>
        </w:rPr>
        <w:t>- produits.json : Catalogue de produits avec prix et stocks</w:t>
      </w:r>
    </w:p>
    <w:p w14:paraId="335888A6">
      <w:pPr>
        <w:rPr>
          <w:rFonts w:hint="default" w:ascii="Cascadia Code" w:hAnsi="Cascadia Code"/>
          <w:sz w:val="24"/>
          <w:szCs w:val="24"/>
          <w:lang w:val="fr-FR"/>
        </w:rPr>
      </w:pPr>
      <w:r>
        <w:rPr>
          <w:rFonts w:hint="default" w:ascii="Cascadia Code" w:hAnsi="Cascadia Code"/>
          <w:sz w:val="24"/>
          <w:szCs w:val="24"/>
          <w:lang w:val="fr-FR"/>
        </w:rPr>
        <w:t>- users.json : Comptes utilisateurs avec rôles</w:t>
      </w:r>
    </w:p>
    <w:p w14:paraId="0D82C2CB">
      <w:pPr>
        <w:rPr>
          <w:rFonts w:hint="default" w:ascii="Cascadia Code" w:hAnsi="Cascadia Code"/>
          <w:sz w:val="24"/>
          <w:szCs w:val="24"/>
          <w:lang w:val="fr-FR"/>
        </w:rPr>
      </w:pPr>
      <w:r>
        <w:rPr>
          <w:rFonts w:hint="default" w:ascii="Cascadia Code" w:hAnsi="Cascadia Code"/>
          <w:sz w:val="24"/>
          <w:szCs w:val="24"/>
          <w:lang w:val="fr-FR"/>
        </w:rPr>
        <w:t>- utilisateurs.json : Données additionnelles utilisateurs</w:t>
      </w:r>
    </w:p>
    <w:p w14:paraId="5060F093">
      <w:pPr>
        <w:rPr>
          <w:rFonts w:hint="default" w:ascii="Cascadia Code" w:hAnsi="Cascadia Code"/>
          <w:sz w:val="24"/>
          <w:szCs w:val="24"/>
          <w:lang w:val="fr-FR"/>
        </w:rPr>
      </w:pPr>
      <w:r>
        <w:rPr>
          <w:rFonts w:hint="default" w:ascii="Cascadia Code" w:hAnsi="Cascadia Code"/>
          <w:sz w:val="24"/>
          <w:szCs w:val="24"/>
          <w:lang w:val="fr-FR"/>
        </w:rPr>
        <w:t xml:space="preserve"> Fonctions Utilitaires Utilisées</w:t>
      </w:r>
    </w:p>
    <w:p w14:paraId="1D59756B">
      <w:pPr>
        <w:rPr>
          <w:rFonts w:hint="default" w:ascii="Cascadia Code" w:hAnsi="Cascadia Code"/>
          <w:sz w:val="24"/>
          <w:szCs w:val="24"/>
          <w:lang w:val="fr-FR"/>
        </w:rPr>
      </w:pPr>
      <w:r>
        <w:rPr>
          <w:rFonts w:hint="default" w:ascii="Cascadia Code" w:hAnsi="Cascadia Code"/>
          <w:sz w:val="24"/>
          <w:szCs w:val="24"/>
          <w:lang w:val="fr-FR"/>
        </w:rPr>
        <w:t>- `require_any_role()` : Contrôle d'accès par rôle</w:t>
      </w:r>
    </w:p>
    <w:p w14:paraId="28D5E8BC">
      <w:pPr>
        <w:rPr>
          <w:rFonts w:hint="default" w:ascii="Cascadia Code" w:hAnsi="Cascadia Code"/>
          <w:sz w:val="24"/>
          <w:szCs w:val="24"/>
          <w:lang w:val="fr-FR"/>
        </w:rPr>
      </w:pPr>
      <w:r>
        <w:rPr>
          <w:rFonts w:hint="default" w:ascii="Cascadia Code" w:hAnsi="Cascadia Code"/>
          <w:sz w:val="24"/>
          <w:szCs w:val="24"/>
          <w:lang w:val="fr-FR"/>
        </w:rPr>
        <w:t>- `require_role()` : Contrôle d'accès strict</w:t>
      </w:r>
    </w:p>
    <w:p w14:paraId="12FEF28E">
      <w:pPr>
        <w:rPr>
          <w:rFonts w:hint="default" w:ascii="Cascadia Code" w:hAnsi="Cascadia Code"/>
          <w:sz w:val="24"/>
          <w:szCs w:val="24"/>
          <w:lang w:val="fr-FR"/>
        </w:rPr>
      </w:pPr>
      <w:r>
        <w:rPr>
          <w:rFonts w:hint="default" w:ascii="Cascadia Code" w:hAnsi="Cascadia Code"/>
          <w:sz w:val="24"/>
          <w:szCs w:val="24"/>
          <w:lang w:val="fr-FR"/>
        </w:rPr>
        <w:t>- `post_string()`, `post_int()`, `post_float()` : Récupération données POST validées</w:t>
      </w:r>
    </w:p>
    <w:p w14:paraId="5DCAE7B4">
      <w:pPr>
        <w:rPr>
          <w:rFonts w:hint="default" w:ascii="Cascadia Code" w:hAnsi="Cascadia Code"/>
          <w:sz w:val="24"/>
          <w:szCs w:val="24"/>
          <w:lang w:val="fr-FR"/>
        </w:rPr>
      </w:pPr>
      <w:r>
        <w:rPr>
          <w:rFonts w:hint="default" w:ascii="Cascadia Code" w:hAnsi="Cascadia Code"/>
          <w:sz w:val="24"/>
          <w:szCs w:val="24"/>
          <w:lang w:val="fr-FR"/>
        </w:rPr>
        <w:t>- `read_json_file()` : Lecture fichiers données</w:t>
      </w:r>
    </w:p>
    <w:p w14:paraId="46530175">
      <w:pPr>
        <w:rPr>
          <w:rFonts w:hint="default" w:ascii="Cascadia Code" w:hAnsi="Cascadia Code"/>
          <w:sz w:val="24"/>
          <w:szCs w:val="24"/>
          <w:lang w:val="fr-FR"/>
        </w:rPr>
      </w:pPr>
      <w:r>
        <w:rPr>
          <w:rFonts w:hint="default" w:ascii="Cascadia Code" w:hAnsi="Cascadia Code"/>
          <w:sz w:val="24"/>
          <w:szCs w:val="24"/>
          <w:lang w:val="fr-FR"/>
        </w:rPr>
        <w:t>- `set_flash()` : Messages temporaires</w:t>
      </w:r>
    </w:p>
    <w:p w14:paraId="2581099A">
      <w:pPr>
        <w:rPr>
          <w:rFonts w:hint="default" w:ascii="Cascadia Code" w:hAnsi="Cascadia Code"/>
          <w:sz w:val="24"/>
          <w:szCs w:val="24"/>
          <w:lang w:val="fr-FR"/>
        </w:rPr>
      </w:pPr>
      <w:r>
        <w:rPr>
          <w:rFonts w:hint="default" w:ascii="Cascadia Code" w:hAnsi="Cascadia Code"/>
          <w:sz w:val="24"/>
          <w:szCs w:val="24"/>
          <w:lang w:val="fr-FR"/>
        </w:rPr>
        <w:t>- `redirect_to()` : Redirection avec message</w:t>
      </w:r>
    </w:p>
    <w:p w14:paraId="79D0C2B7">
      <w:pPr>
        <w:rPr>
          <w:rFonts w:hint="default" w:ascii="Cascadia Code" w:hAnsi="Cascadia Code"/>
          <w:sz w:val="24"/>
          <w:szCs w:val="24"/>
          <w:lang w:val="fr-FR"/>
        </w:rPr>
      </w:pPr>
      <w:r>
        <w:rPr>
          <w:rFonts w:hint="default" w:ascii="Cascadia Code" w:hAnsi="Cascadia Code"/>
          <w:sz w:val="24"/>
          <w:szCs w:val="24"/>
          <w:lang w:val="fr-FR"/>
        </w:rPr>
        <w:t>- `base_url()` : Génération URL relative</w:t>
      </w:r>
    </w:p>
    <w:p w14:paraId="4CF0A20F">
      <w:pPr>
        <w:rPr>
          <w:rFonts w:hint="default" w:ascii="Cascadia Code" w:hAnsi="Cascadia Code"/>
          <w:sz w:val="24"/>
          <w:szCs w:val="24"/>
          <w:lang w:val="fr-FR"/>
        </w:rPr>
      </w:pPr>
      <w:r>
        <w:rPr>
          <w:rFonts w:hint="default" w:ascii="Cascadia Code" w:hAnsi="Cascadia Code"/>
          <w:sz w:val="24"/>
          <w:szCs w:val="24"/>
          <w:lang w:val="fr-FR"/>
        </w:rPr>
        <w:t>- `e()` : Échappement XSS</w:t>
      </w:r>
    </w:p>
    <w:p w14:paraId="022377A5">
      <w:pPr>
        <w:rPr>
          <w:rFonts w:hint="default" w:ascii="Cascadia Code" w:hAnsi="Cascadia Code"/>
          <w:sz w:val="24"/>
          <w:szCs w:val="24"/>
          <w:lang w:val="fr-FR"/>
        </w:rPr>
      </w:pPr>
    </w:p>
    <w:p w14:paraId="02D1401A">
      <w:pPr>
        <w:numPr>
          <w:ilvl w:val="0"/>
          <w:numId w:val="6"/>
        </w:numPr>
        <w:rPr>
          <w:rFonts w:hint="default" w:ascii="Cascadia Code" w:hAnsi="Cascadia Code"/>
          <w:sz w:val="24"/>
          <w:szCs w:val="24"/>
          <w:lang w:val="fr-FR"/>
        </w:rPr>
      </w:pPr>
      <w:r>
        <w:rPr>
          <w:rFonts w:hint="default" w:ascii="Cascadia Code" w:hAnsi="Cascadia Code"/>
          <w:sz w:val="24"/>
          <w:szCs w:val="24"/>
          <w:lang w:val="fr-FR"/>
        </w:rPr>
        <w:t>Diagramme de flux</w:t>
      </w:r>
    </w:p>
    <w:p w14:paraId="6F3799E4">
      <w:pPr>
        <w:numPr>
          <w:numId w:val="0"/>
        </w:numPr>
        <w:rPr>
          <w:rFonts w:hint="default" w:ascii="Cascadia Code" w:hAnsi="Cascadia Code"/>
          <w:sz w:val="24"/>
          <w:szCs w:val="24"/>
          <w:lang w:val="fr-FR"/>
        </w:rPr>
      </w:pPr>
      <w:r>
        <w:rPr>
          <w:rFonts w:hint="default" w:ascii="Cascadia Code" w:hAnsi="Cascadia Code"/>
          <w:sz w:val="24"/>
          <w:szCs w:val="24"/>
          <w:lang w:val="fr-FR"/>
        </w:rPr>
        <w:t>graph TD</w:t>
      </w:r>
    </w:p>
    <w:p w14:paraId="5FFF996A">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A[Démarrage] --&gt; B{Utilisateur&lt;br/&gt;connecté?}</w:t>
      </w:r>
    </w:p>
    <w:p w14:paraId="331502D3">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B --&gt;|Non| C[Page de login]</w:t>
      </w:r>
    </w:p>
    <w:p w14:paraId="5512C051">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C --&gt; D[Authentification]</w:t>
      </w:r>
    </w:p>
    <w:p w14:paraId="6FDF8AF6">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D --&gt; E{Identifiants&lt;br/&gt;valides?}</w:t>
      </w:r>
    </w:p>
    <w:p w14:paraId="308DDE3F">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E --&gt;|Non| C</w:t>
      </w:r>
    </w:p>
    <w:p w14:paraId="243502C1">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E --&gt;|Oui| F[Création session]</w:t>
      </w:r>
    </w:p>
    <w:p w14:paraId="5459F21A">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B --&gt;|Oui| G{Rôle&lt;br/&gt;utilisateur}</w:t>
      </w:r>
    </w:p>
    <w:p w14:paraId="30E3F98C">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F --&gt; G</w:t>
      </w:r>
    </w:p>
    <w:p w14:paraId="365D87BB">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w:t>
      </w:r>
    </w:p>
    <w:p w14:paraId="11767831">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G --&gt;|Caissier| H[Module Caisse]</w:t>
      </w:r>
    </w:p>
    <w:p w14:paraId="0C6E9F29">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G --&gt;|Manager| I[Gestion Produits]</w:t>
      </w:r>
    </w:p>
    <w:p w14:paraId="2F00117C">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G --&gt;|Super Admin| J[Administration]</w:t>
      </w:r>
    </w:p>
    <w:p w14:paraId="39851F1F">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w:t>
      </w:r>
    </w:p>
    <w:p w14:paraId="1A0216C1">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 --&gt; H1[Scanner/Saisie code-barres]</w:t>
      </w:r>
    </w:p>
    <w:p w14:paraId="3D889A96">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H1 --&gt; H2{Produit&lt;br/&gt;existe?}</w:t>
      </w:r>
    </w:p>
    <w:p w14:paraId="4DE6960F">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H2 --&gt;|Non| H3[Erreur]</w:t>
      </w:r>
    </w:p>
    <w:p w14:paraId="6819D2C2">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H3 --&gt; H1</w:t>
      </w:r>
    </w:p>
    <w:p w14:paraId="2CF03C67">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H2 --&gt;|Oui| H4{Stock&lt;br/&gt;suffisant?}</w:t>
      </w:r>
    </w:p>
    <w:p w14:paraId="6D5C8FAC">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H4 --&gt;|Non| H5[Erreur stock]</w:t>
      </w:r>
    </w:p>
    <w:p w14:paraId="794F3C34">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H5 --&gt; H1</w:t>
      </w:r>
    </w:p>
    <w:p w14:paraId="783059DC">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H4 --&gt;|Oui| H6[Ajout au panier]</w:t>
      </w:r>
    </w:p>
    <w:p w14:paraId="4CDB294C">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H6 --&gt; H7{Continuer?}</w:t>
      </w:r>
    </w:p>
    <w:p w14:paraId="6C0AA5DE">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H7 --&gt;|Oui| H1</w:t>
      </w:r>
    </w:p>
    <w:p w14:paraId="2C928455">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H7 --&gt;|Non| H8[Validation facture]</w:t>
      </w:r>
    </w:p>
    <w:p w14:paraId="7027C4D3">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H8 --&gt; H9[Calcul total TTC]</w:t>
      </w:r>
    </w:p>
    <w:p w14:paraId="0B5DB9EE">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H9 --&gt; H10[Génération numéro facture]</w:t>
      </w:r>
    </w:p>
    <w:p w14:paraId="76411583">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H10 --&gt; H11[Sauvegarde factures.json]</w:t>
      </w:r>
    </w:p>
    <w:p w14:paraId="5925309C">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H11 --&gt; H12[Mise à jour stock]</w:t>
      </w:r>
    </w:p>
    <w:p w14:paraId="6D7590C5">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H12 --&gt; H13[Facture générée]</w:t>
      </w:r>
    </w:p>
    <w:p w14:paraId="59C45303">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w:t>
      </w:r>
    </w:p>
    <w:p w14:paraId="4325C751">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 --&gt; I1[Consultation produits]</w:t>
      </w:r>
    </w:p>
    <w:p w14:paraId="7DDD00F1">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I1 --&gt; I2{Action?}</w:t>
      </w:r>
    </w:p>
    <w:p w14:paraId="25BBC4ED">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I2 --&gt;|Ajouter| I3[Formulaire produit]</w:t>
      </w:r>
    </w:p>
    <w:p w14:paraId="4B667939">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I2 --&gt;|Modifier| I4[Éditer produit]</w:t>
      </w:r>
    </w:p>
    <w:p w14:paraId="181135AB">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I2 --&gt;|Supprimer| I5[Confirmation suppression]</w:t>
      </w:r>
    </w:p>
    <w:p w14:paraId="5E8E0D2E">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I3 --&gt; I6[Validation données]</w:t>
      </w:r>
    </w:p>
    <w:p w14:paraId="1A8DFC34">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I4 --&gt; I6</w:t>
      </w:r>
    </w:p>
    <w:p w14:paraId="6A4DC269">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I5 --&gt; I6</w:t>
      </w:r>
    </w:p>
    <w:p w14:paraId="4402313A">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I6 --&gt; I7{Données&lt;br/&gt;valides?}</w:t>
      </w:r>
    </w:p>
    <w:p w14:paraId="735808C5">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I7 --&gt;|Non| I8[Affichage erreurs]</w:t>
      </w:r>
    </w:p>
    <w:p w14:paraId="31B82C13">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I8 --&gt; I1</w:t>
      </w:r>
    </w:p>
    <w:p w14:paraId="2691AC89">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I7 --&gt;|Oui| I9[Sauvegarde produits.json]</w:t>
      </w:r>
    </w:p>
    <w:p w14:paraId="31941D3A">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I9 --&gt; I10[Confirmation]</w:t>
      </w:r>
    </w:p>
    <w:p w14:paraId="7A060DF1">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w:t>
      </w:r>
    </w:p>
    <w:p w14:paraId="433A1A8D">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 --&gt; J1[Gestion utilisateurs]</w:t>
      </w:r>
    </w:p>
    <w:p w14:paraId="2225D295">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J1 --&gt; J2{Action?}</w:t>
      </w:r>
    </w:p>
    <w:p w14:paraId="0E4D8AB3">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J2 --&gt;|Ajouter| J3[Formulaire inscription]</w:t>
      </w:r>
    </w:p>
    <w:p w14:paraId="6BBFB6EF">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J2 --&gt;|Supprimer| J4[Confirmation suppression]</w:t>
      </w:r>
    </w:p>
    <w:p w14:paraId="543EB6F0">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J3 --&gt; J5[Validation données]</w:t>
      </w:r>
    </w:p>
    <w:p w14:paraId="4FF099EA">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J4 --&gt; J5</w:t>
      </w:r>
    </w:p>
    <w:p w14:paraId="349D4D4F">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J5 --&gt; J6{Données&lt;br/&gt;valides?}</w:t>
      </w:r>
    </w:p>
    <w:p w14:paraId="7A92FF6A">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J6 --&gt;|Non| J7[Affichage erreurs]</w:t>
      </w:r>
    </w:p>
    <w:p w14:paraId="4D79D5A2">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J7 --&gt; J1</w:t>
      </w:r>
    </w:p>
    <w:p w14:paraId="4DE27A2B">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J6 --&gt;|Oui| J8[Sauvegarde users.json]</w:t>
      </w:r>
    </w:p>
    <w:p w14:paraId="77B65E07">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J8 --&gt; J9[Confirmation]</w:t>
      </w:r>
    </w:p>
    <w:p w14:paraId="234FA165">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w:t>
      </w:r>
    </w:p>
    <w:p w14:paraId="616E1FBC">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H13 --&gt; K[Fin]</w:t>
      </w:r>
    </w:p>
    <w:p w14:paraId="45FE2E63">
      <w:pPr>
        <w:numPr>
          <w:numId w:val="0"/>
        </w:numPr>
        <w:rPr>
          <w:rFonts w:hint="default" w:ascii="Cascadia Code" w:hAnsi="Cascadia Code"/>
          <w:sz w:val="24"/>
          <w:szCs w:val="24"/>
          <w:lang w:val="fr-FR"/>
        </w:rPr>
      </w:pPr>
      <w:r>
        <w:rPr>
          <w:rFonts w:hint="default" w:ascii="Cascadia Code" w:hAnsi="Cascadia Code"/>
          <w:sz w:val="24"/>
          <w:szCs w:val="24"/>
          <w:lang w:val="fr-FR"/>
        </w:rPr>
        <w:t xml:space="preserve">    I10 --&gt; K</w:t>
      </w:r>
    </w:p>
    <w:p w14:paraId="74B4C15B">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J9 --&gt; K</w:t>
      </w:r>
    </w:p>
    <w:p w14:paraId="317E9E04">
      <w:pPr>
        <w:pStyle w:val="2"/>
        <w:numPr>
          <w:ilvl w:val="0"/>
          <w:numId w:val="6"/>
        </w:numPr>
        <w:bidi w:val="0"/>
        <w:ind w:left="0" w:leftChars="0" w:firstLine="0" w:firstLineChars="0"/>
        <w:jc w:val="center"/>
        <w:rPr>
          <w:rFonts w:hint="default"/>
          <w:lang w:val="fr-FR"/>
        </w:rPr>
      </w:pPr>
      <w:r>
        <w:rPr>
          <w:rFonts w:hint="default"/>
          <w:lang w:val="fr-FR"/>
        </w:rPr>
        <w:t>DIFFICULTES RENCONTRES ET SOLUTIONS APPORTES</w:t>
      </w:r>
    </w:p>
    <w:p w14:paraId="428D9CD2">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RBAC incohérent au départ (admin/caissier/client vs caissier/manager/super admin)</w:t>
      </w:r>
    </w:p>
    <w:p w14:paraId="7308FD61">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normalisation des rôles (normalize_role) + contrôles centralisés (require_role, require_any_role) + menus/pages filtrés selon rôle.</w:t>
      </w:r>
    </w:p>
    <w:p w14:paraId="1A049957">
      <w:pPr>
        <w:numPr>
          <w:numId w:val="0"/>
        </w:numPr>
        <w:ind w:firstLine="562"/>
        <w:rPr>
          <w:rFonts w:hint="default" w:ascii="Cascadia Code" w:hAnsi="Cascadia Code"/>
          <w:sz w:val="24"/>
          <w:szCs w:val="24"/>
          <w:lang w:val="fr-FR"/>
        </w:rPr>
      </w:pPr>
    </w:p>
    <w:p w14:paraId="28D610C4">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Accès refusé redirigeait toujours vers la même page</w:t>
      </w:r>
    </w:p>
    <w:p w14:paraId="3A4C0074">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ajout d’une redirection vers la page d’accueil du rôle (role_home_path) avec message d’erreur.</w:t>
      </w:r>
    </w:p>
    <w:p w14:paraId="68B8C215">
      <w:pPr>
        <w:numPr>
          <w:numId w:val="0"/>
        </w:numPr>
        <w:ind w:firstLine="562"/>
        <w:rPr>
          <w:rFonts w:hint="default" w:ascii="Cascadia Code" w:hAnsi="Cascadia Code"/>
          <w:sz w:val="24"/>
          <w:szCs w:val="24"/>
          <w:lang w:val="fr-FR"/>
        </w:rPr>
      </w:pPr>
    </w:p>
    <w:p w14:paraId="3140C912">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Mots de passe stockés en clair</w:t>
      </w:r>
    </w:p>
    <w:p w14:paraId="2EB86FEB">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création de comptes avec password_hash() et login via password_verify() + compatibilité temporaire legacy pour anciens comptes.</w:t>
      </w:r>
    </w:p>
    <w:p w14:paraId="4AA13DEB">
      <w:pPr>
        <w:numPr>
          <w:numId w:val="0"/>
        </w:numPr>
        <w:ind w:firstLine="562"/>
        <w:rPr>
          <w:rFonts w:hint="default" w:ascii="Cascadia Code" w:hAnsi="Cascadia Code"/>
          <w:sz w:val="24"/>
          <w:szCs w:val="24"/>
          <w:lang w:val="fr-FR"/>
        </w:rPr>
      </w:pPr>
    </w:p>
    <w:p w14:paraId="700C8F7A">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Fichier utilisateurs non conforme à la contrainte (users.json au lieu de utilisateurs.json)</w:t>
      </w:r>
    </w:p>
    <w:p w14:paraId="61A31214">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bascule de USERS_FILE vers data/utilisateurs.json + création du super admin initial dans ce fichier.</w:t>
      </w:r>
    </w:p>
    <w:p w14:paraId="0B75A7A5">
      <w:pPr>
        <w:numPr>
          <w:numId w:val="0"/>
        </w:numPr>
        <w:ind w:firstLine="562"/>
        <w:rPr>
          <w:rFonts w:hint="default" w:ascii="Cascadia Code" w:hAnsi="Cascadia Code"/>
          <w:sz w:val="24"/>
          <w:szCs w:val="24"/>
          <w:lang w:val="fr-FR"/>
        </w:rPr>
      </w:pPr>
    </w:p>
    <w:p w14:paraId="0CDB5035">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Flux facturation incomplet par rapport au cahier des charges (HT/TVA/TTC/net)</w:t>
      </w:r>
    </w:p>
    <w:p w14:paraId="35BBD526">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calculs ajoutés au checkout + sauvegarde dans factures.json + affichage détaillé conforme dans les factures.</w:t>
      </w:r>
    </w:p>
    <w:p w14:paraId="13D3604B">
      <w:pPr>
        <w:numPr>
          <w:numId w:val="0"/>
        </w:numPr>
        <w:ind w:firstLine="562"/>
        <w:rPr>
          <w:rFonts w:hint="default" w:ascii="Cascadia Code" w:hAnsi="Cascadia Code"/>
          <w:sz w:val="24"/>
          <w:szCs w:val="24"/>
          <w:lang w:val="fr-FR"/>
        </w:rPr>
      </w:pPr>
    </w:p>
    <w:p w14:paraId="705B6172">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Message produit inconnu pas assez métier</w:t>
      </w:r>
    </w:p>
    <w:p w14:paraId="32A812EB">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message explicite orienté procédure (“demander au manager d’enregistrer le produit”).</w:t>
      </w:r>
    </w:p>
    <w:p w14:paraId="31B0ED97">
      <w:pPr>
        <w:numPr>
          <w:numId w:val="0"/>
        </w:numPr>
        <w:ind w:firstLine="562"/>
        <w:rPr>
          <w:rFonts w:hint="default" w:ascii="Cascadia Code" w:hAnsi="Cascadia Code"/>
          <w:sz w:val="24"/>
          <w:szCs w:val="24"/>
          <w:lang w:val="fr-FR"/>
        </w:rPr>
      </w:pPr>
    </w:p>
    <w:p w14:paraId="6877C160">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Identifiant facture potentiellement collisionnable (compteur simple)</w:t>
      </w:r>
    </w:p>
    <w:p w14:paraId="47B4081D">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génération robuste d’ID unique (timestamp + suffixe aléatoire + contrôle d’unicité).</w:t>
      </w:r>
    </w:p>
    <w:p w14:paraId="6DF76C4D">
      <w:pPr>
        <w:numPr>
          <w:numId w:val="0"/>
        </w:numPr>
        <w:ind w:firstLine="562"/>
        <w:rPr>
          <w:rFonts w:hint="default" w:ascii="Cascadia Code" w:hAnsi="Cascadia Code"/>
          <w:sz w:val="24"/>
          <w:szCs w:val="24"/>
          <w:lang w:val="fr-FR"/>
        </w:rPr>
      </w:pPr>
    </w:p>
    <w:p w14:paraId="0750EBAB">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Scanner : retour scan pas totalement synchronisé avec l’UI</w:t>
      </w:r>
    </w:p>
    <w:p w14:paraId="711C6C46">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déclenchement d’un événement input après scan pour mettre à jour automatiquement l’aperçu produit.</w:t>
      </w:r>
    </w:p>
    <w:p w14:paraId="72E34203">
      <w:pPr>
        <w:numPr>
          <w:numId w:val="0"/>
        </w:numPr>
        <w:ind w:firstLine="562"/>
        <w:rPr>
          <w:rFonts w:hint="default" w:ascii="Cascadia Code" w:hAnsi="Cascadia Code"/>
          <w:sz w:val="24"/>
          <w:szCs w:val="24"/>
          <w:lang w:val="fr-FR"/>
        </w:rPr>
      </w:pPr>
    </w:p>
    <w:p w14:paraId="26A7638A">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Compatibilité PowerShell (&amp;&amp; non supporté dans ce contexte)</w:t>
      </w:r>
    </w:p>
    <w:p w14:paraId="640B2243">
      <w:pPr>
        <w:numPr>
          <w:numId w:val="0"/>
        </w:numPr>
        <w:ind w:firstLine="562"/>
        <w:rPr>
          <w:rFonts w:hint="default" w:ascii="Cascadia Code" w:hAnsi="Cascadia Code"/>
          <w:sz w:val="24"/>
          <w:szCs w:val="24"/>
          <w:lang w:val="fr-FR"/>
        </w:rPr>
      </w:pPr>
      <w:r>
        <w:rPr>
          <w:rFonts w:hint="default" w:ascii="Cascadia Code" w:hAnsi="Cascadia Code"/>
          <w:sz w:val="24"/>
          <w:szCs w:val="24"/>
          <w:lang w:val="fr-FR"/>
        </w:rPr>
        <w:t>Solution: commandes chaînées avec ; pour les vérifications php -l.</w:t>
      </w:r>
    </w:p>
    <w:p w14:paraId="7ED4DBCF">
      <w:pPr>
        <w:pStyle w:val="2"/>
        <w:numPr>
          <w:ilvl w:val="0"/>
          <w:numId w:val="6"/>
        </w:numPr>
        <w:bidi w:val="0"/>
        <w:ind w:left="0" w:leftChars="0" w:firstLine="0" w:firstLineChars="0"/>
        <w:jc w:val="center"/>
        <w:rPr>
          <w:rFonts w:hint="default"/>
          <w:lang w:val="fr-FR"/>
        </w:rPr>
      </w:pPr>
      <w:r>
        <w:rPr>
          <w:rFonts w:hint="default" w:ascii="SimSun" w:hAnsi="SimSun" w:eastAsia="SimSun" w:cs="SimSun"/>
          <w:sz w:val="24"/>
          <w:szCs w:val="24"/>
          <w:lang w:val="fr-FR"/>
        </w:rPr>
        <w:t>CONCLUSION ET PISTES AMÉLIORATION</w:t>
      </w:r>
    </w:p>
    <w:p w14:paraId="4C14D63C">
      <w:pPr>
        <w:rPr>
          <w:rFonts w:hint="default" w:ascii="Cascadia Code" w:hAnsi="Cascadia Code" w:cs="Cascadia Code"/>
          <w:sz w:val="24"/>
          <w:szCs w:val="24"/>
          <w:lang w:val="fr-FR"/>
        </w:rPr>
      </w:pPr>
      <w:r>
        <w:rPr>
          <w:rFonts w:hint="default" w:ascii="Cascadia Code" w:hAnsi="Cascadia Code" w:cs="Cascadia Code"/>
          <w:sz w:val="24"/>
          <w:szCs w:val="24"/>
          <w:lang w:val="fr-FR"/>
        </w:rPr>
        <w:t>Le module de facturation est maintenant opérationnel et aligné avec les besoins principaux : authentification avec rôles, contrôle d’accès par profil, gestion des produits, caisse avec scan, génération de facture HT/TVA/TTC, sauvegarde JSON et traçabilité par utilisateur/date.</w:t>
      </w:r>
    </w:p>
    <w:p w14:paraId="793282CB">
      <w:pPr>
        <w:rPr>
          <w:rFonts w:hint="default" w:ascii="Cascadia Code" w:hAnsi="Cascadia Code" w:cs="Cascadia Code"/>
          <w:sz w:val="24"/>
          <w:szCs w:val="24"/>
          <w:lang w:val="fr-FR"/>
        </w:rPr>
      </w:pPr>
      <w:r>
        <w:rPr>
          <w:rFonts w:hint="default" w:ascii="Cascadia Code" w:hAnsi="Cascadia Code" w:cs="Cascadia Code"/>
          <w:sz w:val="24"/>
          <w:szCs w:val="24"/>
          <w:lang w:val="fr-FR"/>
        </w:rPr>
        <w:t>L’application est fonctionnelle pour un contexte pédagogique ou une petite exploitation interne, avec une base technique claire et évolutive.</w:t>
      </w:r>
    </w:p>
    <w:p w14:paraId="483B3301">
      <w:pPr>
        <w:rPr>
          <w:rFonts w:hint="default" w:ascii="Cascadia Code" w:hAnsi="Cascadia Code" w:cs="Cascadia Code"/>
          <w:sz w:val="24"/>
          <w:szCs w:val="24"/>
          <w:lang w:val="fr-FR"/>
        </w:rPr>
      </w:pPr>
    </w:p>
    <w:p w14:paraId="4B501D75">
      <w:pPr>
        <w:rPr>
          <w:rFonts w:hint="default" w:ascii="Cascadia Code" w:hAnsi="Cascadia Code" w:cs="Cascadia Code"/>
          <w:sz w:val="24"/>
          <w:szCs w:val="24"/>
          <w:lang w:val="fr-FR"/>
        </w:rPr>
      </w:pPr>
      <w:r>
        <w:rPr>
          <w:rFonts w:hint="default" w:ascii="Cascadia Code" w:hAnsi="Cascadia Code" w:cs="Cascadia Code"/>
          <w:sz w:val="24"/>
          <w:szCs w:val="24"/>
          <w:lang w:val="fr-FR"/>
        </w:rPr>
        <w:t>Pistes d’amélioration</w:t>
      </w:r>
    </w:p>
    <w:p w14:paraId="6F9B0796">
      <w:pPr>
        <w:rPr>
          <w:rFonts w:hint="default" w:ascii="Cascadia Code" w:hAnsi="Cascadia Code" w:cs="Cascadia Code"/>
          <w:sz w:val="24"/>
          <w:szCs w:val="24"/>
          <w:lang w:val="fr-FR"/>
        </w:rPr>
      </w:pPr>
      <w:r>
        <w:rPr>
          <w:rFonts w:hint="default" w:ascii="Cascadia Code" w:hAnsi="Cascadia Code" w:cs="Cascadia Code"/>
          <w:sz w:val="24"/>
          <w:szCs w:val="24"/>
          <w:lang w:val="fr-FR"/>
        </w:rPr>
        <w:t>Sécurité</w:t>
      </w:r>
    </w:p>
    <w:p w14:paraId="498DF573">
      <w:pPr>
        <w:rPr>
          <w:rFonts w:hint="default" w:ascii="Cascadia Code" w:hAnsi="Cascadia Code" w:cs="Cascadia Code"/>
          <w:sz w:val="24"/>
          <w:szCs w:val="24"/>
          <w:lang w:val="fr-FR"/>
        </w:rPr>
      </w:pPr>
      <w:r>
        <w:rPr>
          <w:rFonts w:hint="default" w:ascii="Cascadia Code" w:hAnsi="Cascadia Code" w:cs="Cascadia Code"/>
          <w:sz w:val="24"/>
          <w:szCs w:val="24"/>
          <w:lang w:val="fr-FR"/>
        </w:rPr>
        <w:t>imposer une politique de mot de passe (longueur/complexité), limiter les tentatives de connexion, ajouter CSRF sur les formulaires sensibles.</w:t>
      </w:r>
    </w:p>
    <w:p w14:paraId="0FBEC2D6">
      <w:pPr>
        <w:rPr>
          <w:rFonts w:hint="default" w:ascii="Cascadia Code" w:hAnsi="Cascadia Code" w:cs="Cascadia Code"/>
          <w:sz w:val="24"/>
          <w:szCs w:val="24"/>
          <w:lang w:val="fr-FR"/>
        </w:rPr>
      </w:pPr>
      <w:r>
        <w:rPr>
          <w:rFonts w:hint="default" w:ascii="Cascadia Code" w:hAnsi="Cascadia Code" w:cs="Cascadia Code"/>
          <w:sz w:val="24"/>
          <w:szCs w:val="24"/>
          <w:lang w:val="fr-FR"/>
        </w:rPr>
        <w:t>Données</w:t>
      </w:r>
    </w:p>
    <w:p w14:paraId="544E915D">
      <w:pPr>
        <w:rPr>
          <w:rFonts w:hint="default" w:ascii="Cascadia Code" w:hAnsi="Cascadia Code" w:cs="Cascadia Code"/>
          <w:sz w:val="24"/>
          <w:szCs w:val="24"/>
          <w:lang w:val="fr-FR"/>
        </w:rPr>
      </w:pPr>
      <w:r>
        <w:rPr>
          <w:rFonts w:hint="default" w:ascii="Cascadia Code" w:hAnsi="Cascadia Code" w:cs="Cascadia Code"/>
          <w:sz w:val="24"/>
          <w:szCs w:val="24"/>
          <w:lang w:val="fr-FR"/>
        </w:rPr>
        <w:t>migrer de JSON vers une base de données (MySQL/PostgreSQL) pour la concurrence, l’intégrité et les performances.</w:t>
      </w:r>
    </w:p>
    <w:p w14:paraId="4DB4A33D">
      <w:pPr>
        <w:rPr>
          <w:rFonts w:hint="default" w:ascii="Cascadia Code" w:hAnsi="Cascadia Code" w:cs="Cascadia Code"/>
          <w:sz w:val="24"/>
          <w:szCs w:val="24"/>
          <w:lang w:val="fr-FR"/>
        </w:rPr>
      </w:pPr>
      <w:r>
        <w:rPr>
          <w:rFonts w:hint="default" w:ascii="Cascadia Code" w:hAnsi="Cascadia Code" w:cs="Cascadia Code"/>
          <w:sz w:val="24"/>
          <w:szCs w:val="24"/>
          <w:lang w:val="fr-FR"/>
        </w:rPr>
        <w:t>Traçabilité</w:t>
      </w:r>
    </w:p>
    <w:p w14:paraId="0F47DBD3">
      <w:pPr>
        <w:rPr>
          <w:rFonts w:hint="default" w:ascii="Cascadia Code" w:hAnsi="Cascadia Code" w:cs="Cascadia Code"/>
          <w:sz w:val="24"/>
          <w:szCs w:val="24"/>
          <w:lang w:val="fr-FR"/>
        </w:rPr>
      </w:pPr>
      <w:r>
        <w:rPr>
          <w:rFonts w:hint="default" w:ascii="Cascadia Code" w:hAnsi="Cascadia Code" w:cs="Cascadia Code"/>
          <w:sz w:val="24"/>
          <w:szCs w:val="24"/>
          <w:lang w:val="fr-FR"/>
        </w:rPr>
        <w:t>journaliser les actions critiques (création/suppression compte, modification stock, validation facture).</w:t>
      </w:r>
    </w:p>
    <w:p w14:paraId="70A3F481">
      <w:pPr>
        <w:rPr>
          <w:rFonts w:hint="default" w:ascii="Cascadia Code" w:hAnsi="Cascadia Code" w:cs="Cascadia Code"/>
          <w:sz w:val="24"/>
          <w:szCs w:val="24"/>
          <w:lang w:val="fr-FR"/>
        </w:rPr>
      </w:pPr>
      <w:r>
        <w:rPr>
          <w:rFonts w:hint="default" w:ascii="Cascadia Code" w:hAnsi="Cascadia Code" w:cs="Cascadia Code"/>
          <w:sz w:val="24"/>
          <w:szCs w:val="24"/>
          <w:lang w:val="fr-FR"/>
        </w:rPr>
        <w:t>Facturation</w:t>
      </w:r>
    </w:p>
    <w:p w14:paraId="05F82AFC">
      <w:pPr>
        <w:rPr>
          <w:rFonts w:hint="default" w:ascii="Cascadia Code" w:hAnsi="Cascadia Code" w:cs="Cascadia Code"/>
          <w:sz w:val="24"/>
          <w:szCs w:val="24"/>
          <w:lang w:val="fr-FR"/>
        </w:rPr>
      </w:pPr>
      <w:r>
        <w:rPr>
          <w:rFonts w:hint="default" w:ascii="Cascadia Code" w:hAnsi="Cascadia Code" w:cs="Cascadia Code"/>
          <w:sz w:val="24"/>
          <w:szCs w:val="24"/>
          <w:lang w:val="fr-FR"/>
        </w:rPr>
        <w:t>ajouter impression/PDF, numérotation légale configurable, gestion de remises et modes de paiement.</w:t>
      </w:r>
    </w:p>
    <w:p w14:paraId="44CA1D61">
      <w:pPr>
        <w:rPr>
          <w:rFonts w:hint="default" w:ascii="Cascadia Code" w:hAnsi="Cascadia Code" w:cs="Cascadia Code"/>
          <w:sz w:val="24"/>
          <w:szCs w:val="24"/>
          <w:lang w:val="fr-FR"/>
        </w:rPr>
      </w:pPr>
      <w:r>
        <w:rPr>
          <w:rFonts w:hint="default" w:ascii="Cascadia Code" w:hAnsi="Cascadia Code" w:cs="Cascadia Code"/>
          <w:sz w:val="24"/>
          <w:szCs w:val="24"/>
          <w:lang w:val="fr-FR"/>
        </w:rPr>
        <w:t>Gestion stock</w:t>
      </w:r>
    </w:p>
    <w:p w14:paraId="5991D131">
      <w:pPr>
        <w:rPr>
          <w:rFonts w:hint="default" w:ascii="Cascadia Code" w:hAnsi="Cascadia Code" w:cs="Cascadia Code"/>
          <w:sz w:val="24"/>
          <w:szCs w:val="24"/>
          <w:lang w:val="fr-FR"/>
        </w:rPr>
      </w:pPr>
      <w:r>
        <w:rPr>
          <w:rFonts w:hint="default" w:ascii="Cascadia Code" w:hAnsi="Cascadia Code" w:cs="Cascadia Code"/>
          <w:sz w:val="24"/>
          <w:szCs w:val="24"/>
          <w:lang w:val="fr-FR"/>
        </w:rPr>
        <w:t>alertes de stock bas, historique des mouvements, gestion des entrées/sorties.</w:t>
      </w:r>
    </w:p>
    <w:p w14:paraId="3A3D7A83">
      <w:pPr>
        <w:rPr>
          <w:rFonts w:hint="default" w:ascii="Cascadia Code" w:hAnsi="Cascadia Code" w:cs="Cascadia Code"/>
          <w:sz w:val="24"/>
          <w:szCs w:val="24"/>
          <w:lang w:val="fr-FR"/>
        </w:rPr>
      </w:pPr>
      <w:r>
        <w:rPr>
          <w:rFonts w:hint="default" w:ascii="Cascadia Code" w:hAnsi="Cascadia Code" w:cs="Cascadia Code"/>
          <w:sz w:val="24"/>
          <w:szCs w:val="24"/>
          <w:lang w:val="fr-FR"/>
        </w:rPr>
        <w:t>Rôles avancés</w:t>
      </w:r>
    </w:p>
    <w:p w14:paraId="598276C2">
      <w:pPr>
        <w:rPr>
          <w:rFonts w:hint="default" w:ascii="Cascadia Code" w:hAnsi="Cascadia Code" w:cs="Cascadia Code"/>
          <w:sz w:val="24"/>
          <w:szCs w:val="24"/>
          <w:lang w:val="fr-FR"/>
        </w:rPr>
      </w:pPr>
      <w:r>
        <w:rPr>
          <w:rFonts w:hint="default" w:ascii="Cascadia Code" w:hAnsi="Cascadia Code" w:cs="Cascadia Code"/>
          <w:sz w:val="24"/>
          <w:szCs w:val="24"/>
          <w:lang w:val="fr-FR"/>
        </w:rPr>
        <w:t>affiner les permissions par action (lecture/création/modification/suppression) au lieu d’un contrôle par page uniquement.</w:t>
      </w:r>
    </w:p>
    <w:p w14:paraId="3E15BA87">
      <w:pPr>
        <w:rPr>
          <w:rFonts w:hint="default" w:ascii="Cascadia Code" w:hAnsi="Cascadia Code" w:cs="Cascadia Code"/>
          <w:sz w:val="24"/>
          <w:szCs w:val="24"/>
          <w:lang w:val="fr-FR"/>
        </w:rPr>
      </w:pPr>
      <w:r>
        <w:rPr>
          <w:rFonts w:hint="default" w:ascii="Cascadia Code" w:hAnsi="Cascadia Code" w:cs="Cascadia Code"/>
          <w:sz w:val="24"/>
          <w:szCs w:val="24"/>
          <w:lang w:val="fr-FR"/>
        </w:rPr>
        <w:t>UX scanner</w:t>
      </w:r>
    </w:p>
    <w:p w14:paraId="1D25AFDD">
      <w:pPr>
        <w:rPr>
          <w:rFonts w:hint="default" w:ascii="Cascadia Code" w:hAnsi="Cascadia Code" w:cs="Cascadia Code"/>
          <w:sz w:val="24"/>
          <w:szCs w:val="24"/>
          <w:lang w:val="fr-FR"/>
        </w:rPr>
      </w:pPr>
      <w:r>
        <w:rPr>
          <w:rFonts w:hint="default" w:ascii="Cascadia Code" w:hAnsi="Cascadia Code" w:cs="Cascadia Code"/>
          <w:sz w:val="24"/>
          <w:szCs w:val="24"/>
          <w:lang w:val="fr-FR"/>
        </w:rPr>
        <w:t>statut visuel détaillé (caméra active, code détecté, erreur), multi-scan rapide</w:t>
      </w:r>
      <w:bookmarkStart w:id="0" w:name="_GoBack"/>
      <w:bookmarkEnd w:id="0"/>
      <w:r>
        <w:rPr>
          <w:rFonts w:hint="default" w:ascii="Cascadia Code" w:hAnsi="Cascadia Code" w:cs="Cascadia Code"/>
          <w:sz w:val="24"/>
          <w:szCs w:val="24"/>
          <w:lang w:val="fr-FR"/>
        </w:rPr>
        <w:t>, fallback clavier optimisé.</w:t>
      </w:r>
    </w:p>
    <w:p w14:paraId="52DA4336">
      <w:pPr>
        <w:rPr>
          <w:rFonts w:hint="default" w:ascii="Cascadia Code" w:hAnsi="Cascadia Code" w:cs="Cascadia Code"/>
          <w:sz w:val="24"/>
          <w:szCs w:val="24"/>
          <w:lang w:val="fr-FR"/>
        </w:rPr>
      </w:pPr>
      <w:r>
        <w:rPr>
          <w:rFonts w:hint="default" w:ascii="Cascadia Code" w:hAnsi="Cascadia Code" w:cs="Cascadia Code"/>
          <w:sz w:val="24"/>
          <w:szCs w:val="24"/>
          <w:lang w:val="fr-FR"/>
        </w:rPr>
        <w:t>Qualité logicielle</w:t>
      </w:r>
    </w:p>
    <w:p w14:paraId="247EE7AD">
      <w:pPr>
        <w:rPr>
          <w:rFonts w:hint="default" w:ascii="Cascadia Code" w:hAnsi="Cascadia Code" w:cs="Cascadia Code"/>
          <w:sz w:val="24"/>
          <w:szCs w:val="24"/>
          <w:lang w:val="fr-FR"/>
        </w:rPr>
      </w:pPr>
      <w:r>
        <w:rPr>
          <w:rFonts w:hint="default" w:ascii="Cascadia Code" w:hAnsi="Cascadia Code" w:cs="Cascadia Code"/>
          <w:sz w:val="24"/>
          <w:szCs w:val="24"/>
          <w:lang w:val="fr-FR"/>
        </w:rPr>
        <w:t>ajouter tests automatisés (unitaires + fonctionnels) et pipeline de validation (lint/tests) avant mise en production.</w:t>
      </w:r>
    </w:p>
    <w:p w14:paraId="7169EB2B">
      <w:pPr>
        <w:rPr>
          <w:rFonts w:hint="default" w:ascii="Cascadia Code" w:hAnsi="Cascadia Code" w:cs="Cascadia Code"/>
          <w:sz w:val="24"/>
          <w:szCs w:val="24"/>
          <w:lang w:val="fr-FR"/>
        </w:rPr>
      </w:pPr>
    </w:p>
    <w:p w14:paraId="63575F78">
      <w:pPr>
        <w:rPr>
          <w:rFonts w:hint="default" w:ascii="Cascadia Code" w:hAnsi="Cascadia Code" w:cs="Cascadia Code"/>
          <w:sz w:val="24"/>
          <w:szCs w:val="24"/>
          <w:lang w:val="fr-FR"/>
        </w:rPr>
      </w:pPr>
    </w:p>
    <w:p w14:paraId="457C4431">
      <w:pPr>
        <w:rPr>
          <w:rFonts w:hint="default" w:ascii="Cascadia Code" w:hAnsi="Cascadia Code" w:cs="Cascadia Code"/>
          <w:sz w:val="24"/>
          <w:szCs w:val="24"/>
          <w:lang w:val="fr-FR"/>
        </w:rPr>
      </w:pPr>
    </w:p>
    <w:sectPr>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w:panose1 w:val="020F0502020204030204"/>
    <w:charset w:val="86"/>
    <w:family w:val="swiss"/>
    <w:pitch w:val="default"/>
    <w:sig w:usb0="E4002EFF" w:usb1="C200247B" w:usb2="00000009" w:usb3="00000000" w:csb0="200001FF" w:csb1="00000000"/>
  </w:font>
  <w:font w:name="Bell MT">
    <w:panose1 w:val="020205030603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Cascadia Code">
    <w:panose1 w:val="020B0609020000020004"/>
    <w:charset w:val="00"/>
    <w:family w:val="auto"/>
    <w:pitch w:val="default"/>
    <w:sig w:usb0="A1002AFF" w:usb1="C200F9FB" w:usb2="00040020" w:usb3="00000000" w:csb0="600001FF" w:csb1="FFFF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 w:name="Arial Narrow">
    <w:panose1 w:val="020B0606020202030204"/>
    <w:charset w:val="00"/>
    <w:family w:val="auto"/>
    <w:pitch w:val="default"/>
    <w:sig w:usb0="00000287" w:usb1="00000800" w:usb2="00000000" w:usb3="00000000" w:csb0="2000009F" w:csb1="DFD70000"/>
  </w:font>
  <w:font w:name="Arial Black">
    <w:panose1 w:val="020B0A04020102020204"/>
    <w:charset w:val="00"/>
    <w:family w:val="auto"/>
    <w:pitch w:val="default"/>
    <w:sig w:usb0="A00002AF" w:usb1="400078FB" w:usb2="00000000" w:usb3="00000000" w:csb0="6000009F" w:csb1="DFD70000"/>
  </w:font>
  <w:font w:name="Bahnschrift">
    <w:panose1 w:val="020B0502040204020203"/>
    <w:charset w:val="00"/>
    <w:family w:val="auto"/>
    <w:pitch w:val="default"/>
    <w:sig w:usb0="A00002C7" w:usb1="00000002" w:usb2="00000000" w:usb3="00000000" w:csb0="2000019F" w:csb1="00000000"/>
  </w:font>
  <w:font w:name="Cascadia Code ExtraLight">
    <w:panose1 w:val="020B0609020000020004"/>
    <w:charset w:val="00"/>
    <w:family w:val="auto"/>
    <w:pitch w:val="default"/>
    <w:sig w:usb0="A1002AFF" w:usb1="C200F9FB" w:usb2="00040020" w:usb3="00000000" w:csb0="600001FF" w:csb1="FFFF0000"/>
  </w:font>
  <w:font w:name="Cascadia Code Light">
    <w:panose1 w:val="020B0609020000020004"/>
    <w:charset w:val="00"/>
    <w:family w:val="auto"/>
    <w:pitch w:val="default"/>
    <w:sig w:usb0="A1002AFF" w:usb1="C200F9FB" w:usb2="00040020" w:usb3="00000000" w:csb0="600001FF" w:csb1="FFFF0000"/>
  </w:font>
  <w:font w:name="Candara">
    <w:panose1 w:val="020E0502030303020204"/>
    <w:charset w:val="00"/>
    <w:family w:val="auto"/>
    <w:pitch w:val="default"/>
    <w:sig w:usb0="A00002EF" w:usb1="4000A44B" w:usb2="00000000" w:usb3="00000000" w:csb0="2000019F" w:csb1="00000000"/>
  </w:font>
  <w:font w:name="Gadugi">
    <w:panose1 w:val="020B0502040204020203"/>
    <w:charset w:val="00"/>
    <w:family w:val="auto"/>
    <w:pitch w:val="default"/>
    <w:sig w:usb0="80000003" w:usb1="02000000" w:usb2="00003000" w:usb3="00000000" w:csb0="00000001" w:csb1="00000000"/>
  </w:font>
  <w:font w:name="Garamond">
    <w:panose1 w:val="02020404030301010803"/>
    <w:charset w:val="00"/>
    <w:family w:val="auto"/>
    <w:pitch w:val="default"/>
    <w:sig w:usb0="00000287" w:usb1="00000000" w:usb2="00000000" w:usb3="00000000" w:csb0="0000009F" w:csb1="DFD70000"/>
  </w:font>
  <w:font w:name="Gabriola">
    <w:panose1 w:val="04040605051002020D02"/>
    <w:charset w:val="00"/>
    <w:family w:val="auto"/>
    <w:pitch w:val="default"/>
    <w:sig w:usb0="E00002EF" w:usb1="5000204B" w:usb2="00000000" w:usb3="00000000" w:csb0="2000009F" w:csb1="00000000"/>
  </w:font>
  <w:font w:name="Georgia Pro Black">
    <w:panose1 w:val="02040A02050405020203"/>
    <w:charset w:val="00"/>
    <w:family w:val="auto"/>
    <w:pitch w:val="default"/>
    <w:sig w:usb0="800002AF" w:usb1="00000003" w:usb2="00000000" w:usb3="00000000" w:csb0="2000009F" w:csb1="00000000"/>
  </w:font>
  <w:font w:name="Georgia Pro">
    <w:panose1 w:val="02040502050405020303"/>
    <w:charset w:val="00"/>
    <w:family w:val="auto"/>
    <w:pitch w:val="default"/>
    <w:sig w:usb0="800002AF" w:usb1="00000003" w:usb2="00000000" w:usb3="00000000" w:csb0="2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EEEFB9"/>
    <w:multiLevelType w:val="multilevel"/>
    <w:tmpl w:val="A0EEEFB9"/>
    <w:lvl w:ilvl="0" w:tentative="0">
      <w:start w:val="1"/>
      <w:numFmt w:val="bullet"/>
      <w:lvlText w:val=""/>
      <w:lvlJc w:val="left"/>
      <w:pPr>
        <w:tabs>
          <w:tab w:val="left" w:pos="840"/>
        </w:tabs>
        <w:ind w:left="840" w:leftChars="0" w:hanging="420" w:firstLineChars="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
    <w:nsid w:val="A3630C17"/>
    <w:multiLevelType w:val="multilevel"/>
    <w:tmpl w:val="A3630C1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A6225B08"/>
    <w:multiLevelType w:val="singleLevel"/>
    <w:tmpl w:val="A6225B0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
    <w:nsid w:val="D0A53CFC"/>
    <w:multiLevelType w:val="singleLevel"/>
    <w:tmpl w:val="D0A53CFC"/>
    <w:lvl w:ilvl="0" w:tentative="0">
      <w:start w:val="6"/>
      <w:numFmt w:val="decimal"/>
      <w:suff w:val="space"/>
      <w:lvlText w:val="%1."/>
      <w:lvlJc w:val="left"/>
    </w:lvl>
  </w:abstractNum>
  <w:abstractNum w:abstractNumId="4">
    <w:nsid w:val="FAF06C5F"/>
    <w:multiLevelType w:val="multilevel"/>
    <w:tmpl w:val="FAF06C5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3594FCB"/>
    <w:multiLevelType w:val="multilevel"/>
    <w:tmpl w:val="53594FC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5"/>
  </w:num>
  <w:num w:numId="2">
    <w:abstractNumId w:val="4"/>
  </w:num>
  <w:num w:numId="3">
    <w:abstractNumId w:val="0"/>
  </w:num>
  <w:num w:numId="4">
    <w:abstractNumId w:val="1"/>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474237"/>
    <w:rsid w:val="046B7FE6"/>
    <w:rsid w:val="05D22B24"/>
    <w:rsid w:val="1205799E"/>
    <w:rsid w:val="20624B7B"/>
    <w:rsid w:val="33FF7DD1"/>
    <w:rsid w:val="3D726302"/>
    <w:rsid w:val="5F474237"/>
    <w:rsid w:val="67D75F65"/>
    <w:rsid w:val="6AB53B3C"/>
    <w:rsid w:val="6FAC5D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fr-FR" w:eastAsia="en-US"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unhideWhenUsed/>
    <w:qFormat/>
    <w:uiPriority w:val="0"/>
    <w:pPr>
      <w:keepNext/>
      <w:keepLines/>
      <w:spacing w:before="260" w:beforeLines="0" w:after="260" w:afterLines="0" w:line="416" w:lineRule="auto"/>
      <w:outlineLvl w:val="2"/>
    </w:pPr>
    <w:rPr>
      <w:b/>
      <w:bCs/>
      <w:sz w:val="32"/>
      <w:szCs w:val="32"/>
    </w:rPr>
  </w:style>
  <w:style w:type="character" w:default="1" w:styleId="5">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6">
    <w:name w:val="HTML Code"/>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 w:type="paragraph" w:styleId="9">
    <w:name w:val="No Spacing"/>
    <w:qFormat/>
    <w:uiPriority w:val="1"/>
    <w:pPr>
      <w:spacing w:after="0" w:line="240" w:lineRule="auto"/>
    </w:pPr>
    <w:rPr>
      <w:rFonts w:asciiTheme="minorHAnsi" w:hAnsiTheme="minorHAnsi" w:eastAsiaTheme="minorEastAsia" w:cstheme="minorBidi"/>
      <w:sz w:val="22"/>
      <w:szCs w:val="22"/>
      <w:lang w:val="fr-FR" w:eastAsia="fr-FR" w:bidi="ar-SA"/>
    </w:rPr>
  </w:style>
  <w:style w:type="paragraph" w:styleId="1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glossaryDocument" Target="glossary/document.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051e3db-3e4b-4b7c-bac6-aa06fa632648}"/>
        <w:style w:val=""/>
        <w:category>
          <w:name w:val="Général"/>
          <w:gallery w:val="placeholder"/>
        </w:category>
        <w:types>
          <w:type w:val="bbPlcHdr"/>
        </w:types>
        <w:behaviors>
          <w:behavior w:val="content"/>
        </w:behaviors>
        <w:description w:val=""/>
        <w:guid w:val="{9051e3db-3e4b-4b7c-bac6-aa06fa632648}"/>
      </w:docPartPr>
      <w:docPartBody>
        <w:p w14:paraId="7E0A9DBD">
          <w:pPr>
            <w:pStyle w:val="1"/>
          </w:pPr>
          <w:r>
            <w:rPr>
              <w:rFonts w:asciiTheme="majorHAnsi" w:hAnsiTheme="majorHAnsi" w:eastAsiaTheme="majorEastAsia" w:cstheme="majorBidi"/>
              <w:sz w:val="80"/>
              <w:szCs w:val="80"/>
            </w:rPr>
            <w:t>[Titre du document]</w:t>
          </w:r>
        </w:p>
      </w:docPartBody>
    </w:docPart>
    <w:docPart>
      <w:docPartPr>
        <w:name w:val="{9a813f27-71f0-4d2d-9bcd-5615234fcdc0}"/>
        <w:style w:val=""/>
        <w:category>
          <w:name w:val="Général"/>
          <w:gallery w:val="placeholder"/>
        </w:category>
        <w:types>
          <w:type w:val="bbPlcHdr"/>
        </w:types>
        <w:behaviors>
          <w:behavior w:val="content"/>
        </w:behaviors>
        <w:description w:val=""/>
        <w:guid w:val="{9a813f27-71f0-4d2d-9bcd-5615234fcdc0}"/>
      </w:docPartPr>
      <w:docPartBody>
        <w:p w14:paraId="596C5AFB">
          <w:pPr>
            <w:pStyle w:val="2"/>
          </w:pPr>
          <w:r>
            <w:rPr>
              <w:rFonts w:asciiTheme="majorHAnsi" w:hAnsiTheme="majorHAnsi" w:eastAsiaTheme="majorEastAsia" w:cstheme="majorBidi"/>
              <w:sz w:val="44"/>
              <w:szCs w:val="44"/>
            </w:rPr>
            <w:t>[Sous-titre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 w:type="paragraph" w:customStyle="1" w:styleId="1">
    <w:name w:val="26BE2DA845B5406299C01A613D3FBBA3"/>
    <w:uiPriority w:val="0"/>
    <w:pPr>
      <w:spacing w:after="200" w:line="276" w:lineRule="auto"/>
    </w:pPr>
    <w:rPr>
      <w:rFonts w:asciiTheme="minorHAnsi" w:hAnsiTheme="minorHAnsi" w:eastAsiaTheme="minorEastAsia" w:cstheme="minorBidi"/>
      <w:sz w:val="22"/>
      <w:szCs w:val="22"/>
      <w:lang w:val="fr-FR" w:eastAsia="fr-FR" w:bidi="ar-SA"/>
    </w:rPr>
  </w:style>
  <w:style w:type="paragraph" w:customStyle="1" w:styleId="2">
    <w:name w:val="C76E827F874B47B5BB2BAA3ECCF8E4D6"/>
    <w:uiPriority w:val="0"/>
    <w:pPr>
      <w:spacing w:after="200" w:line="276" w:lineRule="auto"/>
    </w:pPr>
    <w:rPr>
      <w:rFonts w:asciiTheme="minorHAnsi" w:hAnsiTheme="minorHAnsi" w:eastAsiaTheme="minorEastAsia" w:cstheme="minorBidi"/>
      <w:sz w:val="22"/>
      <w:szCs w:val="22"/>
      <w:lang w:val="fr-FR" w:eastAsia="fr-FR"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41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2026-04-29T20:40:00Z</dcterms:created>
  <dc:creator>Crédo170 Kutanga</dc:creator>
  <cp:lastModifiedBy>Crédo170 Kutanga</cp:lastModifiedBy>
  <dcterms:modified xsi:type="dcterms:W3CDTF">2026-04-29T22:22:13Z</dcterms:modified>
  <dc:subject>NOMS :</dc:subject>
  <dc:title>TP PHP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C5BA11675F0F4C36903549CD0D788EF9_11</vt:lpwstr>
  </property>
</Properties>
</file>