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анкета-для-интервью-тренеры-и-диетологи"/>
      <w:r>
        <w:t xml:space="preserve">Анкета для интервью: тренеры и диетологи</w:t>
      </w:r>
      <w:bookmarkEnd w:id="20"/>
    </w:p>
    <w:p>
      <w:pPr>
        <w:pStyle w:val="FirstParagraph"/>
      </w:pPr>
      <w:r>
        <w:t xml:space="preserve">Дата интервью: ____________________</w:t>
      </w:r>
      <w:r>
        <w:br/>
      </w:r>
      <w:r>
        <w:t xml:space="preserve">Интервьюер: ____________________</w:t>
      </w:r>
      <w:r>
        <w:br/>
      </w:r>
      <w:r>
        <w:t xml:space="preserve">Респондент: ____________________</w:t>
      </w:r>
      <w:r>
        <w:br/>
      </w:r>
      <w:r>
        <w:t xml:space="preserve">Контакт: ____________________</w:t>
      </w:r>
      <w:r>
        <w:br/>
      </w:r>
      <w:r>
        <w:t xml:space="preserve">Канал (онлайн/офлайн): ____________________</w:t>
      </w:r>
    </w:p>
    <w:p>
      <w:pPr>
        <w:pStyle w:val="BodyText"/>
      </w:pPr>
      <w:r>
        <w:t xml:space="preserve">Цель интервью: выявить повторяющиеся боли, текущий стек инструментов, сценарии оплат и готовность платить за сервис.</w:t>
      </w:r>
    </w:p>
    <w:p>
      <w:pPr>
        <w:pStyle w:val="BodyText"/>
      </w:pPr>
      <w:r>
        <w:t xml:space="preserve">Ориентир по времени: 30-45 минут.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блок-0.-вводные-2-мин"/>
      <w:r>
        <w:t xml:space="preserve">Блок 0. Вводные (2 мин)</w:t>
      </w:r>
      <w:bookmarkEnd w:id="21"/>
    </w:p>
    <w:p>
      <w:pPr>
        <w:numPr>
          <w:ilvl w:val="0"/>
          <w:numId w:val="1001"/>
        </w:numPr>
      </w:pPr>
      <w:r>
        <w:t xml:space="preserve">Как тебе удобнее: фитнес-тренер / диетолог-нутрициолог / совмещаешь?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1"/>
        </w:numPr>
      </w:pPr>
      <w:r>
        <w:t xml:space="preserve">Где ведешь клиентов в основном: Краснодар / другой город / онлайн по РФ?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1"/>
        </w:numPr>
      </w:pPr>
      <w:r>
        <w:t xml:space="preserve">Сколько активных платящих клиентов сейчас (диапазон)?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1"/>
        </w:numPr>
      </w:pPr>
      <w:r>
        <w:t xml:space="preserve">Формат работы: только офлайн / только онлайн / смешанный?</w:t>
      </w:r>
      <w:r>
        <w:br/>
      </w:r>
      <w:r>
        <w:t xml:space="preserve">Ответ: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блок-1.-контекст-работы-5-7-мин"/>
      <w:r>
        <w:t xml:space="preserve">Блок 1. Контекст работы (5-7 мин)</w:t>
      </w:r>
      <w:bookmarkEnd w:id="22"/>
    </w:p>
    <w:p>
      <w:pPr>
        <w:numPr>
          <w:ilvl w:val="0"/>
          <w:numId w:val="1002"/>
        </w:numPr>
      </w:pPr>
      <w:r>
        <w:t xml:space="preserve">Опиши типичную неделю: сколько часов на услуги и сколько на админку?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2"/>
        </w:numPr>
      </w:pPr>
      <w:r>
        <w:t xml:space="preserve">Какие цели у большинства клиентов?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2"/>
        </w:numPr>
      </w:pPr>
      <w:r>
        <w:t xml:space="preserve">Как долго клиент остается с тобой? Что чаще всего ломает удержание?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2"/>
        </w:numPr>
      </w:pPr>
      <w:r>
        <w:t xml:space="preserve">Откуда приходят новые клиенты сейчас?</w:t>
      </w:r>
      <w:r>
        <w:br/>
      </w:r>
      <w:r>
        <w:t xml:space="preserve">Ответ: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блок-2.-процесс-и-инструменты-7-10-мин"/>
      <w:r>
        <w:t xml:space="preserve">Блок 2. Процесс и инструменты (7-10 мин)</w:t>
      </w:r>
      <w:bookmarkEnd w:id="23"/>
    </w:p>
    <w:p>
      <w:pPr>
        <w:numPr>
          <w:ilvl w:val="0"/>
          <w:numId w:val="1003"/>
        </w:numPr>
      </w:pPr>
      <w:r>
        <w:t xml:space="preserve">Какими инструментами реально пользуешься (чаты, таблицы, запись, оплаты, питание, тренировки, аналитика)? Что главное?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3"/>
        </w:numPr>
      </w:pPr>
      <w:r>
        <w:t xml:space="preserve">Есть единая карточка клиента или информация размазана?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3"/>
        </w:numPr>
      </w:pPr>
      <w:r>
        <w:t xml:space="preserve">Как формируешь план питания/рациона?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3"/>
        </w:numPr>
      </w:pPr>
      <w:r>
        <w:t xml:space="preserve">Как формируешь план тренировок и где клиент его видит?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3"/>
        </w:numPr>
      </w:pPr>
      <w:r>
        <w:t xml:space="preserve">Как фиксируешь прогресс (вес, замеры, фото, шаги, сон, самочувствие)?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3"/>
        </w:numPr>
      </w:pPr>
      <w:r>
        <w:t xml:space="preserve">Как организованы оплаты: разово, пакетами, подпиской? Где учитываешь долги/продления?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3"/>
        </w:numPr>
      </w:pPr>
      <w:r>
        <w:t xml:space="preserve">Что больше всего бесит в текущем стеке (пример за последние 2 недели)?</w:t>
      </w:r>
      <w:r>
        <w:br/>
      </w:r>
      <w:r>
        <w:t xml:space="preserve">Ответ: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35824ac7a19686edcd9a73815ee238cc34018a"/>
      <w:r>
        <w:t xml:space="preserve">Блок 2б. Оплаты и оформление дохода (4-6 мин)</w:t>
      </w:r>
      <w:bookmarkEnd w:id="24"/>
    </w:p>
    <w:p>
      <w:pPr>
        <w:pStyle w:val="FirstParagraph"/>
      </w:pPr>
      <w:r>
        <w:t xml:space="preserve">Примечание: тема чувствительная, заранее попросить разрешение. Фиксируем факты, без налоговых консультаций.</w:t>
      </w:r>
    </w:p>
    <w:p>
      <w:pPr>
        <w:numPr>
          <w:ilvl w:val="0"/>
          <w:numId w:val="1004"/>
        </w:numPr>
      </w:pPr>
      <w:r>
        <w:t xml:space="preserve">Как клиенты чаще всего переводят деньги за услуги?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4"/>
        </w:numPr>
      </w:pPr>
      <w:r>
        <w:t xml:space="preserve">Как официально устроен доход сейчас (самозанятость, ИП, найм/ГПХ, без оформления, смесь)?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4"/>
        </w:numPr>
      </w:pPr>
      <w:r>
        <w:t xml:space="preserve">Как оцениваешь риск регулярных поступлений на личную карту/наличные без отражения дохода: спокоен / волнует / не вникал?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4"/>
        </w:numPr>
      </w:pPr>
      <w:r>
        <w:t xml:space="preserve">Нужен ли белый след дохода (кредит, ипотека, аренда, виза)? Мешает ли текущая схема?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4"/>
        </w:numPr>
      </w:pPr>
      <w:r>
        <w:t xml:space="preserve">Если доход был бы прозрачнее (чеки, учет в одном месте), это плюс или лишняя нагрузка? Почему?</w:t>
      </w:r>
      <w:r>
        <w:br/>
      </w:r>
      <w:r>
        <w:t xml:space="preserve">Ответ: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блок-3.-боли-и-приоритеты-8-10-мин"/>
      <w:r>
        <w:t xml:space="preserve">Блок 3. Боли и приоритеты (8-10 мин)</w:t>
      </w:r>
      <w:bookmarkEnd w:id="25"/>
    </w:p>
    <w:p>
      <w:pPr>
        <w:numPr>
          <w:ilvl w:val="0"/>
          <w:numId w:val="1005"/>
        </w:numPr>
      </w:pPr>
      <w:r>
        <w:t xml:space="preserve">Если убрать одну рутину завтра - что это?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5"/>
        </w:numPr>
      </w:pPr>
      <w:r>
        <w:t xml:space="preserve">Где теряешь деньги или время?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5"/>
        </w:numPr>
      </w:pPr>
      <w:r>
        <w:t xml:space="preserve">Были попытки внедрить CRM/приложение? Что сработало/не сработало?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5"/>
        </w:numPr>
      </w:pPr>
      <w:r>
        <w:t xml:space="preserve">Что нельзя сломать при смене инструмента?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5"/>
        </w:numPr>
      </w:pPr>
      <w:r>
        <w:t xml:space="preserve">Насколько важно, чтобы клиент сам вводил данные в приложении?</w:t>
      </w:r>
      <w:r>
        <w:br/>
      </w:r>
      <w:r>
        <w:t xml:space="preserve">Ответ: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ca7b053b40f7bbc7240ad9146f09bba981983c"/>
      <w:r>
        <w:t xml:space="preserve">Блок 4. Деньги и готовность платить (5-8 мин)</w:t>
      </w:r>
      <w:bookmarkEnd w:id="26"/>
    </w:p>
    <w:p>
      <w:pPr>
        <w:numPr>
          <w:ilvl w:val="0"/>
          <w:numId w:val="1006"/>
        </w:numPr>
      </w:pPr>
      <w:r>
        <w:t xml:space="preserve">Сколько в среднем клиент платит в месяц за сопровождение?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6"/>
        </w:numPr>
      </w:pPr>
      <w:r>
        <w:t xml:space="preserve">Сколько ты готов платить в месяц за сервис, который экономит 3-5 часов в неделю и помогает удерживать клиентов?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6"/>
        </w:numPr>
      </w:pPr>
      <w:r>
        <w:t xml:space="preserve">Предпочтительная модель оплаты: фикс / за клиента / freemium?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6"/>
        </w:numPr>
      </w:pPr>
      <w:r>
        <w:t xml:space="preserve">Кто принимает решение о покупке?</w:t>
      </w:r>
      <w:r>
        <w:br/>
      </w:r>
      <w:r>
        <w:t xml:space="preserve">Ответ: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блок-5.-конкуренты-и-ожидания-5-мин"/>
      <w:r>
        <w:t xml:space="preserve">Блок 5. Конкуренты и ожидания (5 мин)</w:t>
      </w:r>
      <w:bookmarkEnd w:id="27"/>
    </w:p>
    <w:p>
      <w:pPr>
        <w:numPr>
          <w:ilvl w:val="0"/>
          <w:numId w:val="1007"/>
        </w:numPr>
      </w:pPr>
      <w:r>
        <w:t xml:space="preserve">Какие сервисы знаешь (YCLIENTS, CRM клубов, приложения для тренеров)? Что нравится/не нравится?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7"/>
        </w:numPr>
      </w:pPr>
      <w:r>
        <w:t xml:space="preserve">Топ-3 обязательных функции в идеальном продукте.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7"/>
        </w:numPr>
      </w:pPr>
      <w:r>
        <w:t xml:space="preserve">Топ-3 красных флага (после которых не купишь).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7"/>
        </w:numPr>
      </w:pPr>
      <w:r>
        <w:t xml:space="preserve">Насколько важны: российская оплата, офлайн-режим, хранение данных в РФ?</w:t>
      </w:r>
      <w:r>
        <w:br/>
      </w:r>
      <w:r>
        <w:t xml:space="preserve">Ответ: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блок-6.-закрытие-3-мин"/>
      <w:r>
        <w:t xml:space="preserve">Блок 6. Закрытие (3 мин)</w:t>
      </w:r>
      <w:bookmarkEnd w:id="28"/>
    </w:p>
    <w:p>
      <w:pPr>
        <w:numPr>
          <w:ilvl w:val="0"/>
          <w:numId w:val="1008"/>
        </w:numPr>
      </w:pPr>
      <w:r>
        <w:t xml:space="preserve">Кого из коллег (2-3 человека) порекомендуешь для интервью?</w:t>
      </w:r>
      <w:r>
        <w:br/>
      </w:r>
      <w:r>
        <w:t xml:space="preserve">Ответ: ________________________________________________________________</w:t>
      </w:r>
    </w:p>
    <w:p>
      <w:pPr>
        <w:numPr>
          <w:ilvl w:val="0"/>
          <w:numId w:val="1008"/>
        </w:numPr>
      </w:pPr>
      <w:r>
        <w:t xml:space="preserve">Можно вернуться с прототипом на 20 минут через 2-3 недели? Какой канал связи удобен?</w:t>
      </w:r>
      <w:r>
        <w:br/>
      </w:r>
      <w:r>
        <w:t xml:space="preserve">Ответ: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быстрый-итог-после-интервью"/>
      <w:r>
        <w:t xml:space="preserve">Быстрый итог после интервью</w:t>
      </w:r>
      <w:bookmarkEnd w:id="29"/>
    </w:p>
    <w:p>
      <w:pPr>
        <w:pStyle w:val="FirstParagraph"/>
      </w:pPr>
      <w:r>
        <w:t xml:space="preserve">Главная боль: __________________________________________________________</w:t>
      </w:r>
      <w:r>
        <w:br/>
      </w:r>
      <w:r>
        <w:t xml:space="preserve">Готовность платить: ____________________________________________________</w:t>
      </w:r>
      <w:r>
        <w:br/>
      </w:r>
      <w:r>
        <w:t xml:space="preserve">Следующий шаг: 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скоринг-интервью"/>
      <w:r>
        <w:t xml:space="preserve">Скоринг интервью</w:t>
      </w:r>
      <w:bookmarkEnd w:id="30"/>
    </w:p>
    <w:p>
      <w:pPr>
        <w:pStyle w:val="FirstParagraph"/>
      </w:pPr>
      <w:r>
        <w:t xml:space="preserve">Шкала: 0 - не актуально; 1 - слабо выражено; 2 - заметно, есть примеры; 3 - сильно, подтверждено поведением/цифрами.</w:t>
      </w:r>
    </w:p>
    <w:p>
      <w:pPr>
        <w:pStyle w:val="Heading3"/>
      </w:pPr>
      <w:bookmarkStart w:id="31" w:name="a.-сила-боли-макс.-12"/>
      <w:r>
        <w:t xml:space="preserve">A. Сила боли (макс. 12)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Балл (0-3)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Заметки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A1. Боль названа конкретно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A2. Боль повторяется регулярно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A3. Связана с деньгами или временем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A4. Были попытки что-то менять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Итого A: ___ / 12</w:t>
      </w:r>
    </w:p>
    <w:p>
      <w:pPr>
        <w:pStyle w:val="Heading3"/>
      </w:pPr>
      <w:bookmarkStart w:id="32" w:name="b.-частота-и-масштаб-макс.-9"/>
      <w:r>
        <w:t xml:space="preserve">B. Частота и масштаб (макс. 9)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Балл (0-3)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Заметки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B1. Достаточно активных клиентов (ориентир 10+)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B2. Высокая доля времени на админку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B3. Фрагментация инструментов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Итого B: ___ / 9</w:t>
      </w:r>
    </w:p>
    <w:p>
      <w:pPr>
        <w:pStyle w:val="Heading3"/>
      </w:pPr>
      <w:bookmarkStart w:id="33" w:name="c.-готовность-платить-макс.-12"/>
      <w:r>
        <w:t xml:space="preserve">C. Готовность платить (макс. 12)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Балл (0-3)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Заметки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C1. Названа конкретная сумма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C2. Сумма реалистична для гипотезы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C3. Готовность к платному пилоту/тесту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C4. Видит ценность в деньгах/часах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Итого C: ___ / 12</w:t>
      </w:r>
    </w:p>
    <w:p>
      <w:pPr>
        <w:pStyle w:val="Heading3"/>
      </w:pPr>
      <w:bookmarkStart w:id="34" w:name="d.-вписываемость-продукта-макс.-9"/>
      <w:r>
        <w:t xml:space="preserve">D. Вписываемость продукта (макс. 9)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Балл (0-3)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Заметки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D1. Топ-функции совпадают с MVP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D2. Нет жесткого блокера внедрения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D3. Готовность к вводу данных (клиент/специалист)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Итого D: ___ / 9</w:t>
      </w:r>
    </w:p>
    <w:p>
      <w:pPr>
        <w:pStyle w:val="Heading3"/>
      </w:pPr>
      <w:bookmarkStart w:id="35" w:name="e.-качество-респондента-макс.-6"/>
      <w:r>
        <w:t xml:space="preserve">E. Качество респондента (макс. 6)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Балл (0-3)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Заметки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E1. Открытость и конкретика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E2. Рефералы или согласие на второй контакт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Итого E: ___ / 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итоговый-балл"/>
      <w:r>
        <w:t xml:space="preserve">Итоговый балл</w:t>
      </w:r>
      <w:bookmarkEnd w:id="36"/>
    </w:p>
    <w:p>
      <w:pPr>
        <w:pStyle w:val="FirstParagraph"/>
      </w:pPr>
      <w:r>
        <w:t xml:space="preserve">Сумма: A + B + C + D + E = ___ / 48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Балл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36-48</w:t>
            </w:r>
          </w:p>
        </w:tc>
        <w:tc>
          <w:p>
            <w:pPr>
              <w:pStyle w:val="Compact"/>
              <w:jc w:val="left"/>
            </w:pPr>
            <w:r>
              <w:t xml:space="preserve">Приоритетный пилот / глубинный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24-35</w:t>
            </w:r>
          </w:p>
        </w:tc>
        <w:tc>
          <w:p>
            <w:pPr>
              <w:pStyle w:val="Compact"/>
              <w:jc w:val="left"/>
            </w:pPr>
            <w:r>
              <w:t xml:space="preserve">Полезные инсайты, waitlist или второй круг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12-23</w:t>
            </w:r>
          </w:p>
        </w:tc>
        <w:tc>
          <w:p>
            <w:pPr>
              <w:pStyle w:val="Compact"/>
              <w:jc w:val="left"/>
            </w:pPr>
            <w:r>
              <w:t xml:space="preserve">Слабый fit или ранняя стадия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0-11</w:t>
            </w:r>
          </w:p>
        </w:tc>
        <w:tc>
          <w:p>
            <w:pPr>
              <w:pStyle w:val="Compact"/>
              <w:jc w:val="left"/>
            </w:pPr>
            <w:r>
              <w:t xml:space="preserve">Не ЦА или интервью не раскрыло контекст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71315dc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7261bad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6">
    <w:nsid w:val="b3cbbdee"/>
    <w:multiLevelType w:val="multilevel"/>
    <w:lvl w:ilvl="0">
      <w:start w:val="1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1">
    <w:nsid w:val="4fbe019a"/>
    <w:multiLevelType w:val="multilevel"/>
    <w:lvl w:ilvl="0">
      <w:start w:val="2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6">
    <w:nsid w:val="91a27d85"/>
    <w:multiLevelType w:val="multilevel"/>
    <w:lvl w:ilvl="0">
      <w:start w:val="2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0">
    <w:nsid w:val="615f1ed2"/>
    <w:multiLevelType w:val="multilevel"/>
    <w:lvl w:ilvl="0">
      <w:start w:val="3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4">
    <w:nsid w:val="238d8174"/>
    <w:multiLevelType w:val="multilevel"/>
    <w:lvl w:ilvl="0">
      <w:start w:val="3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08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2026-04-24T11:26:31Z</dcterms:created>
  <dcterms:modified xsi:type="dcterms:W3CDTF">2026-04-24T11:26:31Z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