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9363E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407747" w:history="1">
            <w:r w:rsidR="009363EB" w:rsidRPr="00163AA8">
              <w:rPr>
                <w:rStyle w:val="a4"/>
                <w:rFonts w:cstheme="majorHAnsi"/>
                <w:b/>
                <w:noProof/>
              </w:rPr>
              <w:t>Проектирование и разработка программного обеспечения</w:t>
            </w:r>
            <w:r w:rsidR="009363EB">
              <w:rPr>
                <w:noProof/>
                <w:webHidden/>
              </w:rPr>
              <w:tab/>
            </w:r>
            <w:r w:rsidR="009363EB">
              <w:rPr>
                <w:noProof/>
                <w:webHidden/>
              </w:rPr>
              <w:fldChar w:fldCharType="begin"/>
            </w:r>
            <w:r w:rsidR="009363EB">
              <w:rPr>
                <w:noProof/>
                <w:webHidden/>
              </w:rPr>
              <w:instrText xml:space="preserve"> PAGEREF _Toc78407747 \h </w:instrText>
            </w:r>
            <w:r w:rsidR="009363EB">
              <w:rPr>
                <w:noProof/>
                <w:webHidden/>
              </w:rPr>
            </w:r>
            <w:r w:rsidR="009363EB">
              <w:rPr>
                <w:noProof/>
                <w:webHidden/>
              </w:rPr>
              <w:fldChar w:fldCharType="separate"/>
            </w:r>
            <w:r w:rsidR="009363EB">
              <w:rPr>
                <w:noProof/>
                <w:webHidden/>
              </w:rPr>
              <w:t>4</w:t>
            </w:r>
            <w:r w:rsidR="009363EB">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48" w:history="1">
            <w:r w:rsidRPr="00163AA8">
              <w:rPr>
                <w:rStyle w:val="a4"/>
                <w:rFonts w:cstheme="majorHAnsi"/>
                <w:b/>
                <w:noProof/>
              </w:rPr>
              <w:t>1. Понятие типов данных в языках программирования. Составные типы данных.</w:t>
            </w:r>
            <w:r>
              <w:rPr>
                <w:noProof/>
                <w:webHidden/>
              </w:rPr>
              <w:tab/>
            </w:r>
            <w:r>
              <w:rPr>
                <w:noProof/>
                <w:webHidden/>
              </w:rPr>
              <w:fldChar w:fldCharType="begin"/>
            </w:r>
            <w:r>
              <w:rPr>
                <w:noProof/>
                <w:webHidden/>
              </w:rPr>
              <w:instrText xml:space="preserve"> PAGEREF _Toc78407748 \h </w:instrText>
            </w:r>
            <w:r>
              <w:rPr>
                <w:noProof/>
                <w:webHidden/>
              </w:rPr>
            </w:r>
            <w:r>
              <w:rPr>
                <w:noProof/>
                <w:webHidden/>
              </w:rPr>
              <w:fldChar w:fldCharType="separate"/>
            </w:r>
            <w:r>
              <w:rPr>
                <w:noProof/>
                <w:webHidden/>
              </w:rPr>
              <w:t>4</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49" w:history="1">
            <w:r w:rsidRPr="00163AA8">
              <w:rPr>
                <w:rStyle w:val="a4"/>
                <w:rFonts w:cstheme="majorHAnsi"/>
                <w:b/>
                <w:noProof/>
              </w:rPr>
              <w:t>2. Принципы объектно-ориентированного программирования, объектно-ориентированная декомпозиция.</w:t>
            </w:r>
            <w:r>
              <w:rPr>
                <w:noProof/>
                <w:webHidden/>
              </w:rPr>
              <w:tab/>
            </w:r>
            <w:r>
              <w:rPr>
                <w:noProof/>
                <w:webHidden/>
              </w:rPr>
              <w:fldChar w:fldCharType="begin"/>
            </w:r>
            <w:r>
              <w:rPr>
                <w:noProof/>
                <w:webHidden/>
              </w:rPr>
              <w:instrText xml:space="preserve"> PAGEREF _Toc78407749 \h </w:instrText>
            </w:r>
            <w:r>
              <w:rPr>
                <w:noProof/>
                <w:webHidden/>
              </w:rPr>
            </w:r>
            <w:r>
              <w:rPr>
                <w:noProof/>
                <w:webHidden/>
              </w:rPr>
              <w:fldChar w:fldCharType="separate"/>
            </w:r>
            <w:r>
              <w:rPr>
                <w:noProof/>
                <w:webHidden/>
              </w:rPr>
              <w:t>4</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50" w:history="1">
            <w:r w:rsidRPr="00163AA8">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Pr>
                <w:noProof/>
                <w:webHidden/>
              </w:rPr>
              <w:tab/>
            </w:r>
            <w:r>
              <w:rPr>
                <w:noProof/>
                <w:webHidden/>
              </w:rPr>
              <w:fldChar w:fldCharType="begin"/>
            </w:r>
            <w:r>
              <w:rPr>
                <w:noProof/>
                <w:webHidden/>
              </w:rPr>
              <w:instrText xml:space="preserve"> PAGEREF _Toc78407750 \h </w:instrText>
            </w:r>
            <w:r>
              <w:rPr>
                <w:noProof/>
                <w:webHidden/>
              </w:rPr>
            </w:r>
            <w:r>
              <w:rPr>
                <w:noProof/>
                <w:webHidden/>
              </w:rPr>
              <w:fldChar w:fldCharType="separate"/>
            </w:r>
            <w:r>
              <w:rPr>
                <w:noProof/>
                <w:webHidden/>
              </w:rPr>
              <w:t>5</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51" w:history="1">
            <w:r w:rsidRPr="00163AA8">
              <w:rPr>
                <w:rStyle w:val="a4"/>
                <w:rFonts w:cstheme="majorHAnsi"/>
                <w:b/>
                <w:noProof/>
              </w:rPr>
              <w:t>4. Предметно-ориентированные языки программирования. Понятие, классификация, примеры.</w:t>
            </w:r>
            <w:r>
              <w:rPr>
                <w:noProof/>
                <w:webHidden/>
              </w:rPr>
              <w:tab/>
            </w:r>
            <w:r>
              <w:rPr>
                <w:noProof/>
                <w:webHidden/>
              </w:rPr>
              <w:fldChar w:fldCharType="begin"/>
            </w:r>
            <w:r>
              <w:rPr>
                <w:noProof/>
                <w:webHidden/>
              </w:rPr>
              <w:instrText xml:space="preserve"> PAGEREF _Toc78407751 \h </w:instrText>
            </w:r>
            <w:r>
              <w:rPr>
                <w:noProof/>
                <w:webHidden/>
              </w:rPr>
            </w:r>
            <w:r>
              <w:rPr>
                <w:noProof/>
                <w:webHidden/>
              </w:rPr>
              <w:fldChar w:fldCharType="separate"/>
            </w:r>
            <w:r>
              <w:rPr>
                <w:noProof/>
                <w:webHidden/>
              </w:rPr>
              <w:t>5</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52" w:history="1">
            <w:r w:rsidRPr="00163AA8">
              <w:rPr>
                <w:rStyle w:val="a4"/>
                <w:rFonts w:cstheme="majorHAnsi"/>
                <w:b/>
                <w:noProof/>
              </w:rPr>
              <w:t>5. Назначение и основные функции ассемблера.</w:t>
            </w:r>
            <w:r>
              <w:rPr>
                <w:noProof/>
                <w:webHidden/>
              </w:rPr>
              <w:tab/>
            </w:r>
            <w:r>
              <w:rPr>
                <w:noProof/>
                <w:webHidden/>
              </w:rPr>
              <w:fldChar w:fldCharType="begin"/>
            </w:r>
            <w:r>
              <w:rPr>
                <w:noProof/>
                <w:webHidden/>
              </w:rPr>
              <w:instrText xml:space="preserve"> PAGEREF _Toc78407752 \h </w:instrText>
            </w:r>
            <w:r>
              <w:rPr>
                <w:noProof/>
                <w:webHidden/>
              </w:rPr>
            </w:r>
            <w:r>
              <w:rPr>
                <w:noProof/>
                <w:webHidden/>
              </w:rPr>
              <w:fldChar w:fldCharType="separate"/>
            </w:r>
            <w:r>
              <w:rPr>
                <w:noProof/>
                <w:webHidden/>
              </w:rPr>
              <w:t>6</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53" w:history="1">
            <w:r w:rsidRPr="00163AA8">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Pr>
                <w:noProof/>
                <w:webHidden/>
              </w:rPr>
              <w:tab/>
            </w:r>
            <w:r>
              <w:rPr>
                <w:noProof/>
                <w:webHidden/>
              </w:rPr>
              <w:fldChar w:fldCharType="begin"/>
            </w:r>
            <w:r>
              <w:rPr>
                <w:noProof/>
                <w:webHidden/>
              </w:rPr>
              <w:instrText xml:space="preserve"> PAGEREF _Toc78407753 \h </w:instrText>
            </w:r>
            <w:r>
              <w:rPr>
                <w:noProof/>
                <w:webHidden/>
              </w:rPr>
            </w:r>
            <w:r>
              <w:rPr>
                <w:noProof/>
                <w:webHidden/>
              </w:rPr>
              <w:fldChar w:fldCharType="separate"/>
            </w:r>
            <w:r>
              <w:rPr>
                <w:noProof/>
                <w:webHidden/>
              </w:rPr>
              <w:t>7</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54" w:history="1">
            <w:r w:rsidRPr="00163AA8">
              <w:rPr>
                <w:rStyle w:val="a4"/>
                <w:rFonts w:cstheme="majorHAnsi"/>
                <w:b/>
                <w:noProof/>
              </w:rPr>
              <w:t>7. Обзор методологий разработки программного обеспечения (на примерах).</w:t>
            </w:r>
            <w:r>
              <w:rPr>
                <w:noProof/>
                <w:webHidden/>
              </w:rPr>
              <w:tab/>
            </w:r>
            <w:r>
              <w:rPr>
                <w:noProof/>
                <w:webHidden/>
              </w:rPr>
              <w:fldChar w:fldCharType="begin"/>
            </w:r>
            <w:r>
              <w:rPr>
                <w:noProof/>
                <w:webHidden/>
              </w:rPr>
              <w:instrText xml:space="preserve"> PAGEREF _Toc78407754 \h </w:instrText>
            </w:r>
            <w:r>
              <w:rPr>
                <w:noProof/>
                <w:webHidden/>
              </w:rPr>
            </w:r>
            <w:r>
              <w:rPr>
                <w:noProof/>
                <w:webHidden/>
              </w:rPr>
              <w:fldChar w:fldCharType="separate"/>
            </w:r>
            <w:r>
              <w:rPr>
                <w:noProof/>
                <w:webHidden/>
              </w:rPr>
              <w:t>10</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55" w:history="1">
            <w:r w:rsidRPr="00163AA8">
              <w:rPr>
                <w:rStyle w:val="a4"/>
                <w:rFonts w:cstheme="majorHAnsi"/>
                <w:b/>
                <w:noProof/>
              </w:rPr>
              <w:t>8. Разработка мобильных приложений. Особенности архитектуры Android или iOS-приложений.</w:t>
            </w:r>
            <w:r>
              <w:rPr>
                <w:noProof/>
                <w:webHidden/>
              </w:rPr>
              <w:tab/>
            </w:r>
            <w:r>
              <w:rPr>
                <w:noProof/>
                <w:webHidden/>
              </w:rPr>
              <w:fldChar w:fldCharType="begin"/>
            </w:r>
            <w:r>
              <w:rPr>
                <w:noProof/>
                <w:webHidden/>
              </w:rPr>
              <w:instrText xml:space="preserve"> PAGEREF _Toc78407755 \h </w:instrText>
            </w:r>
            <w:r>
              <w:rPr>
                <w:noProof/>
                <w:webHidden/>
              </w:rPr>
            </w:r>
            <w:r>
              <w:rPr>
                <w:noProof/>
                <w:webHidden/>
              </w:rPr>
              <w:fldChar w:fldCharType="separate"/>
            </w:r>
            <w:r>
              <w:rPr>
                <w:noProof/>
                <w:webHidden/>
              </w:rPr>
              <w:t>10</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56" w:history="1">
            <w:r w:rsidRPr="00163AA8">
              <w:rPr>
                <w:rStyle w:val="a4"/>
                <w:rFonts w:cstheme="majorHAnsi"/>
                <w:b/>
                <w:noProof/>
              </w:rPr>
              <w:t>9. Средства разработки кроссплатформенных приложений, особенности процесса разработки данных приложений.</w:t>
            </w:r>
            <w:r>
              <w:rPr>
                <w:noProof/>
                <w:webHidden/>
              </w:rPr>
              <w:tab/>
            </w:r>
            <w:r>
              <w:rPr>
                <w:noProof/>
                <w:webHidden/>
              </w:rPr>
              <w:fldChar w:fldCharType="begin"/>
            </w:r>
            <w:r>
              <w:rPr>
                <w:noProof/>
                <w:webHidden/>
              </w:rPr>
              <w:instrText xml:space="preserve"> PAGEREF _Toc78407756 \h </w:instrText>
            </w:r>
            <w:r>
              <w:rPr>
                <w:noProof/>
                <w:webHidden/>
              </w:rPr>
            </w:r>
            <w:r>
              <w:rPr>
                <w:noProof/>
                <w:webHidden/>
              </w:rPr>
              <w:fldChar w:fldCharType="separate"/>
            </w:r>
            <w:r>
              <w:rPr>
                <w:noProof/>
                <w:webHidden/>
              </w:rPr>
              <w:t>10</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57" w:history="1">
            <w:r w:rsidRPr="00163AA8">
              <w:rPr>
                <w:rStyle w:val="a4"/>
                <w:rFonts w:cstheme="majorHAnsi"/>
                <w:b/>
                <w:noProof/>
              </w:rPr>
              <w:t>10. Принципы построения компиляторов.</w:t>
            </w:r>
            <w:r>
              <w:rPr>
                <w:noProof/>
                <w:webHidden/>
              </w:rPr>
              <w:tab/>
            </w:r>
            <w:r>
              <w:rPr>
                <w:noProof/>
                <w:webHidden/>
              </w:rPr>
              <w:fldChar w:fldCharType="begin"/>
            </w:r>
            <w:r>
              <w:rPr>
                <w:noProof/>
                <w:webHidden/>
              </w:rPr>
              <w:instrText xml:space="preserve"> PAGEREF _Toc78407757 \h </w:instrText>
            </w:r>
            <w:r>
              <w:rPr>
                <w:noProof/>
                <w:webHidden/>
              </w:rPr>
            </w:r>
            <w:r>
              <w:rPr>
                <w:noProof/>
                <w:webHidden/>
              </w:rPr>
              <w:fldChar w:fldCharType="separate"/>
            </w:r>
            <w:r>
              <w:rPr>
                <w:noProof/>
                <w:webHidden/>
              </w:rPr>
              <w:t>10</w:t>
            </w:r>
            <w:r>
              <w:rPr>
                <w:noProof/>
                <w:webHidden/>
              </w:rPr>
              <w:fldChar w:fldCharType="end"/>
            </w:r>
          </w:hyperlink>
        </w:p>
        <w:p w:rsidR="009363EB" w:rsidRDefault="009363EB">
          <w:pPr>
            <w:pStyle w:val="11"/>
            <w:tabs>
              <w:tab w:val="right" w:leader="dot" w:pos="9345"/>
            </w:tabs>
            <w:rPr>
              <w:rFonts w:eastAsiaTheme="minorEastAsia"/>
              <w:noProof/>
              <w:lang w:eastAsia="ru-RU"/>
            </w:rPr>
          </w:pPr>
          <w:hyperlink w:anchor="_Toc78407758" w:history="1">
            <w:r w:rsidRPr="00163AA8">
              <w:rPr>
                <w:rStyle w:val="a4"/>
                <w:rFonts w:cstheme="majorHAnsi"/>
                <w:b/>
                <w:noProof/>
              </w:rPr>
              <w:t>Информатика</w:t>
            </w:r>
            <w:r>
              <w:rPr>
                <w:noProof/>
                <w:webHidden/>
              </w:rPr>
              <w:tab/>
            </w:r>
            <w:r>
              <w:rPr>
                <w:noProof/>
                <w:webHidden/>
              </w:rPr>
              <w:fldChar w:fldCharType="begin"/>
            </w:r>
            <w:r>
              <w:rPr>
                <w:noProof/>
                <w:webHidden/>
              </w:rPr>
              <w:instrText xml:space="preserve"> PAGEREF _Toc78407758 \h </w:instrText>
            </w:r>
            <w:r>
              <w:rPr>
                <w:noProof/>
                <w:webHidden/>
              </w:rPr>
            </w:r>
            <w:r>
              <w:rPr>
                <w:noProof/>
                <w:webHidden/>
              </w:rPr>
              <w:fldChar w:fldCharType="separate"/>
            </w:r>
            <w:r>
              <w:rPr>
                <w:noProof/>
                <w:webHidden/>
              </w:rPr>
              <w:t>11</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59" w:history="1">
            <w:r w:rsidRPr="00163AA8">
              <w:rPr>
                <w:rStyle w:val="a4"/>
                <w:rFonts w:cstheme="majorHAnsi"/>
                <w:b/>
                <w:noProof/>
              </w:rPr>
              <w:t>11. Конечные автоматы и регулярные выражения. Назначение и примеры применения.</w:t>
            </w:r>
            <w:r>
              <w:rPr>
                <w:noProof/>
                <w:webHidden/>
              </w:rPr>
              <w:tab/>
            </w:r>
            <w:r>
              <w:rPr>
                <w:noProof/>
                <w:webHidden/>
              </w:rPr>
              <w:fldChar w:fldCharType="begin"/>
            </w:r>
            <w:r>
              <w:rPr>
                <w:noProof/>
                <w:webHidden/>
              </w:rPr>
              <w:instrText xml:space="preserve"> PAGEREF _Toc78407759 \h </w:instrText>
            </w:r>
            <w:r>
              <w:rPr>
                <w:noProof/>
                <w:webHidden/>
              </w:rPr>
            </w:r>
            <w:r>
              <w:rPr>
                <w:noProof/>
                <w:webHidden/>
              </w:rPr>
              <w:fldChar w:fldCharType="separate"/>
            </w:r>
            <w:r>
              <w:rPr>
                <w:noProof/>
                <w:webHidden/>
              </w:rPr>
              <w:t>11</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60" w:history="1">
            <w:r w:rsidRPr="00163AA8">
              <w:rPr>
                <w:rStyle w:val="a4"/>
                <w:rFonts w:cstheme="majorHAnsi"/>
                <w:b/>
                <w:noProof/>
              </w:rPr>
              <w:t>12. Теория вычислений, вычислимые функции, абстрактные алгоритмические машины, машина Поста, машина Тьюринга.</w:t>
            </w:r>
            <w:r>
              <w:rPr>
                <w:noProof/>
                <w:webHidden/>
              </w:rPr>
              <w:tab/>
            </w:r>
            <w:r>
              <w:rPr>
                <w:noProof/>
                <w:webHidden/>
              </w:rPr>
              <w:fldChar w:fldCharType="begin"/>
            </w:r>
            <w:r>
              <w:rPr>
                <w:noProof/>
                <w:webHidden/>
              </w:rPr>
              <w:instrText xml:space="preserve"> PAGEREF _Toc78407760 \h </w:instrText>
            </w:r>
            <w:r>
              <w:rPr>
                <w:noProof/>
                <w:webHidden/>
              </w:rPr>
            </w:r>
            <w:r>
              <w:rPr>
                <w:noProof/>
                <w:webHidden/>
              </w:rPr>
              <w:fldChar w:fldCharType="separate"/>
            </w:r>
            <w:r>
              <w:rPr>
                <w:noProof/>
                <w:webHidden/>
              </w:rPr>
              <w:t>11</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61" w:history="1">
            <w:r w:rsidRPr="00163AA8">
              <w:rPr>
                <w:rStyle w:val="a4"/>
                <w:rFonts w:cstheme="majorHAnsi"/>
                <w:b/>
                <w:noProof/>
              </w:rPr>
              <w:t>13. Нейронные сети и алгоритмы их обучения. Рекуррентные и сверточные нейронные сети, примеры их применения.</w:t>
            </w:r>
            <w:r>
              <w:rPr>
                <w:noProof/>
                <w:webHidden/>
              </w:rPr>
              <w:tab/>
            </w:r>
            <w:r>
              <w:rPr>
                <w:noProof/>
                <w:webHidden/>
              </w:rPr>
              <w:fldChar w:fldCharType="begin"/>
            </w:r>
            <w:r>
              <w:rPr>
                <w:noProof/>
                <w:webHidden/>
              </w:rPr>
              <w:instrText xml:space="preserve"> PAGEREF _Toc78407761 \h </w:instrText>
            </w:r>
            <w:r>
              <w:rPr>
                <w:noProof/>
                <w:webHidden/>
              </w:rPr>
            </w:r>
            <w:r>
              <w:rPr>
                <w:noProof/>
                <w:webHidden/>
              </w:rPr>
              <w:fldChar w:fldCharType="separate"/>
            </w:r>
            <w:r>
              <w:rPr>
                <w:noProof/>
                <w:webHidden/>
              </w:rPr>
              <w:t>11</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62" w:history="1">
            <w:r w:rsidRPr="00163AA8">
              <w:rPr>
                <w:rStyle w:val="a4"/>
                <w:rFonts w:cstheme="majorHAnsi"/>
                <w:b/>
                <w:noProof/>
              </w:rPr>
              <w:t>14. Эволюционное программирование, генетические алгоритмы, генетические операторы.</w:t>
            </w:r>
            <w:r>
              <w:rPr>
                <w:noProof/>
                <w:webHidden/>
              </w:rPr>
              <w:tab/>
            </w:r>
            <w:r>
              <w:rPr>
                <w:noProof/>
                <w:webHidden/>
              </w:rPr>
              <w:fldChar w:fldCharType="begin"/>
            </w:r>
            <w:r>
              <w:rPr>
                <w:noProof/>
                <w:webHidden/>
              </w:rPr>
              <w:instrText xml:space="preserve"> PAGEREF _Toc78407762 \h </w:instrText>
            </w:r>
            <w:r>
              <w:rPr>
                <w:noProof/>
                <w:webHidden/>
              </w:rPr>
            </w:r>
            <w:r>
              <w:rPr>
                <w:noProof/>
                <w:webHidden/>
              </w:rPr>
              <w:fldChar w:fldCharType="separate"/>
            </w:r>
            <w:r>
              <w:rPr>
                <w:noProof/>
                <w:webHidden/>
              </w:rPr>
              <w:t>12</w:t>
            </w:r>
            <w:r>
              <w:rPr>
                <w:noProof/>
                <w:webHidden/>
              </w:rPr>
              <w:fldChar w:fldCharType="end"/>
            </w:r>
          </w:hyperlink>
        </w:p>
        <w:p w:rsidR="009363EB" w:rsidRDefault="009363EB">
          <w:pPr>
            <w:pStyle w:val="11"/>
            <w:tabs>
              <w:tab w:val="right" w:leader="dot" w:pos="9345"/>
            </w:tabs>
            <w:rPr>
              <w:rFonts w:eastAsiaTheme="minorEastAsia"/>
              <w:noProof/>
              <w:lang w:eastAsia="ru-RU"/>
            </w:rPr>
          </w:pPr>
          <w:hyperlink w:anchor="_Toc78407763" w:history="1">
            <w:r w:rsidRPr="00163AA8">
              <w:rPr>
                <w:rStyle w:val="a4"/>
                <w:rFonts w:cstheme="majorHAnsi"/>
                <w:b/>
                <w:noProof/>
              </w:rPr>
              <w:t>Базы данных</w:t>
            </w:r>
            <w:r>
              <w:rPr>
                <w:noProof/>
                <w:webHidden/>
              </w:rPr>
              <w:tab/>
            </w:r>
            <w:r>
              <w:rPr>
                <w:noProof/>
                <w:webHidden/>
              </w:rPr>
              <w:fldChar w:fldCharType="begin"/>
            </w:r>
            <w:r>
              <w:rPr>
                <w:noProof/>
                <w:webHidden/>
              </w:rPr>
              <w:instrText xml:space="preserve"> PAGEREF _Toc78407763 \h </w:instrText>
            </w:r>
            <w:r>
              <w:rPr>
                <w:noProof/>
                <w:webHidden/>
              </w:rPr>
            </w:r>
            <w:r>
              <w:rPr>
                <w:noProof/>
                <w:webHidden/>
              </w:rPr>
              <w:fldChar w:fldCharType="separate"/>
            </w:r>
            <w:r>
              <w:rPr>
                <w:noProof/>
                <w:webHidden/>
              </w:rPr>
              <w:t>12</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64" w:history="1">
            <w:r w:rsidRPr="00163AA8">
              <w:rPr>
                <w:rStyle w:val="a4"/>
                <w:rFonts w:cstheme="majorHAnsi"/>
                <w:b/>
                <w:noProof/>
              </w:rPr>
              <w:t>15. Базы данных. Модели представления данных. ORM. Понятие и задачи СУБД.</w:t>
            </w:r>
            <w:r>
              <w:rPr>
                <w:noProof/>
                <w:webHidden/>
              </w:rPr>
              <w:tab/>
            </w:r>
            <w:r>
              <w:rPr>
                <w:noProof/>
                <w:webHidden/>
              </w:rPr>
              <w:fldChar w:fldCharType="begin"/>
            </w:r>
            <w:r>
              <w:rPr>
                <w:noProof/>
                <w:webHidden/>
              </w:rPr>
              <w:instrText xml:space="preserve"> PAGEREF _Toc78407764 \h </w:instrText>
            </w:r>
            <w:r>
              <w:rPr>
                <w:noProof/>
                <w:webHidden/>
              </w:rPr>
            </w:r>
            <w:r>
              <w:rPr>
                <w:noProof/>
                <w:webHidden/>
              </w:rPr>
              <w:fldChar w:fldCharType="separate"/>
            </w:r>
            <w:r>
              <w:rPr>
                <w:noProof/>
                <w:webHidden/>
              </w:rPr>
              <w:t>12</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65" w:history="1">
            <w:r w:rsidRPr="00163AA8">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Pr>
                <w:noProof/>
                <w:webHidden/>
              </w:rPr>
              <w:tab/>
            </w:r>
            <w:r>
              <w:rPr>
                <w:noProof/>
                <w:webHidden/>
              </w:rPr>
              <w:fldChar w:fldCharType="begin"/>
            </w:r>
            <w:r>
              <w:rPr>
                <w:noProof/>
                <w:webHidden/>
              </w:rPr>
              <w:instrText xml:space="preserve"> PAGEREF _Toc78407765 \h </w:instrText>
            </w:r>
            <w:r>
              <w:rPr>
                <w:noProof/>
                <w:webHidden/>
              </w:rPr>
            </w:r>
            <w:r>
              <w:rPr>
                <w:noProof/>
                <w:webHidden/>
              </w:rPr>
              <w:fldChar w:fldCharType="separate"/>
            </w:r>
            <w:r>
              <w:rPr>
                <w:noProof/>
                <w:webHidden/>
              </w:rPr>
              <w:t>14</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66" w:history="1">
            <w:r w:rsidRPr="00163AA8">
              <w:rPr>
                <w:rStyle w:val="a4"/>
                <w:rFonts w:cstheme="majorHAnsi"/>
                <w:b/>
                <w:noProof/>
              </w:rPr>
              <w:t>17. No-SQL базы данных. Документоориентированные базы данных. Назначение и примеры.</w:t>
            </w:r>
            <w:r>
              <w:rPr>
                <w:noProof/>
                <w:webHidden/>
              </w:rPr>
              <w:tab/>
            </w:r>
            <w:r>
              <w:rPr>
                <w:noProof/>
                <w:webHidden/>
              </w:rPr>
              <w:fldChar w:fldCharType="begin"/>
            </w:r>
            <w:r>
              <w:rPr>
                <w:noProof/>
                <w:webHidden/>
              </w:rPr>
              <w:instrText xml:space="preserve"> PAGEREF _Toc78407766 \h </w:instrText>
            </w:r>
            <w:r>
              <w:rPr>
                <w:noProof/>
                <w:webHidden/>
              </w:rPr>
            </w:r>
            <w:r>
              <w:rPr>
                <w:noProof/>
                <w:webHidden/>
              </w:rPr>
              <w:fldChar w:fldCharType="separate"/>
            </w:r>
            <w:r>
              <w:rPr>
                <w:noProof/>
                <w:webHidden/>
              </w:rPr>
              <w:t>16</w:t>
            </w:r>
            <w:r>
              <w:rPr>
                <w:noProof/>
                <w:webHidden/>
              </w:rPr>
              <w:fldChar w:fldCharType="end"/>
            </w:r>
          </w:hyperlink>
        </w:p>
        <w:p w:rsidR="009363EB" w:rsidRDefault="009363EB">
          <w:pPr>
            <w:pStyle w:val="11"/>
            <w:tabs>
              <w:tab w:val="right" w:leader="dot" w:pos="9345"/>
            </w:tabs>
            <w:rPr>
              <w:rFonts w:eastAsiaTheme="minorEastAsia"/>
              <w:noProof/>
              <w:lang w:eastAsia="ru-RU"/>
            </w:rPr>
          </w:pPr>
          <w:hyperlink w:anchor="_Toc78407767" w:history="1">
            <w:r w:rsidRPr="00163AA8">
              <w:rPr>
                <w:rStyle w:val="a4"/>
                <w:rFonts w:cstheme="majorHAnsi"/>
                <w:b/>
                <w:noProof/>
              </w:rPr>
              <w:t>Веб-программирование и облачные технологии</w:t>
            </w:r>
            <w:r>
              <w:rPr>
                <w:noProof/>
                <w:webHidden/>
              </w:rPr>
              <w:tab/>
            </w:r>
            <w:r>
              <w:rPr>
                <w:noProof/>
                <w:webHidden/>
              </w:rPr>
              <w:fldChar w:fldCharType="begin"/>
            </w:r>
            <w:r>
              <w:rPr>
                <w:noProof/>
                <w:webHidden/>
              </w:rPr>
              <w:instrText xml:space="preserve"> PAGEREF _Toc78407767 \h </w:instrText>
            </w:r>
            <w:r>
              <w:rPr>
                <w:noProof/>
                <w:webHidden/>
              </w:rPr>
            </w:r>
            <w:r>
              <w:rPr>
                <w:noProof/>
                <w:webHidden/>
              </w:rPr>
              <w:fldChar w:fldCharType="separate"/>
            </w:r>
            <w:r>
              <w:rPr>
                <w:noProof/>
                <w:webHidden/>
              </w:rPr>
              <w:t>18</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68" w:history="1">
            <w:r w:rsidRPr="00163AA8">
              <w:rPr>
                <w:rStyle w:val="a4"/>
                <w:rFonts w:cstheme="majorHAnsi"/>
                <w:b/>
                <w:noProof/>
              </w:rPr>
              <w:t>18. Структура HTML-документа, типы тегов.  Расширяемый язык разметки XML. Язык запросов к XML-данным XPath.</w:t>
            </w:r>
            <w:r>
              <w:rPr>
                <w:noProof/>
                <w:webHidden/>
              </w:rPr>
              <w:tab/>
            </w:r>
            <w:r>
              <w:rPr>
                <w:noProof/>
                <w:webHidden/>
              </w:rPr>
              <w:fldChar w:fldCharType="begin"/>
            </w:r>
            <w:r>
              <w:rPr>
                <w:noProof/>
                <w:webHidden/>
              </w:rPr>
              <w:instrText xml:space="preserve"> PAGEREF _Toc78407768 \h </w:instrText>
            </w:r>
            <w:r>
              <w:rPr>
                <w:noProof/>
                <w:webHidden/>
              </w:rPr>
            </w:r>
            <w:r>
              <w:rPr>
                <w:noProof/>
                <w:webHidden/>
              </w:rPr>
              <w:fldChar w:fldCharType="separate"/>
            </w:r>
            <w:r>
              <w:rPr>
                <w:noProof/>
                <w:webHidden/>
              </w:rPr>
              <w:t>18</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69" w:history="1">
            <w:r w:rsidRPr="00163AA8">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Pr>
                <w:noProof/>
                <w:webHidden/>
              </w:rPr>
              <w:tab/>
            </w:r>
            <w:r>
              <w:rPr>
                <w:noProof/>
                <w:webHidden/>
              </w:rPr>
              <w:fldChar w:fldCharType="begin"/>
            </w:r>
            <w:r>
              <w:rPr>
                <w:noProof/>
                <w:webHidden/>
              </w:rPr>
              <w:instrText xml:space="preserve"> PAGEREF _Toc78407769 \h </w:instrText>
            </w:r>
            <w:r>
              <w:rPr>
                <w:noProof/>
                <w:webHidden/>
              </w:rPr>
            </w:r>
            <w:r>
              <w:rPr>
                <w:noProof/>
                <w:webHidden/>
              </w:rPr>
              <w:fldChar w:fldCharType="separate"/>
            </w:r>
            <w:r>
              <w:rPr>
                <w:noProof/>
                <w:webHidden/>
              </w:rPr>
              <w:t>18</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70" w:history="1">
            <w:r w:rsidRPr="00163AA8">
              <w:rPr>
                <w:rStyle w:val="a4"/>
                <w:rFonts w:cstheme="majorHAnsi"/>
                <w:b/>
                <w:noProof/>
              </w:rPr>
              <w:t>20. Облачные сервисы. Saas, Daas, Paas и др. Микросервисная архитектура. Потоки и процессы.</w:t>
            </w:r>
            <w:r>
              <w:rPr>
                <w:noProof/>
                <w:webHidden/>
              </w:rPr>
              <w:tab/>
            </w:r>
            <w:r>
              <w:rPr>
                <w:noProof/>
                <w:webHidden/>
              </w:rPr>
              <w:fldChar w:fldCharType="begin"/>
            </w:r>
            <w:r>
              <w:rPr>
                <w:noProof/>
                <w:webHidden/>
              </w:rPr>
              <w:instrText xml:space="preserve"> PAGEREF _Toc78407770 \h </w:instrText>
            </w:r>
            <w:r>
              <w:rPr>
                <w:noProof/>
                <w:webHidden/>
              </w:rPr>
            </w:r>
            <w:r>
              <w:rPr>
                <w:noProof/>
                <w:webHidden/>
              </w:rPr>
              <w:fldChar w:fldCharType="separate"/>
            </w:r>
            <w:r>
              <w:rPr>
                <w:noProof/>
                <w:webHidden/>
              </w:rPr>
              <w:t>18</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71" w:history="1">
            <w:r w:rsidRPr="00163AA8">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Pr>
                <w:noProof/>
                <w:webHidden/>
              </w:rPr>
              <w:tab/>
            </w:r>
            <w:r>
              <w:rPr>
                <w:noProof/>
                <w:webHidden/>
              </w:rPr>
              <w:fldChar w:fldCharType="begin"/>
            </w:r>
            <w:r>
              <w:rPr>
                <w:noProof/>
                <w:webHidden/>
              </w:rPr>
              <w:instrText xml:space="preserve"> PAGEREF _Toc78407771 \h </w:instrText>
            </w:r>
            <w:r>
              <w:rPr>
                <w:noProof/>
                <w:webHidden/>
              </w:rPr>
            </w:r>
            <w:r>
              <w:rPr>
                <w:noProof/>
                <w:webHidden/>
              </w:rPr>
              <w:fldChar w:fldCharType="separate"/>
            </w:r>
            <w:r>
              <w:rPr>
                <w:noProof/>
                <w:webHidden/>
              </w:rPr>
              <w:t>18</w:t>
            </w:r>
            <w:r>
              <w:rPr>
                <w:noProof/>
                <w:webHidden/>
              </w:rPr>
              <w:fldChar w:fldCharType="end"/>
            </w:r>
          </w:hyperlink>
        </w:p>
        <w:p w:rsidR="009363EB" w:rsidRDefault="009363EB">
          <w:pPr>
            <w:pStyle w:val="11"/>
            <w:tabs>
              <w:tab w:val="right" w:leader="dot" w:pos="9345"/>
            </w:tabs>
            <w:rPr>
              <w:rFonts w:eastAsiaTheme="minorEastAsia"/>
              <w:noProof/>
              <w:lang w:eastAsia="ru-RU"/>
            </w:rPr>
          </w:pPr>
          <w:hyperlink w:anchor="_Toc78407772" w:history="1">
            <w:r w:rsidRPr="00163AA8">
              <w:rPr>
                <w:rStyle w:val="a4"/>
                <w:rFonts w:cstheme="majorHAnsi"/>
                <w:b/>
                <w:noProof/>
              </w:rPr>
              <w:t>Мультимедиа</w:t>
            </w:r>
            <w:r>
              <w:rPr>
                <w:noProof/>
                <w:webHidden/>
              </w:rPr>
              <w:tab/>
            </w:r>
            <w:r>
              <w:rPr>
                <w:noProof/>
                <w:webHidden/>
              </w:rPr>
              <w:fldChar w:fldCharType="begin"/>
            </w:r>
            <w:r>
              <w:rPr>
                <w:noProof/>
                <w:webHidden/>
              </w:rPr>
              <w:instrText xml:space="preserve"> PAGEREF _Toc78407772 \h </w:instrText>
            </w:r>
            <w:r>
              <w:rPr>
                <w:noProof/>
                <w:webHidden/>
              </w:rPr>
            </w:r>
            <w:r>
              <w:rPr>
                <w:noProof/>
                <w:webHidden/>
              </w:rPr>
              <w:fldChar w:fldCharType="separate"/>
            </w:r>
            <w:r>
              <w:rPr>
                <w:noProof/>
                <w:webHidden/>
              </w:rPr>
              <w:t>18</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73" w:history="1">
            <w:r w:rsidRPr="00163AA8">
              <w:rPr>
                <w:rStyle w:val="a4"/>
                <w:rFonts w:cstheme="majorHAnsi"/>
                <w:b/>
                <w:noProof/>
              </w:rPr>
              <w:t>22. Основные принципы компьютерной визуализации. Стандарт OpenGL.</w:t>
            </w:r>
            <w:r>
              <w:rPr>
                <w:noProof/>
                <w:webHidden/>
              </w:rPr>
              <w:tab/>
            </w:r>
            <w:r>
              <w:rPr>
                <w:noProof/>
                <w:webHidden/>
              </w:rPr>
              <w:fldChar w:fldCharType="begin"/>
            </w:r>
            <w:r>
              <w:rPr>
                <w:noProof/>
                <w:webHidden/>
              </w:rPr>
              <w:instrText xml:space="preserve"> PAGEREF _Toc78407773 \h </w:instrText>
            </w:r>
            <w:r>
              <w:rPr>
                <w:noProof/>
                <w:webHidden/>
              </w:rPr>
            </w:r>
            <w:r>
              <w:rPr>
                <w:noProof/>
                <w:webHidden/>
              </w:rPr>
              <w:fldChar w:fldCharType="separate"/>
            </w:r>
            <w:r>
              <w:rPr>
                <w:noProof/>
                <w:webHidden/>
              </w:rPr>
              <w:t>18</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74" w:history="1">
            <w:r w:rsidRPr="00163AA8">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Pr>
                <w:noProof/>
                <w:webHidden/>
              </w:rPr>
              <w:tab/>
            </w:r>
            <w:r>
              <w:rPr>
                <w:noProof/>
                <w:webHidden/>
              </w:rPr>
              <w:fldChar w:fldCharType="begin"/>
            </w:r>
            <w:r>
              <w:rPr>
                <w:noProof/>
                <w:webHidden/>
              </w:rPr>
              <w:instrText xml:space="preserve"> PAGEREF _Toc78407774 \h </w:instrText>
            </w:r>
            <w:r>
              <w:rPr>
                <w:noProof/>
                <w:webHidden/>
              </w:rPr>
            </w:r>
            <w:r>
              <w:rPr>
                <w:noProof/>
                <w:webHidden/>
              </w:rPr>
              <w:fldChar w:fldCharType="separate"/>
            </w:r>
            <w:r>
              <w:rPr>
                <w:noProof/>
                <w:webHidden/>
              </w:rPr>
              <w:t>18</w:t>
            </w:r>
            <w:r>
              <w:rPr>
                <w:noProof/>
                <w:webHidden/>
              </w:rPr>
              <w:fldChar w:fldCharType="end"/>
            </w:r>
          </w:hyperlink>
        </w:p>
        <w:p w:rsidR="009363EB" w:rsidRDefault="009363EB">
          <w:pPr>
            <w:pStyle w:val="11"/>
            <w:tabs>
              <w:tab w:val="right" w:leader="dot" w:pos="9345"/>
            </w:tabs>
            <w:rPr>
              <w:rFonts w:eastAsiaTheme="minorEastAsia"/>
              <w:noProof/>
              <w:lang w:eastAsia="ru-RU"/>
            </w:rPr>
          </w:pPr>
          <w:hyperlink w:anchor="_Toc78407775" w:history="1">
            <w:r w:rsidRPr="00163AA8">
              <w:rPr>
                <w:rStyle w:val="a4"/>
                <w:rFonts w:cstheme="majorHAnsi"/>
                <w:b/>
                <w:noProof/>
              </w:rPr>
              <w:t>Информационная безопасность</w:t>
            </w:r>
            <w:r>
              <w:rPr>
                <w:noProof/>
                <w:webHidden/>
              </w:rPr>
              <w:tab/>
            </w:r>
            <w:r>
              <w:rPr>
                <w:noProof/>
                <w:webHidden/>
              </w:rPr>
              <w:fldChar w:fldCharType="begin"/>
            </w:r>
            <w:r>
              <w:rPr>
                <w:noProof/>
                <w:webHidden/>
              </w:rPr>
              <w:instrText xml:space="preserve"> PAGEREF _Toc78407775 \h </w:instrText>
            </w:r>
            <w:r>
              <w:rPr>
                <w:noProof/>
                <w:webHidden/>
              </w:rPr>
            </w:r>
            <w:r>
              <w:rPr>
                <w:noProof/>
                <w:webHidden/>
              </w:rPr>
              <w:fldChar w:fldCharType="separate"/>
            </w:r>
            <w:r>
              <w:rPr>
                <w:noProof/>
                <w:webHidden/>
              </w:rPr>
              <w:t>18</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76" w:history="1">
            <w:r w:rsidRPr="00163AA8">
              <w:rPr>
                <w:rStyle w:val="a4"/>
                <w:rFonts w:cstheme="majorHAnsi"/>
                <w:b/>
                <w:noProof/>
              </w:rPr>
              <w:t>24. Защита информации. Системы безопасности. Фильтрация трафика. Системы обнаружения и предотвращения вторжения.</w:t>
            </w:r>
            <w:r>
              <w:rPr>
                <w:noProof/>
                <w:webHidden/>
              </w:rPr>
              <w:tab/>
            </w:r>
            <w:r>
              <w:rPr>
                <w:noProof/>
                <w:webHidden/>
              </w:rPr>
              <w:fldChar w:fldCharType="begin"/>
            </w:r>
            <w:r>
              <w:rPr>
                <w:noProof/>
                <w:webHidden/>
              </w:rPr>
              <w:instrText xml:space="preserve"> PAGEREF _Toc78407776 \h </w:instrText>
            </w:r>
            <w:r>
              <w:rPr>
                <w:noProof/>
                <w:webHidden/>
              </w:rPr>
            </w:r>
            <w:r>
              <w:rPr>
                <w:noProof/>
                <w:webHidden/>
              </w:rPr>
              <w:fldChar w:fldCharType="separate"/>
            </w:r>
            <w:r>
              <w:rPr>
                <w:noProof/>
                <w:webHidden/>
              </w:rPr>
              <w:t>18</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77" w:history="1">
            <w:r w:rsidRPr="00163AA8">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Pr>
                <w:noProof/>
                <w:webHidden/>
              </w:rPr>
              <w:tab/>
            </w:r>
            <w:r>
              <w:rPr>
                <w:noProof/>
                <w:webHidden/>
              </w:rPr>
              <w:fldChar w:fldCharType="begin"/>
            </w:r>
            <w:r>
              <w:rPr>
                <w:noProof/>
                <w:webHidden/>
              </w:rPr>
              <w:instrText xml:space="preserve"> PAGEREF _Toc78407777 \h </w:instrText>
            </w:r>
            <w:r>
              <w:rPr>
                <w:noProof/>
                <w:webHidden/>
              </w:rPr>
            </w:r>
            <w:r>
              <w:rPr>
                <w:noProof/>
                <w:webHidden/>
              </w:rPr>
              <w:fldChar w:fldCharType="separate"/>
            </w:r>
            <w:r>
              <w:rPr>
                <w:noProof/>
                <w:webHidden/>
              </w:rPr>
              <w:t>19</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78" w:history="1">
            <w:r w:rsidRPr="00163AA8">
              <w:rPr>
                <w:rStyle w:val="a4"/>
                <w:rFonts w:cstheme="majorHAnsi"/>
                <w:b/>
                <w:noProof/>
              </w:rPr>
              <w:t>Передача информации</w:t>
            </w:r>
            <w:r w:rsidRPr="00163AA8">
              <w:rPr>
                <w:rStyle w:val="a4"/>
                <w:rFonts w:cstheme="majorHAnsi"/>
                <w:noProof/>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(создатель теории информации) Клод Шеннон.</w:t>
            </w:r>
            <w:r>
              <w:rPr>
                <w:noProof/>
                <w:webHidden/>
              </w:rPr>
              <w:tab/>
            </w:r>
            <w:r>
              <w:rPr>
                <w:noProof/>
                <w:webHidden/>
              </w:rPr>
              <w:fldChar w:fldCharType="begin"/>
            </w:r>
            <w:r>
              <w:rPr>
                <w:noProof/>
                <w:webHidden/>
              </w:rPr>
              <w:instrText xml:space="preserve"> PAGEREF _Toc78407778 \h </w:instrText>
            </w:r>
            <w:r>
              <w:rPr>
                <w:noProof/>
                <w:webHidden/>
              </w:rPr>
            </w:r>
            <w:r>
              <w:rPr>
                <w:noProof/>
                <w:webHidden/>
              </w:rPr>
              <w:fldChar w:fldCharType="separate"/>
            </w:r>
            <w:r>
              <w:rPr>
                <w:noProof/>
                <w:webHidden/>
              </w:rPr>
              <w:t>19</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79" w:history="1">
            <w:r w:rsidRPr="00163AA8">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Pr>
                <w:noProof/>
                <w:webHidden/>
              </w:rPr>
              <w:tab/>
            </w:r>
            <w:r>
              <w:rPr>
                <w:noProof/>
                <w:webHidden/>
              </w:rPr>
              <w:fldChar w:fldCharType="begin"/>
            </w:r>
            <w:r>
              <w:rPr>
                <w:noProof/>
                <w:webHidden/>
              </w:rPr>
              <w:instrText xml:space="preserve"> PAGEREF _Toc78407779 \h </w:instrText>
            </w:r>
            <w:r>
              <w:rPr>
                <w:noProof/>
                <w:webHidden/>
              </w:rPr>
            </w:r>
            <w:r>
              <w:rPr>
                <w:noProof/>
                <w:webHidden/>
              </w:rPr>
              <w:fldChar w:fldCharType="separate"/>
            </w:r>
            <w:r>
              <w:rPr>
                <w:noProof/>
                <w:webHidden/>
              </w:rPr>
              <w:t>20</w:t>
            </w:r>
            <w:r>
              <w:rPr>
                <w:noProof/>
                <w:webHidden/>
              </w:rPr>
              <w:fldChar w:fldCharType="end"/>
            </w:r>
          </w:hyperlink>
        </w:p>
        <w:p w:rsidR="009363EB" w:rsidRDefault="009363EB">
          <w:pPr>
            <w:pStyle w:val="11"/>
            <w:tabs>
              <w:tab w:val="right" w:leader="dot" w:pos="9345"/>
            </w:tabs>
            <w:rPr>
              <w:rFonts w:eastAsiaTheme="minorEastAsia"/>
              <w:noProof/>
              <w:lang w:eastAsia="ru-RU"/>
            </w:rPr>
          </w:pPr>
          <w:hyperlink w:anchor="_Toc78407780" w:history="1">
            <w:r w:rsidRPr="00163AA8">
              <w:rPr>
                <w:rStyle w:val="a4"/>
                <w:rFonts w:cstheme="majorHAnsi"/>
                <w:b/>
                <w:noProof/>
              </w:rPr>
              <w:t>Организация ЭВМ</w:t>
            </w:r>
            <w:r>
              <w:rPr>
                <w:noProof/>
                <w:webHidden/>
              </w:rPr>
              <w:tab/>
            </w:r>
            <w:r>
              <w:rPr>
                <w:noProof/>
                <w:webHidden/>
              </w:rPr>
              <w:fldChar w:fldCharType="begin"/>
            </w:r>
            <w:r>
              <w:rPr>
                <w:noProof/>
                <w:webHidden/>
              </w:rPr>
              <w:instrText xml:space="preserve"> PAGEREF _Toc78407780 \h </w:instrText>
            </w:r>
            <w:r>
              <w:rPr>
                <w:noProof/>
                <w:webHidden/>
              </w:rPr>
            </w:r>
            <w:r>
              <w:rPr>
                <w:noProof/>
                <w:webHidden/>
              </w:rPr>
              <w:fldChar w:fldCharType="separate"/>
            </w:r>
            <w:r>
              <w:rPr>
                <w:noProof/>
                <w:webHidden/>
              </w:rPr>
              <w:t>22</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81" w:history="1">
            <w:r w:rsidRPr="00163AA8">
              <w:rPr>
                <w:rStyle w:val="a4"/>
                <w:rFonts w:cstheme="majorHAnsi"/>
                <w:b/>
                <w:noProof/>
              </w:rPr>
              <w:t>27. Архитектура ЭВМ. Принстонская и гарвардская архитектуры. CISC, RISC и VLIW архитектуры. SISD, SIMD, MIMD, MISD архитектуры.</w:t>
            </w:r>
            <w:r>
              <w:rPr>
                <w:noProof/>
                <w:webHidden/>
              </w:rPr>
              <w:tab/>
            </w:r>
            <w:r>
              <w:rPr>
                <w:noProof/>
                <w:webHidden/>
              </w:rPr>
              <w:fldChar w:fldCharType="begin"/>
            </w:r>
            <w:r>
              <w:rPr>
                <w:noProof/>
                <w:webHidden/>
              </w:rPr>
              <w:instrText xml:space="preserve"> PAGEREF _Toc78407781 \h </w:instrText>
            </w:r>
            <w:r>
              <w:rPr>
                <w:noProof/>
                <w:webHidden/>
              </w:rPr>
            </w:r>
            <w:r>
              <w:rPr>
                <w:noProof/>
                <w:webHidden/>
              </w:rPr>
              <w:fldChar w:fldCharType="separate"/>
            </w:r>
            <w:r>
              <w:rPr>
                <w:noProof/>
                <w:webHidden/>
              </w:rPr>
              <w:t>22</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82" w:history="1">
            <w:r w:rsidRPr="00163AA8">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Pr>
                <w:noProof/>
                <w:webHidden/>
              </w:rPr>
              <w:tab/>
            </w:r>
            <w:r>
              <w:rPr>
                <w:noProof/>
                <w:webHidden/>
              </w:rPr>
              <w:fldChar w:fldCharType="begin"/>
            </w:r>
            <w:r>
              <w:rPr>
                <w:noProof/>
                <w:webHidden/>
              </w:rPr>
              <w:instrText xml:space="preserve"> PAGEREF _Toc78407782 \h </w:instrText>
            </w:r>
            <w:r>
              <w:rPr>
                <w:noProof/>
                <w:webHidden/>
              </w:rPr>
            </w:r>
            <w:r>
              <w:rPr>
                <w:noProof/>
                <w:webHidden/>
              </w:rPr>
              <w:fldChar w:fldCharType="separate"/>
            </w:r>
            <w:r>
              <w:rPr>
                <w:noProof/>
                <w:webHidden/>
              </w:rPr>
              <w:t>23</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83" w:history="1">
            <w:r w:rsidRPr="00163AA8">
              <w:rPr>
                <w:rStyle w:val="a4"/>
                <w:rFonts w:cstheme="majorHAnsi"/>
                <w:b/>
                <w:noProof/>
              </w:rPr>
              <w:t>29. Назначение и основные функции системы прерываний. Программные и аппаратные прерывания и их отличия.</w:t>
            </w:r>
            <w:r>
              <w:rPr>
                <w:noProof/>
                <w:webHidden/>
              </w:rPr>
              <w:tab/>
            </w:r>
            <w:r>
              <w:rPr>
                <w:noProof/>
                <w:webHidden/>
              </w:rPr>
              <w:fldChar w:fldCharType="begin"/>
            </w:r>
            <w:r>
              <w:rPr>
                <w:noProof/>
                <w:webHidden/>
              </w:rPr>
              <w:instrText xml:space="preserve"> PAGEREF _Toc78407783 \h </w:instrText>
            </w:r>
            <w:r>
              <w:rPr>
                <w:noProof/>
                <w:webHidden/>
              </w:rPr>
            </w:r>
            <w:r>
              <w:rPr>
                <w:noProof/>
                <w:webHidden/>
              </w:rPr>
              <w:fldChar w:fldCharType="separate"/>
            </w:r>
            <w:r>
              <w:rPr>
                <w:noProof/>
                <w:webHidden/>
              </w:rPr>
              <w:t>25</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84" w:history="1">
            <w:r w:rsidRPr="00163AA8">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Pr>
                <w:noProof/>
                <w:webHidden/>
              </w:rPr>
              <w:tab/>
            </w:r>
            <w:r>
              <w:rPr>
                <w:noProof/>
                <w:webHidden/>
              </w:rPr>
              <w:fldChar w:fldCharType="begin"/>
            </w:r>
            <w:r>
              <w:rPr>
                <w:noProof/>
                <w:webHidden/>
              </w:rPr>
              <w:instrText xml:space="preserve"> PAGEREF _Toc78407784 \h </w:instrText>
            </w:r>
            <w:r>
              <w:rPr>
                <w:noProof/>
                <w:webHidden/>
              </w:rPr>
            </w:r>
            <w:r>
              <w:rPr>
                <w:noProof/>
                <w:webHidden/>
              </w:rPr>
              <w:fldChar w:fldCharType="separate"/>
            </w:r>
            <w:r>
              <w:rPr>
                <w:noProof/>
                <w:webHidden/>
              </w:rPr>
              <w:t>26</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85" w:history="1">
            <w:r w:rsidRPr="00163AA8">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Pr>
                <w:noProof/>
                <w:webHidden/>
              </w:rPr>
              <w:tab/>
            </w:r>
            <w:r>
              <w:rPr>
                <w:noProof/>
                <w:webHidden/>
              </w:rPr>
              <w:fldChar w:fldCharType="begin"/>
            </w:r>
            <w:r>
              <w:rPr>
                <w:noProof/>
                <w:webHidden/>
              </w:rPr>
              <w:instrText xml:space="preserve"> PAGEREF _Toc78407785 \h </w:instrText>
            </w:r>
            <w:r>
              <w:rPr>
                <w:noProof/>
                <w:webHidden/>
              </w:rPr>
            </w:r>
            <w:r>
              <w:rPr>
                <w:noProof/>
                <w:webHidden/>
              </w:rPr>
              <w:fldChar w:fldCharType="separate"/>
            </w:r>
            <w:r>
              <w:rPr>
                <w:noProof/>
                <w:webHidden/>
              </w:rPr>
              <w:t>28</w:t>
            </w:r>
            <w:r>
              <w:rPr>
                <w:noProof/>
                <w:webHidden/>
              </w:rPr>
              <w:fldChar w:fldCharType="end"/>
            </w:r>
          </w:hyperlink>
        </w:p>
        <w:p w:rsidR="009363EB" w:rsidRDefault="009363EB">
          <w:pPr>
            <w:pStyle w:val="11"/>
            <w:tabs>
              <w:tab w:val="right" w:leader="dot" w:pos="9345"/>
            </w:tabs>
            <w:rPr>
              <w:rFonts w:eastAsiaTheme="minorEastAsia"/>
              <w:noProof/>
              <w:lang w:eastAsia="ru-RU"/>
            </w:rPr>
          </w:pPr>
          <w:hyperlink w:anchor="_Toc78407786" w:history="1">
            <w:r w:rsidRPr="00163AA8">
              <w:rPr>
                <w:rStyle w:val="a4"/>
                <w:rFonts w:cstheme="majorHAnsi"/>
                <w:b/>
                <w:noProof/>
              </w:rPr>
              <w:t>Операционные системы</w:t>
            </w:r>
            <w:r>
              <w:rPr>
                <w:noProof/>
                <w:webHidden/>
              </w:rPr>
              <w:tab/>
            </w:r>
            <w:r>
              <w:rPr>
                <w:noProof/>
                <w:webHidden/>
              </w:rPr>
              <w:fldChar w:fldCharType="begin"/>
            </w:r>
            <w:r>
              <w:rPr>
                <w:noProof/>
                <w:webHidden/>
              </w:rPr>
              <w:instrText xml:space="preserve"> PAGEREF _Toc78407786 \h </w:instrText>
            </w:r>
            <w:r>
              <w:rPr>
                <w:noProof/>
                <w:webHidden/>
              </w:rPr>
            </w:r>
            <w:r>
              <w:rPr>
                <w:noProof/>
                <w:webHidden/>
              </w:rPr>
              <w:fldChar w:fldCharType="separate"/>
            </w:r>
            <w:r>
              <w:rPr>
                <w:noProof/>
                <w:webHidden/>
              </w:rPr>
              <w:t>28</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87" w:history="1">
            <w:r w:rsidRPr="00163AA8">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Pr>
                <w:noProof/>
                <w:webHidden/>
              </w:rPr>
              <w:tab/>
            </w:r>
            <w:r>
              <w:rPr>
                <w:noProof/>
                <w:webHidden/>
              </w:rPr>
              <w:fldChar w:fldCharType="begin"/>
            </w:r>
            <w:r>
              <w:rPr>
                <w:noProof/>
                <w:webHidden/>
              </w:rPr>
              <w:instrText xml:space="preserve"> PAGEREF _Toc78407787 \h </w:instrText>
            </w:r>
            <w:r>
              <w:rPr>
                <w:noProof/>
                <w:webHidden/>
              </w:rPr>
            </w:r>
            <w:r>
              <w:rPr>
                <w:noProof/>
                <w:webHidden/>
              </w:rPr>
              <w:fldChar w:fldCharType="separate"/>
            </w:r>
            <w:r>
              <w:rPr>
                <w:noProof/>
                <w:webHidden/>
              </w:rPr>
              <w:t>28</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88" w:history="1">
            <w:r w:rsidRPr="00163AA8">
              <w:rPr>
                <w:rStyle w:val="a4"/>
                <w:rFonts w:cstheme="majorHAnsi"/>
                <w:b/>
                <w:noProof/>
              </w:rPr>
              <w:t>33. Управление процессами, файлами и памятью в операционных системах.</w:t>
            </w:r>
            <w:r>
              <w:rPr>
                <w:noProof/>
                <w:webHidden/>
              </w:rPr>
              <w:tab/>
            </w:r>
            <w:r>
              <w:rPr>
                <w:noProof/>
                <w:webHidden/>
              </w:rPr>
              <w:fldChar w:fldCharType="begin"/>
            </w:r>
            <w:r>
              <w:rPr>
                <w:noProof/>
                <w:webHidden/>
              </w:rPr>
              <w:instrText xml:space="preserve"> PAGEREF _Toc78407788 \h </w:instrText>
            </w:r>
            <w:r>
              <w:rPr>
                <w:noProof/>
                <w:webHidden/>
              </w:rPr>
            </w:r>
            <w:r>
              <w:rPr>
                <w:noProof/>
                <w:webHidden/>
              </w:rPr>
              <w:fldChar w:fldCharType="separate"/>
            </w:r>
            <w:r>
              <w:rPr>
                <w:noProof/>
                <w:webHidden/>
              </w:rPr>
              <w:t>30</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89" w:history="1">
            <w:r w:rsidRPr="00163AA8">
              <w:rPr>
                <w:rStyle w:val="a4"/>
                <w:rFonts w:cstheme="majorHAnsi"/>
                <w:b/>
                <w:noProof/>
              </w:rPr>
              <w:t>34. Мобильные операционные системы и их основные характеристики.</w:t>
            </w:r>
            <w:r>
              <w:rPr>
                <w:noProof/>
                <w:webHidden/>
              </w:rPr>
              <w:tab/>
            </w:r>
            <w:r>
              <w:rPr>
                <w:noProof/>
                <w:webHidden/>
              </w:rPr>
              <w:fldChar w:fldCharType="begin"/>
            </w:r>
            <w:r>
              <w:rPr>
                <w:noProof/>
                <w:webHidden/>
              </w:rPr>
              <w:instrText xml:space="preserve"> PAGEREF _Toc78407789 \h </w:instrText>
            </w:r>
            <w:r>
              <w:rPr>
                <w:noProof/>
                <w:webHidden/>
              </w:rPr>
            </w:r>
            <w:r>
              <w:rPr>
                <w:noProof/>
                <w:webHidden/>
              </w:rPr>
              <w:fldChar w:fldCharType="separate"/>
            </w:r>
            <w:r>
              <w:rPr>
                <w:noProof/>
                <w:webHidden/>
              </w:rPr>
              <w:t>30</w:t>
            </w:r>
            <w:r>
              <w:rPr>
                <w:noProof/>
                <w:webHidden/>
              </w:rPr>
              <w:fldChar w:fldCharType="end"/>
            </w:r>
          </w:hyperlink>
        </w:p>
        <w:p w:rsidR="009363EB" w:rsidRDefault="009363EB">
          <w:pPr>
            <w:pStyle w:val="11"/>
            <w:tabs>
              <w:tab w:val="right" w:leader="dot" w:pos="9345"/>
            </w:tabs>
            <w:rPr>
              <w:rFonts w:eastAsiaTheme="minorEastAsia"/>
              <w:noProof/>
              <w:lang w:eastAsia="ru-RU"/>
            </w:rPr>
          </w:pPr>
          <w:hyperlink w:anchor="_Toc78407790" w:history="1">
            <w:r w:rsidRPr="00163AA8">
              <w:rPr>
                <w:rStyle w:val="a4"/>
                <w:rFonts w:cstheme="majorHAnsi"/>
                <w:b/>
                <w:noProof/>
              </w:rPr>
              <w:t>Сети</w:t>
            </w:r>
            <w:r>
              <w:rPr>
                <w:noProof/>
                <w:webHidden/>
              </w:rPr>
              <w:tab/>
            </w:r>
            <w:r>
              <w:rPr>
                <w:noProof/>
                <w:webHidden/>
              </w:rPr>
              <w:fldChar w:fldCharType="begin"/>
            </w:r>
            <w:r>
              <w:rPr>
                <w:noProof/>
                <w:webHidden/>
              </w:rPr>
              <w:instrText xml:space="preserve"> PAGEREF _Toc78407790 \h </w:instrText>
            </w:r>
            <w:r>
              <w:rPr>
                <w:noProof/>
                <w:webHidden/>
              </w:rPr>
            </w:r>
            <w:r>
              <w:rPr>
                <w:noProof/>
                <w:webHidden/>
              </w:rPr>
              <w:fldChar w:fldCharType="separate"/>
            </w:r>
            <w:r>
              <w:rPr>
                <w:noProof/>
                <w:webHidden/>
              </w:rPr>
              <w:t>32</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91" w:history="1">
            <w:r w:rsidRPr="00163AA8">
              <w:rPr>
                <w:rStyle w:val="a4"/>
                <w:rFonts w:cstheme="majorHAnsi"/>
                <w:b/>
                <w:noProof/>
              </w:rPr>
              <w:t xml:space="preserve">35. </w:t>
            </w:r>
            <w:r w:rsidRPr="00163AA8">
              <w:rPr>
                <w:rStyle w:val="a4"/>
                <w:rFonts w:cstheme="majorHAnsi"/>
                <w:b/>
                <w:noProof/>
                <w:highlight w:val="yellow"/>
              </w:rPr>
              <w:t>Принципы структурной и функциональной организации вычислительных сетей</w:t>
            </w:r>
            <w:r w:rsidRPr="00163AA8">
              <w:rPr>
                <w:rStyle w:val="a4"/>
                <w:rFonts w:cstheme="majorHAnsi"/>
                <w:b/>
                <w:noProof/>
              </w:rPr>
              <w:t>. Модель взаимодействия открытых систем (модель OSI).</w:t>
            </w:r>
            <w:r>
              <w:rPr>
                <w:noProof/>
                <w:webHidden/>
              </w:rPr>
              <w:tab/>
            </w:r>
            <w:r>
              <w:rPr>
                <w:noProof/>
                <w:webHidden/>
              </w:rPr>
              <w:fldChar w:fldCharType="begin"/>
            </w:r>
            <w:r>
              <w:rPr>
                <w:noProof/>
                <w:webHidden/>
              </w:rPr>
              <w:instrText xml:space="preserve"> PAGEREF _Toc78407791 \h </w:instrText>
            </w:r>
            <w:r>
              <w:rPr>
                <w:noProof/>
                <w:webHidden/>
              </w:rPr>
            </w:r>
            <w:r>
              <w:rPr>
                <w:noProof/>
                <w:webHidden/>
              </w:rPr>
              <w:fldChar w:fldCharType="separate"/>
            </w:r>
            <w:r>
              <w:rPr>
                <w:noProof/>
                <w:webHidden/>
              </w:rPr>
              <w:t>32</w:t>
            </w:r>
            <w:r>
              <w:rPr>
                <w:noProof/>
                <w:webHidden/>
              </w:rPr>
              <w:fldChar w:fldCharType="end"/>
            </w:r>
          </w:hyperlink>
        </w:p>
        <w:p w:rsidR="009363EB" w:rsidRDefault="009363EB">
          <w:pPr>
            <w:pStyle w:val="21"/>
            <w:tabs>
              <w:tab w:val="right" w:leader="dot" w:pos="9345"/>
            </w:tabs>
            <w:rPr>
              <w:rFonts w:eastAsiaTheme="minorEastAsia"/>
              <w:noProof/>
              <w:lang w:eastAsia="ru-RU"/>
            </w:rPr>
          </w:pPr>
          <w:hyperlink w:anchor="_Toc78407792" w:history="1">
            <w:r w:rsidRPr="00163AA8">
              <w:rPr>
                <w:rStyle w:val="a4"/>
                <w:rFonts w:cstheme="majorHAnsi"/>
                <w:b/>
                <w:noProof/>
              </w:rPr>
              <w:t xml:space="preserve">36. Стек протоколов TCP/IP: локальные, сетевые и доменные адреса, классы IP-адресов, </w:t>
            </w:r>
            <w:r w:rsidRPr="00163AA8">
              <w:rPr>
                <w:rStyle w:val="a4"/>
                <w:rFonts w:cstheme="majorHAnsi"/>
                <w:b/>
                <w:noProof/>
                <w:highlight w:val="yellow"/>
              </w:rPr>
              <w:t>маскирование IP-адресов</w:t>
            </w:r>
            <w:r w:rsidRPr="00163AA8">
              <w:rPr>
                <w:rStyle w:val="a4"/>
                <w:rFonts w:cstheme="majorHAnsi"/>
                <w:b/>
                <w:noProof/>
              </w:rPr>
              <w:t>. Протоколы Ethernet, IP, TCP, UDP</w:t>
            </w:r>
            <w:r>
              <w:rPr>
                <w:noProof/>
                <w:webHidden/>
              </w:rPr>
              <w:tab/>
            </w:r>
            <w:r>
              <w:rPr>
                <w:noProof/>
                <w:webHidden/>
              </w:rPr>
              <w:fldChar w:fldCharType="begin"/>
            </w:r>
            <w:r>
              <w:rPr>
                <w:noProof/>
                <w:webHidden/>
              </w:rPr>
              <w:instrText xml:space="preserve"> PAGEREF _Toc78407792 \h </w:instrText>
            </w:r>
            <w:r>
              <w:rPr>
                <w:noProof/>
                <w:webHidden/>
              </w:rPr>
            </w:r>
            <w:r>
              <w:rPr>
                <w:noProof/>
                <w:webHidden/>
              </w:rPr>
              <w:fldChar w:fldCharType="separate"/>
            </w:r>
            <w:r>
              <w:rPr>
                <w:noProof/>
                <w:webHidden/>
              </w:rPr>
              <w:t>33</w:t>
            </w:r>
            <w:r>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407747"/>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407748"/>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407749"/>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407750"/>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4" w:name="_Toc78407751"/>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407752"/>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407753"/>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407754"/>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407755"/>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Android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407756"/>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407757"/>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407758"/>
      <w:r w:rsidRPr="00C77503">
        <w:rPr>
          <w:rFonts w:cstheme="majorHAnsi"/>
          <w:b/>
          <w:color w:val="auto"/>
          <w:sz w:val="28"/>
          <w:szCs w:val="28"/>
        </w:rPr>
        <w:lastRenderedPageBreak/>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407759"/>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407760"/>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407761"/>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3F43D6"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Recurrent</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Neural</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Networks</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текста на естественном языке:</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аудио: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видео: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изображений: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Pr="00B66DB2" w:rsidRDefault="00B66DB2" w:rsidP="00B66DB2">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5" w:name="_Toc78407762"/>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6" w:name="_Toc78407763"/>
      <w:r w:rsidRPr="00C77503">
        <w:rPr>
          <w:rFonts w:cstheme="majorHAnsi"/>
          <w:b/>
          <w:color w:val="auto"/>
          <w:sz w:val="28"/>
          <w:szCs w:val="28"/>
        </w:rPr>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407764"/>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 xml:space="preserve">«Базой данных» часто упрощённо или ошибочно называют Системы </w:t>
      </w:r>
      <w:r w:rsidRPr="003C4650">
        <w:rPr>
          <w:rFonts w:asciiTheme="majorHAnsi" w:hAnsiTheme="majorHAnsi" w:cstheme="majorHAnsi"/>
          <w:sz w:val="28"/>
          <w:szCs w:val="28"/>
        </w:rPr>
        <w:lastRenderedPageBreak/>
        <w:t>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w:t>
      </w:r>
      <w:r w:rsidRPr="009D079D">
        <w:rPr>
          <w:rFonts w:asciiTheme="majorHAnsi" w:hAnsiTheme="majorHAnsi" w:cstheme="majorHAnsi"/>
          <w:sz w:val="28"/>
          <w:szCs w:val="28"/>
        </w:rPr>
        <w:lastRenderedPageBreak/>
        <w:t>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407765"/>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CC298E" w:rsidRPr="00CC298E"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lastRenderedPageBreak/>
        <w:t>Синтаксис</w:t>
      </w:r>
      <w:r w:rsidRPr="00CC298E">
        <w:rPr>
          <w:rFonts w:asciiTheme="majorHAnsi" w:hAnsiTheme="majorHAnsi" w:cstheme="majorHAnsi"/>
          <w:sz w:val="28"/>
          <w:szCs w:val="28"/>
        </w:rPr>
        <w:t>:</w:t>
      </w:r>
    </w:p>
    <w:p w:rsidR="000E6B41"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lastRenderedPageBreak/>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SELECT [ ALL | </w:t>
      </w:r>
      <w:proofErr w:type="gramStart"/>
      <w:r w:rsidRPr="00585312">
        <w:rPr>
          <w:rFonts w:asciiTheme="majorHAnsi" w:hAnsiTheme="majorHAnsi" w:cstheme="majorHAnsi"/>
          <w:sz w:val="24"/>
          <w:szCs w:val="28"/>
          <w:lang w:val="en-US"/>
        </w:rPr>
        <w:t>DISTINCT ]</w:t>
      </w:r>
      <w:proofErr w:type="gramEnd"/>
      <w:r w:rsidRPr="00585312">
        <w:rPr>
          <w:rFonts w:asciiTheme="majorHAnsi" w:hAnsiTheme="majorHAnsi" w:cstheme="majorHAnsi"/>
          <w:sz w:val="24"/>
          <w:szCs w:val="28"/>
          <w:lang w:val="en-US"/>
        </w:rPr>
        <w:t xml:space="preserve"> </w:t>
      </w:r>
      <w:proofErr w:type="spellStart"/>
      <w:r w:rsidRPr="00585312">
        <w:rPr>
          <w:rFonts w:asciiTheme="majorHAnsi" w:hAnsiTheme="majorHAnsi" w:cstheme="majorHAnsi"/>
          <w:sz w:val="24"/>
          <w:szCs w:val="28"/>
          <w:lang w:val="en-US"/>
        </w:rPr>
        <w:t>select_item_cominalist</w:t>
      </w:r>
      <w:proofErr w:type="spellEnd"/>
      <w:r w:rsidRPr="00585312">
        <w:rPr>
          <w:rFonts w:asciiTheme="majorHAnsi" w:hAnsiTheme="majorHAnsi" w:cstheme="majorHAnsi"/>
          <w:sz w:val="24"/>
          <w:szCs w:val="28"/>
          <w:lang w:val="en-US"/>
        </w:rPr>
        <w:t xml:space="preserve"> FROM </w:t>
      </w:r>
      <w:proofErr w:type="spellStart"/>
      <w:r w:rsidRPr="00585312">
        <w:rPr>
          <w:rFonts w:asciiTheme="majorHAnsi" w:hAnsiTheme="majorHAnsi" w:cstheme="majorHAnsi"/>
          <w:sz w:val="24"/>
          <w:szCs w:val="28"/>
          <w:lang w:val="en-US"/>
        </w:rPr>
        <w:t>table_reference_commalist</w:t>
      </w:r>
      <w:proofErr w:type="spellEnd"/>
      <w:r w:rsidRPr="00585312">
        <w:rPr>
          <w:rFonts w:asciiTheme="majorHAnsi" w:hAnsiTheme="majorHAnsi" w:cstheme="majorHAnsi"/>
          <w:sz w:val="24"/>
          <w:szCs w:val="28"/>
          <w:lang w:val="en-US"/>
        </w:rPr>
        <w:t xml:space="preserve"> [ WHERE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GROUP BY </w:t>
      </w:r>
      <w:proofErr w:type="spellStart"/>
      <w:r w:rsidRPr="00585312">
        <w:rPr>
          <w:rFonts w:asciiTheme="majorHAnsi" w:hAnsiTheme="majorHAnsi" w:cstheme="majorHAnsi"/>
          <w:sz w:val="24"/>
          <w:szCs w:val="28"/>
          <w:lang w:val="en-US"/>
        </w:rPr>
        <w:t>column_name_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HAVING </w:t>
      </w:r>
      <w:proofErr w:type="spellStart"/>
      <w:r w:rsidRPr="00585312">
        <w:rPr>
          <w:rFonts w:asciiTheme="majorHAnsi" w:hAnsiTheme="majorHAnsi" w:cstheme="majorHAnsi"/>
          <w:sz w:val="24"/>
          <w:szCs w:val="28"/>
          <w:lang w:val="en-US"/>
        </w:rPr>
        <w:t>conditional_</w:t>
      </w:r>
      <w:proofErr w:type="gramStart"/>
      <w:r w:rsidRPr="00585312">
        <w:rPr>
          <w:rFonts w:asciiTheme="majorHAnsi" w:hAnsiTheme="majorHAnsi" w:cstheme="majorHAnsi"/>
          <w:sz w:val="24"/>
          <w:szCs w:val="28"/>
          <w:lang w:val="en-US"/>
        </w:rPr>
        <w:t>expression</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ORDER BY </w:t>
      </w:r>
      <w:proofErr w:type="spellStart"/>
      <w:r w:rsidRPr="00585312">
        <w:rPr>
          <w:rFonts w:asciiTheme="majorHAnsi" w:hAnsiTheme="majorHAnsi" w:cstheme="majorHAnsi"/>
          <w:sz w:val="24"/>
          <w:szCs w:val="28"/>
          <w:lang w:val="en-US"/>
        </w:rPr>
        <w:t>order_item_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19" w:name="_Toc78407766"/>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19"/>
    </w:p>
    <w:p w:rsidR="00D969CB"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b/>
          <w:sz w:val="28"/>
          <w:szCs w:val="28"/>
        </w:rPr>
        <w:t>No</w:t>
      </w:r>
      <w:proofErr w:type="spellEnd"/>
      <w:r>
        <w:rPr>
          <w:rFonts w:asciiTheme="majorHAnsi" w:hAnsiTheme="majorHAnsi" w:cstheme="majorHAnsi"/>
          <w:b/>
          <w:sz w:val="28"/>
          <w:szCs w:val="28"/>
        </w:rPr>
        <w:t>-</w:t>
      </w:r>
      <w:r w:rsidRPr="00F84E18">
        <w:rPr>
          <w:rFonts w:asciiTheme="majorHAnsi" w:hAnsiTheme="majorHAnsi" w:cstheme="majorHAnsi"/>
          <w:b/>
          <w:sz w:val="28"/>
          <w:szCs w:val="28"/>
        </w:rPr>
        <w:t>SQL</w:t>
      </w:r>
      <w:r w:rsidRPr="00F84E18">
        <w:rPr>
          <w:rFonts w:asciiTheme="majorHAnsi" w:hAnsiTheme="majorHAnsi" w:cstheme="majorHAnsi"/>
          <w:sz w:val="28"/>
          <w:szCs w:val="28"/>
        </w:rPr>
        <w:t xml:space="preserve"> – это подход к реализации масштабируемого хранилища (базы) информации с гибкой моделью данных, отличающийся от классических реляционных СУБД. В </w:t>
      </w:r>
      <w:proofErr w:type="spellStart"/>
      <w:r w:rsidRPr="00F84E18">
        <w:rPr>
          <w:rFonts w:asciiTheme="majorHAnsi" w:hAnsiTheme="majorHAnsi" w:cstheme="majorHAnsi"/>
          <w:sz w:val="28"/>
          <w:szCs w:val="28"/>
        </w:rPr>
        <w:t>нереляционных</w:t>
      </w:r>
      <w:proofErr w:type="spellEnd"/>
      <w:r w:rsidRPr="00F84E18">
        <w:rPr>
          <w:rFonts w:asciiTheme="majorHAnsi" w:hAnsiTheme="majorHAnsi" w:cstheme="majorHAnsi"/>
          <w:sz w:val="28"/>
          <w:szCs w:val="28"/>
        </w:rPr>
        <w:t xml:space="preserve"> базах проблемы масштабируемости (</w:t>
      </w:r>
      <w:proofErr w:type="spellStart"/>
      <w:r w:rsidRPr="00F84E18">
        <w:rPr>
          <w:rFonts w:asciiTheme="majorHAnsi" w:hAnsiTheme="majorHAnsi" w:cstheme="majorHAnsi"/>
          <w:sz w:val="28"/>
          <w:szCs w:val="28"/>
        </w:rPr>
        <w:t>scalability</w:t>
      </w:r>
      <w:proofErr w:type="spellEnd"/>
      <w:r w:rsidRPr="00F84E18">
        <w:rPr>
          <w:rFonts w:asciiTheme="majorHAnsi" w:hAnsiTheme="majorHAnsi" w:cstheme="majorHAnsi"/>
          <w:sz w:val="28"/>
          <w:szCs w:val="28"/>
        </w:rPr>
        <w:t>) и доступности (</w:t>
      </w:r>
      <w:proofErr w:type="spellStart"/>
      <w:r w:rsidRPr="00F84E18">
        <w:rPr>
          <w:rFonts w:asciiTheme="majorHAnsi" w:hAnsiTheme="majorHAnsi" w:cstheme="majorHAnsi"/>
          <w:sz w:val="28"/>
          <w:szCs w:val="28"/>
        </w:rPr>
        <w:t>availability</w:t>
      </w:r>
      <w:proofErr w:type="spellEnd"/>
      <w:r w:rsidRPr="00F84E18">
        <w:rPr>
          <w:rFonts w:asciiTheme="majorHAnsi" w:hAnsiTheme="majorHAnsi" w:cstheme="majorHAnsi"/>
          <w:sz w:val="28"/>
          <w:szCs w:val="28"/>
        </w:rPr>
        <w:t xml:space="preserve">), важные для </w:t>
      </w:r>
      <w:proofErr w:type="spellStart"/>
      <w:r w:rsidRPr="00F84E18">
        <w:rPr>
          <w:rFonts w:asciiTheme="majorHAnsi" w:hAnsiTheme="majorHAnsi" w:cstheme="majorHAnsi"/>
          <w:sz w:val="28"/>
          <w:szCs w:val="28"/>
        </w:rPr>
        <w:t>Big</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Data</w:t>
      </w:r>
      <w:proofErr w:type="spellEnd"/>
      <w:r w:rsidRPr="00F84E18">
        <w:rPr>
          <w:rFonts w:asciiTheme="majorHAnsi" w:hAnsiTheme="majorHAnsi" w:cstheme="majorHAnsi"/>
          <w:sz w:val="28"/>
          <w:szCs w:val="28"/>
        </w:rPr>
        <w:t>, решаются за счёт атомарности (</w:t>
      </w:r>
      <w:proofErr w:type="spellStart"/>
      <w:r w:rsidRPr="00F84E18">
        <w:rPr>
          <w:rFonts w:asciiTheme="majorHAnsi" w:hAnsiTheme="majorHAnsi" w:cstheme="majorHAnsi"/>
          <w:sz w:val="28"/>
          <w:szCs w:val="28"/>
        </w:rPr>
        <w:t>atomicity</w:t>
      </w:r>
      <w:proofErr w:type="spellEnd"/>
      <w:r w:rsidRPr="00F84E18">
        <w:rPr>
          <w:rFonts w:asciiTheme="majorHAnsi" w:hAnsiTheme="majorHAnsi" w:cstheme="majorHAnsi"/>
          <w:sz w:val="28"/>
          <w:szCs w:val="28"/>
        </w:rPr>
        <w:t>) и согласованности данных (</w:t>
      </w:r>
      <w:proofErr w:type="spellStart"/>
      <w:r w:rsidRPr="00F84E18">
        <w:rPr>
          <w:rFonts w:asciiTheme="majorHAnsi" w:hAnsiTheme="majorHAnsi" w:cstheme="majorHAnsi"/>
          <w:sz w:val="28"/>
          <w:szCs w:val="28"/>
        </w:rPr>
        <w:t>consistency</w:t>
      </w:r>
      <w:proofErr w:type="spellEnd"/>
      <w:r w:rsidRPr="00F84E18">
        <w:rPr>
          <w:rFonts w:asciiTheme="majorHAnsi" w:hAnsiTheme="majorHAnsi" w:cstheme="majorHAnsi"/>
          <w:sz w:val="28"/>
          <w:szCs w:val="28"/>
        </w:rPr>
        <w:t>)</w:t>
      </w:r>
      <w:r>
        <w:rPr>
          <w:rFonts w:asciiTheme="majorHAnsi" w:hAnsiTheme="majorHAnsi" w:cstheme="majorHAnsi"/>
          <w:sz w:val="28"/>
          <w:szCs w:val="28"/>
        </w:rPr>
        <w:t>.</w:t>
      </w:r>
    </w:p>
    <w:p w:rsidR="00F84E18"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-базы оптимизированы для приложений, которые должны быстро, с низкой временной задержкой (</w:t>
      </w:r>
      <w:proofErr w:type="spellStart"/>
      <w:r w:rsidRPr="00F84E18">
        <w:rPr>
          <w:rFonts w:asciiTheme="majorHAnsi" w:hAnsiTheme="majorHAnsi" w:cstheme="majorHAnsi"/>
          <w:sz w:val="28"/>
          <w:szCs w:val="28"/>
        </w:rPr>
        <w:t>low</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latency</w:t>
      </w:r>
      <w:proofErr w:type="spellEnd"/>
      <w:r w:rsidRPr="00F84E18">
        <w:rPr>
          <w:rFonts w:asciiTheme="majorHAnsi" w:hAnsiTheme="majorHAnsi" w:cstheme="majorHAnsi"/>
          <w:sz w:val="28"/>
          <w:szCs w:val="28"/>
        </w:rPr>
        <w:t>) обрабатывать большой объем данных с разной структурой</w:t>
      </w:r>
      <w:r>
        <w:rPr>
          <w:rFonts w:asciiTheme="majorHAnsi" w:hAnsiTheme="majorHAnsi" w:cstheme="majorHAnsi"/>
          <w:sz w:val="28"/>
          <w:szCs w:val="28"/>
        </w:rPr>
        <w:t xml:space="preserve">. </w:t>
      </w:r>
      <w:r w:rsidRPr="00F84E18">
        <w:rPr>
          <w:rFonts w:asciiTheme="majorHAnsi" w:hAnsiTheme="majorHAnsi" w:cstheme="majorHAnsi"/>
          <w:sz w:val="28"/>
          <w:szCs w:val="28"/>
        </w:rPr>
        <w:t xml:space="preserve">Вообще термин </w:t>
      </w: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 xml:space="preserve"> обозначает «не только SQL» (</w:t>
      </w:r>
      <w:proofErr w:type="spellStart"/>
      <w:r w:rsidRPr="00F84E18">
        <w:rPr>
          <w:rFonts w:asciiTheme="majorHAnsi" w:hAnsiTheme="majorHAnsi" w:cstheme="majorHAnsi"/>
          <w:sz w:val="28"/>
          <w:szCs w:val="28"/>
        </w:rPr>
        <w:t>Not</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Only</w:t>
      </w:r>
      <w:proofErr w:type="spellEnd"/>
      <w:r w:rsidRPr="00F84E18">
        <w:rPr>
          <w:rFonts w:asciiTheme="majorHAnsi" w:hAnsiTheme="majorHAnsi" w:cstheme="majorHAnsi"/>
          <w:sz w:val="28"/>
          <w:szCs w:val="28"/>
        </w:rPr>
        <w:t xml:space="preserve"> SQL), характеризуя ответвление от традиционного подхода к проектированию баз данных.</w:t>
      </w:r>
    </w:p>
    <w:p w:rsidR="006919EE" w:rsidRPr="006919EE" w:rsidRDefault="006919EE" w:rsidP="006919EE">
      <w:pPr>
        <w:ind w:firstLine="709"/>
        <w:jc w:val="both"/>
        <w:rPr>
          <w:rFonts w:asciiTheme="majorHAnsi" w:hAnsiTheme="majorHAnsi" w:cstheme="majorHAnsi"/>
          <w:sz w:val="28"/>
          <w:szCs w:val="28"/>
        </w:rPr>
      </w:pPr>
      <w:r w:rsidRPr="006919EE">
        <w:rPr>
          <w:rFonts w:asciiTheme="majorHAnsi" w:hAnsiTheme="majorHAnsi" w:cstheme="majorHAnsi"/>
          <w:sz w:val="28"/>
          <w:szCs w:val="28"/>
        </w:rPr>
        <w:t xml:space="preserve">Все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решения принято делить на 4 типа:</w:t>
      </w:r>
    </w:p>
    <w:p w:rsidR="003E1EC0" w:rsidRDefault="006919EE" w:rsidP="003E1EC0">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Ключ-значение (</w:t>
      </w:r>
      <w:proofErr w:type="spellStart"/>
      <w:r w:rsidRPr="003E1EC0">
        <w:rPr>
          <w:rFonts w:asciiTheme="majorHAnsi" w:hAnsiTheme="majorHAnsi" w:cstheme="majorHAnsi"/>
          <w:b/>
          <w:sz w:val="28"/>
          <w:szCs w:val="28"/>
        </w:rPr>
        <w:t>Key-value</w:t>
      </w:r>
      <w:proofErr w:type="spellEnd"/>
      <w:r w:rsidRPr="003E1EC0">
        <w:rPr>
          <w:rFonts w:asciiTheme="majorHAnsi" w:hAnsiTheme="majorHAnsi" w:cstheme="majorHAnsi"/>
          <w:b/>
          <w:sz w:val="28"/>
          <w:szCs w:val="28"/>
        </w:rPr>
        <w:t>)</w:t>
      </w:r>
      <w:r w:rsidRPr="006919EE">
        <w:rPr>
          <w:rFonts w:asciiTheme="majorHAnsi" w:hAnsiTheme="majorHAnsi" w:cstheme="majorHAnsi"/>
          <w:sz w:val="28"/>
          <w:szCs w:val="28"/>
        </w:rPr>
        <w:t xml:space="preserve"> – наиболее простой вариант хранилища данных, использующий ключ для доступа к значению в рамках большой хэш-таблицы. Такие СУБД применяются для хранения изображений, создания специализированных файловых систем, в качестве кэшей для объектов, а также </w:t>
      </w:r>
      <w:r w:rsidRPr="006919EE">
        <w:rPr>
          <w:rFonts w:asciiTheme="majorHAnsi" w:hAnsiTheme="majorHAnsi" w:cstheme="majorHAnsi"/>
          <w:sz w:val="28"/>
          <w:szCs w:val="28"/>
        </w:rPr>
        <w:lastRenderedPageBreak/>
        <w:t xml:space="preserve">в масштабируемых </w:t>
      </w:r>
      <w:proofErr w:type="spellStart"/>
      <w:r w:rsidRPr="006919EE">
        <w:rPr>
          <w:rFonts w:asciiTheme="majorHAnsi" w:hAnsiTheme="majorHAnsi" w:cstheme="majorHAnsi"/>
          <w:sz w:val="28"/>
          <w:szCs w:val="28"/>
        </w:rPr>
        <w:t>Big</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w:t>
      </w:r>
      <w:proofErr w:type="spellEnd"/>
      <w:r w:rsidRPr="006919EE">
        <w:rPr>
          <w:rFonts w:asciiTheme="majorHAnsi" w:hAnsiTheme="majorHAnsi" w:cstheme="majorHAnsi"/>
          <w:sz w:val="28"/>
          <w:szCs w:val="28"/>
        </w:rPr>
        <w:t xml:space="preserve"> системах, включая игровые и рекламные приложения, а также проекты интернета вещей, в т.ч. индустриального. Наиболее известными представителями </w:t>
      </w:r>
      <w:proofErr w:type="spellStart"/>
      <w:r w:rsidRPr="006919EE">
        <w:rPr>
          <w:rFonts w:asciiTheme="majorHAnsi" w:hAnsiTheme="majorHAnsi" w:cstheme="majorHAnsi"/>
          <w:sz w:val="28"/>
          <w:szCs w:val="28"/>
        </w:rPr>
        <w:t>нереляционных</w:t>
      </w:r>
      <w:proofErr w:type="spellEnd"/>
      <w:r w:rsidRPr="006919EE">
        <w:rPr>
          <w:rFonts w:asciiTheme="majorHAnsi" w:hAnsiTheme="majorHAnsi" w:cstheme="majorHAnsi"/>
          <w:sz w:val="28"/>
          <w:szCs w:val="28"/>
        </w:rPr>
        <w:t xml:space="preserve"> СУБД типа </w:t>
      </w:r>
      <w:proofErr w:type="spellStart"/>
      <w:r w:rsidRPr="006919EE">
        <w:rPr>
          <w:rFonts w:asciiTheme="majorHAnsi" w:hAnsiTheme="majorHAnsi" w:cstheme="majorHAnsi"/>
          <w:sz w:val="28"/>
          <w:szCs w:val="28"/>
        </w:rPr>
        <w:t>key-value</w:t>
      </w:r>
      <w:proofErr w:type="spellEnd"/>
      <w:r w:rsidRPr="006919EE">
        <w:rPr>
          <w:rFonts w:asciiTheme="majorHAnsi" w:hAnsiTheme="majorHAnsi" w:cstheme="majorHAnsi"/>
          <w:sz w:val="28"/>
          <w:szCs w:val="28"/>
        </w:rPr>
        <w:t xml:space="preserve"> считаются </w:t>
      </w:r>
      <w:proofErr w:type="spellStart"/>
      <w:r w:rsidRPr="006919EE">
        <w:rPr>
          <w:rFonts w:asciiTheme="majorHAnsi" w:hAnsiTheme="majorHAnsi" w:cstheme="majorHAnsi"/>
          <w:sz w:val="28"/>
          <w:szCs w:val="28"/>
        </w:rPr>
        <w:t>Oracle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Database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Amazon</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DynamoDB</w:t>
      </w:r>
      <w:proofErr w:type="spellEnd"/>
      <w:r w:rsidRPr="006919EE">
        <w:rPr>
          <w:rFonts w:asciiTheme="majorHAnsi" w:hAnsiTheme="majorHAnsi" w:cstheme="majorHAnsi"/>
          <w:sz w:val="28"/>
          <w:szCs w:val="28"/>
        </w:rPr>
        <w:t xml:space="preserve">, которые поддерживают высокую </w:t>
      </w:r>
      <w:proofErr w:type="spellStart"/>
      <w:r w:rsidRPr="006919EE">
        <w:rPr>
          <w:rFonts w:asciiTheme="majorHAnsi" w:hAnsiTheme="majorHAnsi" w:cstheme="majorHAnsi"/>
          <w:sz w:val="28"/>
          <w:szCs w:val="28"/>
        </w:rPr>
        <w:t>разделяемость</w:t>
      </w:r>
      <w:proofErr w:type="spellEnd"/>
      <w:r w:rsidRPr="006919EE">
        <w:rPr>
          <w:rFonts w:asciiTheme="majorHAnsi" w:hAnsiTheme="majorHAnsi" w:cstheme="majorHAnsi"/>
          <w:sz w:val="28"/>
          <w:szCs w:val="28"/>
        </w:rPr>
        <w:t>, обеспечивая беспрецедентное горизонтальное масштабирование, недостижимое при использовании других типов БД.</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Документно-ориентированное хранилище</w:t>
      </w:r>
      <w:r w:rsidRPr="003E1EC0">
        <w:rPr>
          <w:rFonts w:asciiTheme="majorHAnsi" w:hAnsiTheme="majorHAnsi" w:cstheme="majorHAnsi"/>
          <w:sz w:val="28"/>
          <w:szCs w:val="28"/>
        </w:rPr>
        <w:t xml:space="preserve">, в котором данные, представленные парами ключ-значение, сжимаются в виде </w:t>
      </w:r>
      <w:proofErr w:type="spellStart"/>
      <w:r w:rsidRPr="003E1EC0">
        <w:rPr>
          <w:rFonts w:asciiTheme="majorHAnsi" w:hAnsiTheme="majorHAnsi" w:cstheme="majorHAnsi"/>
          <w:sz w:val="28"/>
          <w:szCs w:val="28"/>
        </w:rPr>
        <w:t>полуструктурированного</w:t>
      </w:r>
      <w:proofErr w:type="spellEnd"/>
      <w:r w:rsidRPr="003E1EC0">
        <w:rPr>
          <w:rFonts w:asciiTheme="majorHAnsi" w:hAnsiTheme="majorHAnsi" w:cstheme="majorHAnsi"/>
          <w:sz w:val="28"/>
          <w:szCs w:val="28"/>
        </w:rPr>
        <w:t xml:space="preserve"> документа из тегированных элементов, подобно JSON, XML, BSON и другим подобным форматам. Такая модель хорошо подходит для каталогов, пользовательские профилей и систем управления контентом, где каждый документ уникален и изменяется со временем.  Поэтому чаще всего документные </w:t>
      </w:r>
      <w:proofErr w:type="spellStart"/>
      <w:r w:rsidRPr="003E1EC0">
        <w:rPr>
          <w:rFonts w:asciiTheme="majorHAnsi" w:hAnsiTheme="majorHAnsi" w:cstheme="majorHAnsi"/>
          <w:sz w:val="28"/>
          <w:szCs w:val="28"/>
        </w:rPr>
        <w:t>NoSQL</w:t>
      </w:r>
      <w:proofErr w:type="spellEnd"/>
      <w:r w:rsidRPr="003E1EC0">
        <w:rPr>
          <w:rFonts w:asciiTheme="majorHAnsi" w:hAnsiTheme="majorHAnsi" w:cstheme="majorHAnsi"/>
          <w:sz w:val="28"/>
          <w:szCs w:val="28"/>
        </w:rPr>
        <w:t xml:space="preserve">-СУБД используются в CMS-системах, издательском деле и документальном поиске. Самые яркие примеры документно-ориентированных </w:t>
      </w:r>
      <w:proofErr w:type="spellStart"/>
      <w:r w:rsidRPr="003E1EC0">
        <w:rPr>
          <w:rFonts w:asciiTheme="majorHAnsi" w:hAnsiTheme="majorHAnsi" w:cstheme="majorHAnsi"/>
          <w:sz w:val="28"/>
          <w:szCs w:val="28"/>
        </w:rPr>
        <w:t>нереляционных</w:t>
      </w:r>
      <w:proofErr w:type="spellEnd"/>
      <w:r w:rsidRPr="003E1EC0">
        <w:rPr>
          <w:rFonts w:asciiTheme="majorHAnsi" w:hAnsiTheme="majorHAnsi" w:cstheme="majorHAnsi"/>
          <w:sz w:val="28"/>
          <w:szCs w:val="28"/>
        </w:rPr>
        <w:t xml:space="preserve"> баз данных – это </w:t>
      </w:r>
      <w:proofErr w:type="spellStart"/>
      <w:r w:rsidRPr="003E1EC0">
        <w:rPr>
          <w:rFonts w:asciiTheme="majorHAnsi" w:hAnsiTheme="majorHAnsi" w:cstheme="majorHAnsi"/>
          <w:sz w:val="28"/>
          <w:szCs w:val="28"/>
        </w:rPr>
        <w:t>CouchDB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Couchbase</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MongoDB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eXist</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Berkeley</w:t>
      </w:r>
      <w:proofErr w:type="spellEnd"/>
      <w:r w:rsidRPr="003E1EC0">
        <w:rPr>
          <w:rFonts w:asciiTheme="majorHAnsi" w:hAnsiTheme="majorHAnsi" w:cstheme="majorHAnsi"/>
          <w:sz w:val="28"/>
          <w:szCs w:val="28"/>
        </w:rPr>
        <w:t xml:space="preserve"> DB XML.</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DC5807">
        <w:rPr>
          <w:rFonts w:asciiTheme="majorHAnsi" w:hAnsiTheme="majorHAnsi" w:cstheme="majorHAnsi"/>
          <w:b/>
          <w:sz w:val="28"/>
          <w:szCs w:val="28"/>
        </w:rPr>
        <w:t>Колоночное хранилище</w:t>
      </w:r>
      <w:r w:rsidRPr="00DC5807">
        <w:rPr>
          <w:rFonts w:asciiTheme="majorHAnsi" w:hAnsiTheme="majorHAnsi" w:cstheme="majorHAnsi"/>
          <w:sz w:val="28"/>
          <w:szCs w:val="28"/>
        </w:rPr>
        <w:t>, которое хранит информацию в виде разреженной матрицы, строки и столбцы которой используются как ключи</w:t>
      </w:r>
      <w:r w:rsidR="00DC5807">
        <w:rPr>
          <w:rFonts w:asciiTheme="majorHAnsi" w:hAnsiTheme="majorHAnsi" w:cstheme="majorHAnsi"/>
          <w:sz w:val="28"/>
          <w:szCs w:val="28"/>
        </w:rPr>
        <w:t xml:space="preserve">. </w:t>
      </w:r>
      <w:r w:rsidRPr="00DC5807">
        <w:rPr>
          <w:rFonts w:asciiTheme="majorHAnsi" w:hAnsiTheme="majorHAnsi" w:cstheme="majorHAnsi"/>
          <w:sz w:val="28"/>
          <w:szCs w:val="28"/>
        </w:rPr>
        <w:t>Благодаря такой модели данных можно хранить большое количество атрибутов в сжатом виде, что ускоряет выполнение запросов к базе, особенно операции поиска и агрегации данных. Наличие временных меток (</w:t>
      </w:r>
      <w:proofErr w:type="spellStart"/>
      <w:r w:rsidRPr="00DC5807">
        <w:rPr>
          <w:rFonts w:asciiTheme="majorHAnsi" w:hAnsiTheme="majorHAnsi" w:cstheme="majorHAnsi"/>
          <w:sz w:val="28"/>
          <w:szCs w:val="28"/>
        </w:rPr>
        <w:t>timestamp</w:t>
      </w:r>
      <w:proofErr w:type="spellEnd"/>
      <w:r w:rsidRPr="00DC5807">
        <w:rPr>
          <w:rFonts w:asciiTheme="majorHAnsi" w:hAnsiTheme="majorHAnsi" w:cstheme="majorHAnsi"/>
          <w:sz w:val="28"/>
          <w:szCs w:val="28"/>
        </w:rPr>
        <w:t xml:space="preserve">) позволяет использовать такие СУБД для организации счётчиков, регистрации и обработки событий, связанных со временем: системы биржевой аналитики, систему управления содержимым и т.д. Самой известной колоночной базой данных является </w:t>
      </w:r>
      <w:proofErr w:type="spellStart"/>
      <w:r w:rsidRPr="00DC5807">
        <w:rPr>
          <w:rFonts w:asciiTheme="majorHAnsi" w:hAnsiTheme="majorHAnsi" w:cstheme="majorHAnsi"/>
          <w:sz w:val="28"/>
          <w:szCs w:val="28"/>
        </w:rPr>
        <w:t>Google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Big</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Table</w:t>
      </w:r>
      <w:proofErr w:type="spellEnd"/>
      <w:r w:rsidRPr="00DC5807">
        <w:rPr>
          <w:rFonts w:asciiTheme="majorHAnsi" w:hAnsiTheme="majorHAnsi" w:cstheme="majorHAnsi"/>
          <w:sz w:val="28"/>
          <w:szCs w:val="28"/>
        </w:rPr>
        <w:t xml:space="preserve">, а также основанные на ней </w:t>
      </w:r>
      <w:proofErr w:type="spellStart"/>
      <w:r w:rsidRPr="00DC5807">
        <w:rPr>
          <w:rFonts w:asciiTheme="majorHAnsi" w:hAnsiTheme="majorHAnsi" w:cstheme="majorHAnsi"/>
          <w:sz w:val="28"/>
          <w:szCs w:val="28"/>
        </w:rPr>
        <w:t>Apache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HBase</w:t>
      </w:r>
      <w:proofErr w:type="spellEnd"/>
      <w:r w:rsidRPr="00DC5807">
        <w:rPr>
          <w:rFonts w:asciiTheme="majorHAnsi" w:hAnsiTheme="majorHAnsi" w:cstheme="majorHAnsi"/>
          <w:sz w:val="28"/>
          <w:szCs w:val="28"/>
        </w:rPr>
        <w:t xml:space="preserve"> и </w:t>
      </w:r>
      <w:proofErr w:type="spellStart"/>
      <w:r w:rsidRPr="00DC5807">
        <w:rPr>
          <w:rFonts w:asciiTheme="majorHAnsi" w:hAnsiTheme="majorHAnsi" w:cstheme="majorHAnsi"/>
          <w:sz w:val="28"/>
          <w:szCs w:val="28"/>
        </w:rPr>
        <w:t>Cassandra</w:t>
      </w:r>
      <w:proofErr w:type="spellEnd"/>
      <w:r w:rsidRPr="00DC5807">
        <w:rPr>
          <w:rFonts w:asciiTheme="majorHAnsi" w:hAnsiTheme="majorHAnsi" w:cstheme="majorHAnsi"/>
          <w:sz w:val="28"/>
          <w:szCs w:val="28"/>
        </w:rPr>
        <w:t>.</w:t>
      </w:r>
    </w:p>
    <w:p w:rsidR="006919EE" w:rsidRPr="009363EB" w:rsidRDefault="006919EE" w:rsidP="00DC5807">
      <w:pPr>
        <w:pStyle w:val="a5"/>
        <w:numPr>
          <w:ilvl w:val="0"/>
          <w:numId w:val="26"/>
        </w:numPr>
        <w:tabs>
          <w:tab w:val="left" w:pos="993"/>
        </w:tabs>
        <w:ind w:left="0" w:firstLine="709"/>
        <w:jc w:val="both"/>
        <w:rPr>
          <w:rFonts w:asciiTheme="majorHAnsi" w:hAnsiTheme="majorHAnsi" w:cstheme="majorHAnsi"/>
          <w:sz w:val="28"/>
          <w:szCs w:val="28"/>
          <w:lang w:val="en-US"/>
        </w:rPr>
      </w:pPr>
      <w:proofErr w:type="spellStart"/>
      <w:r w:rsidRPr="00DC5807">
        <w:rPr>
          <w:rFonts w:asciiTheme="majorHAnsi" w:hAnsiTheme="majorHAnsi" w:cstheme="majorHAnsi"/>
          <w:b/>
          <w:sz w:val="28"/>
          <w:szCs w:val="28"/>
        </w:rPr>
        <w:t>Графовое</w:t>
      </w:r>
      <w:proofErr w:type="spellEnd"/>
      <w:r w:rsidRPr="00DC5807">
        <w:rPr>
          <w:rFonts w:asciiTheme="majorHAnsi" w:hAnsiTheme="majorHAnsi" w:cstheme="majorHAnsi"/>
          <w:b/>
          <w:sz w:val="28"/>
          <w:szCs w:val="28"/>
        </w:rPr>
        <w:t xml:space="preserve"> хранилище</w:t>
      </w:r>
      <w:r w:rsidRPr="00DC5807">
        <w:rPr>
          <w:rFonts w:asciiTheme="majorHAnsi" w:hAnsiTheme="majorHAnsi" w:cstheme="majorHAnsi"/>
          <w:sz w:val="28"/>
          <w:szCs w:val="28"/>
        </w:rPr>
        <w:t xml:space="preserve"> представляют собой сетевую базу, которая использует узлы и рёбра для отображения и хранения данных. Поскольку рёбра графа являются хранимыми, его обход не требует дополнительных вычислений (как соединение в SQL). При этом для нахождения начальной вершины обхода необходимы индексы. Обычно </w:t>
      </w:r>
      <w:proofErr w:type="spellStart"/>
      <w:r w:rsidRPr="00DC5807">
        <w:rPr>
          <w:rFonts w:asciiTheme="majorHAnsi" w:hAnsiTheme="majorHAnsi" w:cstheme="majorHAnsi"/>
          <w:sz w:val="28"/>
          <w:szCs w:val="28"/>
        </w:rPr>
        <w:t>графовые</w:t>
      </w:r>
      <w:proofErr w:type="spellEnd"/>
      <w:r w:rsidRPr="00DC5807">
        <w:rPr>
          <w:rFonts w:asciiTheme="majorHAnsi" w:hAnsiTheme="majorHAnsi" w:cstheme="majorHAnsi"/>
          <w:sz w:val="28"/>
          <w:szCs w:val="28"/>
        </w:rPr>
        <w:t xml:space="preserve"> СУБД поддерживают ACID-требования и специализированные языки запросов (</w:t>
      </w:r>
      <w:proofErr w:type="spellStart"/>
      <w:r w:rsidRPr="00DC5807">
        <w:rPr>
          <w:rFonts w:asciiTheme="majorHAnsi" w:hAnsiTheme="majorHAnsi" w:cstheme="majorHAnsi"/>
          <w:sz w:val="28"/>
          <w:szCs w:val="28"/>
        </w:rPr>
        <w:t>Gremlin</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Cypher</w:t>
      </w:r>
      <w:proofErr w:type="spellEnd"/>
      <w:r w:rsidRPr="00DC5807">
        <w:rPr>
          <w:rFonts w:asciiTheme="majorHAnsi" w:hAnsiTheme="majorHAnsi" w:cstheme="majorHAnsi"/>
          <w:sz w:val="28"/>
          <w:szCs w:val="28"/>
        </w:rPr>
        <w:t xml:space="preserve">, SPARQL, </w:t>
      </w:r>
      <w:proofErr w:type="spellStart"/>
      <w:r w:rsidRPr="00DC5807">
        <w:rPr>
          <w:rFonts w:asciiTheme="majorHAnsi" w:hAnsiTheme="majorHAnsi" w:cstheme="majorHAnsi"/>
          <w:sz w:val="28"/>
          <w:szCs w:val="28"/>
        </w:rPr>
        <w:t>GraphQL</w:t>
      </w:r>
      <w:proofErr w:type="spellEnd"/>
      <w:r w:rsidRPr="00DC5807">
        <w:rPr>
          <w:rFonts w:asciiTheme="majorHAnsi" w:hAnsiTheme="majorHAnsi" w:cstheme="majorHAnsi"/>
          <w:sz w:val="28"/>
          <w:szCs w:val="28"/>
        </w:rPr>
        <w:t xml:space="preserve"> и т.д.). Такие СУБД используются в задачах, ориентированных на связи: социальные сети, выявление мошенничества, маршруты общественного транспорта, дорожные карты, сетевые топологии. Примеры</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rPr>
        <w:t>графовых</w:t>
      </w:r>
      <w:proofErr w:type="spellEnd"/>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баз</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InfoGrid</w:t>
      </w:r>
      <w:proofErr w:type="spellEnd"/>
      <w:r w:rsidRPr="00DC5807">
        <w:rPr>
          <w:rFonts w:asciiTheme="majorHAnsi" w:hAnsiTheme="majorHAnsi" w:cstheme="majorHAnsi"/>
          <w:sz w:val="28"/>
          <w:szCs w:val="28"/>
          <w:lang w:val="en-US"/>
        </w:rPr>
        <w:t xml:space="preserve">, Neo4j, Amazon Neptune, </w:t>
      </w:r>
      <w:proofErr w:type="spellStart"/>
      <w:r w:rsidRPr="00DC5807">
        <w:rPr>
          <w:rFonts w:asciiTheme="majorHAnsi" w:hAnsiTheme="majorHAnsi" w:cstheme="majorHAnsi"/>
          <w:sz w:val="28"/>
          <w:szCs w:val="28"/>
          <w:lang w:val="en-US"/>
        </w:rPr>
        <w:t>OrientDB</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AllegroGraph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Blazegraph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InfiniteGraph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FlockDB</w:t>
      </w:r>
      <w:proofErr w:type="spellEnd"/>
      <w:r w:rsidRPr="00DC5807">
        <w:rPr>
          <w:rFonts w:asciiTheme="majorHAnsi" w:hAnsiTheme="majorHAnsi" w:cstheme="majorHAnsi"/>
          <w:sz w:val="28"/>
          <w:szCs w:val="28"/>
          <w:lang w:val="en-US"/>
        </w:rPr>
        <w:t xml:space="preserve">, Titan, </w:t>
      </w:r>
      <w:proofErr w:type="spellStart"/>
      <w:r w:rsidRPr="00DC5807">
        <w:rPr>
          <w:rFonts w:asciiTheme="majorHAnsi" w:hAnsiTheme="majorHAnsi" w:cstheme="majorHAnsi"/>
          <w:sz w:val="28"/>
          <w:szCs w:val="28"/>
          <w:lang w:val="en-US"/>
        </w:rPr>
        <w:t>ArangoDB</w:t>
      </w:r>
      <w:proofErr w:type="spellEnd"/>
      <w:r w:rsidRPr="00DC5807">
        <w:rPr>
          <w:rFonts w:asciiTheme="majorHAnsi" w:hAnsiTheme="majorHAnsi" w:cstheme="majorHAnsi"/>
          <w:sz w:val="28"/>
          <w:szCs w:val="28"/>
          <w:lang w:val="en-US"/>
        </w:rPr>
        <w:t>.</w:t>
      </w:r>
    </w:p>
    <w:p w:rsidR="00D969CB" w:rsidRPr="00C77503" w:rsidRDefault="00AC6A68" w:rsidP="00C77503">
      <w:pPr>
        <w:pStyle w:val="1"/>
        <w:spacing w:after="240"/>
        <w:jc w:val="center"/>
        <w:rPr>
          <w:rFonts w:cstheme="majorHAnsi"/>
          <w:b/>
          <w:color w:val="auto"/>
          <w:sz w:val="28"/>
          <w:szCs w:val="28"/>
        </w:rPr>
      </w:pPr>
      <w:bookmarkStart w:id="20" w:name="_Toc78407767"/>
      <w:r w:rsidRPr="00C77503">
        <w:rPr>
          <w:rFonts w:cstheme="majorHAnsi"/>
          <w:b/>
          <w:color w:val="auto"/>
          <w:sz w:val="28"/>
          <w:szCs w:val="28"/>
        </w:rPr>
        <w:lastRenderedPageBreak/>
        <w:t>Веб-программирование и облачные технологии</w:t>
      </w:r>
      <w:bookmarkEnd w:id="20"/>
    </w:p>
    <w:p w:rsidR="00D969CB" w:rsidRPr="001B5D89" w:rsidRDefault="00AC6A68" w:rsidP="001B5D89">
      <w:pPr>
        <w:pStyle w:val="2"/>
        <w:spacing w:after="240"/>
        <w:ind w:firstLine="709"/>
        <w:jc w:val="both"/>
        <w:rPr>
          <w:rFonts w:cstheme="majorHAnsi"/>
          <w:b/>
          <w:color w:val="auto"/>
          <w:sz w:val="28"/>
          <w:szCs w:val="28"/>
        </w:rPr>
      </w:pPr>
      <w:bookmarkStart w:id="21" w:name="_Toc78407768"/>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1"/>
    </w:p>
    <w:p w:rsidR="00C1558A" w:rsidRP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Если открыть любую веб-страницу, то она будет содержать в себе типичные элементы, которые не меняются от вида и направленности сайта. В примере </w:t>
      </w:r>
      <w:r>
        <w:rPr>
          <w:rFonts w:asciiTheme="majorHAnsi" w:hAnsiTheme="majorHAnsi" w:cstheme="majorHAnsi"/>
          <w:sz w:val="28"/>
          <w:szCs w:val="28"/>
        </w:rPr>
        <w:t>ниже</w:t>
      </w:r>
      <w:r w:rsidRPr="00C1558A">
        <w:rPr>
          <w:rFonts w:asciiTheme="majorHAnsi" w:hAnsiTheme="majorHAnsi" w:cstheme="majorHAnsi"/>
          <w:sz w:val="28"/>
          <w:szCs w:val="28"/>
        </w:rPr>
        <w:t xml:space="preserve"> показан код простого документа, содержащего основные теги.</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&lt;!DOCTYPE HTML PUBLIC "-//W3C//DTD HTML 4.01//EN" "http://www.w3.org/TR/html4/strict.dtd"&gt;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&lt;html&gt;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&lt;meta http-</w:t>
      </w:r>
      <w:proofErr w:type="spellStart"/>
      <w:r w:rsidRPr="00C1558A">
        <w:rPr>
          <w:rFonts w:asciiTheme="majorHAnsi" w:hAnsiTheme="majorHAnsi" w:cstheme="majorHAnsi"/>
          <w:szCs w:val="28"/>
          <w:lang w:val="en-US"/>
        </w:rPr>
        <w:t>equiv</w:t>
      </w:r>
      <w:proofErr w:type="spellEnd"/>
      <w:r w:rsidRPr="00C1558A">
        <w:rPr>
          <w:rFonts w:asciiTheme="majorHAnsi" w:hAnsiTheme="majorHAnsi" w:cstheme="majorHAnsi"/>
          <w:szCs w:val="28"/>
          <w:lang w:val="en-US"/>
        </w:rPr>
        <w:t>="Content-Type" content="text/html; charset=utf-8"&gt;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r w:rsidRPr="00C1558A">
        <w:rPr>
          <w:rFonts w:asciiTheme="majorHAnsi" w:hAnsiTheme="majorHAnsi" w:cstheme="majorHAnsi"/>
          <w:szCs w:val="28"/>
        </w:rPr>
        <w:t>&lt;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&gt;Пример веб-страницы&lt;/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rPr>
        <w:t xml:space="preserve"> </w:t>
      </w:r>
      <w:r w:rsidRPr="00C1558A">
        <w:rPr>
          <w:rFonts w:asciiTheme="majorHAnsi" w:hAnsiTheme="majorHAnsi" w:cstheme="majorHAnsi"/>
          <w:szCs w:val="28"/>
          <w:lang w:val="en-US"/>
        </w:rPr>
        <w:t>&lt;/head&gt;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&lt;body&gt;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&lt;h1&gt;</w:t>
      </w:r>
      <w:r w:rsidRPr="00C1558A">
        <w:rPr>
          <w:rFonts w:asciiTheme="majorHAnsi" w:hAnsiTheme="majorHAnsi" w:cstheme="majorHAnsi"/>
          <w:szCs w:val="28"/>
        </w:rPr>
        <w:t>Заголовок</w:t>
      </w:r>
      <w:r w:rsidRPr="00C1558A">
        <w:rPr>
          <w:rFonts w:asciiTheme="majorHAnsi" w:hAnsiTheme="majorHAnsi" w:cstheme="majorHAnsi"/>
          <w:szCs w:val="28"/>
          <w:lang w:val="en-US"/>
        </w:rPr>
        <w:t>&lt;/h1&gt;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proofErr w:type="gramStart"/>
      <w:r w:rsidRPr="00C1558A">
        <w:rPr>
          <w:rFonts w:asciiTheme="majorHAnsi" w:hAnsiTheme="majorHAnsi" w:cstheme="majorHAnsi"/>
          <w:szCs w:val="28"/>
        </w:rPr>
        <w:t>&lt;!--</w:t>
      </w:r>
      <w:proofErr w:type="gramEnd"/>
      <w:r w:rsidRPr="00C1558A">
        <w:rPr>
          <w:rFonts w:asciiTheme="majorHAnsi" w:hAnsiTheme="majorHAnsi" w:cstheme="majorHAnsi"/>
          <w:szCs w:val="28"/>
        </w:rPr>
        <w:t xml:space="preserve"> Комментарий --&gt;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&lt;p&gt;Первый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&lt;p&gt;Второй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w:t>
      </w:r>
      <w:proofErr w:type="spellStart"/>
      <w:r w:rsidRPr="00C1558A">
        <w:rPr>
          <w:rFonts w:asciiTheme="majorHAnsi" w:hAnsiTheme="majorHAnsi" w:cstheme="majorHAnsi"/>
          <w:szCs w:val="28"/>
        </w:rPr>
        <w:t>body</w:t>
      </w:r>
      <w:proofErr w:type="spellEnd"/>
      <w:r w:rsidRPr="00C1558A">
        <w:rPr>
          <w:rFonts w:asciiTheme="majorHAnsi" w:hAnsiTheme="majorHAnsi" w:cstheme="majorHAnsi"/>
          <w:szCs w:val="28"/>
        </w:rPr>
        <w:t>&gt;</w:t>
      </w:r>
    </w:p>
    <w:p w:rsidR="00D969CB" w:rsidRPr="00C1558A" w:rsidRDefault="00C1558A" w:rsidP="00C1558A">
      <w:pPr>
        <w:ind w:left="567"/>
        <w:jc w:val="both"/>
        <w:rPr>
          <w:rFonts w:asciiTheme="majorHAnsi" w:hAnsiTheme="majorHAnsi" w:cstheme="majorHAnsi"/>
          <w:szCs w:val="28"/>
        </w:rPr>
      </w:pPr>
      <w:r w:rsidRPr="00C1558A">
        <w:rPr>
          <w:rFonts w:asciiTheme="majorHAnsi" w:hAnsiTheme="majorHAnsi" w:cstheme="majorHAnsi"/>
          <w:szCs w:val="28"/>
        </w:rPr>
        <w:t>&lt;/</w:t>
      </w:r>
      <w:proofErr w:type="spellStart"/>
      <w:r w:rsidRPr="00C1558A">
        <w:rPr>
          <w:rFonts w:asciiTheme="majorHAnsi" w:hAnsiTheme="majorHAnsi" w:cstheme="majorHAnsi"/>
          <w:szCs w:val="28"/>
        </w:rPr>
        <w:t>html</w:t>
      </w:r>
      <w:proofErr w:type="spellEnd"/>
      <w:r w:rsidRPr="00C1558A">
        <w:rPr>
          <w:rFonts w:asciiTheme="majorHAnsi" w:hAnsiTheme="majorHAnsi" w:cstheme="majorHAnsi"/>
          <w:szCs w:val="28"/>
        </w:rPr>
        <w:t>&gt;</w:t>
      </w:r>
    </w:p>
    <w:p w:rsid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Элемент </w:t>
      </w:r>
      <w:r w:rsidRPr="00C1558A">
        <w:rPr>
          <w:rFonts w:asciiTheme="majorHAnsi" w:hAnsiTheme="majorHAnsi" w:cstheme="majorHAnsi"/>
          <w:b/>
          <w:sz w:val="28"/>
          <w:szCs w:val="28"/>
        </w:rPr>
        <w:t>&lt;!DOCTYPE&gt;</w:t>
      </w:r>
      <w:r w:rsidRPr="00C1558A">
        <w:rPr>
          <w:rFonts w:asciiTheme="majorHAnsi" w:hAnsiTheme="majorHAnsi" w:cstheme="majorHAnsi"/>
          <w:sz w:val="28"/>
          <w:szCs w:val="28"/>
        </w:rPr>
        <w:t xml:space="preserve"> предназначен для указания типа текущего документа — DTD (</w:t>
      </w:r>
      <w:proofErr w:type="spellStart"/>
      <w:r w:rsidRPr="00C1558A">
        <w:rPr>
          <w:rFonts w:asciiTheme="majorHAnsi" w:hAnsiTheme="majorHAnsi" w:cstheme="majorHAnsi"/>
          <w:sz w:val="28"/>
          <w:szCs w:val="28"/>
        </w:rPr>
        <w:t>document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type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definition</w:t>
      </w:r>
      <w:proofErr w:type="spellEnd"/>
      <w:r w:rsidRPr="00C1558A">
        <w:rPr>
          <w:rFonts w:asciiTheme="majorHAnsi" w:hAnsiTheme="majorHAnsi" w:cstheme="majorHAnsi"/>
          <w:sz w:val="28"/>
          <w:szCs w:val="28"/>
        </w:rPr>
        <w:t>). Это необходимо, чтобы браузер понимал, как следует интерпретировать текущую веб-страницу, ведь HTML существует в нескольких версиях, кроме того, имеется XHTML (</w:t>
      </w:r>
      <w:proofErr w:type="spellStart"/>
      <w:r w:rsidRPr="00C1558A">
        <w:rPr>
          <w:rFonts w:asciiTheme="majorHAnsi" w:hAnsiTheme="majorHAnsi" w:cstheme="majorHAnsi"/>
          <w:sz w:val="28"/>
          <w:szCs w:val="28"/>
        </w:rPr>
        <w:t>EXtensible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HyperText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Markup</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Language</w:t>
      </w:r>
      <w:proofErr w:type="spellEnd"/>
      <w:r w:rsidRPr="00C1558A">
        <w:rPr>
          <w:rFonts w:asciiTheme="majorHAnsi" w:hAnsiTheme="majorHAnsi" w:cstheme="majorHAnsi"/>
          <w:sz w:val="28"/>
          <w:szCs w:val="28"/>
        </w:rPr>
        <w:t>), похожий на HTML, но различающийся с ним по синтаксису.</w:t>
      </w:r>
    </w:p>
    <w:p w:rsidR="0036659E" w:rsidRDefault="00FD5E2B" w:rsidP="00C1558A">
      <w:pPr>
        <w:ind w:firstLine="709"/>
        <w:jc w:val="both"/>
        <w:rPr>
          <w:rFonts w:asciiTheme="majorHAnsi" w:hAnsiTheme="majorHAnsi" w:cstheme="majorHAnsi"/>
          <w:sz w:val="28"/>
          <w:szCs w:val="28"/>
        </w:rPr>
      </w:pPr>
      <w:r w:rsidRPr="00FD5E2B">
        <w:rPr>
          <w:rFonts w:asciiTheme="majorHAnsi" w:hAnsiTheme="majorHAnsi" w:cstheme="majorHAnsi"/>
          <w:sz w:val="28"/>
          <w:szCs w:val="28"/>
        </w:rPr>
        <w:t xml:space="preserve">Тег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html</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определяет начало HTML-файла, внутри него хранится заголовок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head</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и тело документа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body</w:t>
      </w:r>
      <w:proofErr w:type="spellEnd"/>
      <w:r w:rsidRPr="00FD5E2B">
        <w:rPr>
          <w:rFonts w:asciiTheme="majorHAnsi" w:hAnsiTheme="majorHAnsi" w:cstheme="majorHAnsi"/>
          <w:b/>
          <w:sz w:val="28"/>
          <w:szCs w:val="28"/>
        </w:rPr>
        <w:t>&gt;).</w:t>
      </w:r>
      <w:r>
        <w:rPr>
          <w:rFonts w:asciiTheme="majorHAnsi" w:hAnsiTheme="majorHAnsi" w:cstheme="majorHAnsi"/>
          <w:b/>
          <w:sz w:val="28"/>
          <w:szCs w:val="28"/>
        </w:rPr>
        <w:t xml:space="preserve"> </w:t>
      </w:r>
      <w:r w:rsidR="0065741E" w:rsidRPr="0065741E">
        <w:rPr>
          <w:rFonts w:asciiTheme="majorHAnsi" w:hAnsiTheme="majorHAnsi" w:cstheme="majorHAnsi"/>
          <w:b/>
          <w:sz w:val="28"/>
          <w:szCs w:val="28"/>
        </w:rPr>
        <w:t xml:space="preserve"> </w:t>
      </w:r>
      <w:r w:rsidR="0036659E" w:rsidRPr="0036659E">
        <w:rPr>
          <w:rFonts w:asciiTheme="majorHAnsi" w:hAnsiTheme="majorHAnsi" w:cstheme="majorHAnsi"/>
          <w:sz w:val="28"/>
          <w:szCs w:val="28"/>
        </w:rPr>
        <w:t xml:space="preserve">Тег </w:t>
      </w:r>
      <w:r w:rsidR="0036659E" w:rsidRPr="0036659E">
        <w:rPr>
          <w:rFonts w:asciiTheme="majorHAnsi" w:hAnsiTheme="majorHAnsi" w:cstheme="majorHAnsi"/>
          <w:b/>
          <w:sz w:val="28"/>
          <w:szCs w:val="28"/>
        </w:rPr>
        <w:t>&lt;</w:t>
      </w:r>
      <w:proofErr w:type="spellStart"/>
      <w:r w:rsidR="0036659E" w:rsidRPr="0036659E">
        <w:rPr>
          <w:rFonts w:asciiTheme="majorHAnsi" w:hAnsiTheme="majorHAnsi" w:cstheme="majorHAnsi"/>
          <w:b/>
          <w:sz w:val="28"/>
          <w:szCs w:val="28"/>
        </w:rPr>
        <w:t>meta</w:t>
      </w:r>
      <w:proofErr w:type="spellEnd"/>
      <w:r w:rsidR="0036659E" w:rsidRPr="0036659E">
        <w:rPr>
          <w:rFonts w:asciiTheme="majorHAnsi" w:hAnsiTheme="majorHAnsi" w:cstheme="majorHAnsi"/>
          <w:b/>
          <w:sz w:val="28"/>
          <w:szCs w:val="28"/>
        </w:rPr>
        <w:t>&gt;</w:t>
      </w:r>
      <w:r w:rsidR="0036659E" w:rsidRPr="0036659E">
        <w:rPr>
          <w:rFonts w:asciiTheme="majorHAnsi" w:hAnsiTheme="majorHAnsi" w:cstheme="majorHAnsi"/>
          <w:sz w:val="28"/>
          <w:szCs w:val="28"/>
        </w:rPr>
        <w:t xml:space="preserve"> является универсальным и добавляет целый класс возможностей, в частности, можно изменять кодировку страницы, добавлять ключевые слова, описание документа и многое другое.</w:t>
      </w:r>
    </w:p>
    <w:p w:rsidR="0036659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 xml:space="preserve">Тег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title</w:t>
      </w:r>
      <w:proofErr w:type="spellEnd"/>
      <w:r w:rsidRPr="0036659E">
        <w:rPr>
          <w:rFonts w:asciiTheme="majorHAnsi" w:hAnsiTheme="majorHAnsi" w:cstheme="majorHAnsi"/>
          <w:b/>
          <w:sz w:val="28"/>
          <w:szCs w:val="28"/>
        </w:rPr>
        <w:t xml:space="preserve">&gt; </w:t>
      </w:r>
      <w:r w:rsidRPr="0065741E">
        <w:rPr>
          <w:rFonts w:asciiTheme="majorHAnsi" w:hAnsiTheme="majorHAnsi" w:cstheme="majorHAnsi"/>
          <w:sz w:val="28"/>
          <w:szCs w:val="28"/>
        </w:rPr>
        <w:t>о</w:t>
      </w:r>
      <w:r w:rsidRPr="0036659E">
        <w:rPr>
          <w:rFonts w:asciiTheme="majorHAnsi" w:hAnsiTheme="majorHAnsi" w:cstheme="majorHAnsi"/>
          <w:sz w:val="28"/>
          <w:szCs w:val="28"/>
        </w:rPr>
        <w:t>пределяет заголовок веб-страницы</w:t>
      </w:r>
      <w:r>
        <w:rPr>
          <w:rFonts w:asciiTheme="majorHAnsi" w:hAnsiTheme="majorHAnsi" w:cstheme="majorHAnsi"/>
          <w:sz w:val="28"/>
          <w:szCs w:val="28"/>
        </w:rPr>
        <w:t xml:space="preserve">. </w:t>
      </w:r>
      <w:r w:rsidRPr="0036659E">
        <w:rPr>
          <w:rFonts w:asciiTheme="majorHAnsi" w:hAnsiTheme="majorHAnsi" w:cstheme="majorHAnsi"/>
          <w:sz w:val="28"/>
          <w:szCs w:val="28"/>
        </w:rPr>
        <w:t xml:space="preserve">Тело документа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body</w:t>
      </w:r>
      <w:proofErr w:type="spellEnd"/>
      <w:r w:rsidRPr="0036659E">
        <w:rPr>
          <w:rFonts w:asciiTheme="majorHAnsi" w:hAnsiTheme="majorHAnsi" w:cstheme="majorHAnsi"/>
          <w:b/>
          <w:sz w:val="28"/>
          <w:szCs w:val="28"/>
        </w:rPr>
        <w:t>&gt;</w:t>
      </w:r>
      <w:r w:rsidRPr="0036659E">
        <w:rPr>
          <w:rFonts w:asciiTheme="majorHAnsi" w:hAnsiTheme="majorHAnsi" w:cstheme="majorHAnsi"/>
          <w:sz w:val="28"/>
          <w:szCs w:val="28"/>
        </w:rPr>
        <w:t xml:space="preserve"> предназначено для размещения тегов и содержательной части веб-страницы.</w:t>
      </w:r>
    </w:p>
    <w:p w:rsidR="0036659E" w:rsidRPr="0065741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HTML предлагает шесть текстовых заголовков разного уровня</w:t>
      </w:r>
      <w:r>
        <w:rPr>
          <w:rFonts w:asciiTheme="majorHAnsi" w:hAnsiTheme="majorHAnsi" w:cstheme="majorHAnsi"/>
          <w:sz w:val="28"/>
          <w:szCs w:val="28"/>
        </w:rPr>
        <w:t xml:space="preserve"> </w:t>
      </w:r>
      <w:r w:rsidRPr="0036659E">
        <w:rPr>
          <w:rFonts w:asciiTheme="majorHAnsi" w:hAnsiTheme="majorHAnsi" w:cstheme="majorHAnsi"/>
          <w:b/>
          <w:sz w:val="28"/>
          <w:szCs w:val="28"/>
        </w:rPr>
        <w:t>(&lt;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1&gt;, &lt;</w:t>
      </w:r>
      <w:r w:rsidRPr="0036659E">
        <w:rPr>
          <w:rFonts w:asciiTheme="majorHAnsi" w:hAnsiTheme="majorHAnsi" w:cstheme="majorHAnsi"/>
          <w:b/>
          <w:sz w:val="28"/>
          <w:szCs w:val="28"/>
          <w:lang w:val="en-US"/>
        </w:rPr>
        <w:t>h</w:t>
      </w:r>
      <w:proofErr w:type="gramStart"/>
      <w:r w:rsidRPr="0036659E">
        <w:rPr>
          <w:rFonts w:asciiTheme="majorHAnsi" w:hAnsiTheme="majorHAnsi" w:cstheme="majorHAnsi"/>
          <w:b/>
          <w:sz w:val="28"/>
          <w:szCs w:val="28"/>
        </w:rPr>
        <w:t>2&gt;…</w:t>
      </w:r>
      <w:proofErr w:type="gramEnd"/>
      <w:r w:rsidRPr="0036659E">
        <w:rPr>
          <w:rFonts w:asciiTheme="majorHAnsi" w:hAnsiTheme="majorHAnsi" w:cstheme="majorHAnsi"/>
          <w:b/>
          <w:sz w:val="28"/>
          <w:szCs w:val="28"/>
        </w:rPr>
        <w:t>)</w:t>
      </w:r>
      <w:r w:rsidRPr="0036659E">
        <w:rPr>
          <w:rFonts w:asciiTheme="majorHAnsi" w:hAnsiTheme="majorHAnsi" w:cstheme="majorHAnsi"/>
          <w:sz w:val="28"/>
          <w:szCs w:val="28"/>
        </w:rPr>
        <w:t>, которые показывают относительную важность секции, расположенной после заголовка.</w:t>
      </w:r>
      <w:r w:rsidR="0065741E" w:rsidRPr="0065741E">
        <w:rPr>
          <w:rFonts w:asciiTheme="majorHAnsi" w:hAnsiTheme="majorHAnsi" w:cstheme="majorHAnsi"/>
          <w:sz w:val="28"/>
          <w:szCs w:val="28"/>
        </w:rPr>
        <w:t xml:space="preserve"> </w:t>
      </w:r>
      <w:r w:rsidR="0065741E" w:rsidRPr="0065741E">
        <w:rPr>
          <w:rFonts w:asciiTheme="majorHAnsi" w:hAnsiTheme="majorHAnsi" w:cstheme="majorHAnsi"/>
          <w:sz w:val="28"/>
          <w:szCs w:val="28"/>
        </w:rPr>
        <w:t xml:space="preserve">Тег </w:t>
      </w:r>
      <w:r w:rsidR="0065741E" w:rsidRPr="0065741E">
        <w:rPr>
          <w:rFonts w:asciiTheme="majorHAnsi" w:hAnsiTheme="majorHAnsi" w:cstheme="majorHAnsi"/>
          <w:b/>
          <w:sz w:val="28"/>
          <w:szCs w:val="28"/>
        </w:rPr>
        <w:t>&lt;p&gt;</w:t>
      </w:r>
      <w:r w:rsidR="0065741E" w:rsidRPr="0065741E">
        <w:rPr>
          <w:rFonts w:asciiTheme="majorHAnsi" w:hAnsiTheme="majorHAnsi" w:cstheme="majorHAnsi"/>
          <w:sz w:val="28"/>
          <w:szCs w:val="28"/>
        </w:rPr>
        <w:t xml:space="preserve"> является блочным элементом, поэтому текст всегда начинается с новой строки</w:t>
      </w:r>
      <w:r w:rsidR="0065741E" w:rsidRPr="0065741E">
        <w:rPr>
          <w:rFonts w:asciiTheme="majorHAnsi" w:hAnsiTheme="majorHAnsi" w:cstheme="majorHAnsi"/>
          <w:sz w:val="28"/>
          <w:szCs w:val="28"/>
        </w:rPr>
        <w:t>.</w:t>
      </w:r>
    </w:p>
    <w:p w:rsidR="001A40FF" w:rsidRPr="001A40FF" w:rsidRDefault="001A40FF" w:rsidP="001A40FF">
      <w:pPr>
        <w:ind w:firstLine="709"/>
        <w:jc w:val="both"/>
        <w:rPr>
          <w:rFonts w:asciiTheme="majorHAnsi" w:hAnsiTheme="majorHAnsi" w:cstheme="majorHAnsi"/>
          <w:sz w:val="28"/>
          <w:szCs w:val="28"/>
        </w:rPr>
      </w:pPr>
      <w:r w:rsidRPr="001A40FF">
        <w:rPr>
          <w:rFonts w:asciiTheme="majorHAnsi" w:hAnsiTheme="majorHAnsi" w:cstheme="majorHAnsi"/>
          <w:sz w:val="28"/>
          <w:szCs w:val="28"/>
        </w:rPr>
        <w:t xml:space="preserve">Условно теги делятся на следующие </w:t>
      </w:r>
      <w:r w:rsidRPr="0065741E">
        <w:rPr>
          <w:rFonts w:asciiTheme="majorHAnsi" w:hAnsiTheme="majorHAnsi" w:cstheme="majorHAnsi"/>
          <w:b/>
          <w:sz w:val="28"/>
          <w:szCs w:val="28"/>
        </w:rPr>
        <w:t>типы</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lastRenderedPageBreak/>
        <w:t>теги верхнего уровня</w:t>
      </w:r>
      <w:r w:rsidR="0065741E">
        <w:rPr>
          <w:rFonts w:asciiTheme="majorHAnsi" w:hAnsiTheme="majorHAnsi" w:cstheme="majorHAnsi"/>
          <w:sz w:val="28"/>
          <w:szCs w:val="28"/>
        </w:rPr>
        <w:t xml:space="preserve"> – </w:t>
      </w:r>
      <w:r w:rsidR="0065741E" w:rsidRPr="0065741E">
        <w:rPr>
          <w:rFonts w:asciiTheme="majorHAnsi" w:hAnsiTheme="majorHAnsi" w:cstheme="majorHAnsi"/>
          <w:sz w:val="28"/>
          <w:szCs w:val="28"/>
        </w:rPr>
        <w:t>предназначены для формирования структуры веб-страницы и определяют раздел заголовка и тела документа</w:t>
      </w:r>
      <w:r w:rsidR="0065741E">
        <w:rPr>
          <w:rFonts w:asciiTheme="majorHAnsi" w:hAnsiTheme="majorHAnsi" w:cstheme="majorHAnsi"/>
          <w:sz w:val="28"/>
          <w:szCs w:val="28"/>
        </w:rPr>
        <w:t xml:space="preserve"> </w:t>
      </w:r>
      <w:r w:rsidR="0065741E" w:rsidRPr="0065741E">
        <w:rPr>
          <w:rFonts w:asciiTheme="majorHAnsi" w:hAnsiTheme="majorHAnsi" w:cstheme="majorHAnsi"/>
          <w:sz w:val="24"/>
          <w:szCs w:val="28"/>
        </w:rPr>
        <w:t>(&lt;</w:t>
      </w:r>
      <w:r w:rsidR="0065741E" w:rsidRPr="0065741E">
        <w:rPr>
          <w:rFonts w:asciiTheme="majorHAnsi" w:hAnsiTheme="majorHAnsi" w:cstheme="majorHAnsi"/>
          <w:sz w:val="24"/>
          <w:szCs w:val="28"/>
          <w:lang w:val="en-US"/>
        </w:rPr>
        <w:t>head</w:t>
      </w:r>
      <w:r w:rsidR="0065741E" w:rsidRPr="0065741E">
        <w:rPr>
          <w:rFonts w:asciiTheme="majorHAnsi" w:hAnsiTheme="majorHAnsi" w:cstheme="majorHAnsi"/>
          <w:sz w:val="24"/>
          <w:szCs w:val="28"/>
        </w:rPr>
        <w:t>&gt;, &lt;</w:t>
      </w:r>
      <w:r w:rsidR="0065741E" w:rsidRPr="0065741E">
        <w:rPr>
          <w:rFonts w:asciiTheme="majorHAnsi" w:hAnsiTheme="majorHAnsi" w:cstheme="majorHAnsi"/>
          <w:sz w:val="24"/>
          <w:szCs w:val="28"/>
          <w:lang w:val="en-US"/>
        </w:rPr>
        <w:t>body</w:t>
      </w:r>
      <w:r w:rsidR="0065741E" w:rsidRPr="0065741E">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заголовка документа</w:t>
      </w:r>
      <w:r w:rsidR="00DA2B9D" w:rsidRPr="00DA2B9D">
        <w:rPr>
          <w:rFonts w:asciiTheme="majorHAnsi" w:hAnsiTheme="majorHAnsi" w:cstheme="majorHAnsi"/>
          <w:sz w:val="28"/>
          <w:szCs w:val="28"/>
        </w:rPr>
        <w:t xml:space="preserve"> – </w:t>
      </w:r>
      <w:r w:rsidR="00DA2B9D" w:rsidRPr="00DA2B9D">
        <w:rPr>
          <w:rFonts w:asciiTheme="majorHAnsi" w:hAnsiTheme="majorHAnsi" w:cstheme="majorHAnsi"/>
          <w:sz w:val="28"/>
          <w:szCs w:val="28"/>
        </w:rPr>
        <w:t>элементы, которые располагаются в контейнере &lt;</w:t>
      </w:r>
      <w:r w:rsidR="00DA2B9D" w:rsidRPr="00DA2B9D">
        <w:rPr>
          <w:rFonts w:asciiTheme="majorHAnsi" w:hAnsiTheme="majorHAnsi" w:cstheme="majorHAnsi"/>
          <w:sz w:val="28"/>
          <w:szCs w:val="28"/>
          <w:lang w:val="en-US"/>
        </w:rPr>
        <w:t>head</w:t>
      </w:r>
      <w:r w:rsidR="00DA2B9D" w:rsidRPr="00DA2B9D">
        <w:rPr>
          <w:rFonts w:asciiTheme="majorHAnsi" w:hAnsiTheme="majorHAnsi" w:cstheme="majorHAnsi"/>
          <w:sz w:val="28"/>
          <w:szCs w:val="28"/>
        </w:rPr>
        <w:t>&gt;</w:t>
      </w:r>
      <w:r w:rsidR="00DA2B9D" w:rsidRPr="00DA2B9D">
        <w:rPr>
          <w:rFonts w:asciiTheme="majorHAnsi" w:hAnsiTheme="majorHAnsi" w:cstheme="majorHAnsi"/>
          <w:sz w:val="28"/>
          <w:szCs w:val="28"/>
        </w:rPr>
        <w:t xml:space="preserve"> </w:t>
      </w:r>
      <w:r w:rsidR="00DA2B9D" w:rsidRPr="00DA2B9D">
        <w:rPr>
          <w:rFonts w:asciiTheme="majorHAnsi" w:hAnsiTheme="majorHAnsi" w:cstheme="majorHAnsi"/>
          <w:sz w:val="24"/>
          <w:szCs w:val="28"/>
        </w:rPr>
        <w:t>(&lt;</w:t>
      </w:r>
      <w:r w:rsidR="00DA2B9D" w:rsidRPr="00DA2B9D">
        <w:rPr>
          <w:rFonts w:asciiTheme="majorHAnsi" w:hAnsiTheme="majorHAnsi" w:cstheme="majorHAnsi"/>
          <w:sz w:val="24"/>
          <w:szCs w:val="28"/>
          <w:lang w:val="en-US"/>
        </w:rPr>
        <w:t>title</w:t>
      </w:r>
      <w:r w:rsidR="00DA2B9D" w:rsidRPr="00DA2B9D">
        <w:rPr>
          <w:rFonts w:asciiTheme="majorHAnsi" w:hAnsiTheme="majorHAnsi" w:cstheme="majorHAnsi"/>
          <w:sz w:val="24"/>
          <w:szCs w:val="28"/>
        </w:rPr>
        <w:t>&gt;, &lt;</w:t>
      </w:r>
      <w:r w:rsidR="00DA2B9D" w:rsidRPr="00DA2B9D">
        <w:rPr>
          <w:rFonts w:asciiTheme="majorHAnsi" w:hAnsiTheme="majorHAnsi" w:cstheme="majorHAnsi"/>
          <w:sz w:val="24"/>
          <w:szCs w:val="28"/>
          <w:lang w:val="en-US"/>
        </w:rPr>
        <w:t>meta</w:t>
      </w:r>
      <w:r w:rsidR="00DA2B9D" w:rsidRPr="00DA2B9D">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блочные элементы</w:t>
      </w:r>
      <w:r w:rsidR="00D554A1" w:rsidRPr="00D554A1">
        <w:rPr>
          <w:rFonts w:asciiTheme="majorHAnsi" w:hAnsiTheme="majorHAnsi" w:cstheme="majorHAnsi"/>
          <w:sz w:val="28"/>
          <w:szCs w:val="28"/>
        </w:rPr>
        <w:t xml:space="preserve"> – </w:t>
      </w:r>
      <w:r w:rsidR="00D554A1" w:rsidRPr="00D554A1">
        <w:rPr>
          <w:rFonts w:asciiTheme="majorHAnsi" w:hAnsiTheme="majorHAnsi" w:cstheme="majorHAnsi"/>
          <w:sz w:val="28"/>
          <w:szCs w:val="28"/>
        </w:rPr>
        <w:t>занимают всю доступную ширину, высота элемента определяется его содержимым, и он всегда начинается с новой строки</w:t>
      </w:r>
      <w:r w:rsidR="00D554A1" w:rsidRPr="00D554A1">
        <w:rPr>
          <w:rFonts w:asciiTheme="majorHAnsi" w:hAnsiTheme="majorHAnsi" w:cstheme="majorHAnsi"/>
          <w:sz w:val="28"/>
          <w:szCs w:val="28"/>
        </w:rPr>
        <w:t xml:space="preserve"> </w:t>
      </w:r>
      <w:r w:rsidR="00D554A1" w:rsidRPr="00D554A1">
        <w:rPr>
          <w:rFonts w:asciiTheme="majorHAnsi" w:hAnsiTheme="majorHAnsi" w:cstheme="majorHAnsi"/>
          <w:sz w:val="24"/>
          <w:szCs w:val="28"/>
        </w:rPr>
        <w:t>(&lt;</w:t>
      </w:r>
      <w:r w:rsidR="00D554A1" w:rsidRPr="00D554A1">
        <w:rPr>
          <w:rFonts w:asciiTheme="majorHAnsi" w:hAnsiTheme="majorHAnsi" w:cstheme="majorHAnsi"/>
          <w:sz w:val="24"/>
          <w:szCs w:val="28"/>
          <w:lang w:val="en-US"/>
        </w:rPr>
        <w:t>div</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p</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h</w:t>
      </w:r>
      <w:r w:rsidR="00D554A1" w:rsidRPr="00D554A1">
        <w:rPr>
          <w:rFonts w:asciiTheme="majorHAnsi" w:hAnsiTheme="majorHAnsi" w:cstheme="majorHAnsi"/>
          <w:sz w:val="24"/>
          <w:szCs w:val="28"/>
        </w:rPr>
        <w:t>1&gt;)</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строчные элементы</w:t>
      </w:r>
      <w:r w:rsidR="00932A88" w:rsidRPr="00932A88">
        <w:rPr>
          <w:rFonts w:asciiTheme="majorHAnsi" w:hAnsiTheme="majorHAnsi" w:cstheme="majorHAnsi"/>
          <w:sz w:val="28"/>
          <w:szCs w:val="28"/>
        </w:rPr>
        <w:t xml:space="preserve"> – </w:t>
      </w:r>
      <w:r w:rsidR="00932A88" w:rsidRPr="00932A88">
        <w:rPr>
          <w:rFonts w:asciiTheme="majorHAnsi" w:hAnsiTheme="majorHAnsi" w:cstheme="majorHAnsi"/>
          <w:sz w:val="28"/>
          <w:szCs w:val="28"/>
        </w:rPr>
        <w:t>элементы веб-страницы, которые являются непосредственной частью другого элемента</w:t>
      </w:r>
      <w:r w:rsidR="00932A88" w:rsidRPr="00932A88">
        <w:rPr>
          <w:rFonts w:asciiTheme="majorHAnsi" w:hAnsiTheme="majorHAnsi" w:cstheme="majorHAnsi"/>
          <w:sz w:val="28"/>
          <w:szCs w:val="28"/>
        </w:rPr>
        <w:t xml:space="preserve"> </w:t>
      </w:r>
      <w:r w:rsidR="00932A88" w:rsidRPr="00397797">
        <w:rPr>
          <w:rFonts w:asciiTheme="majorHAnsi" w:hAnsiTheme="majorHAnsi" w:cstheme="majorHAnsi"/>
          <w:sz w:val="24"/>
          <w:szCs w:val="28"/>
        </w:rPr>
        <w:t>(&lt;</w:t>
      </w:r>
      <w:r w:rsidR="00932A88" w:rsidRPr="00397797">
        <w:rPr>
          <w:rFonts w:asciiTheme="majorHAnsi" w:hAnsiTheme="majorHAnsi" w:cstheme="majorHAnsi"/>
          <w:sz w:val="24"/>
          <w:szCs w:val="28"/>
          <w:lang w:val="en-US"/>
        </w:rPr>
        <w:t>a</w:t>
      </w:r>
      <w:r w:rsidR="00932A88" w:rsidRPr="00397797">
        <w:rPr>
          <w:rFonts w:asciiTheme="majorHAnsi" w:hAnsiTheme="majorHAnsi" w:cstheme="majorHAnsi"/>
          <w:sz w:val="24"/>
          <w:szCs w:val="28"/>
        </w:rPr>
        <w:t>&gt;, &lt;</w:t>
      </w:r>
      <w:r w:rsidR="00932A88" w:rsidRPr="00397797">
        <w:rPr>
          <w:rFonts w:asciiTheme="majorHAnsi" w:hAnsiTheme="majorHAnsi" w:cstheme="majorHAnsi"/>
          <w:sz w:val="24"/>
          <w:szCs w:val="28"/>
          <w:lang w:val="en-US"/>
        </w:rPr>
        <w:t>b</w:t>
      </w:r>
      <w:r w:rsidR="00932A88" w:rsidRPr="00397797">
        <w:rPr>
          <w:rFonts w:asciiTheme="majorHAnsi" w:hAnsiTheme="majorHAnsi" w:cstheme="majorHAnsi"/>
          <w:sz w:val="24"/>
          <w:szCs w:val="28"/>
        </w:rPr>
        <w:t>&gt;, &lt;</w:t>
      </w:r>
      <w:proofErr w:type="spellStart"/>
      <w:r w:rsidR="00932A88" w:rsidRPr="00397797">
        <w:rPr>
          <w:rFonts w:asciiTheme="majorHAnsi" w:hAnsiTheme="majorHAnsi" w:cstheme="majorHAnsi"/>
          <w:sz w:val="24"/>
          <w:szCs w:val="28"/>
          <w:lang w:val="en-US"/>
        </w:rPr>
        <w:t>br</w:t>
      </w:r>
      <w:proofErr w:type="spellEnd"/>
      <w:r w:rsidR="00932A88" w:rsidRPr="00397797">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универсальные элементы</w:t>
      </w:r>
      <w:r w:rsidR="00445E32" w:rsidRPr="00445E32">
        <w:rPr>
          <w:rFonts w:asciiTheme="majorHAnsi" w:hAnsiTheme="majorHAnsi" w:cstheme="majorHAnsi"/>
          <w:sz w:val="28"/>
          <w:szCs w:val="28"/>
        </w:rPr>
        <w:t xml:space="preserve"> – </w:t>
      </w:r>
      <w:bookmarkStart w:id="22" w:name="_GoBack"/>
      <w:bookmarkEnd w:id="22"/>
      <w:r w:rsidR="00445E32" w:rsidRPr="00445E32">
        <w:rPr>
          <w:rFonts w:asciiTheme="majorHAnsi" w:hAnsiTheme="majorHAnsi" w:cstheme="majorHAnsi"/>
          <w:sz w:val="28"/>
          <w:szCs w:val="28"/>
        </w:rPr>
        <w:t>зависимости от контекста могут использоваться как блочные или встроенные элементы</w:t>
      </w:r>
      <w:r w:rsidR="00445E32" w:rsidRPr="00445E32">
        <w:rPr>
          <w:rFonts w:asciiTheme="majorHAnsi" w:hAnsiTheme="majorHAnsi" w:cstheme="majorHAnsi"/>
          <w:sz w:val="28"/>
          <w:szCs w:val="28"/>
        </w:rPr>
        <w:t xml:space="preserve"> </w:t>
      </w:r>
      <w:r w:rsidR="00445E32" w:rsidRPr="00445E32">
        <w:rPr>
          <w:rFonts w:asciiTheme="majorHAnsi" w:hAnsiTheme="majorHAnsi" w:cstheme="majorHAnsi"/>
          <w:sz w:val="24"/>
          <w:szCs w:val="28"/>
        </w:rPr>
        <w:t>(&lt;</w:t>
      </w:r>
      <w:r w:rsidR="007E7A17">
        <w:rPr>
          <w:rFonts w:asciiTheme="majorHAnsi" w:hAnsiTheme="majorHAnsi" w:cstheme="majorHAnsi"/>
          <w:sz w:val="24"/>
          <w:szCs w:val="28"/>
          <w:lang w:val="en-US"/>
        </w:rPr>
        <w:t>ins</w:t>
      </w:r>
      <w:r w:rsidR="00445E32" w:rsidRPr="00445E32">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списки</w:t>
      </w:r>
      <w:r w:rsidR="007E7A17">
        <w:rPr>
          <w:rFonts w:asciiTheme="majorHAnsi" w:hAnsiTheme="majorHAnsi" w:cstheme="majorHAnsi"/>
          <w:sz w:val="28"/>
          <w:szCs w:val="28"/>
          <w:lang w:val="en-US"/>
        </w:rPr>
        <w:t xml:space="preserve"> </w:t>
      </w:r>
      <w:r w:rsidR="007E7A17" w:rsidRPr="00B33311">
        <w:rPr>
          <w:rFonts w:asciiTheme="majorHAnsi" w:hAnsiTheme="majorHAnsi" w:cstheme="majorHAnsi"/>
          <w:sz w:val="24"/>
          <w:szCs w:val="28"/>
          <w:lang w:val="en-US"/>
        </w:rPr>
        <w:t>(&lt;</w:t>
      </w:r>
      <w:proofErr w:type="spellStart"/>
      <w:r w:rsidR="007E7A17" w:rsidRPr="00B33311">
        <w:rPr>
          <w:rFonts w:asciiTheme="majorHAnsi" w:hAnsiTheme="majorHAnsi" w:cstheme="majorHAnsi"/>
          <w:sz w:val="24"/>
          <w:szCs w:val="28"/>
          <w:lang w:val="en-US"/>
        </w:rPr>
        <w:t>ol</w:t>
      </w:r>
      <w:proofErr w:type="spellEnd"/>
      <w:r w:rsidR="007E7A17" w:rsidRPr="00B33311">
        <w:rPr>
          <w:rFonts w:asciiTheme="majorHAnsi" w:hAnsiTheme="majorHAnsi" w:cstheme="majorHAnsi"/>
          <w:sz w:val="24"/>
          <w:szCs w:val="28"/>
          <w:lang w:val="en-US"/>
        </w:rPr>
        <w:t>&gt;, &lt;ul&gt;, &lt;li&gt;)</w:t>
      </w:r>
      <w:r w:rsidRPr="00B33311">
        <w:rPr>
          <w:rFonts w:asciiTheme="majorHAnsi" w:hAnsiTheme="majorHAnsi" w:cstheme="majorHAnsi"/>
          <w:sz w:val="24"/>
          <w:szCs w:val="28"/>
        </w:rPr>
        <w:t>;</w:t>
      </w:r>
    </w:p>
    <w:p w:rsidR="001A40FF" w:rsidRPr="00B33311" w:rsidRDefault="001A40FF" w:rsidP="001A40FF">
      <w:pPr>
        <w:pStyle w:val="a5"/>
        <w:numPr>
          <w:ilvl w:val="0"/>
          <w:numId w:val="27"/>
        </w:numPr>
        <w:tabs>
          <w:tab w:val="left" w:pos="993"/>
        </w:tabs>
        <w:ind w:left="0" w:firstLine="709"/>
        <w:jc w:val="both"/>
        <w:rPr>
          <w:rFonts w:asciiTheme="majorHAnsi" w:hAnsiTheme="majorHAnsi" w:cstheme="majorHAnsi"/>
          <w:sz w:val="28"/>
          <w:szCs w:val="28"/>
          <w:lang w:val="en-US"/>
        </w:rPr>
      </w:pPr>
      <w:r w:rsidRPr="001A40FF">
        <w:rPr>
          <w:rFonts w:asciiTheme="majorHAnsi" w:hAnsiTheme="majorHAnsi" w:cstheme="majorHAnsi"/>
          <w:sz w:val="28"/>
          <w:szCs w:val="28"/>
        </w:rPr>
        <w:t>таблицы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(&lt;table&gt;, &lt;td&gt;, &lt;</w:t>
      </w:r>
      <w:proofErr w:type="spellStart"/>
      <w:r w:rsidR="00B33311" w:rsidRPr="00B33311">
        <w:rPr>
          <w:rFonts w:asciiTheme="majorHAnsi" w:hAnsiTheme="majorHAnsi" w:cstheme="majorHAnsi"/>
          <w:sz w:val="24"/>
          <w:szCs w:val="28"/>
          <w:lang w:val="en-US"/>
        </w:rPr>
        <w:t>th</w:t>
      </w:r>
      <w:proofErr w:type="spellEnd"/>
      <w:r w:rsidR="00B33311" w:rsidRPr="00B33311">
        <w:rPr>
          <w:rFonts w:asciiTheme="majorHAnsi" w:hAnsiTheme="majorHAnsi" w:cstheme="majorHAnsi"/>
          <w:sz w:val="24"/>
          <w:szCs w:val="28"/>
          <w:lang w:val="en-US"/>
        </w:rPr>
        <w:t>&gt;, &lt;tr&gt;)</w:t>
      </w:r>
      <w:r w:rsidRPr="00B33311">
        <w:rPr>
          <w:rFonts w:asciiTheme="majorHAnsi" w:hAnsiTheme="majorHAnsi" w:cstheme="majorHAnsi"/>
          <w:sz w:val="24"/>
          <w:szCs w:val="28"/>
          <w:lang w:val="en-US"/>
        </w:rPr>
        <w:t>;</w:t>
      </w:r>
    </w:p>
    <w:p w:rsidR="00C1558A"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фреймы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(&lt;frame&gt;, &lt;iframe&gt;)</w:t>
      </w:r>
      <w:r w:rsidRPr="001A40FF">
        <w:rPr>
          <w:rFonts w:asciiTheme="majorHAnsi" w:hAnsiTheme="majorHAnsi" w:cstheme="majorHAnsi"/>
          <w:sz w:val="28"/>
          <w:szCs w:val="28"/>
        </w:rPr>
        <w:t>.</w:t>
      </w:r>
    </w:p>
    <w:p w:rsidR="001A40FF" w:rsidRDefault="001A40FF" w:rsidP="001A40FF">
      <w:pPr>
        <w:ind w:firstLine="709"/>
        <w:jc w:val="both"/>
        <w:rPr>
          <w:rFonts w:asciiTheme="majorHAnsi" w:hAnsiTheme="majorHAnsi" w:cstheme="majorHAnsi"/>
          <w:sz w:val="28"/>
          <w:szCs w:val="28"/>
        </w:rPr>
      </w:pPr>
      <w:r w:rsidRPr="0034045E">
        <w:rPr>
          <w:rFonts w:asciiTheme="majorHAnsi" w:hAnsiTheme="majorHAnsi" w:cstheme="majorHAnsi"/>
          <w:b/>
          <w:sz w:val="28"/>
          <w:szCs w:val="28"/>
        </w:rPr>
        <w:t>Расширяемый язык разметки</w:t>
      </w:r>
      <w:r w:rsidRPr="001A40FF">
        <w:rPr>
          <w:rFonts w:asciiTheme="majorHAnsi" w:hAnsiTheme="majorHAnsi" w:cstheme="majorHAnsi"/>
          <w:sz w:val="28"/>
          <w:szCs w:val="28"/>
        </w:rPr>
        <w:t xml:space="preserve"> (XML) изначально был задуман как язык для описания новых форматов документов</w:t>
      </w:r>
      <w:r>
        <w:rPr>
          <w:rFonts w:asciiTheme="majorHAnsi" w:hAnsiTheme="majorHAnsi" w:cstheme="majorHAnsi"/>
          <w:sz w:val="28"/>
          <w:szCs w:val="28"/>
        </w:rPr>
        <w:t xml:space="preserve">. </w:t>
      </w:r>
      <w:r w:rsidR="00FD5E2B" w:rsidRPr="00FD5E2B">
        <w:rPr>
          <w:rFonts w:asciiTheme="majorHAnsi" w:hAnsiTheme="majorHAnsi" w:cstheme="majorHAnsi"/>
          <w:sz w:val="28"/>
          <w:szCs w:val="28"/>
        </w:rPr>
        <w:t>Расширяемость XML проявляется многими способами. Прежде всего, в отличие от HTML, у него нет фиксированного словаря. С XML каждый может определить специальные словари для конкретных приложений или различных отраслей промышленности. Во-вторых, приложения, обрабатывающие или использующие форматы XML, более устойчивы к изменениям в структуре предлагаемого им XML, чем приложения, которые используют другие форматы</w:t>
      </w:r>
      <w:r w:rsidR="00FD5E2B">
        <w:rPr>
          <w:rFonts w:asciiTheme="majorHAnsi" w:hAnsiTheme="majorHAnsi" w:cstheme="majorHAnsi"/>
          <w:sz w:val="28"/>
          <w:szCs w:val="28"/>
        </w:rPr>
        <w:t>.</w:t>
      </w:r>
    </w:p>
    <w:p w:rsidR="0034045E" w:rsidRDefault="0034045E" w:rsidP="001A40FF">
      <w:pPr>
        <w:ind w:firstLine="709"/>
        <w:jc w:val="both"/>
        <w:rPr>
          <w:rFonts w:asciiTheme="majorHAnsi" w:hAnsiTheme="majorHAnsi" w:cstheme="majorHAnsi"/>
          <w:sz w:val="28"/>
          <w:szCs w:val="28"/>
        </w:rPr>
      </w:pPr>
      <w:proofErr w:type="spellStart"/>
      <w:r w:rsidRPr="0034045E">
        <w:rPr>
          <w:rFonts w:asciiTheme="majorHAnsi" w:hAnsiTheme="majorHAnsi" w:cstheme="majorHAnsi"/>
          <w:b/>
          <w:sz w:val="28"/>
          <w:szCs w:val="28"/>
        </w:rPr>
        <w:t>XPath</w:t>
      </w:r>
      <w:proofErr w:type="spellEnd"/>
      <w:r w:rsidRPr="0034045E">
        <w:rPr>
          <w:rFonts w:asciiTheme="majorHAnsi" w:hAnsiTheme="majorHAnsi" w:cstheme="majorHAnsi"/>
          <w:sz w:val="28"/>
          <w:szCs w:val="28"/>
        </w:rPr>
        <w:t xml:space="preserve"> (XML </w:t>
      </w:r>
      <w:proofErr w:type="spellStart"/>
      <w:r w:rsidRPr="0034045E">
        <w:rPr>
          <w:rFonts w:asciiTheme="majorHAnsi" w:hAnsiTheme="majorHAnsi" w:cstheme="majorHAnsi"/>
          <w:sz w:val="28"/>
          <w:szCs w:val="28"/>
        </w:rPr>
        <w:t>Path</w:t>
      </w:r>
      <w:proofErr w:type="spellEnd"/>
      <w:r w:rsidRPr="0034045E">
        <w:rPr>
          <w:rFonts w:asciiTheme="majorHAnsi" w:hAnsiTheme="majorHAnsi" w:cstheme="majorHAnsi"/>
          <w:sz w:val="28"/>
          <w:szCs w:val="28"/>
        </w:rPr>
        <w:t xml:space="preserve"> </w:t>
      </w:r>
      <w:proofErr w:type="spellStart"/>
      <w:r w:rsidRPr="0034045E">
        <w:rPr>
          <w:rFonts w:asciiTheme="majorHAnsi" w:hAnsiTheme="majorHAnsi" w:cstheme="majorHAnsi"/>
          <w:sz w:val="28"/>
          <w:szCs w:val="28"/>
        </w:rPr>
        <w:t>Language</w:t>
      </w:r>
      <w:proofErr w:type="spellEnd"/>
      <w:r w:rsidRPr="0034045E">
        <w:rPr>
          <w:rFonts w:asciiTheme="majorHAnsi" w:hAnsiTheme="majorHAnsi" w:cstheme="majorHAnsi"/>
          <w:sz w:val="28"/>
          <w:szCs w:val="28"/>
        </w:rPr>
        <w:t>) — язык запросов к элементам XML-документа. Разработан для организации доступа к частям документа XML</w:t>
      </w:r>
      <w:r>
        <w:rPr>
          <w:rFonts w:asciiTheme="majorHAnsi" w:hAnsiTheme="majorHAnsi" w:cstheme="majorHAnsi"/>
          <w:sz w:val="28"/>
          <w:szCs w:val="28"/>
        </w:rPr>
        <w:t xml:space="preserve">. </w:t>
      </w:r>
      <w:r w:rsidRPr="0034045E">
        <w:rPr>
          <w:rFonts w:asciiTheme="majorHAnsi" w:hAnsiTheme="majorHAnsi" w:cstheme="majorHAnsi"/>
          <w:sz w:val="28"/>
          <w:szCs w:val="28"/>
        </w:rPr>
        <w:t>XML имеет древовидную структуру. В самостоятельном XML-документе всегда имеется один корневой элемент,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rsidR="00D969CB" w:rsidRPr="001B5D89" w:rsidRDefault="00AC6A68" w:rsidP="001B5D89">
      <w:pPr>
        <w:pStyle w:val="2"/>
        <w:spacing w:after="240"/>
        <w:ind w:firstLine="709"/>
        <w:jc w:val="both"/>
        <w:rPr>
          <w:rFonts w:cstheme="majorHAnsi"/>
          <w:b/>
          <w:color w:val="auto"/>
          <w:sz w:val="28"/>
          <w:szCs w:val="28"/>
        </w:rPr>
      </w:pPr>
      <w:bookmarkStart w:id="23" w:name="_Toc78407769"/>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Java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4" w:name="_Toc78407770"/>
      <w:r w:rsidRPr="001B5D89">
        <w:rPr>
          <w:rFonts w:cstheme="majorHAnsi"/>
          <w:b/>
          <w:color w:val="auto"/>
          <w:sz w:val="28"/>
          <w:szCs w:val="28"/>
        </w:rPr>
        <w:lastRenderedPageBreak/>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Потоки и процессы.</w:t>
      </w:r>
      <w:bookmarkEnd w:id="24"/>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5" w:name="_Toc78407771"/>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5"/>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6" w:name="_Toc78407772"/>
      <w:r w:rsidRPr="00C77503">
        <w:rPr>
          <w:rFonts w:cstheme="majorHAnsi"/>
          <w:b/>
          <w:color w:val="auto"/>
          <w:sz w:val="28"/>
          <w:szCs w:val="28"/>
        </w:rPr>
        <w:t>Мультимедиа</w:t>
      </w:r>
      <w:bookmarkEnd w:id="26"/>
    </w:p>
    <w:p w:rsidR="00D969CB" w:rsidRPr="001B5D89" w:rsidRDefault="00AC6A68" w:rsidP="001B5D89">
      <w:pPr>
        <w:pStyle w:val="2"/>
        <w:spacing w:after="240"/>
        <w:ind w:firstLine="709"/>
        <w:jc w:val="both"/>
        <w:rPr>
          <w:rFonts w:cstheme="majorHAnsi"/>
          <w:b/>
          <w:color w:val="auto"/>
          <w:sz w:val="28"/>
          <w:szCs w:val="28"/>
        </w:rPr>
      </w:pPr>
      <w:bookmarkStart w:id="27" w:name="_Toc78407773"/>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7"/>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8" w:name="_Toc78407774"/>
      <w:r w:rsidRPr="001B5D89">
        <w:rPr>
          <w:rFonts w:cstheme="majorHAnsi"/>
          <w:b/>
          <w:color w:val="auto"/>
          <w:sz w:val="28"/>
          <w:szCs w:val="28"/>
        </w:rPr>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9" w:name="_Toc78407775"/>
      <w:r w:rsidRPr="00C77503">
        <w:rPr>
          <w:rFonts w:cstheme="majorHAnsi"/>
          <w:b/>
          <w:color w:val="auto"/>
          <w:sz w:val="28"/>
          <w:szCs w:val="28"/>
        </w:rPr>
        <w:t>Информационная безопасность</w:t>
      </w:r>
      <w:bookmarkEnd w:id="29"/>
    </w:p>
    <w:p w:rsidR="00AC6A68" w:rsidRPr="001B5D89" w:rsidRDefault="00AC6A68" w:rsidP="001B5D89">
      <w:pPr>
        <w:pStyle w:val="2"/>
        <w:spacing w:after="240"/>
        <w:ind w:firstLine="709"/>
        <w:jc w:val="both"/>
        <w:rPr>
          <w:rFonts w:cstheme="majorHAnsi"/>
          <w:b/>
          <w:color w:val="auto"/>
          <w:sz w:val="28"/>
          <w:szCs w:val="28"/>
        </w:rPr>
      </w:pPr>
      <w:bookmarkStart w:id="30" w:name="_Toc78407776"/>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30"/>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1" w:name="_Toc78407777"/>
      <w:r w:rsidRPr="001B5D89">
        <w:rPr>
          <w:rFonts w:cstheme="majorHAnsi"/>
          <w:b/>
          <w:color w:val="auto"/>
          <w:sz w:val="28"/>
          <w:szCs w:val="28"/>
        </w:rPr>
        <w:lastRenderedPageBreak/>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1"/>
    </w:p>
    <w:p w:rsidR="0020054F" w:rsidRDefault="0020054F" w:rsidP="0020054F">
      <w:pPr>
        <w:pStyle w:val="2"/>
        <w:spacing w:after="240"/>
        <w:ind w:firstLine="709"/>
        <w:jc w:val="both"/>
        <w:rPr>
          <w:rFonts w:eastAsiaTheme="minorHAnsi" w:cstheme="majorHAnsi"/>
          <w:color w:val="auto"/>
          <w:sz w:val="28"/>
          <w:szCs w:val="28"/>
        </w:rPr>
      </w:pPr>
      <w:bookmarkStart w:id="32" w:name="_Toc78407778"/>
      <w:r w:rsidRPr="002F7E92">
        <w:rPr>
          <w:rFonts w:eastAsiaTheme="minorHAnsi" w:cstheme="majorHAnsi"/>
          <w:b/>
          <w:color w:val="auto"/>
          <w:sz w:val="28"/>
          <w:szCs w:val="28"/>
        </w:rPr>
        <w:t>Передача информации</w:t>
      </w:r>
      <w:r w:rsidRPr="002029BC">
        <w:rPr>
          <w:rFonts w:eastAsiaTheme="minorHAnsi" w:cstheme="majorHAnsi"/>
          <w:color w:val="auto"/>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w:t>
      </w:r>
      <w:r>
        <w:rPr>
          <w:rFonts w:eastAsiaTheme="minorHAnsi" w:cstheme="majorHAnsi"/>
          <w:color w:val="auto"/>
          <w:sz w:val="28"/>
          <w:szCs w:val="28"/>
        </w:rPr>
        <w:t xml:space="preserve"> </w:t>
      </w:r>
      <w:r w:rsidRPr="002029BC">
        <w:rPr>
          <w:rFonts w:eastAsiaTheme="minorHAnsi" w:cstheme="majorHAnsi"/>
          <w:color w:val="auto"/>
          <w:sz w:val="28"/>
          <w:szCs w:val="28"/>
        </w:rPr>
        <w:t>тот, кто предоставляет информацию (выступает ее источником);</w:t>
      </w:r>
      <w:r>
        <w:rPr>
          <w:rFonts w:eastAsiaTheme="minorHAnsi" w:cstheme="majorHAnsi"/>
          <w:color w:val="auto"/>
          <w:sz w:val="28"/>
          <w:szCs w:val="28"/>
        </w:rPr>
        <w:t xml:space="preserve"> </w:t>
      </w:r>
      <w:r w:rsidRPr="002029BC">
        <w:rPr>
          <w:rFonts w:eastAsiaTheme="minorHAnsi" w:cstheme="majorHAnsi"/>
          <w:color w:val="auto"/>
          <w:sz w:val="28"/>
          <w:szCs w:val="28"/>
        </w:rPr>
        <w:t>тот, кто принимает информацию и является ее получателем (таких может быть несколько);</w:t>
      </w:r>
      <w:r>
        <w:rPr>
          <w:rFonts w:eastAsiaTheme="minorHAnsi" w:cstheme="majorHAnsi"/>
          <w:color w:val="auto"/>
          <w:sz w:val="28"/>
          <w:szCs w:val="28"/>
        </w:rPr>
        <w:t xml:space="preserve"> </w:t>
      </w:r>
      <w:r w:rsidRPr="002029BC">
        <w:rPr>
          <w:rFonts w:eastAsiaTheme="minorHAnsi" w:cstheme="majorHAnsi"/>
          <w:color w:val="auto"/>
          <w:sz w:val="28"/>
          <w:szCs w:val="28"/>
        </w:rPr>
        <w:t>канал связи, по которому передается информация.</w:t>
      </w:r>
      <w:r>
        <w:rPr>
          <w:rFonts w:eastAsiaTheme="minorHAnsi" w:cstheme="majorHAnsi"/>
          <w:color w:val="auto"/>
          <w:sz w:val="28"/>
          <w:szCs w:val="28"/>
        </w:rPr>
        <w:t xml:space="preserve"> </w:t>
      </w:r>
      <w:r w:rsidRPr="002029BC">
        <w:rPr>
          <w:rFonts w:eastAsiaTheme="minorHAnsi" w:cstheme="majorHAnsi"/>
          <w:color w:val="auto"/>
          <w:sz w:val="28"/>
          <w:szCs w:val="28"/>
        </w:rPr>
        <w:t>Общую схему передачи информации разработал основоположник цифровой связи (создатель теории информации) Клод Шеннон.</w:t>
      </w:r>
      <w:bookmarkEnd w:id="32"/>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Источниками и приемниками информации могут быть живые существа или 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lastRenderedPageBreak/>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3" w:name="_Toc78407779"/>
      <w:r w:rsidRPr="001B5D89">
        <w:rPr>
          <w:rFonts w:cstheme="majorHAnsi"/>
          <w:b/>
          <w:color w:val="auto"/>
          <w:sz w:val="28"/>
          <w:szCs w:val="28"/>
        </w:rPr>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3"/>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lastRenderedPageBreak/>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состоит в типах обнаруживаемых дефектов. 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применяются 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проявляющихся в пространстве </w:t>
      </w:r>
      <w:r w:rsidRPr="0038535F">
        <w:rPr>
          <w:rFonts w:asciiTheme="majorHAnsi" w:hAnsiTheme="majorHAnsi" w:cstheme="majorHAnsi"/>
          <w:sz w:val="28"/>
          <w:szCs w:val="28"/>
        </w:rPr>
        <w:lastRenderedPageBreak/>
        <w:t>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4" w:name="_Toc78407780"/>
      <w:r w:rsidRPr="00C77503">
        <w:rPr>
          <w:rFonts w:cstheme="majorHAnsi"/>
          <w:b/>
          <w:color w:val="auto"/>
          <w:sz w:val="28"/>
          <w:szCs w:val="28"/>
        </w:rPr>
        <w:t>Организация ЭВМ</w:t>
      </w:r>
      <w:bookmarkEnd w:id="34"/>
    </w:p>
    <w:p w:rsidR="00D969CB" w:rsidRPr="001B5D89" w:rsidRDefault="00AC6A68" w:rsidP="001B5D89">
      <w:pPr>
        <w:pStyle w:val="2"/>
        <w:spacing w:after="240"/>
        <w:ind w:firstLine="709"/>
        <w:jc w:val="both"/>
        <w:rPr>
          <w:rFonts w:cstheme="majorHAnsi"/>
          <w:b/>
          <w:color w:val="auto"/>
          <w:sz w:val="28"/>
          <w:szCs w:val="28"/>
        </w:rPr>
      </w:pPr>
      <w:bookmarkStart w:id="35" w:name="_Toc78407781"/>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5"/>
    </w:p>
    <w:p w:rsidR="00CC752E" w:rsidRPr="00CC752E" w:rsidRDefault="00CC752E" w:rsidP="00D969CB">
      <w:pPr>
        <w:ind w:firstLine="709"/>
        <w:jc w:val="both"/>
        <w:rPr>
          <w:rFonts w:asciiTheme="majorHAnsi" w:hAnsiTheme="majorHAnsi" w:cstheme="majorHAnsi"/>
          <w:sz w:val="28"/>
          <w:szCs w:val="28"/>
        </w:rPr>
      </w:pPr>
    </w:p>
    <w:p w:rsidR="00D969CB" w:rsidRDefault="002F7E92" w:rsidP="00D969CB">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lastRenderedPageBreak/>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Default="00FA1572" w:rsidP="00D969CB">
      <w:pPr>
        <w:ind w:firstLine="709"/>
        <w:jc w:val="both"/>
        <w:rPr>
          <w:rFonts w:asciiTheme="majorHAnsi" w:hAnsiTheme="majorHAnsi" w:cstheme="majorHAnsi"/>
          <w:sz w:val="28"/>
          <w:szCs w:val="28"/>
        </w:rPr>
      </w:pP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6" w:name="_Toc78407782"/>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6"/>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lastRenderedPageBreak/>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lastRenderedPageBreak/>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7" w:name="_Toc78407783"/>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7"/>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lastRenderedPageBreak/>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proofErr w:type="gramStart"/>
      <w:r w:rsidRPr="006513A6">
        <w:rPr>
          <w:rFonts w:asciiTheme="majorHAnsi" w:hAnsiTheme="majorHAnsi" w:cstheme="majorHAnsi"/>
          <w:sz w:val="28"/>
          <w:szCs w:val="28"/>
        </w:rPr>
        <w:t>TF(</w:t>
      </w:r>
      <w:proofErr w:type="spellStart"/>
      <w:proofErr w:type="gramEnd"/>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8" w:name="_Toc78407784"/>
      <w:r w:rsidRPr="001B5D89">
        <w:rPr>
          <w:rFonts w:cstheme="majorHAnsi"/>
          <w:b/>
          <w:color w:val="auto"/>
          <w:sz w:val="28"/>
          <w:szCs w:val="28"/>
        </w:rPr>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8"/>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lastRenderedPageBreak/>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lastRenderedPageBreak/>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9" w:name="_Toc78407785"/>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9"/>
    </w:p>
    <w:p w:rsidR="00D969CB" w:rsidRDefault="00D969CB" w:rsidP="00D969CB">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40" w:name="_Toc78407786"/>
      <w:r w:rsidRPr="00C77503">
        <w:rPr>
          <w:rFonts w:cstheme="majorHAnsi"/>
          <w:b/>
          <w:color w:val="auto"/>
          <w:sz w:val="28"/>
          <w:szCs w:val="28"/>
        </w:rPr>
        <w:t>Операционные системы</w:t>
      </w:r>
      <w:bookmarkEnd w:id="40"/>
    </w:p>
    <w:p w:rsidR="00D969CB" w:rsidRPr="001B5D89" w:rsidRDefault="00AC6A68" w:rsidP="001B5D89">
      <w:pPr>
        <w:pStyle w:val="2"/>
        <w:spacing w:after="240"/>
        <w:ind w:firstLine="709"/>
        <w:jc w:val="both"/>
        <w:rPr>
          <w:rFonts w:cstheme="majorHAnsi"/>
          <w:b/>
          <w:color w:val="auto"/>
          <w:sz w:val="28"/>
          <w:szCs w:val="28"/>
        </w:rPr>
      </w:pPr>
      <w:bookmarkStart w:id="41" w:name="_Toc78407787"/>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1"/>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lastRenderedPageBreak/>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Многозадачные (OC </w:t>
      </w:r>
      <w:proofErr w:type="gramStart"/>
      <w:r w:rsidRPr="00F7094D">
        <w:rPr>
          <w:rFonts w:asciiTheme="majorHAnsi" w:hAnsiTheme="majorHAnsi" w:cstheme="majorHAnsi"/>
          <w:sz w:val="28"/>
          <w:szCs w:val="28"/>
        </w:rPr>
        <w:t>EC,OS</w:t>
      </w:r>
      <w:proofErr w:type="gramEnd"/>
      <w:r w:rsidRPr="00F7094D">
        <w:rPr>
          <w:rFonts w:asciiTheme="majorHAnsi" w:hAnsiTheme="majorHAnsi" w:cstheme="majorHAnsi"/>
          <w:sz w:val="28"/>
          <w:szCs w:val="28"/>
        </w:rPr>
        <w:t>/2,UNIX,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 xml:space="preserve">этого параметра уменьшается, тем не менее он остается </w:t>
      </w:r>
      <w:proofErr w:type="gramStart"/>
      <w:r w:rsidRPr="00E33455">
        <w:rPr>
          <w:rFonts w:asciiTheme="majorHAnsi" w:hAnsiTheme="majorHAnsi" w:cstheme="majorHAnsi"/>
          <w:sz w:val="28"/>
          <w:szCs w:val="28"/>
        </w:rPr>
        <w:t>важным</w:t>
      </w:r>
      <w:proofErr w:type="gramEnd"/>
      <w:r w:rsidRPr="00E33455">
        <w:rPr>
          <w:rFonts w:asciiTheme="majorHAnsi" w:hAnsiTheme="majorHAnsi" w:cstheme="majorHAnsi"/>
          <w:sz w:val="28"/>
          <w:szCs w:val="28"/>
        </w:rPr>
        <w:t xml:space="preserve">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Примеры: размер ядра </w:t>
      </w:r>
      <w:r w:rsidRPr="00E33455">
        <w:rPr>
          <w:rFonts w:asciiTheme="majorHAnsi" w:hAnsiTheme="majorHAnsi" w:cstheme="majorHAnsi"/>
          <w:sz w:val="28"/>
          <w:szCs w:val="28"/>
        </w:rPr>
        <w:lastRenderedPageBreak/>
        <w:t>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В сетевых ОС удаленный 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2" w:name="_Toc78407788"/>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2"/>
    </w:p>
    <w:p w:rsidR="00D969CB" w:rsidRDefault="00D969CB"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43" w:name="_Toc78407789"/>
      <w:r w:rsidRPr="001B5D89">
        <w:rPr>
          <w:rFonts w:cstheme="majorHAnsi"/>
          <w:b/>
          <w:color w:val="auto"/>
          <w:sz w:val="28"/>
          <w:szCs w:val="28"/>
        </w:rPr>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3"/>
    </w:p>
    <w:p w:rsidR="00757C4A"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О</w:t>
      </w:r>
      <w:r w:rsidRPr="00A6231A">
        <w:rPr>
          <w:rFonts w:asciiTheme="majorHAnsi" w:hAnsiTheme="majorHAnsi" w:cstheme="majorHAnsi"/>
          <w:sz w:val="28"/>
          <w:szCs w:val="28"/>
        </w:rPr>
        <w:t>перационная система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57C4A" w:rsidRPr="00E811EF" w:rsidRDefault="00757C4A" w:rsidP="00757C4A">
      <w:pPr>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Android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r>
        <w:rPr>
          <w:rFonts w:asciiTheme="majorHAnsi" w:hAnsiTheme="majorHAnsi" w:cstheme="majorHAnsi"/>
          <w:sz w:val="28"/>
          <w:szCs w:val="28"/>
        </w:rPr>
        <w:t>Д</w:t>
      </w:r>
      <w:r w:rsidRPr="00E811EF">
        <w:rPr>
          <w:rFonts w:asciiTheme="majorHAnsi" w:hAnsiTheme="majorHAnsi" w:cstheme="majorHAnsi"/>
          <w:sz w:val="28"/>
          <w:szCs w:val="28"/>
        </w:rPr>
        <w:t>остоинства:</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lastRenderedPageBreak/>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 MIPS.</w:t>
      </w:r>
    </w:p>
    <w:p w:rsidR="00757C4A" w:rsidRPr="00E811EF"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Недостатки</w:t>
      </w:r>
      <w:r w:rsidRPr="00E811EF">
        <w:rPr>
          <w:rFonts w:asciiTheme="majorHAnsi" w:hAnsiTheme="majorHAnsi" w:cstheme="majorHAnsi"/>
          <w:sz w:val="28"/>
          <w:szCs w:val="28"/>
        </w:rPr>
        <w:t>:</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757C4A" w:rsidRPr="00B73739" w:rsidRDefault="00757C4A" w:rsidP="00757C4A">
      <w:pPr>
        <w:tabs>
          <w:tab w:val="left" w:pos="1134"/>
        </w:tabs>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Операционная система </w:t>
      </w:r>
      <w:proofErr w:type="spellStart"/>
      <w:r w:rsidRPr="00E811EF">
        <w:rPr>
          <w:rFonts w:asciiTheme="majorHAnsi" w:hAnsiTheme="majorHAnsi" w:cstheme="majorHAnsi"/>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r w:rsidRPr="00B73739">
        <w:rPr>
          <w:rFonts w:asciiTheme="majorHAnsi" w:hAnsiTheme="majorHAnsi" w:cstheme="majorHAnsi"/>
          <w:sz w:val="28"/>
          <w:szCs w:val="28"/>
        </w:rPr>
        <w:t xml:space="preserve">Плюсы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w:t>
      </w:r>
      <w:r w:rsidRPr="00B73739">
        <w:rPr>
          <w:rFonts w:asciiTheme="majorHAnsi" w:hAnsiTheme="majorHAnsi" w:cstheme="majorHAnsi"/>
          <w:sz w:val="28"/>
          <w:szCs w:val="28"/>
        </w:rPr>
        <w:lastRenderedPageBreak/>
        <w:t xml:space="preserve">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757C4A" w:rsidP="00757C4A">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Android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4" w:name="_Toc78407790"/>
      <w:r w:rsidRPr="00C77503">
        <w:rPr>
          <w:rFonts w:cstheme="majorHAnsi"/>
          <w:b/>
          <w:color w:val="auto"/>
          <w:sz w:val="28"/>
          <w:szCs w:val="28"/>
        </w:rPr>
        <w:t>Сети</w:t>
      </w:r>
      <w:bookmarkEnd w:id="44"/>
    </w:p>
    <w:p w:rsidR="00D969CB" w:rsidRPr="001B5D89" w:rsidRDefault="00AC6A68" w:rsidP="001B5D89">
      <w:pPr>
        <w:pStyle w:val="2"/>
        <w:spacing w:after="240"/>
        <w:ind w:firstLine="709"/>
        <w:jc w:val="both"/>
        <w:rPr>
          <w:rFonts w:cstheme="majorHAnsi"/>
          <w:b/>
          <w:color w:val="auto"/>
          <w:sz w:val="28"/>
          <w:szCs w:val="28"/>
        </w:rPr>
      </w:pPr>
      <w:bookmarkStart w:id="45" w:name="_Toc78407791"/>
      <w:r w:rsidRPr="001B5D89">
        <w:rPr>
          <w:rFonts w:cstheme="majorHAnsi"/>
          <w:b/>
          <w:color w:val="auto"/>
          <w:sz w:val="28"/>
          <w:szCs w:val="28"/>
        </w:rPr>
        <w:t>35.</w:t>
      </w:r>
      <w:r w:rsidR="00D969CB" w:rsidRPr="001B5D89">
        <w:rPr>
          <w:rFonts w:cstheme="majorHAnsi"/>
          <w:b/>
          <w:color w:val="auto"/>
          <w:sz w:val="28"/>
          <w:szCs w:val="28"/>
        </w:rPr>
        <w:t xml:space="preserve"> </w:t>
      </w:r>
      <w:r w:rsidRPr="00A462B7">
        <w:rPr>
          <w:rFonts w:cstheme="majorHAnsi"/>
          <w:b/>
          <w:color w:val="auto"/>
          <w:sz w:val="28"/>
          <w:szCs w:val="28"/>
          <w:highlight w:val="yellow"/>
        </w:rPr>
        <w:t>Принципы структурной и функциональной организации вычислительных сетей</w:t>
      </w:r>
      <w:r w:rsidRPr="001B5D89">
        <w:rPr>
          <w:rFonts w:cstheme="majorHAnsi"/>
          <w:b/>
          <w:color w:val="auto"/>
          <w:sz w:val="28"/>
          <w:szCs w:val="28"/>
        </w:rPr>
        <w:t>. Модель взаимодействия открытых систем (модель OSI).</w:t>
      </w:r>
      <w:bookmarkEnd w:id="45"/>
    </w:p>
    <w:p w:rsidR="008B18B3" w:rsidRPr="006E7A0E" w:rsidRDefault="006E7A0E" w:rsidP="008B18B3">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 </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w:t>
      </w:r>
      <w:r w:rsidRPr="005751C3">
        <w:rPr>
          <w:rFonts w:asciiTheme="majorHAnsi" w:hAnsiTheme="majorHAnsi" w:cstheme="majorHAnsi"/>
          <w:sz w:val="28"/>
          <w:szCs w:val="28"/>
        </w:rPr>
        <w:lastRenderedPageBreak/>
        <w:t>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6" w:name="_Toc78407792"/>
      <w:r w:rsidRPr="001B5D89">
        <w:rPr>
          <w:rFonts w:cstheme="majorHAnsi"/>
          <w:b/>
          <w:color w:val="auto"/>
          <w:sz w:val="28"/>
          <w:szCs w:val="28"/>
        </w:rPr>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w:t>
      </w:r>
      <w:r w:rsidRPr="00660AA4">
        <w:rPr>
          <w:rFonts w:cstheme="majorHAnsi"/>
          <w:b/>
          <w:color w:val="auto"/>
          <w:sz w:val="28"/>
          <w:szCs w:val="28"/>
          <w:highlight w:val="yellow"/>
        </w:rPr>
        <w:t>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6"/>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 xml:space="preserve">характеризует не отдельный компьютер или </w:t>
      </w:r>
      <w:r w:rsidR="0018487A" w:rsidRPr="0018487A">
        <w:rPr>
          <w:rFonts w:asciiTheme="majorHAnsi" w:hAnsiTheme="majorHAnsi" w:cstheme="majorHAnsi"/>
          <w:sz w:val="28"/>
          <w:szCs w:val="28"/>
        </w:rPr>
        <w:lastRenderedPageBreak/>
        <w:t>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454AA6" w:rsidTr="00DB4D07">
        <w:tc>
          <w:tcPr>
            <w:tcW w:w="9345" w:type="dxa"/>
            <w:gridSpan w:val="3"/>
          </w:tcPr>
          <w:p w:rsidR="00454AA6" w:rsidRPr="00454AA6" w:rsidRDefault="00454AA6" w:rsidP="00454AA6">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454AA6" w:rsidRPr="00C90294" w:rsidTr="00DC492F">
        <w:tc>
          <w:tcPr>
            <w:tcW w:w="132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Название</w:t>
            </w:r>
          </w:p>
        </w:tc>
        <w:tc>
          <w:tcPr>
            <w:tcW w:w="543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Диапазон</w:t>
            </w:r>
          </w:p>
        </w:tc>
        <w:tc>
          <w:tcPr>
            <w:tcW w:w="2581"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Формат</w:t>
            </w:r>
          </w:p>
        </w:tc>
      </w:tr>
      <w:tr w:rsidR="00454AA6" w:rsidTr="00DC492F">
        <w:tc>
          <w:tcPr>
            <w:tcW w:w="132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П</w:t>
            </w:r>
            <w:r w:rsidRPr="0037260B">
              <w:rPr>
                <w:rFonts w:asciiTheme="majorHAnsi" w:hAnsiTheme="majorHAnsi" w:cstheme="majorHAnsi"/>
                <w:sz w:val="28"/>
                <w:szCs w:val="28"/>
              </w:rPr>
              <w:t>ервый бит первого байта сетевого адреса сети класса А всегда выключен (равен 0)</w:t>
            </w:r>
            <w:r>
              <w:rPr>
                <w:rFonts w:asciiTheme="majorHAnsi" w:hAnsiTheme="majorHAnsi" w:cstheme="majorHAnsi"/>
                <w:sz w:val="28"/>
                <w:szCs w:val="28"/>
              </w:rPr>
              <w:t>.</w:t>
            </w:r>
          </w:p>
          <w:p w:rsidR="00C90294" w:rsidRDefault="00C90294" w:rsidP="005E6853">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Pr>
          <w:p w:rsidR="00F464DA" w:rsidRDefault="00F464DA" w:rsidP="00F464DA">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Сеть.Узел.Узел.Узел</w:t>
            </w:r>
            <w:proofErr w:type="spellEnd"/>
          </w:p>
          <w:p w:rsidR="00454AA6" w:rsidRDefault="00454AA6" w:rsidP="005E6853">
            <w:pPr>
              <w:jc w:val="both"/>
              <w:rPr>
                <w:rFonts w:asciiTheme="majorHAnsi" w:hAnsiTheme="majorHAnsi" w:cstheme="majorHAnsi"/>
                <w:sz w:val="28"/>
                <w:szCs w:val="28"/>
              </w:rPr>
            </w:pPr>
          </w:p>
        </w:tc>
      </w:tr>
      <w:tr w:rsidR="00454AA6" w:rsidTr="00DC492F">
        <w:tc>
          <w:tcPr>
            <w:tcW w:w="1327" w:type="dxa"/>
          </w:tcPr>
          <w:p w:rsidR="00454AA6"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Pr>
          <w:p w:rsidR="00454AA6" w:rsidRDefault="0028569E" w:rsidP="005E6853">
            <w:pPr>
              <w:jc w:val="both"/>
              <w:rPr>
                <w:rFonts w:asciiTheme="majorHAnsi" w:hAnsiTheme="majorHAnsi" w:cstheme="majorHAnsi"/>
                <w:sz w:val="28"/>
                <w:szCs w:val="28"/>
              </w:rPr>
            </w:pPr>
            <w:r>
              <w:rPr>
                <w:rFonts w:asciiTheme="majorHAnsi" w:hAnsiTheme="majorHAnsi" w:cstheme="majorHAnsi"/>
                <w:sz w:val="28"/>
                <w:szCs w:val="28"/>
              </w:rPr>
              <w:t>В</w:t>
            </w:r>
            <w:r w:rsidRPr="00EC250D">
              <w:rPr>
                <w:rFonts w:asciiTheme="majorHAnsi" w:hAnsiTheme="majorHAnsi" w:cstheme="majorHAnsi"/>
                <w:sz w:val="28"/>
                <w:szCs w:val="28"/>
              </w:rPr>
              <w:t>сегда должен</w:t>
            </w:r>
            <w:r>
              <w:rPr>
                <w:rFonts w:asciiTheme="majorHAnsi" w:hAnsiTheme="majorHAnsi" w:cstheme="majorHAnsi"/>
                <w:sz w:val="28"/>
                <w:szCs w:val="28"/>
              </w:rPr>
              <w:t xml:space="preserve"> </w:t>
            </w:r>
            <w:r w:rsidRPr="00EC250D">
              <w:rPr>
                <w:rFonts w:asciiTheme="majorHAnsi" w:hAnsiTheme="majorHAnsi" w:cstheme="majorHAnsi"/>
                <w:sz w:val="28"/>
                <w:szCs w:val="28"/>
              </w:rPr>
              <w:t>быть включен первый бит первого байта, однако второй бит должен быть выключен</w:t>
            </w:r>
          </w:p>
          <w:p w:rsidR="0028569E" w:rsidRDefault="0028569E" w:rsidP="005E6853">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Pr>
          <w:p w:rsidR="00797108" w:rsidRDefault="00797108" w:rsidP="00797108">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Сеть.Сеть.Узел.Узел</w:t>
            </w:r>
            <w:proofErr w:type="spellEnd"/>
          </w:p>
          <w:p w:rsidR="00454AA6" w:rsidRDefault="00454AA6" w:rsidP="005E6853">
            <w:pPr>
              <w:jc w:val="both"/>
              <w:rPr>
                <w:rFonts w:asciiTheme="majorHAnsi" w:hAnsiTheme="majorHAnsi" w:cstheme="majorHAnsi"/>
                <w:sz w:val="28"/>
                <w:szCs w:val="28"/>
              </w:rPr>
            </w:pPr>
          </w:p>
        </w:tc>
      </w:tr>
      <w:tr w:rsidR="00F464DA" w:rsidTr="00DC492F">
        <w:tc>
          <w:tcPr>
            <w:tcW w:w="1327" w:type="dxa"/>
          </w:tcPr>
          <w:p w:rsidR="00F464DA"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C</w:t>
            </w:r>
          </w:p>
        </w:tc>
        <w:tc>
          <w:tcPr>
            <w:tcW w:w="5437" w:type="dxa"/>
          </w:tcPr>
          <w:p w:rsidR="00F464DA" w:rsidRDefault="00797108" w:rsidP="005E6853">
            <w:pPr>
              <w:jc w:val="both"/>
              <w:rPr>
                <w:rFonts w:asciiTheme="majorHAnsi" w:hAnsiTheme="majorHAnsi" w:cstheme="majorHAnsi"/>
                <w:sz w:val="28"/>
                <w:szCs w:val="28"/>
              </w:rPr>
            </w:pPr>
            <w:r>
              <w:rPr>
                <w:rFonts w:asciiTheme="majorHAnsi" w:hAnsiTheme="majorHAnsi" w:cstheme="majorHAnsi"/>
                <w:sz w:val="28"/>
                <w:szCs w:val="28"/>
              </w:rPr>
              <w:t>В</w:t>
            </w:r>
            <w:r w:rsidRPr="006779B5">
              <w:rPr>
                <w:rFonts w:asciiTheme="majorHAnsi" w:hAnsiTheme="majorHAnsi" w:cstheme="majorHAnsi"/>
                <w:sz w:val="28"/>
                <w:szCs w:val="28"/>
              </w:rPr>
              <w:t>сегда должны</w:t>
            </w:r>
            <w:r>
              <w:rPr>
                <w:rFonts w:asciiTheme="majorHAnsi" w:hAnsiTheme="majorHAnsi" w:cstheme="majorHAnsi"/>
                <w:sz w:val="28"/>
                <w:szCs w:val="28"/>
              </w:rPr>
              <w:t xml:space="preserve"> </w:t>
            </w:r>
            <w:r w:rsidRPr="006779B5">
              <w:rPr>
                <w:rFonts w:asciiTheme="majorHAnsi" w:hAnsiTheme="majorHAnsi" w:cstheme="majorHAnsi"/>
                <w:sz w:val="28"/>
                <w:szCs w:val="28"/>
              </w:rPr>
              <w:t>быть включены два первых бита первого октета.</w:t>
            </w:r>
          </w:p>
          <w:p w:rsidR="00797108" w:rsidRDefault="00797108" w:rsidP="005E6853">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Pr>
          <w:p w:rsidR="00F464DA" w:rsidRDefault="00797108" w:rsidP="00797108">
            <w:pPr>
              <w:jc w:val="both"/>
              <w:rPr>
                <w:rFonts w:asciiTheme="majorHAnsi" w:hAnsiTheme="majorHAnsi" w:cstheme="majorHAnsi"/>
                <w:sz w:val="28"/>
                <w:szCs w:val="28"/>
              </w:rPr>
            </w:pPr>
            <w:proofErr w:type="spellStart"/>
            <w:r w:rsidRPr="00DB6B45">
              <w:rPr>
                <w:rFonts w:asciiTheme="majorHAnsi" w:hAnsiTheme="majorHAnsi" w:cstheme="majorHAnsi"/>
                <w:sz w:val="28"/>
                <w:szCs w:val="28"/>
              </w:rPr>
              <w:t>Сеть.Сеть.Сеть.Узел</w:t>
            </w:r>
            <w:proofErr w:type="spellEnd"/>
          </w:p>
        </w:tc>
      </w:tr>
      <w:tr w:rsidR="00DC492F" w:rsidTr="00DC492F">
        <w:tc>
          <w:tcPr>
            <w:tcW w:w="1327" w:type="dxa"/>
          </w:tcPr>
          <w:p w:rsidR="00DC492F" w:rsidRPr="00F464DA" w:rsidRDefault="00DC492F"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vAlign w:val="center"/>
          </w:tcPr>
          <w:p w:rsidR="00DC492F" w:rsidRDefault="00DC492F" w:rsidP="00DC492F">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DC492F" w:rsidTr="00DC492F">
        <w:tc>
          <w:tcPr>
            <w:tcW w:w="1327"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5437" w:type="dxa"/>
            <w:vMerge/>
          </w:tcPr>
          <w:p w:rsidR="00DC492F" w:rsidRDefault="00DC492F" w:rsidP="005E6853">
            <w:pPr>
              <w:jc w:val="both"/>
              <w:rPr>
                <w:rFonts w:asciiTheme="majorHAnsi" w:hAnsiTheme="majorHAnsi" w:cstheme="majorHAnsi"/>
                <w:sz w:val="28"/>
                <w:szCs w:val="28"/>
              </w:rPr>
            </w:pP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P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lastRenderedPageBreak/>
        <w:drawing>
          <wp:inline distT="0" distB="0" distL="0" distR="0" wp14:anchorId="50815EF3" wp14:editId="0E245DD5">
            <wp:extent cx="4582976" cy="2746375"/>
            <wp:effectExtent l="0" t="0" r="8255"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1">
                      <a:extLst>
                        <a:ext uri="{28A0092B-C50C-407E-A947-70E740481C1C}">
                          <a14:useLocalDpi xmlns:a14="http://schemas.microsoft.com/office/drawing/2010/main" val="0"/>
                        </a:ext>
                      </a:extLst>
                    </a:blip>
                    <a:srcRect t="20099"/>
                    <a:stretch/>
                  </pic:blipFill>
                  <pic:spPr bwMode="auto">
                    <a:xfrm>
                      <a:off x="0" y="0"/>
                      <a:ext cx="4618627" cy="2767739"/>
                    </a:xfrm>
                    <a:prstGeom prst="rect">
                      <a:avLst/>
                    </a:prstGeom>
                    <a:noFill/>
                    <a:ln>
                      <a:noFill/>
                    </a:ln>
                    <a:extLst>
                      <a:ext uri="{53640926-AAD7-44D8-BBD7-CCE9431645EC}">
                        <a14:shadowObscured xmlns:a14="http://schemas.microsoft.com/office/drawing/2010/main"/>
                      </a:ext>
                    </a:extLst>
                  </pic:spPr>
                </pic:pic>
              </a:graphicData>
            </a:graphic>
          </wp:inline>
        </w:drawing>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 xml:space="preserve">В отличие от TCP, UDP не гарантирует </w:t>
      </w:r>
      <w:r w:rsidRPr="00E97E76">
        <w:rPr>
          <w:rFonts w:asciiTheme="majorHAnsi" w:hAnsiTheme="majorHAnsi" w:cstheme="majorHAnsi"/>
          <w:sz w:val="28"/>
          <w:szCs w:val="28"/>
        </w:rPr>
        <w:lastRenderedPageBreak/>
        <w:t>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2325545"/>
    <w:multiLevelType w:val="hybridMultilevel"/>
    <w:tmpl w:val="F814A17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44E123C0"/>
    <w:multiLevelType w:val="hybridMultilevel"/>
    <w:tmpl w:val="56D808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9"/>
  </w:num>
  <w:num w:numId="2">
    <w:abstractNumId w:val="23"/>
  </w:num>
  <w:num w:numId="3">
    <w:abstractNumId w:val="13"/>
  </w:num>
  <w:num w:numId="4">
    <w:abstractNumId w:val="1"/>
  </w:num>
  <w:num w:numId="5">
    <w:abstractNumId w:val="2"/>
  </w:num>
  <w:num w:numId="6">
    <w:abstractNumId w:val="11"/>
  </w:num>
  <w:num w:numId="7">
    <w:abstractNumId w:val="20"/>
  </w:num>
  <w:num w:numId="8">
    <w:abstractNumId w:val="15"/>
  </w:num>
  <w:num w:numId="9">
    <w:abstractNumId w:val="5"/>
  </w:num>
  <w:num w:numId="10">
    <w:abstractNumId w:val="10"/>
  </w:num>
  <w:num w:numId="11">
    <w:abstractNumId w:val="12"/>
  </w:num>
  <w:num w:numId="12">
    <w:abstractNumId w:val="26"/>
  </w:num>
  <w:num w:numId="13">
    <w:abstractNumId w:val="25"/>
  </w:num>
  <w:num w:numId="14">
    <w:abstractNumId w:val="0"/>
  </w:num>
  <w:num w:numId="15">
    <w:abstractNumId w:val="24"/>
  </w:num>
  <w:num w:numId="16">
    <w:abstractNumId w:val="9"/>
  </w:num>
  <w:num w:numId="17">
    <w:abstractNumId w:val="14"/>
  </w:num>
  <w:num w:numId="18">
    <w:abstractNumId w:val="6"/>
  </w:num>
  <w:num w:numId="19">
    <w:abstractNumId w:val="7"/>
  </w:num>
  <w:num w:numId="20">
    <w:abstractNumId w:val="18"/>
  </w:num>
  <w:num w:numId="21">
    <w:abstractNumId w:val="17"/>
  </w:num>
  <w:num w:numId="22">
    <w:abstractNumId w:val="3"/>
  </w:num>
  <w:num w:numId="23">
    <w:abstractNumId w:val="22"/>
  </w:num>
  <w:num w:numId="24">
    <w:abstractNumId w:val="21"/>
  </w:num>
  <w:num w:numId="25">
    <w:abstractNumId w:val="4"/>
  </w:num>
  <w:num w:numId="26">
    <w:abstractNumId w:val="16"/>
  </w:num>
  <w:num w:numId="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A68"/>
    <w:rsid w:val="00054A91"/>
    <w:rsid w:val="000A7731"/>
    <w:rsid w:val="000C0EA8"/>
    <w:rsid w:val="000E6B41"/>
    <w:rsid w:val="00115E7B"/>
    <w:rsid w:val="00124A3E"/>
    <w:rsid w:val="0018487A"/>
    <w:rsid w:val="001A40FF"/>
    <w:rsid w:val="001B5D89"/>
    <w:rsid w:val="001D4288"/>
    <w:rsid w:val="0020054F"/>
    <w:rsid w:val="002746E8"/>
    <w:rsid w:val="0028569E"/>
    <w:rsid w:val="00287D1D"/>
    <w:rsid w:val="002F7E92"/>
    <w:rsid w:val="003060CB"/>
    <w:rsid w:val="00307009"/>
    <w:rsid w:val="003308C4"/>
    <w:rsid w:val="0033778A"/>
    <w:rsid w:val="0034045E"/>
    <w:rsid w:val="00347DBC"/>
    <w:rsid w:val="0036659E"/>
    <w:rsid w:val="0037260B"/>
    <w:rsid w:val="003916E9"/>
    <w:rsid w:val="0039350D"/>
    <w:rsid w:val="00397797"/>
    <w:rsid w:val="003A2932"/>
    <w:rsid w:val="003D5FE0"/>
    <w:rsid w:val="003E1EC0"/>
    <w:rsid w:val="003E7A1D"/>
    <w:rsid w:val="003F43D6"/>
    <w:rsid w:val="00404B60"/>
    <w:rsid w:val="0040731A"/>
    <w:rsid w:val="00445E32"/>
    <w:rsid w:val="00454AA6"/>
    <w:rsid w:val="004B71E9"/>
    <w:rsid w:val="00505E22"/>
    <w:rsid w:val="005430EE"/>
    <w:rsid w:val="00585312"/>
    <w:rsid w:val="00595F2E"/>
    <w:rsid w:val="00596D9F"/>
    <w:rsid w:val="005C0C34"/>
    <w:rsid w:val="005E6853"/>
    <w:rsid w:val="005F22F8"/>
    <w:rsid w:val="00616165"/>
    <w:rsid w:val="0065428F"/>
    <w:rsid w:val="0065741E"/>
    <w:rsid w:val="00660AA4"/>
    <w:rsid w:val="006779B5"/>
    <w:rsid w:val="006801DB"/>
    <w:rsid w:val="00686F1A"/>
    <w:rsid w:val="006919EE"/>
    <w:rsid w:val="00691BEA"/>
    <w:rsid w:val="006B31CB"/>
    <w:rsid w:val="006D7331"/>
    <w:rsid w:val="006E1B4C"/>
    <w:rsid w:val="006E3B93"/>
    <w:rsid w:val="006E7A0E"/>
    <w:rsid w:val="00706718"/>
    <w:rsid w:val="00722B10"/>
    <w:rsid w:val="00757C4A"/>
    <w:rsid w:val="00792B53"/>
    <w:rsid w:val="00797108"/>
    <w:rsid w:val="007D7A74"/>
    <w:rsid w:val="007E7A17"/>
    <w:rsid w:val="008044DD"/>
    <w:rsid w:val="008061E3"/>
    <w:rsid w:val="00810228"/>
    <w:rsid w:val="0089627A"/>
    <w:rsid w:val="008A1A8B"/>
    <w:rsid w:val="008B18B3"/>
    <w:rsid w:val="008D7716"/>
    <w:rsid w:val="00906367"/>
    <w:rsid w:val="009246CD"/>
    <w:rsid w:val="00932A88"/>
    <w:rsid w:val="009363EB"/>
    <w:rsid w:val="00985A57"/>
    <w:rsid w:val="009B088D"/>
    <w:rsid w:val="009B72A9"/>
    <w:rsid w:val="009C0954"/>
    <w:rsid w:val="009D079D"/>
    <w:rsid w:val="00A05709"/>
    <w:rsid w:val="00A2013D"/>
    <w:rsid w:val="00A462B7"/>
    <w:rsid w:val="00A909CE"/>
    <w:rsid w:val="00A950D6"/>
    <w:rsid w:val="00AC6A68"/>
    <w:rsid w:val="00AE6E5A"/>
    <w:rsid w:val="00B06154"/>
    <w:rsid w:val="00B20E66"/>
    <w:rsid w:val="00B33311"/>
    <w:rsid w:val="00B66DB2"/>
    <w:rsid w:val="00B710FD"/>
    <w:rsid w:val="00C1219B"/>
    <w:rsid w:val="00C1558A"/>
    <w:rsid w:val="00C77503"/>
    <w:rsid w:val="00C90294"/>
    <w:rsid w:val="00CA6BE2"/>
    <w:rsid w:val="00CC298E"/>
    <w:rsid w:val="00CC752E"/>
    <w:rsid w:val="00D03EAE"/>
    <w:rsid w:val="00D0493F"/>
    <w:rsid w:val="00D0626B"/>
    <w:rsid w:val="00D26B0A"/>
    <w:rsid w:val="00D554A1"/>
    <w:rsid w:val="00D64044"/>
    <w:rsid w:val="00D74C5A"/>
    <w:rsid w:val="00D8284C"/>
    <w:rsid w:val="00D969CB"/>
    <w:rsid w:val="00D9791F"/>
    <w:rsid w:val="00DA0ED6"/>
    <w:rsid w:val="00DA2B9D"/>
    <w:rsid w:val="00DB4D07"/>
    <w:rsid w:val="00DB6B45"/>
    <w:rsid w:val="00DC492F"/>
    <w:rsid w:val="00DC5807"/>
    <w:rsid w:val="00DC6E08"/>
    <w:rsid w:val="00DE26A8"/>
    <w:rsid w:val="00E80F98"/>
    <w:rsid w:val="00E97537"/>
    <w:rsid w:val="00EC250D"/>
    <w:rsid w:val="00EC57BF"/>
    <w:rsid w:val="00EE04E1"/>
    <w:rsid w:val="00F23639"/>
    <w:rsid w:val="00F464DA"/>
    <w:rsid w:val="00F66FE7"/>
    <w:rsid w:val="00F818B3"/>
    <w:rsid w:val="00F84E18"/>
    <w:rsid w:val="00F926F2"/>
    <w:rsid w:val="00F93424"/>
    <w:rsid w:val="00FA108D"/>
    <w:rsid w:val="00FA1572"/>
    <w:rsid w:val="00FB32AC"/>
    <w:rsid w:val="00FD5E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E4412"/>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449</TotalTime>
  <Pages>38</Pages>
  <Words>10113</Words>
  <Characters>57647</Characters>
  <Application>Microsoft Office Word</Application>
  <DocSecurity>0</DocSecurity>
  <Lines>480</Lines>
  <Paragraphs>135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Megan Dorian</cp:lastModifiedBy>
  <cp:revision>120</cp:revision>
  <dcterms:created xsi:type="dcterms:W3CDTF">2021-07-26T09:33:00Z</dcterms:created>
  <dcterms:modified xsi:type="dcterms:W3CDTF">2021-07-28T20:58:00Z</dcterms:modified>
</cp:coreProperties>
</file>