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E30D82">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BA0449">
              <w:rPr>
                <w:rStyle w:val="a4"/>
                <w:rFonts w:cstheme="majorHAnsi"/>
                <w:b/>
                <w:noProof/>
                <w:highlight w:val="yellow"/>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E30D82">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BA0449">
              <w:rPr>
                <w:rStyle w:val="a4"/>
                <w:rFonts w:cstheme="majorHAnsi"/>
                <w:b/>
                <w:noProof/>
                <w:highlight w:val="yellow"/>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30164" w:rsidP="00AC6A68">
      <w:pPr>
        <w:ind w:firstLine="709"/>
        <w:jc w:val="both"/>
        <w:rPr>
          <w:rFonts w:asciiTheme="majorHAnsi" w:hAnsiTheme="majorHAnsi" w:cstheme="majorHAnsi"/>
          <w:sz w:val="28"/>
          <w:szCs w:val="28"/>
        </w:rPr>
      </w:pPr>
      <w:r w:rsidRPr="00E2568E">
        <w:rPr>
          <w:rFonts w:asciiTheme="majorHAnsi" w:hAnsiTheme="majorHAnsi" w:cstheme="majorHAnsi"/>
          <w:b/>
          <w:sz w:val="28"/>
          <w:szCs w:val="28"/>
        </w:rPr>
        <w:t>Тип данных</w:t>
      </w:r>
      <w:r>
        <w:rPr>
          <w:rFonts w:asciiTheme="majorHAnsi" w:hAnsiTheme="majorHAnsi" w:cstheme="majorHAnsi"/>
          <w:sz w:val="28"/>
          <w:szCs w:val="28"/>
        </w:rPr>
        <w:t xml:space="preserve"> </w:t>
      </w:r>
      <w:r w:rsidRPr="00D30164">
        <w:rPr>
          <w:rFonts w:asciiTheme="majorHAnsi" w:hAnsiTheme="majorHAnsi" w:cstheme="majorHAnsi"/>
          <w:sz w:val="28"/>
          <w:szCs w:val="28"/>
        </w:rPr>
        <w:t>— множество значений и операций над этими значениями</w:t>
      </w:r>
      <w:r>
        <w:rPr>
          <w:rFonts w:asciiTheme="majorHAnsi" w:hAnsiTheme="majorHAnsi" w:cstheme="majorHAnsi"/>
          <w:sz w:val="28"/>
          <w:szCs w:val="28"/>
        </w:rPr>
        <w:t xml:space="preserve">. </w:t>
      </w:r>
      <w:r w:rsidRPr="00D30164">
        <w:rPr>
          <w:rFonts w:asciiTheme="majorHAnsi" w:hAnsiTheme="majorHAnsi" w:cstheme="majorHAnsi"/>
          <w:sz w:val="28"/>
          <w:szCs w:val="28"/>
        </w:rPr>
        <w:t>Тип определяет возможные значения и их смысл, операции, а также способы хранения значений типа.</w:t>
      </w:r>
    </w:p>
    <w:p w:rsidR="004D29C1" w:rsidRPr="004D29C1" w:rsidRDefault="004D29C1" w:rsidP="004D29C1">
      <w:pPr>
        <w:ind w:firstLine="709"/>
        <w:jc w:val="both"/>
        <w:rPr>
          <w:rFonts w:asciiTheme="majorHAnsi" w:hAnsiTheme="majorHAnsi" w:cstheme="majorHAnsi"/>
          <w:sz w:val="28"/>
          <w:szCs w:val="28"/>
        </w:rPr>
      </w:pPr>
      <w:r w:rsidRPr="004D29C1">
        <w:rPr>
          <w:rFonts w:asciiTheme="majorHAnsi" w:hAnsiTheme="majorHAnsi" w:cstheme="majorHAnsi"/>
          <w:sz w:val="28"/>
          <w:szCs w:val="28"/>
        </w:rPr>
        <w:t>Тип данных характеризует одновременно:</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множество допустимых значений, которые могут принимать данные, принадлежащие к этому типу;</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набор операций, которые можно осуществлять над данными, принадлежащими к этому типу.</w:t>
      </w:r>
    </w:p>
    <w:p w:rsidR="00FC02D3" w:rsidRDefault="00FC02D3" w:rsidP="004D29C1">
      <w:pPr>
        <w:ind w:firstLine="709"/>
        <w:jc w:val="both"/>
        <w:rPr>
          <w:rFonts w:asciiTheme="majorHAnsi" w:hAnsiTheme="majorHAnsi" w:cstheme="majorHAnsi"/>
          <w:sz w:val="28"/>
          <w:szCs w:val="28"/>
        </w:rPr>
      </w:pPr>
      <w:r>
        <w:rPr>
          <w:rFonts w:asciiTheme="majorHAnsi" w:hAnsiTheme="majorHAnsi" w:cstheme="majorHAnsi"/>
          <w:sz w:val="28"/>
          <w:szCs w:val="28"/>
        </w:rPr>
        <w:t>Т</w:t>
      </w:r>
      <w:r w:rsidRPr="00FC02D3">
        <w:rPr>
          <w:rFonts w:asciiTheme="majorHAnsi" w:hAnsiTheme="majorHAnsi" w:cstheme="majorHAnsi"/>
          <w:sz w:val="28"/>
          <w:szCs w:val="28"/>
        </w:rPr>
        <w:t xml:space="preserve">ипы данных делят на </w:t>
      </w:r>
      <w:r w:rsidRPr="00FC02D3">
        <w:rPr>
          <w:rFonts w:asciiTheme="majorHAnsi" w:hAnsiTheme="majorHAnsi" w:cstheme="majorHAnsi"/>
          <w:b/>
          <w:sz w:val="28"/>
          <w:szCs w:val="28"/>
        </w:rPr>
        <w:t>скалярные</w:t>
      </w:r>
      <w:r w:rsidRPr="00FC02D3">
        <w:rPr>
          <w:rFonts w:asciiTheme="majorHAnsi" w:hAnsiTheme="majorHAnsi" w:cstheme="majorHAnsi"/>
          <w:sz w:val="28"/>
          <w:szCs w:val="28"/>
        </w:rPr>
        <w:t xml:space="preserve"> (примитивные) и </w:t>
      </w:r>
      <w:proofErr w:type="spellStart"/>
      <w:r w:rsidRPr="00FC02D3">
        <w:rPr>
          <w:rFonts w:asciiTheme="majorHAnsi" w:hAnsiTheme="majorHAnsi" w:cstheme="majorHAnsi"/>
          <w:b/>
          <w:sz w:val="28"/>
          <w:szCs w:val="28"/>
        </w:rPr>
        <w:t>нескалярные</w:t>
      </w:r>
      <w:proofErr w:type="spellEnd"/>
      <w:r w:rsidRPr="00FC02D3">
        <w:rPr>
          <w:rFonts w:asciiTheme="majorHAnsi" w:hAnsiTheme="majorHAnsi" w:cstheme="majorHAnsi"/>
          <w:sz w:val="28"/>
          <w:szCs w:val="28"/>
        </w:rPr>
        <w:t xml:space="preserve"> (агрегатные). Значение </w:t>
      </w:r>
      <w:proofErr w:type="spellStart"/>
      <w:r w:rsidRPr="00FC02D3">
        <w:rPr>
          <w:rFonts w:asciiTheme="majorHAnsi" w:hAnsiTheme="majorHAnsi" w:cstheme="majorHAnsi"/>
          <w:sz w:val="28"/>
          <w:szCs w:val="28"/>
        </w:rPr>
        <w:t>нескалярного</w:t>
      </w:r>
      <w:proofErr w:type="spellEnd"/>
      <w:r w:rsidRPr="00FC02D3">
        <w:rPr>
          <w:rFonts w:asciiTheme="majorHAnsi" w:hAnsiTheme="majorHAnsi" w:cstheme="majorHAnsi"/>
          <w:sz w:val="28"/>
          <w:szCs w:val="28"/>
        </w:rPr>
        <w:t xml:space="preserve"> типа (</w:t>
      </w:r>
      <w:proofErr w:type="spellStart"/>
      <w:r w:rsidRPr="00FC02D3">
        <w:rPr>
          <w:rFonts w:asciiTheme="majorHAnsi" w:hAnsiTheme="majorHAnsi" w:cstheme="majorHAnsi"/>
          <w:sz w:val="28"/>
          <w:szCs w:val="28"/>
        </w:rPr>
        <w:t>нескалярное</w:t>
      </w:r>
      <w:proofErr w:type="spellEnd"/>
      <w:r w:rsidRPr="00FC02D3">
        <w:rPr>
          <w:rFonts w:asciiTheme="majorHAnsi" w:hAnsiTheme="majorHAnsi" w:cstheme="majorHAnsi"/>
          <w:sz w:val="28"/>
          <w:szCs w:val="28"/>
        </w:rPr>
        <w:t xml:space="preserve"> значение) имеет множество видимых пользователю компонентов, а значение скалярного типа (скалярное значение) не имеет такового. Примерами </w:t>
      </w:r>
      <w:proofErr w:type="spellStart"/>
      <w:r w:rsidRPr="00FC02D3">
        <w:rPr>
          <w:rFonts w:asciiTheme="majorHAnsi" w:hAnsiTheme="majorHAnsi" w:cstheme="majorHAnsi"/>
          <w:sz w:val="28"/>
          <w:szCs w:val="28"/>
        </w:rPr>
        <w:t>нескалярного</w:t>
      </w:r>
      <w:proofErr w:type="spellEnd"/>
      <w:r w:rsidRPr="00FC02D3">
        <w:rPr>
          <w:rFonts w:asciiTheme="majorHAnsi" w:hAnsiTheme="majorHAnsi" w:cstheme="majorHAnsi"/>
          <w:sz w:val="28"/>
          <w:szCs w:val="28"/>
        </w:rPr>
        <w:t xml:space="preserve"> типа являются массивы, списки и т. д.; примеры скалярного типа — «целое», «логическое» и т. д.</w:t>
      </w:r>
    </w:p>
    <w:p w:rsidR="004D29C1" w:rsidRDefault="004D29C1" w:rsidP="004D29C1">
      <w:pPr>
        <w:ind w:firstLine="709"/>
        <w:jc w:val="both"/>
        <w:rPr>
          <w:rFonts w:asciiTheme="majorHAnsi" w:hAnsiTheme="majorHAnsi" w:cstheme="majorHAnsi"/>
          <w:sz w:val="28"/>
          <w:szCs w:val="28"/>
        </w:rPr>
      </w:pPr>
      <w:r>
        <w:rPr>
          <w:rFonts w:asciiTheme="majorHAnsi" w:hAnsiTheme="majorHAnsi" w:cstheme="majorHAnsi"/>
          <w:sz w:val="28"/>
          <w:szCs w:val="28"/>
        </w:rPr>
        <w:t>Некоторые распространенные типы данных:</w:t>
      </w:r>
    </w:p>
    <w:p w:rsidR="004D29C1"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773E45">
        <w:rPr>
          <w:rFonts w:asciiTheme="majorHAnsi" w:hAnsiTheme="majorHAnsi" w:cstheme="majorHAnsi"/>
          <w:b/>
          <w:sz w:val="28"/>
          <w:szCs w:val="28"/>
        </w:rPr>
        <w:t>Логический тип</w:t>
      </w:r>
      <w:r>
        <w:rPr>
          <w:rFonts w:asciiTheme="majorHAnsi" w:hAnsiTheme="majorHAnsi" w:cstheme="majorHAnsi"/>
          <w:sz w:val="28"/>
          <w:szCs w:val="28"/>
        </w:rPr>
        <w:t xml:space="preserve"> – может принимать одно из двух состояний – «истина» или «ложь»</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Целочисленные типы </w:t>
      </w:r>
      <w:r w:rsidRPr="00773E45">
        <w:rPr>
          <w:rFonts w:asciiTheme="majorHAnsi" w:hAnsiTheme="majorHAnsi" w:cstheme="majorHAnsi"/>
          <w:sz w:val="28"/>
          <w:szCs w:val="28"/>
        </w:rPr>
        <w:t>–</w:t>
      </w:r>
      <w:r>
        <w:rPr>
          <w:rFonts w:asciiTheme="majorHAnsi" w:hAnsiTheme="majorHAnsi" w:cstheme="majorHAnsi"/>
          <w:sz w:val="28"/>
          <w:szCs w:val="28"/>
        </w:rPr>
        <w:t xml:space="preserve"> </w:t>
      </w:r>
      <w:r w:rsidRPr="00773E45">
        <w:rPr>
          <w:rFonts w:asciiTheme="majorHAnsi" w:hAnsiTheme="majorHAnsi" w:cstheme="majorHAnsi"/>
          <w:sz w:val="28"/>
          <w:szCs w:val="28"/>
        </w:rPr>
        <w:t>содержат в себе значения, интерпретируемые как числа (знаковые и беззнаковые)</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4254F2">
        <w:rPr>
          <w:rFonts w:asciiTheme="majorHAnsi" w:hAnsiTheme="majorHAnsi" w:cstheme="majorHAnsi"/>
          <w:b/>
          <w:sz w:val="28"/>
          <w:szCs w:val="28"/>
        </w:rPr>
        <w:t>Числа с плавающей запятой</w:t>
      </w:r>
      <w:r>
        <w:rPr>
          <w:rFonts w:asciiTheme="majorHAnsi" w:hAnsiTheme="majorHAnsi" w:cstheme="majorHAnsi"/>
          <w:sz w:val="28"/>
          <w:szCs w:val="28"/>
        </w:rPr>
        <w:t xml:space="preserve"> – и</w:t>
      </w:r>
      <w:r w:rsidRPr="00773E45">
        <w:rPr>
          <w:rFonts w:asciiTheme="majorHAnsi" w:hAnsiTheme="majorHAnsi" w:cstheme="majorHAnsi"/>
          <w:sz w:val="28"/>
          <w:szCs w:val="28"/>
        </w:rPr>
        <w:t>спользуются для представления вещественных (не обязательно целых) чисел.</w:t>
      </w:r>
    </w:p>
    <w:p w:rsidR="004254F2" w:rsidRDefault="004254F2"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Строковые типы </w:t>
      </w:r>
      <w:r w:rsidRPr="004254F2">
        <w:rPr>
          <w:rFonts w:asciiTheme="majorHAnsi" w:hAnsiTheme="majorHAnsi" w:cstheme="majorHAnsi"/>
          <w:sz w:val="28"/>
          <w:szCs w:val="28"/>
        </w:rPr>
        <w:t>–</w:t>
      </w:r>
      <w:r>
        <w:rPr>
          <w:rFonts w:asciiTheme="majorHAnsi" w:hAnsiTheme="majorHAnsi" w:cstheme="majorHAnsi"/>
          <w:sz w:val="28"/>
          <w:szCs w:val="28"/>
        </w:rPr>
        <w:t xml:space="preserve"> п</w:t>
      </w:r>
      <w:r w:rsidRPr="004254F2">
        <w:rPr>
          <w:rFonts w:asciiTheme="majorHAnsi" w:hAnsiTheme="majorHAnsi" w:cstheme="majorHAnsi"/>
          <w:sz w:val="28"/>
          <w:szCs w:val="28"/>
        </w:rPr>
        <w:t>оследовательность символов, которая рассматривается как единое целое в контексте переменной. В разных языках программирования накладываются разные ограничения на строковые переменные.</w:t>
      </w:r>
    </w:p>
    <w:p w:rsidR="00F86235" w:rsidRPr="007F2659" w:rsidRDefault="00C77E64" w:rsidP="007F2659">
      <w:pPr>
        <w:pStyle w:val="a5"/>
        <w:numPr>
          <w:ilvl w:val="0"/>
          <w:numId w:val="38"/>
        </w:numPr>
        <w:tabs>
          <w:tab w:val="left" w:pos="993"/>
        </w:tabs>
        <w:ind w:left="0" w:firstLine="709"/>
        <w:jc w:val="both"/>
        <w:rPr>
          <w:rFonts w:asciiTheme="majorHAnsi" w:hAnsiTheme="majorHAnsi" w:cstheme="majorHAnsi"/>
          <w:sz w:val="28"/>
          <w:szCs w:val="28"/>
        </w:rPr>
      </w:pPr>
      <w:r w:rsidRPr="00C77E64">
        <w:rPr>
          <w:rFonts w:asciiTheme="majorHAnsi" w:hAnsiTheme="majorHAnsi" w:cstheme="majorHAnsi"/>
          <w:b/>
          <w:sz w:val="28"/>
          <w:szCs w:val="28"/>
        </w:rPr>
        <w:t>Указатель</w:t>
      </w:r>
      <w:r w:rsidRPr="00C77E64">
        <w:rPr>
          <w:rFonts w:asciiTheme="majorHAnsi" w:hAnsiTheme="majorHAnsi" w:cstheme="majorHAnsi"/>
          <w:sz w:val="28"/>
          <w:szCs w:val="28"/>
        </w:rPr>
        <w:t xml:space="preserve"> — переменная, диапазон значений которой состоит из адресов ячеек памяти или специального значения для обозначения того, что в данный момент в переменной ничего не записано.</w:t>
      </w:r>
    </w:p>
    <w:p w:rsidR="007F2659" w:rsidRDefault="00F86235" w:rsidP="00F86235">
      <w:pPr>
        <w:ind w:firstLine="709"/>
        <w:jc w:val="both"/>
        <w:rPr>
          <w:rFonts w:asciiTheme="majorHAnsi" w:hAnsiTheme="majorHAnsi" w:cstheme="majorHAnsi"/>
          <w:sz w:val="28"/>
          <w:szCs w:val="28"/>
        </w:rPr>
      </w:pPr>
      <w:r w:rsidRPr="00F86235">
        <w:rPr>
          <w:rFonts w:asciiTheme="majorHAnsi" w:hAnsiTheme="majorHAnsi" w:cstheme="majorHAnsi"/>
          <w:b/>
          <w:sz w:val="28"/>
          <w:szCs w:val="28"/>
        </w:rPr>
        <w:t>Сложный</w:t>
      </w:r>
      <w:r w:rsidRPr="00F86235">
        <w:rPr>
          <w:rFonts w:asciiTheme="majorHAnsi" w:hAnsiTheme="majorHAnsi" w:cstheme="majorHAnsi"/>
          <w:sz w:val="28"/>
          <w:szCs w:val="28"/>
        </w:rPr>
        <w:t xml:space="preserve"> </w:t>
      </w:r>
      <w:r w:rsidRPr="00F86235">
        <w:rPr>
          <w:rFonts w:asciiTheme="majorHAnsi" w:hAnsiTheme="majorHAnsi" w:cstheme="majorHAnsi"/>
          <w:b/>
          <w:sz w:val="28"/>
          <w:szCs w:val="28"/>
        </w:rPr>
        <w:t>(составной, композитный) тип</w:t>
      </w:r>
      <w:r w:rsidRPr="00F86235">
        <w:rPr>
          <w:rFonts w:asciiTheme="majorHAnsi" w:hAnsiTheme="majorHAnsi" w:cstheme="majorHAnsi"/>
          <w:sz w:val="28"/>
          <w:szCs w:val="28"/>
        </w:rPr>
        <w:t xml:space="preserve"> — тип данных, объекты (переменные или постоянные) которого имеют внутреннюю структуру, доступную программисту.</w:t>
      </w:r>
      <w:r>
        <w:rPr>
          <w:rFonts w:asciiTheme="majorHAnsi" w:hAnsiTheme="majorHAnsi" w:cstheme="majorHAnsi"/>
          <w:sz w:val="28"/>
          <w:szCs w:val="28"/>
        </w:rPr>
        <w:t xml:space="preserve"> </w:t>
      </w:r>
      <w:r w:rsidRPr="00F86235">
        <w:rPr>
          <w:rFonts w:asciiTheme="majorHAnsi" w:hAnsiTheme="majorHAnsi" w:cstheme="majorHAnsi"/>
          <w:sz w:val="28"/>
          <w:szCs w:val="28"/>
        </w:rPr>
        <w:t xml:space="preserve">В разных языках программирования набор базовых сложных типов может несколько отличаться (чаще по названию и деталям </w:t>
      </w:r>
      <w:r w:rsidRPr="00F86235">
        <w:rPr>
          <w:rFonts w:asciiTheme="majorHAnsi" w:hAnsiTheme="majorHAnsi" w:cstheme="majorHAnsi"/>
          <w:sz w:val="28"/>
          <w:szCs w:val="28"/>
        </w:rPr>
        <w:lastRenderedPageBreak/>
        <w:t xml:space="preserve">реализации). Есть, однако, объективные критерии — </w:t>
      </w:r>
      <w:r w:rsidRPr="007F2659">
        <w:rPr>
          <w:rFonts w:asciiTheme="majorHAnsi" w:hAnsiTheme="majorHAnsi" w:cstheme="majorHAnsi"/>
          <w:b/>
          <w:sz w:val="28"/>
          <w:szCs w:val="28"/>
        </w:rPr>
        <w:t>однотипность</w:t>
      </w:r>
      <w:r w:rsidRPr="00F86235">
        <w:rPr>
          <w:rFonts w:asciiTheme="majorHAnsi" w:hAnsiTheme="majorHAnsi" w:cstheme="majorHAnsi"/>
          <w:sz w:val="28"/>
          <w:szCs w:val="28"/>
        </w:rPr>
        <w:t xml:space="preserve"> элементов и способ доступа</w:t>
      </w:r>
      <w:r w:rsidR="007F2659">
        <w:rPr>
          <w:rFonts w:asciiTheme="majorHAnsi" w:hAnsiTheme="majorHAnsi" w:cstheme="majorHAnsi"/>
          <w:sz w:val="28"/>
          <w:szCs w:val="28"/>
        </w:rPr>
        <w:t>. Примером составного типа данных является массив</w:t>
      </w:r>
      <w:r w:rsidR="00D05A04">
        <w:rPr>
          <w:rFonts w:asciiTheme="majorHAnsi" w:hAnsiTheme="majorHAnsi" w:cstheme="majorHAnsi"/>
          <w:sz w:val="28"/>
          <w:szCs w:val="28"/>
        </w:rPr>
        <w:t>, список.</w:t>
      </w:r>
    </w:p>
    <w:p w:rsidR="007F2659" w:rsidRDefault="007F2659" w:rsidP="00F86235">
      <w:pPr>
        <w:ind w:firstLine="709"/>
        <w:jc w:val="both"/>
        <w:rPr>
          <w:rFonts w:asciiTheme="majorHAnsi" w:hAnsiTheme="majorHAnsi" w:cstheme="majorHAnsi"/>
          <w:sz w:val="28"/>
          <w:szCs w:val="28"/>
        </w:rPr>
      </w:pPr>
      <w:r w:rsidRPr="007F2659">
        <w:rPr>
          <w:rFonts w:asciiTheme="majorHAnsi" w:hAnsiTheme="majorHAnsi" w:cstheme="majorHAnsi"/>
          <w:b/>
          <w:sz w:val="28"/>
          <w:szCs w:val="28"/>
        </w:rPr>
        <w:t>Массив</w:t>
      </w:r>
      <w:r w:rsidRPr="007F2659">
        <w:rPr>
          <w:rFonts w:asciiTheme="majorHAnsi" w:hAnsiTheme="majorHAnsi" w:cstheme="majorHAnsi"/>
          <w:sz w:val="28"/>
          <w:szCs w:val="28"/>
        </w:rPr>
        <w:t xml:space="preserve"> – это структура данных, представленная в виде группы ячеек одного типа, объединенных под одним единым именем. Массивы используются для обработки большого количества однотипных данных.</w:t>
      </w:r>
    </w:p>
    <w:p w:rsidR="00D05A04" w:rsidRDefault="00D05A04" w:rsidP="00F86235">
      <w:pPr>
        <w:ind w:firstLine="709"/>
        <w:jc w:val="both"/>
        <w:rPr>
          <w:rFonts w:asciiTheme="majorHAnsi" w:hAnsiTheme="majorHAnsi" w:cstheme="majorHAnsi"/>
          <w:sz w:val="28"/>
          <w:szCs w:val="28"/>
        </w:rPr>
      </w:pPr>
      <w:r w:rsidRPr="00D05A04">
        <w:rPr>
          <w:rFonts w:asciiTheme="majorHAnsi" w:hAnsiTheme="majorHAnsi" w:cstheme="majorHAnsi"/>
          <w:b/>
          <w:sz w:val="28"/>
          <w:szCs w:val="28"/>
        </w:rPr>
        <w:t>Список</w:t>
      </w:r>
      <w:r w:rsidRPr="00D05A04">
        <w:rPr>
          <w:rFonts w:asciiTheme="majorHAnsi" w:hAnsiTheme="majorHAnsi" w:cstheme="majorHAnsi"/>
          <w:sz w:val="28"/>
          <w:szCs w:val="28"/>
        </w:rPr>
        <w:t xml:space="preserve"> — это абстрактный тип данных, представляющий собой упорядоченный набор значений, в котором некоторое значение может встречаться более одного раза.</w:t>
      </w: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lastRenderedPageBreak/>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2E3E38" w:rsidP="00AC6A68">
      <w:pPr>
        <w:ind w:firstLine="709"/>
        <w:jc w:val="both"/>
        <w:rPr>
          <w:rFonts w:asciiTheme="majorHAnsi" w:hAnsiTheme="majorHAnsi" w:cstheme="majorHAnsi"/>
          <w:sz w:val="28"/>
          <w:szCs w:val="28"/>
        </w:rPr>
      </w:pPr>
      <w:r w:rsidRPr="002E3E38">
        <w:rPr>
          <w:rFonts w:asciiTheme="majorHAnsi" w:hAnsiTheme="majorHAnsi" w:cstheme="majorHAnsi"/>
          <w:b/>
          <w:sz w:val="28"/>
          <w:szCs w:val="28"/>
        </w:rPr>
        <w:t>Парадигма программирования</w:t>
      </w:r>
      <w:r w:rsidRPr="002E3E38">
        <w:rPr>
          <w:rFonts w:asciiTheme="majorHAnsi" w:hAnsiTheme="majorHAnsi" w:cstheme="majorHAnsi"/>
          <w:sz w:val="28"/>
          <w:szCs w:val="28"/>
        </w:rPr>
        <w:t xml:space="preserve"> – это совокупность принципов, методов и понятий, определяющих способ конструирования программ.</w:t>
      </w:r>
      <w:r w:rsidR="00351840">
        <w:rPr>
          <w:rFonts w:asciiTheme="majorHAnsi" w:hAnsiTheme="majorHAnsi" w:cstheme="majorHAnsi"/>
          <w:sz w:val="28"/>
          <w:szCs w:val="28"/>
        </w:rPr>
        <w:t xml:space="preserve"> </w:t>
      </w:r>
      <w:r w:rsidR="00351840" w:rsidRPr="00351840">
        <w:rPr>
          <w:rFonts w:asciiTheme="majorHAnsi" w:hAnsiTheme="majorHAnsi" w:cstheme="majorHAnsi"/>
          <w:sz w:val="28"/>
          <w:szCs w:val="28"/>
        </w:rPr>
        <w:t xml:space="preserve">Язык программирования не обязательно использует только одну парадигму. Языки, поддерживающие несколько парадигм, называются </w:t>
      </w:r>
      <w:proofErr w:type="spellStart"/>
      <w:r w:rsidR="00351840" w:rsidRPr="00351840">
        <w:rPr>
          <w:rFonts w:asciiTheme="majorHAnsi" w:hAnsiTheme="majorHAnsi" w:cstheme="majorHAnsi"/>
          <w:sz w:val="28"/>
          <w:szCs w:val="28"/>
        </w:rPr>
        <w:t>мультипарадигменными</w:t>
      </w:r>
      <w:proofErr w:type="spellEnd"/>
      <w:r w:rsidR="00351840" w:rsidRPr="00351840">
        <w:rPr>
          <w:rFonts w:asciiTheme="majorHAnsi" w:hAnsiTheme="majorHAnsi" w:cstheme="majorHAnsi"/>
          <w:sz w:val="28"/>
          <w:szCs w:val="28"/>
        </w:rPr>
        <w:t xml:space="preserve">. Создатели таких языков придерживаются точки зрения, гласящей, что ни одна </w:t>
      </w:r>
      <w:r w:rsidR="00351840" w:rsidRPr="00351840">
        <w:rPr>
          <w:rFonts w:asciiTheme="majorHAnsi" w:hAnsiTheme="majorHAnsi" w:cstheme="majorHAnsi"/>
          <w:sz w:val="28"/>
          <w:szCs w:val="28"/>
        </w:rPr>
        <w:lastRenderedPageBreak/>
        <w:t>парадигма не может быть одинаково эффективной для всех задач, и следует позволять программисту выбирать лучший стиль программирования для решения каждой отдельной задачи.</w:t>
      </w:r>
    </w:p>
    <w:p w:rsidR="00351840" w:rsidRDefault="00F260D9" w:rsidP="00AC6A6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w:t>
      </w:r>
      <w:r w:rsidR="00730F12">
        <w:rPr>
          <w:rFonts w:asciiTheme="majorHAnsi" w:hAnsiTheme="majorHAnsi" w:cstheme="majorHAnsi"/>
          <w:sz w:val="28"/>
          <w:szCs w:val="28"/>
        </w:rPr>
        <w:t xml:space="preserve"> </w:t>
      </w:r>
      <w:r w:rsidR="00730F12" w:rsidRPr="001D19A7">
        <w:rPr>
          <w:rFonts w:asciiTheme="majorHAnsi" w:hAnsiTheme="majorHAnsi" w:cstheme="majorHAnsi"/>
          <w:sz w:val="28"/>
          <w:szCs w:val="28"/>
        </w:rPr>
        <w:t>Свойства — это данные, которые связаны с конкретным объектом</w:t>
      </w:r>
      <w:r w:rsidR="00730F12">
        <w:rPr>
          <w:rFonts w:asciiTheme="majorHAnsi" w:hAnsiTheme="majorHAnsi" w:cstheme="majorHAnsi"/>
          <w:sz w:val="28"/>
          <w:szCs w:val="28"/>
        </w:rPr>
        <w:t xml:space="preserve">. </w:t>
      </w:r>
      <w:r w:rsidR="00730F12"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730F12" w:rsidRDefault="00A13289" w:rsidP="00AC6A68">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Пример реализации класса на ЯП </w:t>
      </w:r>
      <w:r>
        <w:rPr>
          <w:rFonts w:asciiTheme="majorHAnsi" w:hAnsiTheme="majorHAnsi" w:cstheme="majorHAnsi"/>
          <w:sz w:val="28"/>
          <w:szCs w:val="28"/>
          <w:lang w:val="en-US"/>
        </w:rPr>
        <w:t>Java</w:t>
      </w:r>
      <w:r w:rsidRPr="00A13289">
        <w:rPr>
          <w:rFonts w:asciiTheme="majorHAnsi" w:hAnsiTheme="majorHAnsi" w:cstheme="majorHAnsi"/>
          <w:sz w:val="28"/>
          <w:szCs w:val="28"/>
        </w:rPr>
        <w:t>:</w:t>
      </w:r>
    </w:p>
    <w:p w:rsidR="00A13289" w:rsidRPr="009640BB"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 xml:space="preserve">public class </w:t>
      </w:r>
      <w:proofErr w:type="spellStart"/>
      <w:r w:rsidRPr="009640BB">
        <w:rPr>
          <w:rFonts w:asciiTheme="majorHAnsi" w:hAnsiTheme="majorHAnsi" w:cstheme="majorHAnsi"/>
          <w:sz w:val="24"/>
          <w:szCs w:val="28"/>
          <w:lang w:val="en-US"/>
        </w:rPr>
        <w:t>Class</w:t>
      </w:r>
      <w:proofErr w:type="spellEnd"/>
      <w:r w:rsidRPr="009640BB">
        <w:rPr>
          <w:rFonts w:asciiTheme="majorHAnsi" w:hAnsiTheme="majorHAnsi" w:cstheme="majorHAnsi"/>
          <w:sz w:val="24"/>
          <w:szCs w:val="28"/>
          <w:lang w:val="en-US"/>
        </w:rPr>
        <w:t xml:space="preserve"> {</w:t>
      </w:r>
    </w:p>
    <w:p w:rsidR="00A13289" w:rsidRPr="009640BB" w:rsidRDefault="00A13289" w:rsidP="009640BB">
      <w:pPr>
        <w:spacing w:after="0"/>
        <w:ind w:left="709"/>
        <w:jc w:val="both"/>
        <w:rPr>
          <w:rFonts w:asciiTheme="majorHAnsi" w:hAnsiTheme="majorHAnsi" w:cstheme="majorHAnsi"/>
          <w:sz w:val="24"/>
          <w:szCs w:val="28"/>
          <w:lang w:val="en-US"/>
        </w:rPr>
      </w:pPr>
      <w:r w:rsidRPr="00E30D82">
        <w:rPr>
          <w:rFonts w:asciiTheme="majorHAnsi" w:hAnsiTheme="majorHAnsi" w:cstheme="majorHAnsi"/>
          <w:sz w:val="24"/>
          <w:szCs w:val="28"/>
          <w:lang w:val="en-US"/>
        </w:rPr>
        <w:tab/>
      </w:r>
      <w:r w:rsidRPr="009640BB">
        <w:rPr>
          <w:rFonts w:asciiTheme="majorHAnsi" w:hAnsiTheme="majorHAnsi" w:cstheme="majorHAnsi"/>
          <w:sz w:val="24"/>
          <w:szCs w:val="28"/>
          <w:lang w:val="en-US"/>
        </w:rPr>
        <w:t xml:space="preserve">private String </w:t>
      </w:r>
      <w:proofErr w:type="spellStart"/>
      <w:r w:rsidRPr="009640BB">
        <w:rPr>
          <w:rFonts w:asciiTheme="majorHAnsi" w:hAnsiTheme="majorHAnsi" w:cstheme="majorHAnsi"/>
          <w:sz w:val="24"/>
          <w:szCs w:val="28"/>
          <w:lang w:val="en-US"/>
        </w:rPr>
        <w:t>str</w:t>
      </w:r>
      <w:proofErr w:type="spellEnd"/>
      <w:r w:rsidRPr="009640BB">
        <w:rPr>
          <w:rFonts w:asciiTheme="majorHAnsi" w:hAnsiTheme="majorHAnsi" w:cstheme="majorHAnsi"/>
          <w:sz w:val="24"/>
          <w:szCs w:val="28"/>
          <w:lang w:val="en-US"/>
        </w:rPr>
        <w:t>;</w:t>
      </w:r>
    </w:p>
    <w:p w:rsidR="00A13289" w:rsidRPr="00E30D82"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ab/>
        <w:t>public String str2</w:t>
      </w:r>
      <w:r w:rsidRPr="00E30D82">
        <w:rPr>
          <w:rFonts w:asciiTheme="majorHAnsi" w:hAnsiTheme="majorHAnsi" w:cstheme="majorHAnsi"/>
          <w:sz w:val="24"/>
          <w:szCs w:val="28"/>
          <w:lang w:val="en-US"/>
        </w:rPr>
        <w:t>();</w:t>
      </w:r>
    </w:p>
    <w:p w:rsidR="00A13289" w:rsidRPr="00E30D82"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ab/>
        <w:t>protected String str3</w:t>
      </w:r>
      <w:r w:rsidRPr="00E30D82">
        <w:rPr>
          <w:rFonts w:asciiTheme="majorHAnsi" w:hAnsiTheme="majorHAnsi" w:cstheme="majorHAnsi"/>
          <w:sz w:val="24"/>
          <w:szCs w:val="28"/>
          <w:lang w:val="en-US"/>
        </w:rPr>
        <w:t>;</w:t>
      </w:r>
    </w:p>
    <w:p w:rsidR="00A13289" w:rsidRPr="00E30D82" w:rsidRDefault="00A13289" w:rsidP="009640BB">
      <w:pPr>
        <w:ind w:left="709"/>
        <w:jc w:val="both"/>
        <w:rPr>
          <w:rFonts w:asciiTheme="majorHAnsi" w:hAnsiTheme="majorHAnsi" w:cstheme="majorHAnsi"/>
          <w:sz w:val="24"/>
          <w:szCs w:val="28"/>
        </w:rPr>
      </w:pPr>
      <w:r w:rsidRPr="00E30D82">
        <w:rPr>
          <w:rFonts w:asciiTheme="majorHAnsi" w:hAnsiTheme="majorHAnsi" w:cstheme="majorHAnsi"/>
          <w:sz w:val="24"/>
          <w:szCs w:val="28"/>
        </w:rPr>
        <w:t>}</w:t>
      </w:r>
    </w:p>
    <w:p w:rsidR="009640BB" w:rsidRPr="007149F1" w:rsidRDefault="007149F1" w:rsidP="00AC6A68">
      <w:pPr>
        <w:ind w:firstLine="709"/>
        <w:jc w:val="both"/>
        <w:rPr>
          <w:rFonts w:asciiTheme="majorHAnsi" w:hAnsiTheme="majorHAnsi" w:cstheme="majorHAnsi"/>
          <w:sz w:val="28"/>
          <w:szCs w:val="28"/>
        </w:rPr>
      </w:pPr>
      <w:r w:rsidRPr="00F31278">
        <w:rPr>
          <w:rFonts w:asciiTheme="majorHAnsi" w:hAnsiTheme="majorHAnsi" w:cstheme="majorHAnsi"/>
          <w:b/>
          <w:sz w:val="28"/>
          <w:szCs w:val="28"/>
        </w:rPr>
        <w:t>Структурное программирование</w:t>
      </w:r>
      <w:r w:rsidRPr="00750B1B">
        <w:rPr>
          <w:rFonts w:asciiTheme="majorHAnsi" w:hAnsiTheme="majorHAnsi" w:cstheme="majorHAnsi"/>
          <w:sz w:val="28"/>
          <w:szCs w:val="28"/>
        </w:rPr>
        <w:t xml:space="preserve"> — это определенные общие принципы и правила проектирования, разработки и оформления программ с целью облегчения процессов их создания и тестирования, повышения производительности труда программистов и улучшения читабельности результирующей программы. Структура программы и алгоритм решения задачи должны быть легкими для понимания, простыми для доказательства правильности и удобными для модификации</w:t>
      </w: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b/>
          <w:sz w:val="28"/>
          <w:szCs w:val="28"/>
        </w:rPr>
        <w:t>Предметно-ориентированный язык программирования</w:t>
      </w:r>
      <w:r w:rsidRPr="002C7899">
        <w:rPr>
          <w:rFonts w:asciiTheme="majorHAnsi" w:hAnsiTheme="majorHAnsi" w:cstheme="majorHAnsi"/>
          <w:sz w:val="28"/>
          <w:szCs w:val="28"/>
        </w:rPr>
        <w:t xml:space="preserve"> (</w:t>
      </w:r>
      <w:proofErr w:type="spellStart"/>
      <w:r w:rsidRPr="002C7899">
        <w:rPr>
          <w:rFonts w:asciiTheme="majorHAnsi" w:hAnsiTheme="majorHAnsi" w:cstheme="majorHAnsi"/>
          <w:sz w:val="28"/>
          <w:szCs w:val="28"/>
        </w:rPr>
        <w:t>domain-specific</w:t>
      </w:r>
      <w:proofErr w:type="spellEnd"/>
      <w:r w:rsidRPr="002C7899">
        <w:rPr>
          <w:rFonts w:asciiTheme="majorHAnsi" w:hAnsiTheme="majorHAnsi" w:cstheme="majorHAnsi"/>
          <w:sz w:val="28"/>
          <w:szCs w:val="28"/>
        </w:rPr>
        <w:t xml:space="preserve"> </w:t>
      </w:r>
      <w:proofErr w:type="spellStart"/>
      <w:r w:rsidRPr="002C7899">
        <w:rPr>
          <w:rFonts w:asciiTheme="majorHAnsi" w:hAnsiTheme="majorHAnsi" w:cstheme="majorHAnsi"/>
          <w:sz w:val="28"/>
          <w:szCs w:val="28"/>
        </w:rPr>
        <w:t>language</w:t>
      </w:r>
      <w:proofErr w:type="spellEnd"/>
      <w:r w:rsidRPr="002C7899">
        <w:rPr>
          <w:rFonts w:asciiTheme="majorHAnsi" w:hAnsiTheme="majorHAnsi" w:cstheme="majorHAnsi"/>
          <w:sz w:val="28"/>
          <w:szCs w:val="28"/>
        </w:rPr>
        <w:t>, DSL) – язык программирования, специально разработанный для решения определённого круга задач, в отличие от языков программирования общего назначения, например C или Java, или языков моделирования общего назначения наподобие UML.</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ПОЯ могут быть:</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графическими</w:t>
      </w:r>
      <w:r w:rsidRPr="002C7899">
        <w:rPr>
          <w:rFonts w:asciiTheme="majorHAnsi" w:hAnsiTheme="majorHAnsi" w:cstheme="majorHAnsi"/>
          <w:sz w:val="28"/>
          <w:szCs w:val="28"/>
        </w:rPr>
        <w:t xml:space="preserve"> (процесс программирования – «рисование» схемы в специальном редакторе);</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текстовыми</w:t>
      </w:r>
      <w:r w:rsidRPr="002C7899">
        <w:rPr>
          <w:rFonts w:asciiTheme="majorHAnsi" w:hAnsiTheme="majorHAnsi" w:cstheme="majorHAnsi"/>
          <w:sz w:val="28"/>
          <w:szCs w:val="28"/>
        </w:rPr>
        <w:t xml:space="preserve"> (программирование – составление текста на некотором формальном языке).</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Кроме того, ПОЯ можно разделить на:</w:t>
      </w:r>
    </w:p>
    <w:p w:rsidR="002C7899" w:rsidRPr="0068400E" w:rsidRDefault="002C7899" w:rsidP="0068400E">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lastRenderedPageBreak/>
        <w:t>статические</w:t>
      </w:r>
      <w:r w:rsidRPr="0068400E">
        <w:rPr>
          <w:rFonts w:asciiTheme="majorHAnsi" w:hAnsiTheme="majorHAnsi" w:cstheme="majorHAnsi"/>
          <w:sz w:val="28"/>
          <w:szCs w:val="28"/>
        </w:rPr>
        <w:t xml:space="preserve"> – языки, в которых не важно, в каком порядке программист рисует элементы схемы или составляет текст программы;</w:t>
      </w:r>
    </w:p>
    <w:p w:rsidR="002C7899" w:rsidRPr="0068400E" w:rsidRDefault="002C7899" w:rsidP="00A21422">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t>динамические</w:t>
      </w:r>
      <w:r w:rsidRPr="0068400E">
        <w:rPr>
          <w:rFonts w:asciiTheme="majorHAnsi" w:hAnsiTheme="majorHAnsi" w:cstheme="majorHAnsi"/>
          <w:sz w:val="28"/>
          <w:szCs w:val="28"/>
        </w:rPr>
        <w:t xml:space="preserve"> – имеет значение порядок действий (например, в </w:t>
      </w:r>
      <w:proofErr w:type="spellStart"/>
      <w:r w:rsidRPr="0068400E">
        <w:rPr>
          <w:rFonts w:asciiTheme="majorHAnsi" w:hAnsiTheme="majorHAnsi" w:cstheme="majorHAnsi"/>
          <w:sz w:val="28"/>
          <w:szCs w:val="28"/>
        </w:rPr>
        <w:t>Geometer’s</w:t>
      </w:r>
      <w:proofErr w:type="spellEnd"/>
      <w:r w:rsidRPr="0068400E">
        <w:rPr>
          <w:rFonts w:asciiTheme="majorHAnsi" w:hAnsiTheme="majorHAnsi" w:cstheme="majorHAnsi"/>
          <w:sz w:val="28"/>
          <w:szCs w:val="28"/>
        </w:rPr>
        <w:t xml:space="preserve"> </w:t>
      </w:r>
      <w:proofErr w:type="spellStart"/>
      <w:r w:rsidRPr="0068400E">
        <w:rPr>
          <w:rFonts w:asciiTheme="majorHAnsi" w:hAnsiTheme="majorHAnsi" w:cstheme="majorHAnsi"/>
          <w:sz w:val="28"/>
          <w:szCs w:val="28"/>
        </w:rPr>
        <w:t>Sketchpad</w:t>
      </w:r>
      <w:proofErr w:type="spellEnd"/>
      <w:r w:rsidR="0068400E">
        <w:rPr>
          <w:rFonts w:asciiTheme="majorHAnsi" w:hAnsiTheme="majorHAnsi" w:cstheme="majorHAnsi"/>
          <w:sz w:val="28"/>
          <w:szCs w:val="28"/>
        </w:rPr>
        <w:t xml:space="preserve"> </w:t>
      </w:r>
      <w:r w:rsidRPr="0068400E">
        <w:rPr>
          <w:rFonts w:asciiTheme="majorHAnsi" w:hAnsiTheme="majorHAnsi" w:cstheme="majorHAnsi"/>
          <w:sz w:val="28"/>
          <w:szCs w:val="28"/>
        </w:rPr>
        <w:t>последовательность геометрического построения задаёт алгоритм).</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Пути реализации ПОЯ:</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 xml:space="preserve">использовать достаточно гибкий существующий универсальный язык программирования (C#, </w:t>
      </w:r>
      <w:proofErr w:type="spellStart"/>
      <w:r w:rsidRPr="00130F13">
        <w:rPr>
          <w:rFonts w:asciiTheme="majorHAnsi" w:hAnsiTheme="majorHAnsi" w:cstheme="majorHAnsi"/>
          <w:sz w:val="28"/>
          <w:szCs w:val="28"/>
        </w:rPr>
        <w:t>Java</w:t>
      </w:r>
      <w:proofErr w:type="spellEnd"/>
      <w:r w:rsidRPr="00130F13">
        <w:rPr>
          <w:rFonts w:asciiTheme="majorHAnsi" w:hAnsiTheme="majorHAnsi" w:cstheme="majorHAnsi"/>
          <w:sz w:val="28"/>
          <w:szCs w:val="28"/>
        </w:rPr>
        <w:t xml:space="preserve">, </w:t>
      </w:r>
      <w:proofErr w:type="spellStart"/>
      <w:r w:rsidRPr="00130F13">
        <w:rPr>
          <w:rFonts w:asciiTheme="majorHAnsi" w:hAnsiTheme="majorHAnsi" w:cstheme="majorHAnsi"/>
          <w:sz w:val="28"/>
          <w:szCs w:val="28"/>
        </w:rPr>
        <w:t>Python</w:t>
      </w:r>
      <w:proofErr w:type="spellEnd"/>
      <w:r w:rsidRPr="00130F13">
        <w:rPr>
          <w:rFonts w:asciiTheme="majorHAnsi" w:hAnsiTheme="majorHAnsi" w:cstheme="majorHAnsi"/>
          <w:sz w:val="28"/>
          <w:szCs w:val="28"/>
        </w:rPr>
        <w:t>) и добавить предметно-ориентированные возможности при помощи</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библиотеки компонентов (</w:t>
      </w:r>
      <w:proofErr w:type="spellStart"/>
      <w:r w:rsidRPr="00130F13">
        <w:rPr>
          <w:rFonts w:asciiTheme="majorHAnsi" w:hAnsiTheme="majorHAnsi" w:cstheme="majorHAnsi"/>
          <w:sz w:val="28"/>
          <w:szCs w:val="28"/>
        </w:rPr>
        <w:t>Framework’а</w:t>
      </w:r>
      <w:proofErr w:type="spellEnd"/>
      <w:r w:rsidRPr="00130F13">
        <w:rPr>
          <w:rFonts w:asciiTheme="majorHAnsi" w:hAnsiTheme="majorHAnsi" w:cstheme="majorHAnsi"/>
          <w:sz w:val="28"/>
          <w:szCs w:val="28"/>
        </w:rPr>
        <w:t>);</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существующую систему для создания предметно-ориентированных языков (</w:t>
      </w:r>
      <w:proofErr w:type="spellStart"/>
      <w:r w:rsidRPr="00130F13">
        <w:rPr>
          <w:rFonts w:asciiTheme="majorHAnsi" w:hAnsiTheme="majorHAnsi" w:cstheme="majorHAnsi"/>
          <w:sz w:val="28"/>
          <w:szCs w:val="28"/>
        </w:rPr>
        <w:t>Meta</w:t>
      </w:r>
      <w:proofErr w:type="spellEnd"/>
      <w:r w:rsidRPr="00130F13">
        <w:rPr>
          <w:rFonts w:asciiTheme="majorHAnsi" w:hAnsiTheme="majorHAnsi" w:cstheme="majorHAnsi"/>
          <w:sz w:val="28"/>
          <w:szCs w:val="28"/>
        </w:rPr>
        <w:t xml:space="preserve"> </w:t>
      </w:r>
      <w:proofErr w:type="spellStart"/>
      <w:r w:rsidRPr="00130F13">
        <w:rPr>
          <w:rFonts w:asciiTheme="majorHAnsi" w:hAnsiTheme="majorHAnsi" w:cstheme="majorHAnsi"/>
          <w:sz w:val="28"/>
          <w:szCs w:val="28"/>
        </w:rPr>
        <w:t>Programming</w:t>
      </w:r>
      <w:proofErr w:type="spellEnd"/>
      <w:r w:rsidRPr="00130F13">
        <w:rPr>
          <w:rFonts w:asciiTheme="majorHAnsi" w:hAnsiTheme="majorHAnsi" w:cstheme="majorHAnsi"/>
          <w:sz w:val="28"/>
          <w:szCs w:val="28"/>
        </w:rPr>
        <w:t xml:space="preserve"> </w:t>
      </w:r>
      <w:proofErr w:type="spellStart"/>
      <w:r w:rsidRPr="00130F13">
        <w:rPr>
          <w:rFonts w:asciiTheme="majorHAnsi" w:hAnsiTheme="majorHAnsi" w:cstheme="majorHAnsi"/>
          <w:sz w:val="28"/>
          <w:szCs w:val="28"/>
        </w:rPr>
        <w:t>System</w:t>
      </w:r>
      <w:proofErr w:type="spellEnd"/>
      <w:r w:rsidRPr="00130F13">
        <w:rPr>
          <w:rFonts w:asciiTheme="majorHAnsi" w:hAnsiTheme="majorHAnsi" w:cstheme="majorHAnsi"/>
          <w:sz w:val="28"/>
          <w:szCs w:val="28"/>
        </w:rPr>
        <w:t xml:space="preserve"> от </w:t>
      </w:r>
      <w:proofErr w:type="spellStart"/>
      <w:r w:rsidRPr="00130F13">
        <w:rPr>
          <w:rFonts w:asciiTheme="majorHAnsi" w:hAnsiTheme="majorHAnsi" w:cstheme="majorHAnsi"/>
          <w:sz w:val="28"/>
          <w:szCs w:val="28"/>
        </w:rPr>
        <w:t>JetBrains</w:t>
      </w:r>
      <w:proofErr w:type="spellEnd"/>
      <w:r w:rsidRPr="00130F13">
        <w:rPr>
          <w:rFonts w:asciiTheme="majorHAnsi" w:hAnsiTheme="majorHAnsi" w:cstheme="majorHAnsi"/>
          <w:sz w:val="28"/>
          <w:szCs w:val="28"/>
        </w:rPr>
        <w:t xml:space="preserve"> или DSL от Microsoft – позволяет рисовать графические схемы и генерировать по ним код);</w:t>
      </w:r>
    </w:p>
    <w:p w:rsidR="00130F13"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среду программирования, в которой синтаксические конструкции языка</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можно модифицировать (настраивать процесс компиляции на определенную предметную</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 xml:space="preserve">область). Например, среда </w:t>
      </w:r>
      <w:proofErr w:type="spellStart"/>
      <w:r w:rsidRPr="00130F13">
        <w:rPr>
          <w:rFonts w:asciiTheme="majorHAnsi" w:hAnsiTheme="majorHAnsi" w:cstheme="majorHAnsi"/>
          <w:sz w:val="28"/>
          <w:szCs w:val="28"/>
        </w:rPr>
        <w:t>Phoenix</w:t>
      </w:r>
      <w:proofErr w:type="spellEnd"/>
      <w:r w:rsidRPr="00130F13">
        <w:rPr>
          <w:rFonts w:asciiTheme="majorHAnsi" w:hAnsiTheme="majorHAnsi" w:cstheme="majorHAnsi"/>
          <w:sz w:val="28"/>
          <w:szCs w:val="28"/>
        </w:rPr>
        <w:t>, дополнение к компиляторам .</w:t>
      </w:r>
      <w:proofErr w:type="spellStart"/>
      <w:r w:rsidRPr="00130F13">
        <w:rPr>
          <w:rFonts w:asciiTheme="majorHAnsi" w:hAnsiTheme="majorHAnsi" w:cstheme="majorHAnsi"/>
          <w:sz w:val="28"/>
          <w:szCs w:val="28"/>
        </w:rPr>
        <w:t>Net</w:t>
      </w:r>
      <w:proofErr w:type="spellEnd"/>
      <w:r w:rsidRPr="00130F13">
        <w:rPr>
          <w:rFonts w:asciiTheme="majorHAnsi" w:hAnsiTheme="majorHAnsi" w:cstheme="majorHAnsi"/>
          <w:sz w:val="28"/>
          <w:szCs w:val="28"/>
        </w:rPr>
        <w:t>;</w:t>
      </w:r>
    </w:p>
    <w:p w:rsidR="00D969CB"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создать собственный язык программирования с компилятором, отладчиком и т. д. Для</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 xml:space="preserve">генерации лексического анализатора можно использовать продукты </w:t>
      </w:r>
      <w:proofErr w:type="spellStart"/>
      <w:r w:rsidRPr="00130F13">
        <w:rPr>
          <w:rFonts w:asciiTheme="majorHAnsi" w:hAnsiTheme="majorHAnsi" w:cstheme="majorHAnsi"/>
          <w:sz w:val="28"/>
          <w:szCs w:val="28"/>
        </w:rPr>
        <w:t>lex</w:t>
      </w:r>
      <w:proofErr w:type="spellEnd"/>
      <w:r w:rsidRPr="00130F13">
        <w:rPr>
          <w:rFonts w:asciiTheme="majorHAnsi" w:hAnsiTheme="majorHAnsi" w:cstheme="majorHAnsi"/>
          <w:sz w:val="28"/>
          <w:szCs w:val="28"/>
        </w:rPr>
        <w:t xml:space="preserve"> и </w:t>
      </w:r>
      <w:proofErr w:type="spellStart"/>
      <w:r w:rsidRPr="00130F13">
        <w:rPr>
          <w:rFonts w:asciiTheme="majorHAnsi" w:hAnsiTheme="majorHAnsi" w:cstheme="majorHAnsi"/>
          <w:sz w:val="28"/>
          <w:szCs w:val="28"/>
        </w:rPr>
        <w:t>yacc</w:t>
      </w:r>
      <w:proofErr w:type="spellEnd"/>
      <w:r w:rsidRPr="00130F13">
        <w:rPr>
          <w:rFonts w:asciiTheme="majorHAnsi" w:hAnsiTheme="majorHAnsi" w:cstheme="majorHAnsi"/>
          <w:sz w:val="28"/>
          <w:szCs w:val="28"/>
        </w:rPr>
        <w:t>.</w:t>
      </w:r>
    </w:p>
    <w:p w:rsidR="00130F13" w:rsidRPr="00E30D82" w:rsidRDefault="00130F13" w:rsidP="00130F13">
      <w:pPr>
        <w:ind w:firstLine="709"/>
        <w:jc w:val="both"/>
        <w:rPr>
          <w:rFonts w:asciiTheme="majorHAnsi" w:hAnsiTheme="majorHAnsi" w:cstheme="majorHAnsi"/>
          <w:sz w:val="28"/>
          <w:szCs w:val="28"/>
          <w:lang w:val="en-US"/>
        </w:rPr>
      </w:pPr>
      <w:r w:rsidRPr="00130F13">
        <w:rPr>
          <w:rFonts w:asciiTheme="majorHAnsi" w:hAnsiTheme="majorHAnsi" w:cstheme="majorHAnsi"/>
          <w:b/>
          <w:sz w:val="28"/>
          <w:szCs w:val="28"/>
        </w:rPr>
        <w:t>Примеры</w:t>
      </w:r>
      <w:r w:rsidRPr="00130F13">
        <w:rPr>
          <w:rFonts w:asciiTheme="majorHAnsi" w:hAnsiTheme="majorHAnsi" w:cstheme="majorHAnsi"/>
          <w:sz w:val="28"/>
          <w:szCs w:val="28"/>
          <w:lang w:val="en-US"/>
        </w:rPr>
        <w:t xml:space="preserve">: </w:t>
      </w:r>
      <w:r>
        <w:rPr>
          <w:rFonts w:asciiTheme="majorHAnsi" w:hAnsiTheme="majorHAnsi" w:cstheme="majorHAnsi"/>
          <w:sz w:val="28"/>
          <w:szCs w:val="28"/>
          <w:lang w:val="en-US"/>
        </w:rPr>
        <w:t xml:space="preserve">LaTeX, Perl, SQL, HTML, </w:t>
      </w:r>
      <w:proofErr w:type="spellStart"/>
      <w:r>
        <w:rPr>
          <w:rFonts w:asciiTheme="majorHAnsi" w:hAnsiTheme="majorHAnsi" w:cstheme="majorHAnsi"/>
          <w:sz w:val="28"/>
          <w:szCs w:val="28"/>
          <w:lang w:val="en-US"/>
        </w:rPr>
        <w:t>AutoLisp</w:t>
      </w:r>
      <w:proofErr w:type="spellEnd"/>
      <w:r>
        <w:rPr>
          <w:rFonts w:asciiTheme="majorHAnsi" w:hAnsiTheme="majorHAnsi" w:cstheme="majorHAnsi"/>
          <w:sz w:val="28"/>
          <w:szCs w:val="28"/>
          <w:lang w:val="en-US"/>
        </w:rPr>
        <w:t>, Mathematica, Maple, Prolog.</w:t>
      </w: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lastRenderedPageBreak/>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lastRenderedPageBreak/>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Основные модели разработки ПО</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Code</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and</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fix</w:t>
      </w:r>
      <w:proofErr w:type="spellEnd"/>
      <w:r w:rsidRPr="00E30D82">
        <w:rPr>
          <w:rFonts w:asciiTheme="majorHAnsi" w:hAnsiTheme="majorHAnsi" w:cstheme="majorHAnsi"/>
          <w:sz w:val="28"/>
          <w:szCs w:val="28"/>
        </w:rPr>
        <w:t xml:space="preserve"> — модель кодирования и устранения ошибок;</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Waterfall</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каскадная модель, или «водопад»;</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V-</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V-образная модель, разработка через тестирование;</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Incremental</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инкрементная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Iterative</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итеративная (или итерационная)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Spiral</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спиральная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Chaos</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модель хаоса;</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proofErr w:type="spellStart"/>
      <w:r w:rsidRPr="00E30D82">
        <w:rPr>
          <w:rFonts w:asciiTheme="majorHAnsi" w:hAnsiTheme="majorHAnsi" w:cstheme="majorHAnsi"/>
          <w:sz w:val="28"/>
          <w:szCs w:val="28"/>
        </w:rPr>
        <w:t>Prototype</w:t>
      </w:r>
      <w:proofErr w:type="spellEnd"/>
      <w:r w:rsidRPr="00E30D82">
        <w:rPr>
          <w:rFonts w:asciiTheme="majorHAnsi" w:hAnsiTheme="majorHAnsi" w:cstheme="majorHAnsi"/>
          <w:sz w:val="28"/>
          <w:szCs w:val="28"/>
        </w:rPr>
        <w:t xml:space="preserve"> </w:t>
      </w:r>
      <w:proofErr w:type="spellStart"/>
      <w:r w:rsidRPr="00E30D82">
        <w:rPr>
          <w:rFonts w:asciiTheme="majorHAnsi" w:hAnsiTheme="majorHAnsi" w:cstheme="majorHAnsi"/>
          <w:sz w:val="28"/>
          <w:szCs w:val="28"/>
        </w:rPr>
        <w:t>Model</w:t>
      </w:r>
      <w:proofErr w:type="spellEnd"/>
      <w:r w:rsidRPr="00E30D82">
        <w:rPr>
          <w:rFonts w:asciiTheme="majorHAnsi" w:hAnsiTheme="majorHAnsi" w:cstheme="majorHAnsi"/>
          <w:sz w:val="28"/>
          <w:szCs w:val="28"/>
        </w:rPr>
        <w:t xml:space="preserve"> — </w:t>
      </w:r>
      <w:proofErr w:type="spellStart"/>
      <w:r w:rsidRPr="00E30D82">
        <w:rPr>
          <w:rFonts w:asciiTheme="majorHAnsi" w:hAnsiTheme="majorHAnsi" w:cstheme="majorHAnsi"/>
          <w:sz w:val="28"/>
          <w:szCs w:val="28"/>
        </w:rPr>
        <w:t>прототипная</w:t>
      </w:r>
      <w:proofErr w:type="spellEnd"/>
      <w:r w:rsidRPr="00E30D82">
        <w:rPr>
          <w:rFonts w:asciiTheme="majorHAnsi" w:hAnsiTheme="majorHAnsi" w:cstheme="majorHAnsi"/>
          <w:sz w:val="28"/>
          <w:szCs w:val="28"/>
        </w:rPr>
        <w:t xml:space="preserve"> модель.</w:t>
      </w:r>
    </w:p>
    <w:p w:rsidR="00D969CB"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Из этих моделей наиболее популярны пять основных: каскадная, V-образная, инкрементная, итерационная и спиральная.</w:t>
      </w:r>
    </w:p>
    <w:p w:rsidR="00E30D82" w:rsidRPr="00E30D82" w:rsidRDefault="00E30D82" w:rsidP="00E30D82">
      <w:pPr>
        <w:ind w:firstLine="709"/>
        <w:jc w:val="both"/>
        <w:rPr>
          <w:rFonts w:asciiTheme="majorHAnsi" w:hAnsiTheme="majorHAnsi" w:cstheme="majorHAnsi"/>
          <w:sz w:val="28"/>
          <w:szCs w:val="28"/>
        </w:rPr>
      </w:pPr>
      <w:proofErr w:type="spellStart"/>
      <w:r w:rsidRPr="00E30D82">
        <w:rPr>
          <w:rFonts w:asciiTheme="majorHAnsi" w:hAnsiTheme="majorHAnsi" w:cstheme="majorHAnsi"/>
          <w:b/>
          <w:sz w:val="28"/>
          <w:szCs w:val="28"/>
        </w:rPr>
        <w:t>Waterfall</w:t>
      </w:r>
      <w:proofErr w:type="spellEnd"/>
      <w:r w:rsidRPr="00E30D82">
        <w:rPr>
          <w:rFonts w:asciiTheme="majorHAnsi" w:hAnsiTheme="majorHAnsi" w:cstheme="majorHAnsi"/>
          <w:sz w:val="28"/>
          <w:szCs w:val="28"/>
        </w:rPr>
        <w:t xml:space="preserve"> (каскадная модель, или «водопад»)</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В этой модели разработка осуществляется поэтапно: каждая следующая стадия начинается только после того, как заканчивается предыдущая.</w:t>
      </w:r>
    </w:p>
    <w:p w:rsidR="00E30D82" w:rsidRDefault="00E30D82" w:rsidP="00E30D82">
      <w:pPr>
        <w:ind w:firstLine="709"/>
        <w:jc w:val="both"/>
        <w:rPr>
          <w:rFonts w:asciiTheme="majorHAnsi" w:hAnsiTheme="majorHAnsi" w:cstheme="majorHAnsi"/>
          <w:sz w:val="28"/>
          <w:szCs w:val="28"/>
        </w:rPr>
      </w:pPr>
      <w:r>
        <w:rPr>
          <w:noProof/>
          <w:lang w:eastAsia="ru-RU"/>
        </w:rPr>
        <w:lastRenderedPageBreak/>
        <w:drawing>
          <wp:anchor distT="0" distB="0" distL="114300" distR="114300" simplePos="0" relativeHeight="251658240" behindDoc="0" locked="0" layoutInCell="1" allowOverlap="1">
            <wp:simplePos x="1533378" y="717452"/>
            <wp:positionH relativeFrom="column">
              <wp:align>left</wp:align>
            </wp:positionH>
            <wp:positionV relativeFrom="paragraph">
              <wp:align>top</wp:align>
            </wp:positionV>
            <wp:extent cx="4900930" cy="3791585"/>
            <wp:effectExtent l="0" t="0" r="0" b="0"/>
            <wp:wrapSquare wrapText="bothSides"/>
            <wp:docPr id="7" name="Рисунок 7" descr="https://d2xzmw6cctk25h.cloudfront.net/geekbrains/public/ckeditor_assets/pictures/7946/retina-d14054122c665562b8f32b760af3438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2xzmw6cctk25h.cloudfront.net/geekbrains/public/ckeditor_assets/pictures/7946/retina-d14054122c665562b8f32b760af3438c.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00930" cy="3791585"/>
                    </a:xfrm>
                    <a:prstGeom prst="rect">
                      <a:avLst/>
                    </a:prstGeom>
                    <a:noFill/>
                    <a:ln>
                      <a:noFill/>
                    </a:ln>
                  </pic:spPr>
                </pic:pic>
              </a:graphicData>
            </a:graphic>
          </wp:anchor>
        </w:drawing>
      </w:r>
      <w:r>
        <w:rPr>
          <w:rFonts w:asciiTheme="majorHAnsi" w:hAnsiTheme="majorHAnsi" w:cstheme="majorHAnsi"/>
          <w:sz w:val="28"/>
          <w:szCs w:val="28"/>
        </w:rPr>
        <w:br w:type="textWrapping" w:clear="all"/>
      </w:r>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b/>
          <w:sz w:val="28"/>
          <w:szCs w:val="28"/>
        </w:rPr>
        <w:t>V-образная модель</w:t>
      </w:r>
      <w:r w:rsidRPr="00E30D82">
        <w:rPr>
          <w:rFonts w:asciiTheme="majorHAnsi" w:hAnsiTheme="majorHAnsi" w:cstheme="majorHAnsi"/>
          <w:sz w:val="28"/>
          <w:szCs w:val="28"/>
        </w:rPr>
        <w:t xml:space="preserve"> (разработка через тестирование)</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Это усовершенствованная каскадная модель, в которой заказчик с командой программистов одновременно составляют требования к системе и описывают, как будут тестировать её на каждом этапе.</w:t>
      </w:r>
    </w:p>
    <w:p w:rsidR="00E30D82" w:rsidRDefault="00E30D82" w:rsidP="00E30D82">
      <w:pPr>
        <w:ind w:firstLine="709"/>
        <w:jc w:val="both"/>
        <w:rPr>
          <w:rFonts w:asciiTheme="majorHAnsi" w:hAnsiTheme="majorHAnsi" w:cstheme="majorHAnsi"/>
          <w:sz w:val="28"/>
          <w:szCs w:val="28"/>
        </w:rPr>
      </w:pPr>
      <w:r>
        <w:rPr>
          <w:noProof/>
          <w:lang w:eastAsia="ru-RU"/>
        </w:rPr>
        <w:drawing>
          <wp:inline distT="0" distB="0" distL="0" distR="0">
            <wp:extent cx="5148580" cy="3432810"/>
            <wp:effectExtent l="0" t="0" r="0" b="0"/>
            <wp:docPr id="8" name="Рисунок 8" descr="https://d2xzmw6cctk25h.cloudfront.net/geekbrains/public/ckeditor_assets/pictures/7944/retina-735939071af71a7c4e3b97557d1c7f2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2xzmw6cctk25h.cloudfront.net/geekbrains/public/ckeditor_assets/pictures/7944/retina-735939071af71a7c4e3b97557d1c7f2f.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48580" cy="3432810"/>
                    </a:xfrm>
                    <a:prstGeom prst="rect">
                      <a:avLst/>
                    </a:prstGeom>
                    <a:noFill/>
                    <a:ln>
                      <a:noFill/>
                    </a:ln>
                  </pic:spPr>
                </pic:pic>
              </a:graphicData>
            </a:graphic>
          </wp:inline>
        </w:drawing>
      </w:r>
    </w:p>
    <w:p w:rsidR="00E30D82" w:rsidRPr="00E30D82" w:rsidRDefault="00E30D82" w:rsidP="00E30D82">
      <w:pPr>
        <w:ind w:firstLine="709"/>
        <w:jc w:val="both"/>
        <w:rPr>
          <w:rFonts w:asciiTheme="majorHAnsi" w:hAnsiTheme="majorHAnsi" w:cstheme="majorHAnsi"/>
          <w:sz w:val="28"/>
          <w:szCs w:val="28"/>
        </w:rPr>
      </w:pPr>
      <w:proofErr w:type="spellStart"/>
      <w:r w:rsidRPr="00E30D82">
        <w:rPr>
          <w:rFonts w:asciiTheme="majorHAnsi" w:hAnsiTheme="majorHAnsi" w:cstheme="majorHAnsi"/>
          <w:b/>
          <w:sz w:val="28"/>
          <w:szCs w:val="28"/>
        </w:rPr>
        <w:t>Incremental</w:t>
      </w:r>
      <w:proofErr w:type="spellEnd"/>
      <w:r w:rsidRPr="00E30D82">
        <w:rPr>
          <w:rFonts w:asciiTheme="majorHAnsi" w:hAnsiTheme="majorHAnsi" w:cstheme="majorHAnsi"/>
          <w:b/>
          <w:sz w:val="28"/>
          <w:szCs w:val="28"/>
        </w:rPr>
        <w:t xml:space="preserve"> </w:t>
      </w:r>
      <w:proofErr w:type="spellStart"/>
      <w:r w:rsidRPr="00E30D82">
        <w:rPr>
          <w:rFonts w:asciiTheme="majorHAnsi" w:hAnsiTheme="majorHAnsi" w:cstheme="majorHAnsi"/>
          <w:b/>
          <w:sz w:val="28"/>
          <w:szCs w:val="28"/>
        </w:rPr>
        <w:t>Model</w:t>
      </w:r>
      <w:proofErr w:type="spellEnd"/>
      <w:r w:rsidRPr="00E30D82">
        <w:rPr>
          <w:rFonts w:asciiTheme="majorHAnsi" w:hAnsiTheme="majorHAnsi" w:cstheme="majorHAnsi"/>
          <w:sz w:val="28"/>
          <w:szCs w:val="28"/>
        </w:rPr>
        <w:t xml:space="preserve"> (инкрементная модель)</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lastRenderedPageBreak/>
        <w:t>Это модель разработки по частям (</w:t>
      </w:r>
      <w:proofErr w:type="spellStart"/>
      <w:r w:rsidRPr="00E30D82">
        <w:rPr>
          <w:rFonts w:asciiTheme="majorHAnsi" w:hAnsiTheme="majorHAnsi" w:cstheme="majorHAnsi"/>
          <w:sz w:val="28"/>
          <w:szCs w:val="28"/>
        </w:rPr>
        <w:t>increment</w:t>
      </w:r>
      <w:proofErr w:type="spellEnd"/>
      <w:r w:rsidRPr="00E30D82">
        <w:rPr>
          <w:rFonts w:asciiTheme="majorHAnsi" w:hAnsiTheme="majorHAnsi" w:cstheme="majorHAnsi"/>
          <w:sz w:val="28"/>
          <w:szCs w:val="28"/>
        </w:rPr>
        <w:t xml:space="preserve"> в переводе с англ. — приращение)</w:t>
      </w:r>
    </w:p>
    <w:p w:rsidR="00E30D82" w:rsidRDefault="00E30D82" w:rsidP="00E30D82">
      <w:pPr>
        <w:ind w:firstLine="709"/>
        <w:jc w:val="both"/>
        <w:rPr>
          <w:rFonts w:asciiTheme="majorHAnsi" w:hAnsiTheme="majorHAnsi" w:cstheme="majorHAnsi"/>
          <w:sz w:val="28"/>
          <w:szCs w:val="28"/>
        </w:rPr>
      </w:pPr>
      <w:r>
        <w:rPr>
          <w:noProof/>
          <w:lang w:eastAsia="ru-RU"/>
        </w:rPr>
        <w:drawing>
          <wp:inline distT="0" distB="0" distL="0" distR="0">
            <wp:extent cx="5148580" cy="2729230"/>
            <wp:effectExtent l="0" t="0" r="0" b="0"/>
            <wp:docPr id="9" name="Рисунок 9" descr="https://d2xzmw6cctk25h.cloudfront.net/geekbrains/public/ckeditor_assets/pictures/7945/retina-ab02d17f0dcf4c0942944a17f49ac3f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2xzmw6cctk25h.cloudfront.net/geekbrains/public/ckeditor_assets/pictures/7945/retina-ab02d17f0dcf4c0942944a17f49ac3f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8580" cy="2729230"/>
                    </a:xfrm>
                    <a:prstGeom prst="rect">
                      <a:avLst/>
                    </a:prstGeom>
                    <a:noFill/>
                    <a:ln>
                      <a:noFill/>
                    </a:ln>
                  </pic:spPr>
                </pic:pic>
              </a:graphicData>
            </a:graphic>
          </wp:inline>
        </w:drawing>
      </w:r>
    </w:p>
    <w:p w:rsidR="00E30D82" w:rsidRPr="00E30D82" w:rsidRDefault="00E30D82" w:rsidP="00E30D82">
      <w:pPr>
        <w:ind w:firstLine="709"/>
        <w:jc w:val="both"/>
        <w:rPr>
          <w:rFonts w:asciiTheme="majorHAnsi" w:hAnsiTheme="majorHAnsi" w:cstheme="majorHAnsi"/>
          <w:sz w:val="28"/>
          <w:szCs w:val="28"/>
        </w:rPr>
      </w:pPr>
      <w:bookmarkStart w:id="8" w:name="_GoBack"/>
      <w:proofErr w:type="spellStart"/>
      <w:r w:rsidRPr="00E30D82">
        <w:rPr>
          <w:rFonts w:asciiTheme="majorHAnsi" w:hAnsiTheme="majorHAnsi" w:cstheme="majorHAnsi"/>
          <w:b/>
          <w:sz w:val="28"/>
          <w:szCs w:val="28"/>
        </w:rPr>
        <w:t>Spiral</w:t>
      </w:r>
      <w:proofErr w:type="spellEnd"/>
      <w:r w:rsidRPr="00E30D82">
        <w:rPr>
          <w:rFonts w:asciiTheme="majorHAnsi" w:hAnsiTheme="majorHAnsi" w:cstheme="majorHAnsi"/>
          <w:b/>
          <w:sz w:val="28"/>
          <w:szCs w:val="28"/>
        </w:rPr>
        <w:t xml:space="preserve"> </w:t>
      </w:r>
      <w:proofErr w:type="spellStart"/>
      <w:r w:rsidRPr="00E30D82">
        <w:rPr>
          <w:rFonts w:asciiTheme="majorHAnsi" w:hAnsiTheme="majorHAnsi" w:cstheme="majorHAnsi"/>
          <w:b/>
          <w:sz w:val="28"/>
          <w:szCs w:val="28"/>
        </w:rPr>
        <w:t>Model</w:t>
      </w:r>
      <w:proofErr w:type="spellEnd"/>
      <w:r w:rsidRPr="00E30D82">
        <w:rPr>
          <w:rFonts w:asciiTheme="majorHAnsi" w:hAnsiTheme="majorHAnsi" w:cstheme="majorHAnsi"/>
          <w:sz w:val="28"/>
          <w:szCs w:val="28"/>
        </w:rPr>
        <w:t xml:space="preserve"> </w:t>
      </w:r>
      <w:bookmarkEnd w:id="8"/>
      <w:r w:rsidRPr="00E30D82">
        <w:rPr>
          <w:rFonts w:asciiTheme="majorHAnsi" w:hAnsiTheme="majorHAnsi" w:cstheme="majorHAnsi"/>
          <w:sz w:val="28"/>
          <w:szCs w:val="28"/>
        </w:rPr>
        <w:t>(спиральная модель)</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Используя эту модель, заказчик и команда разработчиков серьёзно анализируют риски проекта и выполняют его итерациями. Последующая стадия основывается на предыдущей, а в конце каждого витка — цикла итераций — принимается решение, продолжать ли проект.</w:t>
      </w:r>
    </w:p>
    <w:p w:rsidR="00E30D82" w:rsidRDefault="00E30D82" w:rsidP="00E30D82">
      <w:pPr>
        <w:ind w:firstLine="709"/>
        <w:jc w:val="both"/>
        <w:rPr>
          <w:rFonts w:asciiTheme="majorHAnsi" w:hAnsiTheme="majorHAnsi" w:cstheme="majorHAnsi"/>
          <w:sz w:val="28"/>
          <w:szCs w:val="28"/>
        </w:rPr>
      </w:pPr>
      <w:r>
        <w:rPr>
          <w:noProof/>
          <w:lang w:eastAsia="ru-RU"/>
        </w:rPr>
        <w:drawing>
          <wp:inline distT="0" distB="0" distL="0" distR="0">
            <wp:extent cx="4895850" cy="3783965"/>
            <wp:effectExtent l="0" t="0" r="0" b="6985"/>
            <wp:docPr id="11" name="Рисунок 11" descr="https://d2xzmw6cctk25h.cloudfront.net/geekbrains/public/ckeditor_assets/pictures/7940/retina-1414b18256ebdfa10df02d05191ac1b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2xzmw6cctk25h.cloudfront.net/geekbrains/public/ckeditor_assets/pictures/7940/retina-1414b18256ebdfa10df02d05191ac1bd.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95850" cy="378396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9" w:name="_Toc78476180"/>
      <w:r w:rsidRPr="00C77503">
        <w:rPr>
          <w:rFonts w:cstheme="majorHAnsi"/>
          <w:b/>
          <w:color w:val="auto"/>
          <w:sz w:val="28"/>
          <w:szCs w:val="28"/>
        </w:rPr>
        <w:lastRenderedPageBreak/>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9"/>
    </w:p>
    <w:p w:rsidR="00D969CB" w:rsidRDefault="00D969CB" w:rsidP="00AC6A68">
      <w:pPr>
        <w:ind w:firstLine="709"/>
        <w:jc w:val="both"/>
        <w:rPr>
          <w:rFonts w:asciiTheme="majorHAnsi" w:hAnsiTheme="majorHAnsi" w:cstheme="majorHAnsi"/>
          <w:sz w:val="28"/>
          <w:szCs w:val="28"/>
        </w:rPr>
      </w:pPr>
    </w:p>
    <w:p w:rsidR="00B63EE4"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Pr>
          <w:rFonts w:asciiTheme="majorHAnsi" w:hAnsiTheme="majorHAnsi" w:cstheme="majorHAnsi"/>
          <w:sz w:val="28"/>
          <w:szCs w:val="28"/>
        </w:rPr>
        <w:t xml:space="preserve">етов и многих других устройств. </w:t>
      </w:r>
    </w:p>
    <w:p w:rsidR="000675EB" w:rsidRPr="000675EB" w:rsidRDefault="000675EB" w:rsidP="000675EB">
      <w:pPr>
        <w:ind w:firstLine="709"/>
        <w:jc w:val="both"/>
        <w:rPr>
          <w:rFonts w:asciiTheme="majorHAnsi" w:hAnsiTheme="majorHAnsi" w:cstheme="majorHAnsi"/>
          <w:sz w:val="28"/>
          <w:szCs w:val="28"/>
        </w:rPr>
      </w:pPr>
      <w:r w:rsidRPr="000675EB">
        <w:rPr>
          <w:rFonts w:asciiTheme="majorHAnsi" w:hAnsiTheme="majorHAnsi" w:cstheme="majorHAnsi"/>
          <w:sz w:val="28"/>
          <w:szCs w:val="28"/>
        </w:rPr>
        <w:t>Операционная система Android имеет три весьма различных и сильно отделённых друг от друга уровня:</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t xml:space="preserve">В основе лежит модифицированная и урезанная версия </w:t>
      </w:r>
      <w:proofErr w:type="spellStart"/>
      <w:r w:rsidRPr="000675EB">
        <w:rPr>
          <w:rFonts w:asciiTheme="majorHAnsi" w:hAnsiTheme="majorHAnsi" w:cstheme="majorHAnsi"/>
          <w:sz w:val="28"/>
          <w:szCs w:val="28"/>
        </w:rPr>
        <w:t>Linux</w:t>
      </w:r>
      <w:proofErr w:type="spellEnd"/>
      <w:r w:rsidRPr="000675EB">
        <w:rPr>
          <w:rFonts w:asciiTheme="majorHAnsi" w:hAnsiTheme="majorHAnsi" w:cstheme="majorHAnsi"/>
          <w:sz w:val="28"/>
          <w:szCs w:val="28"/>
        </w:rPr>
        <w:t>, как я и упоминал в одной из моих предыдущих статей.</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t xml:space="preserve">Над уровнем </w:t>
      </w:r>
      <w:proofErr w:type="spellStart"/>
      <w:r w:rsidRPr="000675EB">
        <w:rPr>
          <w:rFonts w:asciiTheme="majorHAnsi" w:hAnsiTheme="majorHAnsi" w:cstheme="majorHAnsi"/>
          <w:sz w:val="28"/>
          <w:szCs w:val="28"/>
        </w:rPr>
        <w:t>Linux</w:t>
      </w:r>
      <w:proofErr w:type="spellEnd"/>
      <w:r w:rsidRPr="000675EB">
        <w:rPr>
          <w:rFonts w:asciiTheme="majorHAnsi" w:hAnsiTheme="majorHAnsi" w:cstheme="majorHAnsi"/>
          <w:sz w:val="28"/>
          <w:szCs w:val="28"/>
        </w:rPr>
        <w:t xml:space="preserve"> находится уровень инфраструктуры приложения, содержащий виртуальную машину </w:t>
      </w:r>
      <w:proofErr w:type="spellStart"/>
      <w:r w:rsidRPr="000675EB">
        <w:rPr>
          <w:rFonts w:asciiTheme="majorHAnsi" w:hAnsiTheme="majorHAnsi" w:cstheme="majorHAnsi"/>
          <w:sz w:val="28"/>
          <w:szCs w:val="28"/>
        </w:rPr>
        <w:t>Dalvik</w:t>
      </w:r>
      <w:proofErr w:type="spellEnd"/>
      <w:r w:rsidRPr="000675EB">
        <w:rPr>
          <w:rFonts w:asciiTheme="majorHAnsi" w:hAnsiTheme="majorHAnsi" w:cstheme="majorHAnsi"/>
          <w:sz w:val="28"/>
          <w:szCs w:val="28"/>
        </w:rPr>
        <w:t xml:space="preserve">, веб-браузер, базу данных </w:t>
      </w:r>
      <w:proofErr w:type="spellStart"/>
      <w:r w:rsidRPr="000675EB">
        <w:rPr>
          <w:rFonts w:asciiTheme="majorHAnsi" w:hAnsiTheme="majorHAnsi" w:cstheme="majorHAnsi"/>
          <w:sz w:val="28"/>
          <w:szCs w:val="28"/>
        </w:rPr>
        <w:t>SQLite</w:t>
      </w:r>
      <w:proofErr w:type="spellEnd"/>
      <w:r w:rsidRPr="000675EB">
        <w:rPr>
          <w:rFonts w:asciiTheme="majorHAnsi" w:hAnsiTheme="majorHAnsi" w:cstheme="majorHAnsi"/>
          <w:sz w:val="28"/>
          <w:szCs w:val="28"/>
        </w:rPr>
        <w:t>, некие инфраструктурные «костыли» и Java API.</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Pr>
          <w:rFonts w:asciiTheme="majorHAnsi" w:hAnsiTheme="majorHAnsi" w:cstheme="majorHAnsi"/>
          <w:sz w:val="28"/>
          <w:szCs w:val="28"/>
        </w:rPr>
        <w:t>У</w:t>
      </w:r>
      <w:r w:rsidRPr="000675EB">
        <w:rPr>
          <w:rFonts w:asciiTheme="majorHAnsi" w:hAnsiTheme="majorHAnsi" w:cstheme="majorHAnsi"/>
          <w:sz w:val="28"/>
          <w:szCs w:val="28"/>
        </w:rPr>
        <w:t xml:space="preserve">ровень написанных в </w:t>
      </w:r>
      <w:proofErr w:type="spellStart"/>
      <w:r w:rsidRPr="000675EB">
        <w:rPr>
          <w:rFonts w:asciiTheme="majorHAnsi" w:hAnsiTheme="majorHAnsi" w:cstheme="majorHAnsi"/>
          <w:sz w:val="28"/>
          <w:szCs w:val="28"/>
        </w:rPr>
        <w:t>Google</w:t>
      </w:r>
      <w:proofErr w:type="spellEnd"/>
      <w:r w:rsidRPr="000675EB">
        <w:rPr>
          <w:rFonts w:asciiTheme="majorHAnsi" w:hAnsiTheme="majorHAnsi" w:cstheme="majorHAnsi"/>
          <w:sz w:val="28"/>
          <w:szCs w:val="28"/>
        </w:rPr>
        <w:t xml:space="preserve"> </w:t>
      </w:r>
      <w:proofErr w:type="spellStart"/>
      <w:r w:rsidRPr="000675EB">
        <w:rPr>
          <w:rFonts w:asciiTheme="majorHAnsi" w:hAnsiTheme="majorHAnsi" w:cstheme="majorHAnsi"/>
          <w:sz w:val="28"/>
          <w:szCs w:val="28"/>
        </w:rPr>
        <w:t>Android</w:t>
      </w:r>
      <w:proofErr w:type="spellEnd"/>
      <w:r w:rsidRPr="000675EB">
        <w:rPr>
          <w:rFonts w:asciiTheme="majorHAnsi" w:hAnsiTheme="majorHAnsi" w:cstheme="majorHAnsi"/>
          <w:sz w:val="28"/>
          <w:szCs w:val="28"/>
        </w:rPr>
        <w:t>-приложений.</w:t>
      </w:r>
    </w:p>
    <w:p w:rsidR="00B63EE4" w:rsidRPr="00E811EF"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B63EE4" w:rsidRPr="00E811EF" w:rsidRDefault="00B63EE4" w:rsidP="000675E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B63EE4" w:rsidRDefault="00B63EE4" w:rsidP="00B63EE4">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B63EE4" w:rsidRPr="00B73739" w:rsidRDefault="00B63EE4" w:rsidP="00B63EE4">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Pr>
          <w:rFonts w:asciiTheme="majorHAnsi" w:hAnsiTheme="majorHAnsi" w:cstheme="majorHAnsi"/>
          <w:sz w:val="28"/>
          <w:szCs w:val="28"/>
        </w:rPr>
        <w:t>:</w:t>
      </w:r>
    </w:p>
    <w:p w:rsidR="00B63EE4" w:rsidRPr="000A7731"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B63EE4" w:rsidRPr="00B73739"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w:t>
      </w:r>
      <w:r w:rsidRPr="00B73739">
        <w:rPr>
          <w:rFonts w:asciiTheme="majorHAnsi" w:hAnsiTheme="majorHAnsi" w:cstheme="majorHAnsi"/>
          <w:sz w:val="28"/>
          <w:szCs w:val="28"/>
        </w:rPr>
        <w:lastRenderedPageBreak/>
        <w:t>разработчикам тщательно проработать и отшлифовать весь функционал, убрав различные проблемы и баги.</w:t>
      </w:r>
    </w:p>
    <w:p w:rsidR="00B63EE4" w:rsidRPr="00B73739"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B63EE4" w:rsidRPr="00B73739" w:rsidRDefault="00B63EE4" w:rsidP="00B63EE4">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Pr>
          <w:rFonts w:asciiTheme="majorHAnsi" w:hAnsiTheme="majorHAnsi" w:cstheme="majorHAnsi"/>
          <w:sz w:val="28"/>
          <w:szCs w:val="28"/>
        </w:rPr>
        <w:t>:</w:t>
      </w:r>
    </w:p>
    <w:p w:rsidR="000675EB"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r w:rsidR="000675EB">
        <w:rPr>
          <w:rFonts w:asciiTheme="majorHAnsi" w:hAnsiTheme="majorHAnsi" w:cstheme="majorHAnsi"/>
          <w:sz w:val="28"/>
          <w:szCs w:val="28"/>
        </w:rPr>
        <w:t>.</w:t>
      </w:r>
    </w:p>
    <w:p w:rsidR="000675EB" w:rsidRPr="000675EB" w:rsidRDefault="000675EB" w:rsidP="000675EB">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10"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10"/>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1"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1"/>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2" w:name="_Toc78476183"/>
      <w:r w:rsidRPr="00C77503">
        <w:rPr>
          <w:rFonts w:cstheme="majorHAnsi"/>
          <w:b/>
          <w:color w:val="auto"/>
          <w:sz w:val="28"/>
          <w:szCs w:val="28"/>
        </w:rPr>
        <w:t>Информатика</w:t>
      </w:r>
      <w:bookmarkEnd w:id="12"/>
    </w:p>
    <w:p w:rsidR="00D969CB" w:rsidRPr="00C77503" w:rsidRDefault="00AC6A68" w:rsidP="00C77503">
      <w:pPr>
        <w:pStyle w:val="2"/>
        <w:spacing w:after="240"/>
        <w:ind w:firstLine="709"/>
        <w:jc w:val="both"/>
        <w:rPr>
          <w:rFonts w:cstheme="majorHAnsi"/>
          <w:b/>
          <w:color w:val="auto"/>
          <w:sz w:val="28"/>
          <w:szCs w:val="28"/>
        </w:rPr>
      </w:pPr>
      <w:bookmarkStart w:id="13"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5"/>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lastRenderedPageBreak/>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w:t>
      </w:r>
      <w:r w:rsidRPr="002342AC">
        <w:rPr>
          <w:rFonts w:asciiTheme="majorHAnsi" w:hAnsiTheme="majorHAnsi" w:cstheme="majorHAnsi"/>
          <w:sz w:val="28"/>
          <w:szCs w:val="28"/>
        </w:rPr>
        <w:lastRenderedPageBreak/>
        <w:t xml:space="preserve">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6"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6"/>
      <w:r w:rsidR="00D969CB" w:rsidRPr="001B5D89">
        <w:rPr>
          <w:rFonts w:cstheme="majorHAnsi"/>
          <w:b/>
          <w:color w:val="auto"/>
          <w:sz w:val="28"/>
          <w:szCs w:val="28"/>
        </w:rPr>
        <w:t xml:space="preserve"> </w:t>
      </w:r>
    </w:p>
    <w:p w:rsidR="00D969CB" w:rsidRDefault="00850AE9" w:rsidP="00AC6A68">
      <w:pPr>
        <w:ind w:firstLine="709"/>
        <w:jc w:val="both"/>
        <w:rPr>
          <w:rFonts w:asciiTheme="majorHAnsi" w:hAnsiTheme="majorHAnsi" w:cstheme="majorHAnsi"/>
          <w:sz w:val="28"/>
          <w:szCs w:val="28"/>
        </w:rPr>
      </w:pPr>
      <w:r w:rsidRPr="00850AE9">
        <w:rPr>
          <w:rFonts w:asciiTheme="majorHAnsi" w:hAnsiTheme="majorHAnsi" w:cstheme="majorHAnsi"/>
          <w:b/>
          <w:sz w:val="28"/>
          <w:szCs w:val="28"/>
        </w:rPr>
        <w:t>Эволюционное программирование</w:t>
      </w:r>
      <w:r w:rsidRPr="00850AE9">
        <w:rPr>
          <w:rFonts w:asciiTheme="majorHAnsi" w:hAnsiTheme="majorHAnsi" w:cstheme="majorHAnsi"/>
          <w:sz w:val="28"/>
          <w:szCs w:val="28"/>
        </w:rPr>
        <w:t xml:space="preserve"> </w:t>
      </w:r>
      <w:r>
        <w:rPr>
          <w:rFonts w:asciiTheme="majorHAnsi" w:hAnsiTheme="majorHAnsi" w:cstheme="majorHAnsi"/>
          <w:sz w:val="28"/>
          <w:szCs w:val="28"/>
        </w:rPr>
        <w:t>–</w:t>
      </w:r>
      <w:r w:rsidRPr="00850AE9">
        <w:rPr>
          <w:rFonts w:asciiTheme="majorHAnsi" w:hAnsiTheme="majorHAnsi" w:cstheme="majorHAnsi"/>
          <w:sz w:val="28"/>
          <w:szCs w:val="28"/>
        </w:rPr>
        <w:t xml:space="preserve"> является одной из четырех основных парадигм эволюционного алгоритма.</w:t>
      </w:r>
      <w:r>
        <w:rPr>
          <w:rFonts w:asciiTheme="majorHAnsi" w:hAnsiTheme="majorHAnsi" w:cstheme="majorHAnsi"/>
          <w:sz w:val="28"/>
          <w:szCs w:val="28"/>
        </w:rPr>
        <w:t xml:space="preserve"> </w:t>
      </w:r>
      <w:r w:rsidR="00B20AB3" w:rsidRPr="00B20AB3">
        <w:rPr>
          <w:rFonts w:asciiTheme="majorHAnsi" w:hAnsiTheme="majorHAnsi" w:cstheme="majorHAnsi"/>
          <w:sz w:val="28"/>
          <w:szCs w:val="28"/>
        </w:rPr>
        <w:t xml:space="preserve">Одна из простейших техник, которые можно использовать для решения </w:t>
      </w:r>
      <w:r w:rsidR="00B20AB3">
        <w:rPr>
          <w:rFonts w:asciiTheme="majorHAnsi" w:hAnsiTheme="majorHAnsi" w:cstheme="majorHAnsi"/>
          <w:sz w:val="28"/>
          <w:szCs w:val="28"/>
        </w:rPr>
        <w:t>сложных</w:t>
      </w:r>
      <w:r w:rsidR="00B20AB3" w:rsidRPr="00B20AB3">
        <w:rPr>
          <w:rFonts w:asciiTheme="majorHAnsi" w:hAnsiTheme="majorHAnsi" w:cstheme="majorHAnsi"/>
          <w:sz w:val="28"/>
          <w:szCs w:val="28"/>
        </w:rPr>
        <w:t xml:space="preserve"> задач — </w:t>
      </w:r>
      <w:r w:rsidR="00B20AB3" w:rsidRPr="00850AE9">
        <w:rPr>
          <w:rFonts w:asciiTheme="majorHAnsi" w:hAnsiTheme="majorHAnsi" w:cstheme="majorHAnsi"/>
          <w:b/>
          <w:sz w:val="28"/>
          <w:szCs w:val="28"/>
        </w:rPr>
        <w:t>эволюционные вычисления</w:t>
      </w:r>
      <w:r w:rsidR="00B20AB3" w:rsidRPr="00B20AB3">
        <w:rPr>
          <w:rFonts w:asciiTheme="majorHAnsi" w:hAnsiTheme="majorHAnsi" w:cstheme="majorHAnsi"/>
          <w:sz w:val="28"/>
          <w:szCs w:val="28"/>
        </w:rPr>
        <w:t>.</w:t>
      </w:r>
      <w:r w:rsidR="001D43E8">
        <w:rPr>
          <w:rFonts w:asciiTheme="majorHAnsi" w:hAnsiTheme="majorHAnsi" w:cstheme="majorHAnsi"/>
          <w:sz w:val="28"/>
          <w:szCs w:val="28"/>
        </w:rPr>
        <w:t xml:space="preserve"> О</w:t>
      </w:r>
      <w:r w:rsidR="00B20AB3" w:rsidRPr="00B20AB3">
        <w:rPr>
          <w:rFonts w:asciiTheme="majorHAnsi" w:hAnsiTheme="majorHAnsi" w:cstheme="majorHAnsi"/>
          <w:sz w:val="28"/>
          <w:szCs w:val="28"/>
        </w:rPr>
        <w:t>ни основаны на идее применения дарвиновской эволюции к компьютерной программе. Цель эволюции — улучшение качества плохого решения случайными мутациями, пока задача не будет решена с необходимой точностью.</w:t>
      </w:r>
    </w:p>
    <w:p w:rsidR="004846F0" w:rsidRDefault="004846F0" w:rsidP="00AC6A68">
      <w:pPr>
        <w:ind w:firstLine="709"/>
        <w:jc w:val="both"/>
        <w:rPr>
          <w:rFonts w:asciiTheme="majorHAnsi" w:hAnsiTheme="majorHAnsi" w:cstheme="majorHAnsi"/>
          <w:sz w:val="28"/>
          <w:szCs w:val="28"/>
        </w:rPr>
      </w:pPr>
      <w:r w:rsidRPr="004846F0">
        <w:rPr>
          <w:rFonts w:asciiTheme="majorHAnsi" w:hAnsiTheme="majorHAnsi" w:cstheme="majorHAnsi"/>
          <w:sz w:val="28"/>
          <w:szCs w:val="28"/>
        </w:rPr>
        <w:t>Суть метода заключается в том, что гипотезы о форме зависимости целевой переменной от других переменных формулируются компьютерной системой в виде программ на определенном внутреннем языке программирования. Если это универсальный язык, то теоретически он способен выразить зависимости произвольной формы. Когда система находит программу, достаточно точно выражающую искомую зависимость, она начинает вносить в нее небольшие модификации и отбирает среди построенных дочерних программ те, которые являются наиболее точными. При этом активно используются средства визуализации.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sz w:val="28"/>
          <w:szCs w:val="28"/>
        </w:rPr>
        <w:t xml:space="preserve">В </w:t>
      </w:r>
      <w:r w:rsidRPr="003D23D5">
        <w:rPr>
          <w:rFonts w:asciiTheme="majorHAnsi" w:hAnsiTheme="majorHAnsi" w:cstheme="majorHAnsi"/>
          <w:b/>
          <w:sz w:val="28"/>
          <w:szCs w:val="28"/>
        </w:rPr>
        <w:t>эволюционном программировании</w:t>
      </w:r>
      <w:r w:rsidRPr="003D23D5">
        <w:rPr>
          <w:rFonts w:asciiTheme="majorHAnsi" w:hAnsiTheme="majorHAnsi" w:cstheme="majorHAnsi"/>
          <w:sz w:val="28"/>
          <w:szCs w:val="28"/>
        </w:rPr>
        <w:t xml:space="preserve"> объектами эволюции являются конечные автоматы, способные реагировать на стимулы, поступающие из внешней среды. Каждый автомат на основе текущей информации предсказывает состояние, соответствующее определенному значению функции ценности. Решение ищется постепенным отбором автоматов-родителей, к которым применяется мутация на следующем шаге эволюции.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b/>
          <w:sz w:val="28"/>
          <w:szCs w:val="28"/>
        </w:rPr>
        <w:t>Генетический алгоритм</w:t>
      </w:r>
      <w:r w:rsidRPr="003D23D5">
        <w:rPr>
          <w:rFonts w:asciiTheme="majorHAnsi" w:hAnsiTheme="majorHAnsi" w:cstheme="majorHAnsi"/>
          <w:sz w:val="28"/>
          <w:szCs w:val="28"/>
        </w:rPr>
        <w:t xml:space="preserve"> — это эвристический алгоритм поиска, используемый для решения задач оптимизации и моделирования путём случайного подбора, комбинирования и вариации искомых параметров с использованием механизмов, аналогичных естественному отбору в природе.</w:t>
      </w:r>
    </w:p>
    <w:p w:rsidR="003D23D5" w:rsidRDefault="003D23D5"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lastRenderedPageBreak/>
        <w:t>Генетические операторы</w:t>
      </w:r>
      <w:r w:rsidRPr="003D23D5">
        <w:rPr>
          <w:rFonts w:asciiTheme="majorHAnsi" w:hAnsiTheme="majorHAnsi" w:cstheme="majorHAnsi"/>
          <w:sz w:val="28"/>
          <w:szCs w:val="28"/>
        </w:rPr>
        <w:t xml:space="preserve"> необходимы, чтобы применить принципы наследственности и изменчивости к виртуальной популяции.</w:t>
      </w:r>
    </w:p>
    <w:p w:rsidR="00963291" w:rsidRDefault="00963291"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t>Оператор кроссинговера</w:t>
      </w:r>
      <w:r w:rsidRPr="00963291">
        <w:rPr>
          <w:rFonts w:asciiTheme="majorHAnsi" w:hAnsiTheme="majorHAnsi" w:cstheme="majorHAnsi"/>
          <w:sz w:val="28"/>
          <w:szCs w:val="28"/>
        </w:rPr>
        <w:t xml:space="preserve"> </w:t>
      </w:r>
      <w:r>
        <w:rPr>
          <w:rFonts w:asciiTheme="majorHAnsi" w:hAnsiTheme="majorHAnsi" w:cstheme="majorHAnsi"/>
          <w:sz w:val="28"/>
          <w:szCs w:val="28"/>
        </w:rPr>
        <w:t>(</w:t>
      </w:r>
      <w:r w:rsidRPr="00963291">
        <w:rPr>
          <w:rFonts w:asciiTheme="majorHAnsi" w:hAnsiTheme="majorHAnsi" w:cstheme="majorHAnsi"/>
          <w:sz w:val="28"/>
          <w:szCs w:val="28"/>
        </w:rPr>
        <w:t>кроссовером</w:t>
      </w:r>
      <w:r>
        <w:rPr>
          <w:rFonts w:asciiTheme="majorHAnsi" w:hAnsiTheme="majorHAnsi" w:cstheme="majorHAnsi"/>
          <w:sz w:val="28"/>
          <w:szCs w:val="28"/>
        </w:rPr>
        <w:t>)</w:t>
      </w:r>
      <w:r w:rsidRPr="00963291">
        <w:rPr>
          <w:rFonts w:asciiTheme="majorHAnsi" w:hAnsiTheme="majorHAnsi" w:cstheme="majorHAnsi"/>
          <w:sz w:val="28"/>
          <w:szCs w:val="28"/>
        </w:rPr>
        <w:t>, является основным генетическим оператором, за счет которого производится обмен генетическим материалом между особями. Моделирует процесс скрещивания особей.</w:t>
      </w:r>
    </w:p>
    <w:p w:rsidR="002A3FD1" w:rsidRDefault="002A3FD1" w:rsidP="002A3FD1">
      <w:pPr>
        <w:ind w:firstLine="709"/>
        <w:jc w:val="both"/>
        <w:rPr>
          <w:rFonts w:asciiTheme="majorHAnsi" w:hAnsiTheme="majorHAnsi" w:cstheme="majorHAnsi"/>
          <w:sz w:val="28"/>
          <w:szCs w:val="28"/>
        </w:rPr>
      </w:pPr>
      <w:r w:rsidRPr="002A3FD1">
        <w:rPr>
          <w:rFonts w:asciiTheme="majorHAnsi" w:hAnsiTheme="majorHAnsi" w:cstheme="majorHAnsi"/>
          <w:sz w:val="28"/>
          <w:szCs w:val="28"/>
        </w:rPr>
        <w:t xml:space="preserve">Пусть имеются две родительские особи с хромосомами </w:t>
      </w:r>
      <w:r w:rsidRPr="002A3FD1">
        <w:rPr>
          <w:rFonts w:asciiTheme="majorHAnsi" w:hAnsiTheme="majorHAnsi" w:cstheme="majorHAnsi"/>
          <w:sz w:val="28"/>
          <w:szCs w:val="28"/>
          <w:u w:val="single"/>
        </w:rPr>
        <w:t>Х</w:t>
      </w:r>
      <w:proofErr w:type="gramStart"/>
      <w:r w:rsidRPr="002A3FD1">
        <w:rPr>
          <w:rFonts w:asciiTheme="majorHAnsi" w:hAnsiTheme="majorHAnsi" w:cstheme="majorHAnsi"/>
          <w:sz w:val="28"/>
          <w:szCs w:val="28"/>
          <w:u w:val="single"/>
        </w:rPr>
        <w:t>={</w:t>
      </w:r>
      <w:proofErr w:type="spellStart"/>
      <w:proofErr w:type="gramEnd"/>
      <w:r w:rsidRPr="002A3FD1">
        <w:rPr>
          <w:rFonts w:asciiTheme="majorHAnsi" w:hAnsiTheme="majorHAnsi" w:cstheme="majorHAnsi"/>
          <w:sz w:val="28"/>
          <w:szCs w:val="28"/>
          <w:u w:val="single"/>
        </w:rPr>
        <w:t>x</w:t>
      </w:r>
      <w:r w:rsidRPr="002A3FD1">
        <w:rPr>
          <w:rFonts w:asciiTheme="majorHAnsi" w:hAnsiTheme="majorHAnsi" w:cstheme="majorHAnsi"/>
          <w:sz w:val="28"/>
          <w:szCs w:val="28"/>
          <w:u w:val="single"/>
          <w:vertAlign w:val="subscript"/>
        </w:rPr>
        <w:t>i</w:t>
      </w:r>
      <w:proofErr w:type="spellEnd"/>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xml:space="preserve"> и </w:t>
      </w:r>
      <w:r w:rsidRPr="002A3FD1">
        <w:rPr>
          <w:rFonts w:asciiTheme="majorHAnsi" w:hAnsiTheme="majorHAnsi" w:cstheme="majorHAnsi"/>
          <w:sz w:val="28"/>
          <w:szCs w:val="28"/>
          <w:u w:val="single"/>
        </w:rPr>
        <w:t>Y={</w:t>
      </w:r>
      <w:proofErr w:type="spellStart"/>
      <w:r w:rsidRPr="002A3FD1">
        <w:rPr>
          <w:rFonts w:asciiTheme="majorHAnsi" w:hAnsiTheme="majorHAnsi" w:cstheme="majorHAnsi"/>
          <w:sz w:val="28"/>
          <w:szCs w:val="28"/>
          <w:u w:val="single"/>
        </w:rPr>
        <w:t>y</w:t>
      </w:r>
      <w:r w:rsidRPr="002A3FD1">
        <w:rPr>
          <w:rFonts w:asciiTheme="majorHAnsi" w:hAnsiTheme="majorHAnsi" w:cstheme="majorHAnsi"/>
          <w:sz w:val="28"/>
          <w:szCs w:val="28"/>
          <w:u w:val="single"/>
          <w:vertAlign w:val="subscript"/>
        </w:rPr>
        <w:t>i</w:t>
      </w:r>
      <w:proofErr w:type="spellEnd"/>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Случайным образом определяется точка внутри хромосомы, в которой обе хромосомы делятся на две части и обмениваются ими</w:t>
      </w:r>
      <w:r>
        <w:rPr>
          <w:rFonts w:asciiTheme="majorHAnsi" w:hAnsiTheme="majorHAnsi" w:cstheme="majorHAnsi"/>
          <w:sz w:val="28"/>
          <w:szCs w:val="28"/>
        </w:rPr>
        <w:t xml:space="preserve"> (точка кроссинговера):</w:t>
      </w:r>
    </w:p>
    <w:p w:rsidR="002A3FD1" w:rsidRDefault="00F76B27" w:rsidP="00F76B27">
      <w:pPr>
        <w:ind w:firstLine="709"/>
        <w:jc w:val="center"/>
        <w:rPr>
          <w:rFonts w:asciiTheme="majorHAnsi" w:hAnsiTheme="majorHAnsi" w:cstheme="majorHAnsi"/>
          <w:sz w:val="28"/>
          <w:szCs w:val="28"/>
        </w:rPr>
      </w:pPr>
      <w:r>
        <w:rPr>
          <w:noProof/>
          <w:lang w:eastAsia="ru-RU"/>
        </w:rPr>
        <w:drawing>
          <wp:inline distT="0" distB="0" distL="0" distR="0">
            <wp:extent cx="3638550" cy="962025"/>
            <wp:effectExtent l="0" t="0" r="0" b="9525"/>
            <wp:docPr id="6" name="Рисунок 6" descr="кроссингов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россинговер"/>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38550" cy="962025"/>
                    </a:xfrm>
                    <a:prstGeom prst="rect">
                      <a:avLst/>
                    </a:prstGeom>
                    <a:noFill/>
                    <a:ln>
                      <a:noFill/>
                    </a:ln>
                  </pic:spPr>
                </pic:pic>
              </a:graphicData>
            </a:graphic>
          </wp:inline>
        </w:drawing>
      </w:r>
    </w:p>
    <w:p w:rsidR="00F76B27" w:rsidRDefault="00F76B27" w:rsidP="00F76B27">
      <w:pPr>
        <w:ind w:firstLine="709"/>
        <w:jc w:val="both"/>
        <w:rPr>
          <w:rFonts w:asciiTheme="majorHAnsi" w:hAnsiTheme="majorHAnsi" w:cstheme="majorHAnsi"/>
          <w:sz w:val="28"/>
          <w:szCs w:val="28"/>
        </w:rPr>
      </w:pPr>
      <w:r w:rsidRPr="00F76B27">
        <w:rPr>
          <w:rFonts w:asciiTheme="majorHAnsi" w:hAnsiTheme="majorHAnsi" w:cstheme="majorHAnsi"/>
          <w:sz w:val="28"/>
          <w:szCs w:val="28"/>
        </w:rPr>
        <w:t xml:space="preserve">Данный тип кроссинговера называется </w:t>
      </w:r>
      <w:r w:rsidRPr="00F76B27">
        <w:rPr>
          <w:rFonts w:asciiTheme="majorHAnsi" w:hAnsiTheme="majorHAnsi" w:cstheme="majorHAnsi"/>
          <w:b/>
          <w:sz w:val="28"/>
          <w:szCs w:val="28"/>
        </w:rPr>
        <w:t>одноточечным</w:t>
      </w:r>
      <w:r w:rsidRPr="00F76B27">
        <w:rPr>
          <w:rFonts w:asciiTheme="majorHAnsi" w:hAnsiTheme="majorHAnsi" w:cstheme="majorHAnsi"/>
          <w:sz w:val="28"/>
          <w:szCs w:val="28"/>
        </w:rPr>
        <w:t xml:space="preserve">, т.к. при нем родительские хромосомы разрезаются только в одной случайной точке. Также существует </w:t>
      </w:r>
      <w:r w:rsidRPr="00F76B27">
        <w:rPr>
          <w:rFonts w:asciiTheme="majorHAnsi" w:hAnsiTheme="majorHAnsi" w:cstheme="majorHAnsi"/>
          <w:b/>
          <w:sz w:val="28"/>
          <w:szCs w:val="28"/>
        </w:rPr>
        <w:t>2-х</w:t>
      </w:r>
      <w:r w:rsidRPr="00F76B27">
        <w:rPr>
          <w:rFonts w:asciiTheme="majorHAnsi" w:hAnsiTheme="majorHAnsi" w:cstheme="majorHAnsi"/>
          <w:sz w:val="28"/>
          <w:szCs w:val="28"/>
        </w:rPr>
        <w:t xml:space="preserve"> и </w:t>
      </w:r>
      <w:r w:rsidRPr="00F76B27">
        <w:rPr>
          <w:rFonts w:asciiTheme="majorHAnsi" w:hAnsiTheme="majorHAnsi" w:cstheme="majorHAnsi"/>
          <w:b/>
          <w:sz w:val="28"/>
          <w:szCs w:val="28"/>
        </w:rPr>
        <w:t>n-точечный операторы</w:t>
      </w:r>
      <w:r w:rsidRPr="00F76B27">
        <w:rPr>
          <w:rFonts w:asciiTheme="majorHAnsi" w:hAnsiTheme="majorHAnsi" w:cstheme="majorHAnsi"/>
          <w:sz w:val="28"/>
          <w:szCs w:val="28"/>
        </w:rPr>
        <w:t xml:space="preserve"> кроссинговера.</w:t>
      </w:r>
    </w:p>
    <w:p w:rsidR="00386D26" w:rsidRDefault="00386D26" w:rsidP="00AC6A68">
      <w:pPr>
        <w:ind w:firstLine="709"/>
        <w:jc w:val="both"/>
        <w:rPr>
          <w:rFonts w:asciiTheme="majorHAnsi" w:hAnsiTheme="majorHAnsi" w:cstheme="majorHAnsi"/>
          <w:sz w:val="28"/>
          <w:szCs w:val="28"/>
        </w:rPr>
      </w:pPr>
      <w:r w:rsidRPr="00386D26">
        <w:rPr>
          <w:rFonts w:asciiTheme="majorHAnsi" w:hAnsiTheme="majorHAnsi" w:cstheme="majorHAnsi"/>
          <w:b/>
          <w:sz w:val="28"/>
          <w:szCs w:val="28"/>
        </w:rPr>
        <w:t>Оператор мутации</w:t>
      </w:r>
      <w:r w:rsidRPr="00386D26">
        <w:rPr>
          <w:rFonts w:asciiTheme="majorHAnsi" w:hAnsiTheme="majorHAnsi" w:cstheme="majorHAnsi"/>
          <w:sz w:val="28"/>
          <w:szCs w:val="28"/>
        </w:rPr>
        <w:t xml:space="preserve"> необходим для "выбивания" популяции из локального экстремума и способствует защите от преждевременной сходимости. Достигаются </w:t>
      </w:r>
      <w:r>
        <w:rPr>
          <w:rFonts w:asciiTheme="majorHAnsi" w:hAnsiTheme="majorHAnsi" w:cstheme="majorHAnsi"/>
          <w:sz w:val="28"/>
          <w:szCs w:val="28"/>
        </w:rPr>
        <w:t>это</w:t>
      </w:r>
      <w:r w:rsidRPr="00386D26">
        <w:rPr>
          <w:rFonts w:asciiTheme="majorHAnsi" w:hAnsiTheme="majorHAnsi" w:cstheme="majorHAnsi"/>
          <w:sz w:val="28"/>
          <w:szCs w:val="28"/>
        </w:rPr>
        <w:t xml:space="preserve"> за счет того, что инвертируется случайно выбранный бит в хромосоме</w:t>
      </w:r>
      <w:r>
        <w:rPr>
          <w:rFonts w:asciiTheme="majorHAnsi" w:hAnsiTheme="majorHAnsi" w:cstheme="majorHAnsi"/>
          <w:sz w:val="28"/>
          <w:szCs w:val="28"/>
        </w:rPr>
        <w:t>:</w:t>
      </w:r>
    </w:p>
    <w:p w:rsidR="00386D26" w:rsidRDefault="00386D26" w:rsidP="00386D26">
      <w:pPr>
        <w:ind w:firstLine="709"/>
        <w:jc w:val="center"/>
        <w:rPr>
          <w:rFonts w:asciiTheme="majorHAnsi" w:hAnsiTheme="majorHAnsi" w:cstheme="majorHAnsi"/>
          <w:sz w:val="28"/>
          <w:szCs w:val="28"/>
        </w:rPr>
      </w:pPr>
      <w:r>
        <w:rPr>
          <w:noProof/>
          <w:lang w:eastAsia="ru-RU"/>
        </w:rPr>
        <w:drawing>
          <wp:inline distT="0" distB="0" distL="0" distR="0">
            <wp:extent cx="3695700" cy="533400"/>
            <wp:effectExtent l="0" t="0" r="0" b="0"/>
            <wp:docPr id="5" name="Рисунок 5" descr="Мут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Мутация"/>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95700" cy="533400"/>
                    </a:xfrm>
                    <a:prstGeom prst="rect">
                      <a:avLst/>
                    </a:prstGeom>
                    <a:noFill/>
                    <a:ln>
                      <a:noFill/>
                    </a:ln>
                  </pic:spPr>
                </pic:pic>
              </a:graphicData>
            </a:graphic>
          </wp:inline>
        </w:drawing>
      </w:r>
    </w:p>
    <w:p w:rsidR="00386D26" w:rsidRDefault="00F76B27" w:rsidP="00AC6A68">
      <w:pPr>
        <w:ind w:firstLine="709"/>
        <w:jc w:val="both"/>
        <w:rPr>
          <w:rFonts w:asciiTheme="majorHAnsi" w:hAnsiTheme="majorHAnsi" w:cstheme="majorHAnsi"/>
          <w:sz w:val="28"/>
          <w:szCs w:val="28"/>
        </w:rPr>
      </w:pPr>
      <w:r w:rsidRPr="00F76B27">
        <w:rPr>
          <w:rFonts w:asciiTheme="majorHAnsi" w:hAnsiTheme="majorHAnsi" w:cstheme="majorHAnsi"/>
          <w:sz w:val="28"/>
          <w:szCs w:val="28"/>
        </w:rPr>
        <w:t>Так же</w:t>
      </w:r>
      <w:r>
        <w:rPr>
          <w:rFonts w:asciiTheme="majorHAnsi" w:hAnsiTheme="majorHAnsi" w:cstheme="majorHAnsi"/>
          <w:sz w:val="28"/>
          <w:szCs w:val="28"/>
        </w:rPr>
        <w:t>,</w:t>
      </w:r>
      <w:r w:rsidRPr="00F76B27">
        <w:rPr>
          <w:rFonts w:asciiTheme="majorHAnsi" w:hAnsiTheme="majorHAnsi" w:cstheme="majorHAnsi"/>
          <w:sz w:val="28"/>
          <w:szCs w:val="28"/>
        </w:rPr>
        <w:t xml:space="preserve"> как и кроссинговер, мутация проводится не только по одной случайной точке. Можно выбирать некоторое количество точек в хромосоме для инверсии, причем их число также может быть случайным.</w:t>
      </w:r>
    </w:p>
    <w:p w:rsidR="00D969CB" w:rsidRPr="00C77503" w:rsidRDefault="00AC6A68" w:rsidP="00C77503">
      <w:pPr>
        <w:pStyle w:val="1"/>
        <w:spacing w:after="240"/>
        <w:jc w:val="center"/>
        <w:rPr>
          <w:rFonts w:cstheme="majorHAnsi"/>
          <w:b/>
          <w:color w:val="auto"/>
          <w:sz w:val="28"/>
          <w:szCs w:val="28"/>
        </w:rPr>
      </w:pPr>
      <w:bookmarkStart w:id="17" w:name="_Toc78476188"/>
      <w:r w:rsidRPr="00C77503">
        <w:rPr>
          <w:rFonts w:cstheme="majorHAnsi"/>
          <w:b/>
          <w:color w:val="auto"/>
          <w:sz w:val="28"/>
          <w:szCs w:val="28"/>
        </w:rPr>
        <w:t>Базы данных</w:t>
      </w:r>
      <w:bookmarkEnd w:id="17"/>
    </w:p>
    <w:p w:rsidR="00D969CB" w:rsidRPr="001B5D89" w:rsidRDefault="00AC6A68" w:rsidP="001B5D89">
      <w:pPr>
        <w:pStyle w:val="2"/>
        <w:spacing w:after="240"/>
        <w:ind w:firstLine="709"/>
        <w:jc w:val="both"/>
        <w:rPr>
          <w:rFonts w:cstheme="majorHAnsi"/>
          <w:b/>
          <w:color w:val="auto"/>
          <w:sz w:val="28"/>
          <w:szCs w:val="28"/>
        </w:rPr>
      </w:pPr>
      <w:bookmarkStart w:id="18"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8"/>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lastRenderedPageBreak/>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lastRenderedPageBreak/>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9"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9"/>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lastRenderedPageBreak/>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20"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20"/>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lastRenderedPageBreak/>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1" w:name="_Toc78476192"/>
      <w:r w:rsidRPr="00C77503">
        <w:rPr>
          <w:rFonts w:cstheme="majorHAnsi"/>
          <w:b/>
          <w:color w:val="auto"/>
          <w:sz w:val="28"/>
          <w:szCs w:val="28"/>
        </w:rPr>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2"/>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lastRenderedPageBreak/>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3" w:name="_Toc7847619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w:t>
      </w:r>
      <w:proofErr w:type="spellStart"/>
      <w:r w:rsidRPr="007C2048">
        <w:rPr>
          <w:rFonts w:asciiTheme="majorHAnsi" w:hAnsiTheme="majorHAnsi" w:cstheme="majorHAnsi"/>
          <w:sz w:val="28"/>
          <w:szCs w:val="28"/>
        </w:rPr>
        <w:t>фреймворк</w:t>
      </w:r>
      <w:proofErr w:type="spellEnd"/>
      <w:r w:rsidRPr="007C2048">
        <w:rPr>
          <w:rFonts w:asciiTheme="majorHAnsi" w:hAnsiTheme="majorHAnsi" w:cstheme="majorHAnsi"/>
          <w:sz w:val="28"/>
          <w:szCs w:val="28"/>
        </w:rPr>
        <w:t xml:space="preserve">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lastRenderedPageBreak/>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w:t>
      </w:r>
      <w:r w:rsidR="0023482D" w:rsidRPr="0023482D">
        <w:rPr>
          <w:rFonts w:asciiTheme="majorHAnsi" w:hAnsiTheme="majorHAnsi" w:cstheme="majorHAnsi"/>
          <w:sz w:val="28"/>
          <w:szCs w:val="28"/>
        </w:rPr>
        <w:lastRenderedPageBreak/>
        <w:t xml:space="preserve">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4" w:name="_Toc7847619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4"/>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lastRenderedPageBreak/>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Здесь сервисом является не определенное программное обеспечение, а рабочее место, которое готово к использованию и снабжено всеми необходимыми 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76196"/>
      <w:r w:rsidRPr="001B5D89">
        <w:rPr>
          <w:rFonts w:cstheme="majorHAnsi"/>
          <w:b/>
          <w:color w:val="auto"/>
          <w:sz w:val="28"/>
          <w:szCs w:val="28"/>
        </w:rPr>
        <w:lastRenderedPageBreak/>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lastRenderedPageBreak/>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76197"/>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 xml:space="preserve">м экране. </w:t>
      </w:r>
      <w:r w:rsidR="00814D45" w:rsidRPr="00814D45">
        <w:rPr>
          <w:rFonts w:asciiTheme="majorHAnsi" w:hAnsiTheme="majorHAnsi" w:cstheme="majorHAnsi"/>
          <w:sz w:val="28"/>
          <w:szCs w:val="28"/>
        </w:rPr>
        <w:lastRenderedPageBreak/>
        <w:t>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8"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 xml:space="preserve">Растровые изображения обычно хранятся в сжатом виде. В зависимости от типа сжатия </w:t>
      </w:r>
      <w:r w:rsidRPr="00283DD7">
        <w:rPr>
          <w:rFonts w:asciiTheme="majorHAnsi" w:hAnsiTheme="majorHAnsi" w:cstheme="majorHAnsi"/>
          <w:sz w:val="28"/>
          <w:szCs w:val="28"/>
        </w:rPr>
        <w:lastRenderedPageBreak/>
        <w:t>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lastRenderedPageBreak/>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9" w:name="_Toc78476200"/>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Default="00EF3E47" w:rsidP="00AC6A68">
      <w:pPr>
        <w:ind w:firstLine="709"/>
        <w:jc w:val="both"/>
        <w:rPr>
          <w:rFonts w:asciiTheme="majorHAnsi" w:hAnsiTheme="majorHAnsi" w:cstheme="majorHAnsi"/>
          <w:sz w:val="28"/>
          <w:szCs w:val="28"/>
        </w:rPr>
      </w:pPr>
      <w:r w:rsidRPr="00EF3E47">
        <w:rPr>
          <w:rFonts w:asciiTheme="majorHAnsi" w:hAnsiTheme="majorHAnsi" w:cstheme="majorHAnsi"/>
          <w:b/>
          <w:sz w:val="28"/>
          <w:szCs w:val="28"/>
        </w:rPr>
        <w:t>Защита информации</w:t>
      </w:r>
      <w:r>
        <w:rPr>
          <w:rFonts w:asciiTheme="majorHAnsi" w:hAnsiTheme="majorHAnsi" w:cstheme="majorHAnsi"/>
          <w:sz w:val="28"/>
          <w:szCs w:val="28"/>
        </w:rPr>
        <w:t xml:space="preserve"> </w:t>
      </w:r>
      <w:r w:rsidRPr="00EF3E47">
        <w:rPr>
          <w:rFonts w:asciiTheme="majorHAnsi" w:hAnsiTheme="majorHAnsi" w:cstheme="majorHAnsi"/>
          <w:sz w:val="28"/>
          <w:szCs w:val="28"/>
        </w:rPr>
        <w:t xml:space="preserve">— практика предотвращения несанкционированного доступа, использования, раскрытия, искажения, изменения, исследования, записи или уничтожения информации. Это универсальное понятие применяется вне зависимости от формы, которую </w:t>
      </w:r>
      <w:r w:rsidRPr="00EF3E47">
        <w:rPr>
          <w:rFonts w:asciiTheme="majorHAnsi" w:hAnsiTheme="majorHAnsi" w:cstheme="majorHAnsi"/>
          <w:sz w:val="28"/>
          <w:szCs w:val="28"/>
        </w:rPr>
        <w:lastRenderedPageBreak/>
        <w:t>могут принимать данные. Основная задача информационной безопасности — сбалансированная защита конфиденциальности, целостности и доступности данных, с учётом целесообразности применения и без какого-либо ущерба производительности организации</w:t>
      </w:r>
      <w:r w:rsidR="00F5752E">
        <w:rPr>
          <w:rFonts w:asciiTheme="majorHAnsi" w:hAnsiTheme="majorHAnsi" w:cstheme="majorHAnsi"/>
          <w:sz w:val="28"/>
          <w:szCs w:val="28"/>
        </w:rPr>
        <w:t>.</w:t>
      </w:r>
    </w:p>
    <w:p w:rsidR="00F5752E" w:rsidRDefault="00827364" w:rsidP="00AC6A68">
      <w:pPr>
        <w:ind w:firstLine="709"/>
        <w:jc w:val="both"/>
        <w:rPr>
          <w:rFonts w:asciiTheme="majorHAnsi" w:hAnsiTheme="majorHAnsi" w:cstheme="majorHAnsi"/>
          <w:sz w:val="28"/>
          <w:szCs w:val="28"/>
        </w:rPr>
      </w:pPr>
      <w:r w:rsidRPr="00827364">
        <w:rPr>
          <w:rFonts w:asciiTheme="majorHAnsi" w:hAnsiTheme="majorHAnsi" w:cstheme="majorHAnsi"/>
          <w:b/>
          <w:sz w:val="28"/>
          <w:szCs w:val="28"/>
        </w:rPr>
        <w:t>Система безопасности</w:t>
      </w:r>
      <w:r w:rsidRPr="00827364">
        <w:rPr>
          <w:rFonts w:asciiTheme="majorHAnsi" w:hAnsiTheme="majorHAnsi" w:cstheme="majorHAnsi"/>
          <w:sz w:val="28"/>
          <w:szCs w:val="28"/>
        </w:rPr>
        <w:t xml:space="preserve"> – это совокупность средств и методов поддержания безопасного состояния объекта, предупреждения, обнаружения и ликвидации угроз жизни, здоровью и среде обитания, имуществу и информации.</w:t>
      </w:r>
      <w:r w:rsidR="00E36AB6">
        <w:rPr>
          <w:rFonts w:asciiTheme="majorHAnsi" w:hAnsiTheme="majorHAnsi" w:cstheme="majorHAnsi"/>
          <w:sz w:val="28"/>
          <w:szCs w:val="28"/>
        </w:rPr>
        <w:t xml:space="preserve"> Например, у</w:t>
      </w:r>
      <w:r w:rsidR="00E36AB6" w:rsidRPr="00E36AB6">
        <w:rPr>
          <w:rFonts w:asciiTheme="majorHAnsi" w:hAnsiTheme="majorHAnsi" w:cstheme="majorHAnsi"/>
          <w:sz w:val="28"/>
          <w:szCs w:val="28"/>
        </w:rPr>
        <w:t xml:space="preserve">правление доступом представляет собой совокупность программно-технических средств и организационно-административных мероприятий, с помощью которых решается задача контроля и управления доступом </w:t>
      </w:r>
      <w:r w:rsidR="00E36AB6">
        <w:rPr>
          <w:rFonts w:asciiTheme="majorHAnsi" w:hAnsiTheme="majorHAnsi" w:cstheme="majorHAnsi"/>
          <w:sz w:val="28"/>
          <w:szCs w:val="28"/>
        </w:rPr>
        <w:t>к информации для определенного круга лиц.</w:t>
      </w:r>
    </w:p>
    <w:p w:rsidR="002F0700" w:rsidRPr="002F0700" w:rsidRDefault="002F0700" w:rsidP="002F0700">
      <w:pPr>
        <w:ind w:firstLine="709"/>
        <w:jc w:val="both"/>
        <w:rPr>
          <w:rFonts w:asciiTheme="majorHAnsi" w:hAnsiTheme="majorHAnsi" w:cstheme="majorHAnsi"/>
          <w:sz w:val="28"/>
          <w:szCs w:val="28"/>
        </w:rPr>
      </w:pPr>
      <w:r w:rsidRPr="002F0700">
        <w:rPr>
          <w:rFonts w:asciiTheme="majorHAnsi" w:hAnsiTheme="majorHAnsi" w:cstheme="majorHAnsi"/>
          <w:sz w:val="28"/>
          <w:szCs w:val="28"/>
        </w:rPr>
        <w:t>Задачи систем информационной безопасности: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обеспечение защищённого хранения информации на носителях;</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защита данных, передаваемых по каналам связи;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создание резервных копий, послеаварийное восстановление</w:t>
      </w:r>
    </w:p>
    <w:p w:rsidR="0089795B" w:rsidRDefault="00F37038" w:rsidP="000839DD">
      <w:pPr>
        <w:ind w:firstLine="709"/>
        <w:jc w:val="both"/>
        <w:rPr>
          <w:rFonts w:asciiTheme="majorHAnsi" w:hAnsiTheme="majorHAnsi" w:cstheme="majorHAnsi"/>
          <w:sz w:val="28"/>
          <w:szCs w:val="28"/>
        </w:rPr>
      </w:pPr>
      <w:r w:rsidRPr="00F37038">
        <w:rPr>
          <w:rFonts w:asciiTheme="majorHAnsi" w:hAnsiTheme="majorHAnsi" w:cstheme="majorHAnsi"/>
          <w:b/>
          <w:sz w:val="28"/>
          <w:szCs w:val="28"/>
        </w:rPr>
        <w:t>Фильтрация входящего трафика</w:t>
      </w:r>
      <w:r w:rsidRPr="00F37038">
        <w:rPr>
          <w:rFonts w:asciiTheme="majorHAnsi" w:hAnsiTheme="majorHAnsi" w:cstheme="majorHAnsi"/>
          <w:sz w:val="28"/>
          <w:szCs w:val="28"/>
        </w:rPr>
        <w:t xml:space="preserve"> — техника, применяемая при обработке пакетов на сетевых устройствах, призванная исключить поддельные или странные пакеты, имеющие неправильный адрес отправителя. В общем случае, она позволяет ослабить влияние </w:t>
      </w:r>
      <w:proofErr w:type="spellStart"/>
      <w:r w:rsidRPr="00F37038">
        <w:rPr>
          <w:rFonts w:asciiTheme="majorHAnsi" w:hAnsiTheme="majorHAnsi" w:cstheme="majorHAnsi"/>
          <w:sz w:val="28"/>
          <w:szCs w:val="28"/>
        </w:rPr>
        <w:t>DDoS</w:t>
      </w:r>
      <w:proofErr w:type="spellEnd"/>
      <w:r w:rsidRPr="00F37038">
        <w:rPr>
          <w:rFonts w:asciiTheme="majorHAnsi" w:hAnsiTheme="majorHAnsi" w:cstheme="majorHAnsi"/>
          <w:sz w:val="28"/>
          <w:szCs w:val="28"/>
        </w:rPr>
        <w:t>-атак на работу какого-либо сетевого сервиса.</w:t>
      </w:r>
      <w:r w:rsidR="000839DD">
        <w:rPr>
          <w:rFonts w:asciiTheme="majorHAnsi" w:hAnsiTheme="majorHAnsi" w:cstheme="majorHAnsi"/>
          <w:sz w:val="28"/>
          <w:szCs w:val="28"/>
        </w:rPr>
        <w:t xml:space="preserve"> Фильтрация на уровне провайдера используется многими провайдерами</w:t>
      </w:r>
      <w:r w:rsidR="000839DD" w:rsidRPr="000839DD">
        <w:rPr>
          <w:rFonts w:asciiTheme="majorHAnsi" w:hAnsiTheme="majorHAnsi" w:cstheme="majorHAnsi"/>
          <w:sz w:val="28"/>
          <w:szCs w:val="28"/>
        </w:rPr>
        <w:t xml:space="preserve">, чтобы попытаться предотвратить подмену адреса источника интернет-трафика ещё на своём уровне, </w:t>
      </w:r>
      <w:proofErr w:type="spellStart"/>
      <w:r w:rsidR="000839DD" w:rsidRPr="000839DD">
        <w:rPr>
          <w:rFonts w:asciiTheme="majorHAnsi" w:hAnsiTheme="majorHAnsi" w:cstheme="majorHAnsi"/>
          <w:sz w:val="28"/>
          <w:szCs w:val="28"/>
        </w:rPr>
        <w:t>т.е</w:t>
      </w:r>
      <w:proofErr w:type="spellEnd"/>
      <w:r w:rsidR="000839DD" w:rsidRPr="000839DD">
        <w:rPr>
          <w:rFonts w:asciiTheme="majorHAnsi" w:hAnsiTheme="majorHAnsi" w:cstheme="majorHAnsi"/>
          <w:sz w:val="28"/>
          <w:szCs w:val="28"/>
        </w:rPr>
        <w:t xml:space="preserve"> не доводя пакеты до клиентского оборудования. Это может довольно неплохо ослабить влияние атаки и предотвратить возможные отказы сервисов.</w:t>
      </w:r>
    </w:p>
    <w:p w:rsidR="002A26AE" w:rsidRDefault="002A26AE" w:rsidP="000839DD">
      <w:pPr>
        <w:ind w:firstLine="709"/>
        <w:jc w:val="both"/>
        <w:rPr>
          <w:rFonts w:asciiTheme="majorHAnsi" w:hAnsiTheme="majorHAnsi" w:cstheme="majorHAnsi"/>
          <w:sz w:val="28"/>
          <w:szCs w:val="28"/>
        </w:rPr>
      </w:pPr>
      <w:r w:rsidRPr="002A26AE">
        <w:rPr>
          <w:rFonts w:asciiTheme="majorHAnsi" w:hAnsiTheme="majorHAnsi" w:cstheme="majorHAnsi"/>
          <w:b/>
          <w:sz w:val="28"/>
          <w:szCs w:val="28"/>
        </w:rPr>
        <w:t>Межсетевой экран</w:t>
      </w:r>
      <w:r>
        <w:rPr>
          <w:rFonts w:asciiTheme="majorHAnsi" w:hAnsiTheme="majorHAnsi" w:cstheme="majorHAnsi"/>
          <w:sz w:val="28"/>
          <w:szCs w:val="28"/>
        </w:rPr>
        <w:t xml:space="preserve"> </w:t>
      </w:r>
      <w:r w:rsidRPr="002A26AE">
        <w:rPr>
          <w:rFonts w:asciiTheme="majorHAnsi" w:hAnsiTheme="majorHAnsi" w:cstheme="majorHAnsi"/>
          <w:sz w:val="28"/>
          <w:szCs w:val="28"/>
        </w:rPr>
        <w:t>— программный или программно-аппаратный элемент компьютерной сети, осуществляющий контроль и фильтрацию проходящего через него сетевого трафика в соответствии с заданными правилами</w:t>
      </w:r>
      <w:r>
        <w:rPr>
          <w:rFonts w:asciiTheme="majorHAnsi" w:hAnsiTheme="majorHAnsi" w:cstheme="majorHAnsi"/>
          <w:sz w:val="28"/>
          <w:szCs w:val="28"/>
        </w:rPr>
        <w:t xml:space="preserve">. </w:t>
      </w:r>
      <w:r w:rsidRPr="002A26AE">
        <w:rPr>
          <w:rFonts w:asciiTheme="majorHAnsi" w:hAnsiTheme="majorHAnsi" w:cstheme="majorHAnsi"/>
          <w:sz w:val="28"/>
          <w:szCs w:val="28"/>
        </w:rPr>
        <w:t>Среди задач, которые решают межсетевые экраны, основной является защита хостов от несанкционированного доступа с использованием уязвимых мест в протоколах сетевой модели OSI или в программном обеспечении, установленном на компьютерах сети. Межсетевые экраны пропускают или запрещают трафик, сравнивая его характеристики с заданными шаблонами</w:t>
      </w:r>
      <w:r>
        <w:rPr>
          <w:rFonts w:asciiTheme="majorHAnsi" w:hAnsiTheme="majorHAnsi" w:cstheme="majorHAnsi"/>
          <w:sz w:val="28"/>
          <w:szCs w:val="28"/>
        </w:rPr>
        <w:t>.</w:t>
      </w:r>
    </w:p>
    <w:p w:rsidR="00F854DD" w:rsidRPr="00F854DD" w:rsidRDefault="00F854DD" w:rsidP="00A41B97">
      <w:pPr>
        <w:ind w:firstLine="709"/>
        <w:jc w:val="both"/>
        <w:rPr>
          <w:rFonts w:asciiTheme="majorHAnsi" w:hAnsiTheme="majorHAnsi" w:cstheme="majorHAnsi"/>
          <w:sz w:val="28"/>
          <w:szCs w:val="28"/>
        </w:rPr>
      </w:pPr>
      <w:r w:rsidRPr="00F854DD">
        <w:rPr>
          <w:rFonts w:asciiTheme="majorHAnsi" w:hAnsiTheme="majorHAnsi" w:cstheme="majorHAnsi"/>
          <w:b/>
          <w:sz w:val="28"/>
          <w:szCs w:val="28"/>
        </w:rPr>
        <w:t>Система обнаружения вторжени</w:t>
      </w:r>
      <w:r w:rsidRPr="00D02BEB">
        <w:rPr>
          <w:rFonts w:asciiTheme="majorHAnsi" w:hAnsiTheme="majorHAnsi" w:cstheme="majorHAnsi"/>
          <w:b/>
          <w:sz w:val="28"/>
          <w:szCs w:val="28"/>
        </w:rPr>
        <w:t>й</w:t>
      </w:r>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Intrusion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Detection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System</w:t>
      </w:r>
      <w:proofErr w:type="spellEnd"/>
      <w:r w:rsidRPr="00F854DD">
        <w:rPr>
          <w:rFonts w:asciiTheme="majorHAnsi" w:hAnsiTheme="majorHAnsi" w:cstheme="majorHAnsi"/>
          <w:sz w:val="28"/>
          <w:szCs w:val="28"/>
        </w:rPr>
        <w:t xml:space="preserve"> (IDS)) — программное или аппаратное средство, предназначенное для выявления </w:t>
      </w:r>
      <w:r w:rsidRPr="00F854DD">
        <w:rPr>
          <w:rFonts w:asciiTheme="majorHAnsi" w:hAnsiTheme="majorHAnsi" w:cstheme="majorHAnsi"/>
          <w:sz w:val="28"/>
          <w:szCs w:val="28"/>
        </w:rPr>
        <w:lastRenderedPageBreak/>
        <w:t>фактов неавторизованного доступа в компьютерную систему или сеть либо несанкционированного управления ими в основном через Интернет.</w:t>
      </w:r>
    </w:p>
    <w:p w:rsidR="00F854DD" w:rsidRPr="00AC6A68" w:rsidRDefault="00F854DD" w:rsidP="00F854DD">
      <w:pPr>
        <w:ind w:firstLine="709"/>
        <w:jc w:val="both"/>
        <w:rPr>
          <w:rFonts w:asciiTheme="majorHAnsi" w:hAnsiTheme="majorHAnsi" w:cstheme="majorHAnsi"/>
          <w:sz w:val="28"/>
          <w:szCs w:val="28"/>
        </w:rPr>
      </w:pPr>
      <w:r w:rsidRPr="00A41B97">
        <w:rPr>
          <w:rFonts w:asciiTheme="majorHAnsi" w:hAnsiTheme="majorHAnsi" w:cstheme="majorHAnsi"/>
          <w:b/>
          <w:sz w:val="28"/>
          <w:szCs w:val="28"/>
        </w:rPr>
        <w:t>Система предотвращения вторжений</w:t>
      </w:r>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Intrusion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Prevention</w:t>
      </w:r>
      <w:proofErr w:type="spellEnd"/>
      <w:r w:rsidRPr="00F854DD">
        <w:rPr>
          <w:rFonts w:asciiTheme="majorHAnsi" w:hAnsiTheme="majorHAnsi" w:cstheme="majorHAnsi"/>
          <w:sz w:val="28"/>
          <w:szCs w:val="28"/>
        </w:rPr>
        <w:t xml:space="preserve"> </w:t>
      </w:r>
      <w:proofErr w:type="spellStart"/>
      <w:r w:rsidRPr="00F854DD">
        <w:rPr>
          <w:rFonts w:asciiTheme="majorHAnsi" w:hAnsiTheme="majorHAnsi" w:cstheme="majorHAnsi"/>
          <w:sz w:val="28"/>
          <w:szCs w:val="28"/>
        </w:rPr>
        <w:t>System</w:t>
      </w:r>
      <w:proofErr w:type="spellEnd"/>
      <w:r w:rsidRPr="00F854DD">
        <w:rPr>
          <w:rFonts w:asciiTheme="majorHAnsi" w:hAnsiTheme="majorHAnsi" w:cstheme="majorHAnsi"/>
          <w:sz w:val="28"/>
          <w:szCs w:val="28"/>
        </w:rPr>
        <w:t>, IPS) — программная или аппаратная система сетевой и компьютерной безопасности, обнаруживающая вторжения или нарушения безопасности и автоматически защищающая от них.</w:t>
      </w:r>
    </w:p>
    <w:p w:rsidR="00D969CB" w:rsidRPr="001B5D89" w:rsidRDefault="00AC6A68" w:rsidP="001B5D89">
      <w:pPr>
        <w:pStyle w:val="2"/>
        <w:spacing w:after="240"/>
        <w:ind w:firstLine="709"/>
        <w:jc w:val="both"/>
        <w:rPr>
          <w:rFonts w:cstheme="majorHAnsi"/>
          <w:b/>
          <w:color w:val="auto"/>
          <w:sz w:val="28"/>
          <w:szCs w:val="28"/>
        </w:rPr>
      </w:pPr>
      <w:bookmarkStart w:id="31"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w:t>
      </w:r>
      <w:r w:rsidRPr="002029BC">
        <w:rPr>
          <w:rFonts w:asciiTheme="majorHAnsi" w:hAnsiTheme="majorHAnsi" w:cstheme="majorHAnsi"/>
          <w:sz w:val="28"/>
          <w:szCs w:val="28"/>
        </w:rPr>
        <w:lastRenderedPageBreak/>
        <w:t>(характеристик)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76203"/>
      <w:r w:rsidRPr="001B5D89">
        <w:rPr>
          <w:rFonts w:cstheme="majorHAnsi"/>
          <w:b/>
          <w:color w:val="auto"/>
          <w:sz w:val="28"/>
          <w:szCs w:val="28"/>
        </w:rPr>
        <w:lastRenderedPageBreak/>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применяются </w:t>
      </w:r>
      <w:r w:rsidRPr="0038535F">
        <w:rPr>
          <w:rFonts w:asciiTheme="majorHAnsi" w:hAnsiTheme="majorHAnsi" w:cstheme="majorHAnsi"/>
          <w:sz w:val="28"/>
          <w:szCs w:val="28"/>
        </w:rPr>
        <w:lastRenderedPageBreak/>
        <w:t>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7620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8E575F" w:rsidRPr="00CC752E" w:rsidRDefault="008E575F" w:rsidP="008E575F">
      <w:pPr>
        <w:ind w:firstLine="709"/>
        <w:jc w:val="both"/>
        <w:rPr>
          <w:rFonts w:asciiTheme="majorHAnsi" w:hAnsiTheme="majorHAnsi" w:cstheme="majorHAnsi"/>
          <w:sz w:val="28"/>
          <w:szCs w:val="28"/>
        </w:rPr>
      </w:pPr>
      <w:r w:rsidRPr="0056542F">
        <w:rPr>
          <w:rFonts w:asciiTheme="majorHAnsi" w:hAnsiTheme="majorHAnsi" w:cstheme="majorHAnsi"/>
          <w:b/>
          <w:sz w:val="28"/>
          <w:szCs w:val="28"/>
        </w:rPr>
        <w:t>Принстонская архитектура</w:t>
      </w:r>
      <w:r w:rsidRPr="0056542F">
        <w:rPr>
          <w:rFonts w:asciiTheme="majorHAnsi" w:hAnsiTheme="majorHAnsi" w:cstheme="majorHAnsi"/>
          <w:sz w:val="28"/>
          <w:szCs w:val="28"/>
        </w:rPr>
        <w:t>, которая часто называется архитектурой фон Неймана, характеризуется использованием общей оперативной памяти для хранения программ, данных, а также для организации стека. Для обращения к этой памяти используется общая системная шина, по которой в процессор поступают и команды, и данные.</w:t>
      </w:r>
      <w:r>
        <w:rPr>
          <w:rFonts w:asciiTheme="majorHAnsi" w:hAnsiTheme="majorHAnsi" w:cstheme="majorHAnsi"/>
          <w:sz w:val="28"/>
          <w:szCs w:val="28"/>
        </w:rPr>
        <w:t xml:space="preserve"> </w:t>
      </w:r>
    </w:p>
    <w:p w:rsidR="008E575F" w:rsidRDefault="008E575F" w:rsidP="008E575F">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w:t>
      </w:r>
      <w:r w:rsidRPr="0033025E">
        <w:rPr>
          <w:rFonts w:asciiTheme="majorHAnsi" w:hAnsiTheme="majorHAnsi" w:cstheme="majorHAnsi"/>
          <w:sz w:val="28"/>
          <w:szCs w:val="28"/>
        </w:rPr>
        <w:lastRenderedPageBreak/>
        <w:t>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8E575F" w:rsidRPr="00EC5C99" w:rsidRDefault="008E575F" w:rsidP="008E575F">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8E575F" w:rsidRDefault="008E575F" w:rsidP="008E575F">
      <w:pPr>
        <w:ind w:firstLine="709"/>
        <w:jc w:val="both"/>
        <w:rPr>
          <w:rFonts w:asciiTheme="majorHAnsi" w:hAnsiTheme="majorHAnsi" w:cstheme="majorHAnsi"/>
          <w:sz w:val="28"/>
          <w:szCs w:val="28"/>
        </w:rPr>
      </w:pPr>
      <w:r w:rsidRPr="00871B5E">
        <w:rPr>
          <w:rFonts w:asciiTheme="majorHAnsi" w:hAnsiTheme="majorHAnsi" w:cstheme="majorHAnsi"/>
          <w:b/>
          <w:sz w:val="28"/>
          <w:szCs w:val="28"/>
        </w:rPr>
        <w:t>VLIW</w:t>
      </w:r>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very</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long</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instruction</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word</w:t>
      </w:r>
      <w:proofErr w:type="spellEnd"/>
      <w:r w:rsidRPr="00871B5E">
        <w:rPr>
          <w:rFonts w:asciiTheme="majorHAnsi" w:hAnsiTheme="majorHAnsi" w:cstheme="majorHAnsi"/>
          <w:sz w:val="28"/>
          <w:szCs w:val="28"/>
        </w:rPr>
        <w:t>) — архитектура процессоров с несколькими вычислительными устройствами. Характеризуется тем, что одна инструкция процессора содержит несколько операций, которые должны выполняться параллельно.</w:t>
      </w:r>
      <w:r>
        <w:rPr>
          <w:rFonts w:asciiTheme="majorHAnsi" w:hAnsiTheme="majorHAnsi" w:cstheme="majorHAnsi"/>
          <w:sz w:val="28"/>
          <w:szCs w:val="28"/>
        </w:rPr>
        <w:t xml:space="preserve"> </w:t>
      </w:r>
      <w:r w:rsidRPr="00871B5E">
        <w:rPr>
          <w:rFonts w:asciiTheme="majorHAnsi" w:hAnsiTheme="majorHAnsi" w:cstheme="majorHAnsi"/>
          <w:sz w:val="28"/>
          <w:szCs w:val="28"/>
        </w:rPr>
        <w:t xml:space="preserve">Подход VLIW сильно упрощает архитектуру процессора, перекладывая задачу распределения вычислительных устройств </w:t>
      </w:r>
      <w:proofErr w:type="gramStart"/>
      <w:r w:rsidRPr="00871B5E">
        <w:rPr>
          <w:rFonts w:asciiTheme="majorHAnsi" w:hAnsiTheme="majorHAnsi" w:cstheme="majorHAnsi"/>
          <w:sz w:val="28"/>
          <w:szCs w:val="28"/>
        </w:rPr>
        <w:t>н</w:t>
      </w:r>
      <w:r>
        <w:rPr>
          <w:rFonts w:asciiTheme="majorHAnsi" w:hAnsiTheme="majorHAnsi" w:cstheme="majorHAnsi"/>
          <w:sz w:val="28"/>
          <w:szCs w:val="28"/>
        </w:rPr>
        <w:t xml:space="preserve">а </w:t>
      </w:r>
      <w:r w:rsidRPr="00871B5E">
        <w:rPr>
          <w:rFonts w:asciiTheme="majorHAnsi" w:hAnsiTheme="majorHAnsi" w:cstheme="majorHAnsi"/>
          <w:sz w:val="28"/>
          <w:szCs w:val="28"/>
        </w:rPr>
        <w:t>компилятор</w:t>
      </w:r>
      <w:proofErr w:type="gramEnd"/>
      <w:r w:rsidRPr="00871B5E">
        <w:rPr>
          <w:rFonts w:asciiTheme="majorHAnsi" w:hAnsiTheme="majorHAnsi" w:cstheme="majorHAnsi"/>
          <w:sz w:val="28"/>
          <w:szCs w:val="28"/>
        </w:rPr>
        <w:t>. Из-за большого количества пустых инструкций для простаивающих устройств программы для VLIW-процессоров могут быть гораздо длиннее, чем аналогичные программы для традиционных архитектур. Из-за сложных внутренних зависимостей кода программирование вручную, на уровне машинных кодов для VLIW-архитектур, является достаточно сложным.</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lastRenderedPageBreak/>
        <w:t>SISD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одиночный поток команд и одиночный поток данных. К этому классу относятся машины фон-неймановского типа</w:t>
      </w:r>
      <w:r>
        <w:rPr>
          <w:rFonts w:asciiTheme="majorHAnsi" w:hAnsiTheme="majorHAnsi" w:cstheme="majorHAnsi"/>
          <w:sz w:val="28"/>
          <w:szCs w:val="28"/>
        </w:rPr>
        <w:t xml:space="preserve">. </w:t>
      </w:r>
      <w:r w:rsidRPr="00BC4851">
        <w:rPr>
          <w:rFonts w:asciiTheme="majorHAnsi" w:hAnsiTheme="majorHAnsi" w:cstheme="majorHAnsi"/>
          <w:sz w:val="28"/>
          <w:szCs w:val="28"/>
        </w:rPr>
        <w:t>В таких машинах есть только один поток команд, все команды обрабатываются последовательно друг за другом</w:t>
      </w:r>
      <w:r w:rsidR="00A65E8F">
        <w:rPr>
          <w:rFonts w:asciiTheme="majorHAnsi" w:hAnsiTheme="majorHAnsi" w:cstheme="majorHAnsi"/>
          <w:sz w:val="28"/>
          <w:szCs w:val="28"/>
        </w:rPr>
        <w:t>,</w:t>
      </w:r>
      <w:r w:rsidRPr="00BC4851">
        <w:rPr>
          <w:rFonts w:asciiTheme="majorHAnsi" w:hAnsiTheme="majorHAnsi" w:cstheme="majorHAnsi"/>
          <w:sz w:val="28"/>
          <w:szCs w:val="28"/>
        </w:rPr>
        <w:t xml:space="preserve"> и каждая команда инициирует одну операцию с одним потоком данных. Не имеет значения тот факт, что для увеличения скорости обработки команд и скорости выполнения арифметических операций может применяться конвейерная обработка</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одиночный поток команд и множественный поток данных. В архитектурах подобного рода сохраняется один поток команд, включающий, в отличие от предыдущего класса, векторные команды. Это позволяет выполнять одну арифметическую операцию сразу над многими данными - элементами вектора. Способ выполнения векторных операций не оговаривается, поэтому обработка элементов вектора может производится либо процессорной матрицей, либо с помощью конвейера, как, например.</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множественный поток команд и множественный поток данных. Этот класс предполагает, что в вычислительной системе есть несколько устройств обработки команд, объединенных в единый комплекс и работающих каждое со своим потоком команд и данных.</w:t>
      </w:r>
    </w:p>
    <w:p w:rsidR="00FA1572" w:rsidRDefault="008E575F" w:rsidP="004D71FA">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множественный поток команд и одиночный поток данных. Определение подразумевает наличие в архитектуре многих процессоров, обрабатывающих один и тот же поток данных. Ряд исследователей относят конвейерные машины к данному классу, однако это не нашло окончательного признания в научном сообществе.</w:t>
      </w:r>
    </w:p>
    <w:p w:rsidR="00D969CB" w:rsidRPr="001B5D89" w:rsidRDefault="00AC6A68" w:rsidP="001B5D89">
      <w:pPr>
        <w:pStyle w:val="2"/>
        <w:spacing w:after="240"/>
        <w:ind w:firstLine="709"/>
        <w:jc w:val="both"/>
        <w:rPr>
          <w:rFonts w:cstheme="majorHAnsi"/>
          <w:b/>
          <w:color w:val="auto"/>
          <w:sz w:val="28"/>
          <w:szCs w:val="28"/>
        </w:rPr>
      </w:pPr>
      <w:bookmarkStart w:id="35"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w:t>
      </w:r>
      <w:r w:rsidRPr="00606AC6">
        <w:rPr>
          <w:rFonts w:asciiTheme="majorHAnsi" w:hAnsiTheme="majorHAnsi" w:cstheme="majorHAnsi"/>
          <w:sz w:val="28"/>
          <w:szCs w:val="28"/>
        </w:rPr>
        <w:lastRenderedPageBreak/>
        <w:t>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 xml:space="preserve">Процессор ввода-вывода: Обеспечивает связь периферийной системы ввода-вывода с вычислительным </w:t>
      </w:r>
      <w:r w:rsidRPr="000F2FE6">
        <w:rPr>
          <w:rFonts w:asciiTheme="majorHAnsi" w:hAnsiTheme="majorHAnsi" w:cstheme="majorHAnsi"/>
          <w:sz w:val="28"/>
          <w:szCs w:val="28"/>
        </w:rPr>
        <w:lastRenderedPageBreak/>
        <w:t>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proofErr w:type="gramStart"/>
      <w:r w:rsidRPr="005D768B">
        <w:rPr>
          <w:rFonts w:asciiTheme="majorHAnsi" w:hAnsiTheme="majorHAnsi" w:cstheme="majorHAnsi"/>
          <w:sz w:val="28"/>
          <w:szCs w:val="28"/>
        </w:rPr>
        <w:t>Пользовательский(</w:t>
      </w:r>
      <w:proofErr w:type="gramEnd"/>
      <w:r w:rsidRPr="005D768B">
        <w:rPr>
          <w:rFonts w:asciiTheme="majorHAnsi" w:hAnsiTheme="majorHAnsi" w:cstheme="majorHAnsi"/>
          <w:sz w:val="28"/>
          <w:szCs w:val="28"/>
        </w:rPr>
        <w:t>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lastRenderedPageBreak/>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9" w:name="_Toc7847621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lastRenderedPageBreak/>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xml:space="preserve">: также пассивное состояние процесса, но в этом случае процесс заблокирован в связи с внешними по отношению к нему </w:t>
      </w:r>
      <w:r w:rsidRPr="00AD22C7">
        <w:rPr>
          <w:rFonts w:asciiTheme="majorHAnsi" w:hAnsiTheme="majorHAnsi" w:cstheme="majorHAnsi"/>
          <w:sz w:val="28"/>
          <w:szCs w:val="28"/>
        </w:rPr>
        <w:lastRenderedPageBreak/>
        <w:t>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 xml:space="preserve">связываются по данным все системные обрабатывающие </w:t>
      </w:r>
      <w:proofErr w:type="gramStart"/>
      <w:r w:rsidRPr="001B1DE5">
        <w:rPr>
          <w:rFonts w:asciiTheme="majorHAnsi" w:hAnsiTheme="majorHAnsi" w:cstheme="majorHAnsi"/>
          <w:sz w:val="28"/>
          <w:szCs w:val="28"/>
        </w:rPr>
        <w:t>программы;</w:t>
      </w:r>
      <w:r>
        <w:rPr>
          <w:rFonts w:asciiTheme="majorHAnsi" w:hAnsiTheme="majorHAnsi" w:cstheme="majorHAnsi"/>
          <w:sz w:val="28"/>
          <w:szCs w:val="28"/>
        </w:rPr>
        <w:t xml:space="preserve">   </w:t>
      </w:r>
      <w:proofErr w:type="gramEnd"/>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 xml:space="preserve">В некоторых ОС может быть несколько систем управления файлами, что обеспечивает им возможность </w:t>
      </w:r>
      <w:r w:rsidRPr="001B1DE5">
        <w:rPr>
          <w:rFonts w:asciiTheme="majorHAnsi" w:hAnsiTheme="majorHAnsi" w:cstheme="majorHAnsi"/>
          <w:sz w:val="28"/>
          <w:szCs w:val="28"/>
        </w:rPr>
        <w:lastRenderedPageBreak/>
        <w:t>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47621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w:t>
      </w:r>
      <w:r w:rsidRPr="00E811EF">
        <w:rPr>
          <w:rFonts w:asciiTheme="majorHAnsi" w:hAnsiTheme="majorHAnsi" w:cstheme="majorHAnsi"/>
          <w:sz w:val="28"/>
          <w:szCs w:val="28"/>
        </w:rPr>
        <w:lastRenderedPageBreak/>
        <w:t>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B63EE4" w:rsidP="00757C4A">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sidR="00757C4A">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7621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8E575F">
        <w:rPr>
          <w:rFonts w:cstheme="majorHAnsi"/>
          <w:b/>
          <w:color w:val="auto"/>
          <w:sz w:val="28"/>
          <w:szCs w:val="28"/>
        </w:rPr>
        <w:t>Принципы структурной и функциональной организации вычислительных сетей.</w:t>
      </w:r>
      <w:r w:rsidRPr="001B5D89">
        <w:rPr>
          <w:rFonts w:cstheme="majorHAnsi"/>
          <w:b/>
          <w:color w:val="auto"/>
          <w:sz w:val="28"/>
          <w:szCs w:val="28"/>
        </w:rPr>
        <w:t xml:space="preserve"> Модель взаимодействия открытых систем (модель OSI).</w:t>
      </w:r>
      <w:bookmarkEnd w:id="44"/>
    </w:p>
    <w:p w:rsidR="0004426C" w:rsidRPr="0057107C" w:rsidRDefault="0004426C" w:rsidP="0004426C">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w:t>
      </w:r>
      <w:r w:rsidRPr="0057107C">
        <w:rPr>
          <w:rFonts w:asciiTheme="majorHAnsi" w:hAnsiTheme="majorHAnsi" w:cstheme="majorHAnsi"/>
          <w:sz w:val="28"/>
          <w:szCs w:val="28"/>
        </w:rPr>
        <w:t>– 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4426C"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Структурная организация</w:t>
      </w:r>
      <w:r>
        <w:rPr>
          <w:rFonts w:asciiTheme="majorHAnsi" w:hAnsiTheme="majorHAnsi" w:cstheme="majorHAnsi"/>
          <w:sz w:val="28"/>
          <w:szCs w:val="28"/>
        </w:rPr>
        <w:t xml:space="preserve"> компьютерной сети определяется: составом узлов (номенклатура и количество сетевых устройств, компьютеров, терминалов), топологией сети передачи данных (в современных компьютерных сетях наибольшее распространение получили следующие топологии: общая шина, дерево, звезда, кольцо, </w:t>
      </w:r>
      <w:proofErr w:type="spellStart"/>
      <w:r>
        <w:rPr>
          <w:rFonts w:asciiTheme="majorHAnsi" w:hAnsiTheme="majorHAnsi" w:cstheme="majorHAnsi"/>
          <w:sz w:val="28"/>
          <w:szCs w:val="28"/>
        </w:rPr>
        <w:t>полносвязная</w:t>
      </w:r>
      <w:proofErr w:type="spellEnd"/>
      <w:r>
        <w:rPr>
          <w:rFonts w:asciiTheme="majorHAnsi" w:hAnsiTheme="majorHAnsi" w:cstheme="majorHAnsi"/>
          <w:sz w:val="28"/>
          <w:szCs w:val="28"/>
        </w:rPr>
        <w:t xml:space="preserve">, многосвязная, смешанная), производительностью узлов обработки и передачи данных и пропускной способностью каналов связи. </w:t>
      </w:r>
    </w:p>
    <w:p w:rsidR="0004426C" w:rsidRPr="005628AB"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Функциональная организация</w:t>
      </w:r>
      <w:r>
        <w:rPr>
          <w:rFonts w:asciiTheme="majorHAnsi" w:hAnsiTheme="majorHAnsi" w:cstheme="majorHAnsi"/>
          <w:sz w:val="28"/>
          <w:szCs w:val="28"/>
        </w:rPr>
        <w:t xml:space="preserve"> компьютерной сети складывается из функциональной организации вычислительного 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Pr>
          <w:rFonts w:asciiTheme="majorHAnsi" w:hAnsiTheme="majorHAnsi" w:cstheme="majorHAnsi"/>
          <w:sz w:val="28"/>
          <w:szCs w:val="28"/>
          <w:lang w:val="en-US"/>
        </w:rPr>
        <w:t>OSI</w:t>
      </w:r>
      <w:r>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w:t>
      </w:r>
      <w:r w:rsidRPr="0074445A">
        <w:rPr>
          <w:rFonts w:asciiTheme="majorHAnsi" w:hAnsiTheme="majorHAnsi" w:cstheme="majorHAnsi"/>
          <w:sz w:val="28"/>
          <w:szCs w:val="28"/>
        </w:rPr>
        <w:lastRenderedPageBreak/>
        <w:t>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Стек протоколов TCP/IP: локальные, сетевые и доменные адреса, классы IP-адресов</w:t>
      </w:r>
      <w:r w:rsidRPr="008E575F">
        <w:rPr>
          <w:rFonts w:cstheme="majorHAnsi"/>
          <w:b/>
          <w:color w:val="auto"/>
          <w:sz w:val="28"/>
          <w:szCs w:val="28"/>
        </w:rPr>
        <w:t>, 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w:t>
      </w:r>
      <w:r w:rsidRPr="00906367">
        <w:rPr>
          <w:rFonts w:asciiTheme="majorHAnsi" w:hAnsiTheme="majorHAnsi" w:cstheme="majorHAnsi"/>
          <w:sz w:val="28"/>
          <w:szCs w:val="28"/>
        </w:rPr>
        <w:lastRenderedPageBreak/>
        <w:t>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27"/>
        <w:gridCol w:w="5437"/>
        <w:gridCol w:w="2581"/>
      </w:tblGrid>
      <w:tr w:rsidR="00454AA6" w:rsidRPr="0004426C" w:rsidTr="00DB4D07">
        <w:tc>
          <w:tcPr>
            <w:tcW w:w="9345" w:type="dxa"/>
            <w:gridSpan w:val="3"/>
          </w:tcPr>
          <w:p w:rsidR="00454AA6" w:rsidRPr="0090515A" w:rsidRDefault="00454AA6" w:rsidP="00454AA6">
            <w:pPr>
              <w:jc w:val="center"/>
              <w:rPr>
                <w:rFonts w:asciiTheme="majorHAnsi" w:hAnsiTheme="majorHAnsi" w:cstheme="majorHAnsi"/>
                <w:b/>
                <w:sz w:val="24"/>
                <w:szCs w:val="28"/>
              </w:rPr>
            </w:pPr>
            <w:r w:rsidRPr="0090515A">
              <w:rPr>
                <w:rFonts w:asciiTheme="majorHAnsi" w:hAnsiTheme="majorHAnsi" w:cstheme="majorHAnsi"/>
                <w:b/>
                <w:sz w:val="24"/>
                <w:szCs w:val="28"/>
              </w:rPr>
              <w:t xml:space="preserve">Классы </w:t>
            </w:r>
            <w:r w:rsidRPr="0090515A">
              <w:rPr>
                <w:rFonts w:asciiTheme="majorHAnsi" w:hAnsiTheme="majorHAnsi" w:cstheme="majorHAnsi"/>
                <w:b/>
                <w:sz w:val="24"/>
                <w:szCs w:val="28"/>
                <w:lang w:val="en-US"/>
              </w:rPr>
              <w:t>IP-</w:t>
            </w:r>
            <w:r w:rsidRPr="0090515A">
              <w:rPr>
                <w:rFonts w:asciiTheme="majorHAnsi" w:hAnsiTheme="majorHAnsi" w:cstheme="majorHAnsi"/>
                <w:b/>
                <w:sz w:val="24"/>
                <w:szCs w:val="28"/>
              </w:rPr>
              <w:t>адресов</w:t>
            </w:r>
          </w:p>
        </w:tc>
      </w:tr>
      <w:tr w:rsidR="00454AA6" w:rsidRPr="0004426C" w:rsidTr="00DC492F">
        <w:tc>
          <w:tcPr>
            <w:tcW w:w="132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Название</w:t>
            </w:r>
          </w:p>
        </w:tc>
        <w:tc>
          <w:tcPr>
            <w:tcW w:w="543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Диапазон</w:t>
            </w:r>
          </w:p>
        </w:tc>
        <w:tc>
          <w:tcPr>
            <w:tcW w:w="2581"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Формат</w:t>
            </w:r>
          </w:p>
        </w:tc>
      </w:tr>
      <w:tr w:rsidR="00454AA6" w:rsidRPr="0004426C" w:rsidTr="00DC492F">
        <w:tc>
          <w:tcPr>
            <w:tcW w:w="132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А</w:t>
            </w:r>
          </w:p>
        </w:tc>
        <w:tc>
          <w:tcPr>
            <w:tcW w:w="543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Первый бит первого байта сетевого адреса сети класса А всегда выключен (равен 0).</w:t>
            </w:r>
          </w:p>
          <w:p w:rsidR="00C90294"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0 до 127</w:t>
            </w:r>
          </w:p>
        </w:tc>
        <w:tc>
          <w:tcPr>
            <w:tcW w:w="2581" w:type="dxa"/>
          </w:tcPr>
          <w:p w:rsidR="00F464DA" w:rsidRPr="0004426C" w:rsidRDefault="00F464DA" w:rsidP="00F464DA">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Сеть.Узел.Узел.Узел</w:t>
            </w:r>
            <w:proofErr w:type="spellEnd"/>
          </w:p>
          <w:p w:rsidR="00454AA6" w:rsidRPr="0004426C" w:rsidRDefault="00454AA6" w:rsidP="005E6853">
            <w:pPr>
              <w:jc w:val="both"/>
              <w:rPr>
                <w:rFonts w:asciiTheme="majorHAnsi" w:hAnsiTheme="majorHAnsi" w:cstheme="majorHAnsi"/>
                <w:sz w:val="24"/>
                <w:szCs w:val="28"/>
              </w:rPr>
            </w:pPr>
          </w:p>
        </w:tc>
      </w:tr>
      <w:tr w:rsidR="00454AA6" w:rsidRPr="0004426C" w:rsidTr="00DC492F">
        <w:tc>
          <w:tcPr>
            <w:tcW w:w="1327" w:type="dxa"/>
          </w:tcPr>
          <w:p w:rsidR="00454AA6"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B</w:t>
            </w:r>
          </w:p>
        </w:tc>
        <w:tc>
          <w:tcPr>
            <w:tcW w:w="5437" w:type="dxa"/>
          </w:tcPr>
          <w:p w:rsidR="00454AA6"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должен быть включен первый бит первого байта, однако второй бит должен быть выключен</w:t>
            </w:r>
          </w:p>
          <w:p w:rsidR="0028569E"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128 до 191</w:t>
            </w:r>
          </w:p>
        </w:tc>
        <w:tc>
          <w:tcPr>
            <w:tcW w:w="2581" w:type="dxa"/>
          </w:tcPr>
          <w:p w:rsidR="00797108" w:rsidRPr="0004426C" w:rsidRDefault="00797108" w:rsidP="00797108">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Сеть.Сеть.Узел.Узел</w:t>
            </w:r>
            <w:proofErr w:type="spellEnd"/>
          </w:p>
          <w:p w:rsidR="00454AA6" w:rsidRPr="0004426C" w:rsidRDefault="00454AA6" w:rsidP="005E6853">
            <w:pPr>
              <w:jc w:val="both"/>
              <w:rPr>
                <w:rFonts w:asciiTheme="majorHAnsi" w:hAnsiTheme="majorHAnsi" w:cstheme="majorHAnsi"/>
                <w:sz w:val="24"/>
                <w:szCs w:val="28"/>
              </w:rPr>
            </w:pPr>
          </w:p>
        </w:tc>
      </w:tr>
      <w:tr w:rsidR="00F464DA" w:rsidRPr="0004426C" w:rsidTr="00DC492F">
        <w:tc>
          <w:tcPr>
            <w:tcW w:w="1327" w:type="dxa"/>
          </w:tcPr>
          <w:p w:rsidR="00F464DA"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C</w:t>
            </w:r>
          </w:p>
        </w:tc>
        <w:tc>
          <w:tcPr>
            <w:tcW w:w="5437" w:type="dxa"/>
          </w:tcPr>
          <w:p w:rsidR="00F464DA"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должны быть включены два первых бита первого октета.</w:t>
            </w:r>
          </w:p>
          <w:p w:rsidR="00797108"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192 до 223</w:t>
            </w:r>
          </w:p>
        </w:tc>
        <w:tc>
          <w:tcPr>
            <w:tcW w:w="2581" w:type="dxa"/>
          </w:tcPr>
          <w:p w:rsidR="00F464DA" w:rsidRPr="0004426C" w:rsidRDefault="00797108" w:rsidP="00797108">
            <w:pPr>
              <w:jc w:val="both"/>
              <w:rPr>
                <w:rFonts w:asciiTheme="majorHAnsi" w:hAnsiTheme="majorHAnsi" w:cstheme="majorHAnsi"/>
                <w:sz w:val="24"/>
                <w:szCs w:val="28"/>
              </w:rPr>
            </w:pPr>
            <w:proofErr w:type="spellStart"/>
            <w:r w:rsidRPr="0004426C">
              <w:rPr>
                <w:rFonts w:asciiTheme="majorHAnsi" w:hAnsiTheme="majorHAnsi" w:cstheme="majorHAnsi"/>
                <w:sz w:val="24"/>
                <w:szCs w:val="28"/>
              </w:rPr>
              <w:t>Сеть.Сеть.Сеть.Узел</w:t>
            </w:r>
            <w:proofErr w:type="spellEnd"/>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D</w:t>
            </w:r>
          </w:p>
        </w:tc>
        <w:tc>
          <w:tcPr>
            <w:tcW w:w="5437" w:type="dxa"/>
            <w:vMerge w:val="restart"/>
            <w:vAlign w:val="center"/>
          </w:tcPr>
          <w:p w:rsidR="00DC492F" w:rsidRPr="0004426C" w:rsidRDefault="00DC492F" w:rsidP="00DC492F">
            <w:pPr>
              <w:jc w:val="both"/>
              <w:rPr>
                <w:rFonts w:asciiTheme="majorHAnsi" w:hAnsiTheme="majorHAnsi" w:cstheme="majorHAnsi"/>
                <w:sz w:val="24"/>
                <w:szCs w:val="28"/>
              </w:rPr>
            </w:pPr>
            <w:r w:rsidRPr="0004426C">
              <w:rPr>
                <w:rFonts w:asciiTheme="majorHAnsi" w:hAnsiTheme="majorHAnsi" w:cstheme="majorHAnsi"/>
                <w:sz w:val="24"/>
                <w:szCs w:val="28"/>
              </w:rPr>
              <w:t>Диапазон: от 224 до 255</w:t>
            </w: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Многоадресная рассылка</w:t>
            </w:r>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Е</w:t>
            </w:r>
          </w:p>
        </w:tc>
        <w:tc>
          <w:tcPr>
            <w:tcW w:w="5437" w:type="dxa"/>
            <w:vMerge/>
          </w:tcPr>
          <w:p w:rsidR="00DC492F" w:rsidRPr="0004426C" w:rsidRDefault="00DC492F" w:rsidP="005E6853">
            <w:pPr>
              <w:jc w:val="both"/>
              <w:rPr>
                <w:rFonts w:asciiTheme="majorHAnsi" w:hAnsiTheme="majorHAnsi" w:cstheme="majorHAnsi"/>
                <w:sz w:val="24"/>
                <w:szCs w:val="28"/>
              </w:rPr>
            </w:pP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137743" cy="2479566"/>
            <wp:effectExtent l="0" t="0" r="0"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8">
                      <a:extLst>
                        <a:ext uri="{28A0092B-C50C-407E-A947-70E740481C1C}">
                          <a14:useLocalDpi xmlns:a14="http://schemas.microsoft.com/office/drawing/2010/main" val="0"/>
                        </a:ext>
                      </a:extLst>
                    </a:blip>
                    <a:srcRect t="20099"/>
                    <a:stretch/>
                  </pic:blipFill>
                  <pic:spPr bwMode="auto">
                    <a:xfrm>
                      <a:off x="0" y="0"/>
                      <a:ext cx="4201040" cy="2517497"/>
                    </a:xfrm>
                    <a:prstGeom prst="rect">
                      <a:avLst/>
                    </a:prstGeom>
                    <a:noFill/>
                    <a:ln>
                      <a:noFill/>
                    </a:ln>
                    <a:extLst>
                      <a:ext uri="{53640926-AAD7-44D8-BBD7-CCE9431645EC}">
                        <a14:shadowObscured xmlns:a14="http://schemas.microsoft.com/office/drawing/2010/main"/>
                      </a:ext>
                    </a:extLst>
                  </pic:spPr>
                </pic:pic>
              </a:graphicData>
            </a:graphic>
          </wp:inline>
        </w:drawing>
      </w:r>
    </w:p>
    <w:p w:rsidR="000675EB"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Маска</w:t>
      </w:r>
      <w:r>
        <w:rPr>
          <w:rFonts w:asciiTheme="majorHAnsi" w:hAnsiTheme="majorHAnsi" w:cstheme="majorHAnsi"/>
          <w:sz w:val="28"/>
          <w:szCs w:val="28"/>
        </w:rPr>
        <w:t xml:space="preserve">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маске подсети должны быть равны 0. Для стандартных классов сетей маски имеют следующие значения:</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0675EB" w:rsidRPr="0040731A"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Маски подсетей</w:t>
      </w:r>
      <w:r>
        <w:rPr>
          <w:rFonts w:asciiTheme="majorHAnsi" w:hAnsiTheme="majorHAnsi" w:cstheme="majorHAnsi"/>
          <w:sz w:val="28"/>
          <w:szCs w:val="28"/>
        </w:rPr>
        <w:t xml:space="preserve">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 xml:space="preserve">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w:t>
      </w:r>
      <w:r w:rsidRPr="00242910">
        <w:rPr>
          <w:rFonts w:asciiTheme="majorHAnsi" w:hAnsiTheme="majorHAnsi" w:cstheme="majorHAnsi"/>
          <w:sz w:val="28"/>
          <w:szCs w:val="28"/>
        </w:rPr>
        <w:lastRenderedPageBreak/>
        <w:t>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070B0D"/>
    <w:multiLevelType w:val="hybridMultilevel"/>
    <w:tmpl w:val="4DF414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293261"/>
    <w:multiLevelType w:val="hybridMultilevel"/>
    <w:tmpl w:val="BEBCAF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5"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7012946"/>
    <w:multiLevelType w:val="hybridMultilevel"/>
    <w:tmpl w:val="46BCE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FC74811"/>
    <w:multiLevelType w:val="hybridMultilevel"/>
    <w:tmpl w:val="0540D0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B6A4C5F"/>
    <w:multiLevelType w:val="hybridMultilevel"/>
    <w:tmpl w:val="C8F265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F96271D"/>
    <w:multiLevelType w:val="hybridMultilevel"/>
    <w:tmpl w:val="F63A94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8"/>
  </w:num>
  <w:num w:numId="2">
    <w:abstractNumId w:val="34"/>
  </w:num>
  <w:num w:numId="3">
    <w:abstractNumId w:val="18"/>
  </w:num>
  <w:num w:numId="4">
    <w:abstractNumId w:val="4"/>
  </w:num>
  <w:num w:numId="5">
    <w:abstractNumId w:val="5"/>
  </w:num>
  <w:num w:numId="6">
    <w:abstractNumId w:val="16"/>
  </w:num>
  <w:num w:numId="7">
    <w:abstractNumId w:val="29"/>
  </w:num>
  <w:num w:numId="8">
    <w:abstractNumId w:val="21"/>
  </w:num>
  <w:num w:numId="9">
    <w:abstractNumId w:val="9"/>
  </w:num>
  <w:num w:numId="10">
    <w:abstractNumId w:val="15"/>
  </w:num>
  <w:num w:numId="11">
    <w:abstractNumId w:val="17"/>
  </w:num>
  <w:num w:numId="12">
    <w:abstractNumId w:val="38"/>
  </w:num>
  <w:num w:numId="13">
    <w:abstractNumId w:val="37"/>
  </w:num>
  <w:num w:numId="14">
    <w:abstractNumId w:val="0"/>
  </w:num>
  <w:num w:numId="15">
    <w:abstractNumId w:val="36"/>
  </w:num>
  <w:num w:numId="16">
    <w:abstractNumId w:val="14"/>
  </w:num>
  <w:num w:numId="17">
    <w:abstractNumId w:val="19"/>
  </w:num>
  <w:num w:numId="18">
    <w:abstractNumId w:val="10"/>
  </w:num>
  <w:num w:numId="19">
    <w:abstractNumId w:val="12"/>
  </w:num>
  <w:num w:numId="20">
    <w:abstractNumId w:val="25"/>
  </w:num>
  <w:num w:numId="21">
    <w:abstractNumId w:val="24"/>
  </w:num>
  <w:num w:numId="22">
    <w:abstractNumId w:val="6"/>
  </w:num>
  <w:num w:numId="23">
    <w:abstractNumId w:val="32"/>
  </w:num>
  <w:num w:numId="24">
    <w:abstractNumId w:val="30"/>
  </w:num>
  <w:num w:numId="25">
    <w:abstractNumId w:val="8"/>
  </w:num>
  <w:num w:numId="26">
    <w:abstractNumId w:val="22"/>
  </w:num>
  <w:num w:numId="27">
    <w:abstractNumId w:val="13"/>
  </w:num>
  <w:num w:numId="28">
    <w:abstractNumId w:val="35"/>
  </w:num>
  <w:num w:numId="29">
    <w:abstractNumId w:val="39"/>
  </w:num>
  <w:num w:numId="30">
    <w:abstractNumId w:val="11"/>
  </w:num>
  <w:num w:numId="31">
    <w:abstractNumId w:val="27"/>
  </w:num>
  <w:num w:numId="32">
    <w:abstractNumId w:val="7"/>
  </w:num>
  <w:num w:numId="33">
    <w:abstractNumId w:val="20"/>
  </w:num>
  <w:num w:numId="34">
    <w:abstractNumId w:val="3"/>
  </w:num>
  <w:num w:numId="35">
    <w:abstractNumId w:val="31"/>
  </w:num>
  <w:num w:numId="36">
    <w:abstractNumId w:val="1"/>
  </w:num>
  <w:num w:numId="37">
    <w:abstractNumId w:val="2"/>
  </w:num>
  <w:num w:numId="38">
    <w:abstractNumId w:val="26"/>
  </w:num>
  <w:num w:numId="39">
    <w:abstractNumId w:val="33"/>
  </w:num>
  <w:num w:numId="4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4426C"/>
    <w:rsid w:val="00054A91"/>
    <w:rsid w:val="000675EB"/>
    <w:rsid w:val="000839DD"/>
    <w:rsid w:val="00086DD1"/>
    <w:rsid w:val="00095336"/>
    <w:rsid w:val="000A7731"/>
    <w:rsid w:val="000C0EA8"/>
    <w:rsid w:val="000E3633"/>
    <w:rsid w:val="000E6B41"/>
    <w:rsid w:val="00102531"/>
    <w:rsid w:val="00115E7B"/>
    <w:rsid w:val="0012154C"/>
    <w:rsid w:val="00124A3E"/>
    <w:rsid w:val="00130F13"/>
    <w:rsid w:val="001357CC"/>
    <w:rsid w:val="00155C19"/>
    <w:rsid w:val="0017238F"/>
    <w:rsid w:val="0018487A"/>
    <w:rsid w:val="001A40FF"/>
    <w:rsid w:val="001B5D89"/>
    <w:rsid w:val="001D4288"/>
    <w:rsid w:val="001D43E8"/>
    <w:rsid w:val="001E12C2"/>
    <w:rsid w:val="001E3E87"/>
    <w:rsid w:val="0020054F"/>
    <w:rsid w:val="002342AC"/>
    <w:rsid w:val="0023482D"/>
    <w:rsid w:val="00246B6F"/>
    <w:rsid w:val="00272EAB"/>
    <w:rsid w:val="002746E8"/>
    <w:rsid w:val="00281AD1"/>
    <w:rsid w:val="00283DD7"/>
    <w:rsid w:val="0028569E"/>
    <w:rsid w:val="00287D1D"/>
    <w:rsid w:val="002A26AE"/>
    <w:rsid w:val="002A3FD1"/>
    <w:rsid w:val="002C0DAE"/>
    <w:rsid w:val="002C42D5"/>
    <w:rsid w:val="002C7899"/>
    <w:rsid w:val="002E3E38"/>
    <w:rsid w:val="002F0700"/>
    <w:rsid w:val="002F7E92"/>
    <w:rsid w:val="003060CB"/>
    <w:rsid w:val="00307009"/>
    <w:rsid w:val="003308C4"/>
    <w:rsid w:val="0033778A"/>
    <w:rsid w:val="0034045E"/>
    <w:rsid w:val="00347DBC"/>
    <w:rsid w:val="00351840"/>
    <w:rsid w:val="0036659E"/>
    <w:rsid w:val="0037260B"/>
    <w:rsid w:val="00377D09"/>
    <w:rsid w:val="00386D26"/>
    <w:rsid w:val="003916E9"/>
    <w:rsid w:val="0039350D"/>
    <w:rsid w:val="00397797"/>
    <w:rsid w:val="003A2932"/>
    <w:rsid w:val="003D23D5"/>
    <w:rsid w:val="003D5FE0"/>
    <w:rsid w:val="003E1EC0"/>
    <w:rsid w:val="003E7A1D"/>
    <w:rsid w:val="003F43D6"/>
    <w:rsid w:val="00404B60"/>
    <w:rsid w:val="0040731A"/>
    <w:rsid w:val="004235C7"/>
    <w:rsid w:val="004254F2"/>
    <w:rsid w:val="004308A6"/>
    <w:rsid w:val="00445E32"/>
    <w:rsid w:val="00453C70"/>
    <w:rsid w:val="00454AA6"/>
    <w:rsid w:val="004610C1"/>
    <w:rsid w:val="004846F0"/>
    <w:rsid w:val="004B71E9"/>
    <w:rsid w:val="004D29C1"/>
    <w:rsid w:val="004D71FA"/>
    <w:rsid w:val="00505E22"/>
    <w:rsid w:val="00536AD8"/>
    <w:rsid w:val="005430EE"/>
    <w:rsid w:val="00563091"/>
    <w:rsid w:val="00585312"/>
    <w:rsid w:val="00595F2E"/>
    <w:rsid w:val="00596D9F"/>
    <w:rsid w:val="005B7B8D"/>
    <w:rsid w:val="005C0C34"/>
    <w:rsid w:val="005D73C3"/>
    <w:rsid w:val="005D768B"/>
    <w:rsid w:val="005E6853"/>
    <w:rsid w:val="005F22F8"/>
    <w:rsid w:val="00616165"/>
    <w:rsid w:val="00622818"/>
    <w:rsid w:val="0065428F"/>
    <w:rsid w:val="0065741E"/>
    <w:rsid w:val="00660AA4"/>
    <w:rsid w:val="00667D06"/>
    <w:rsid w:val="006779B5"/>
    <w:rsid w:val="006801DB"/>
    <w:rsid w:val="0068400E"/>
    <w:rsid w:val="00686F1A"/>
    <w:rsid w:val="006919EE"/>
    <w:rsid w:val="00691BEA"/>
    <w:rsid w:val="00692E72"/>
    <w:rsid w:val="006A7B90"/>
    <w:rsid w:val="006B31CB"/>
    <w:rsid w:val="006D7331"/>
    <w:rsid w:val="006E1B4C"/>
    <w:rsid w:val="006E3B93"/>
    <w:rsid w:val="006E7A0E"/>
    <w:rsid w:val="00706718"/>
    <w:rsid w:val="007149F1"/>
    <w:rsid w:val="00716E68"/>
    <w:rsid w:val="00722B10"/>
    <w:rsid w:val="00730F12"/>
    <w:rsid w:val="007458F6"/>
    <w:rsid w:val="00756EE0"/>
    <w:rsid w:val="00757C4A"/>
    <w:rsid w:val="00762310"/>
    <w:rsid w:val="00773E45"/>
    <w:rsid w:val="00792B53"/>
    <w:rsid w:val="00797108"/>
    <w:rsid w:val="007B2CEC"/>
    <w:rsid w:val="007C03DB"/>
    <w:rsid w:val="007C2048"/>
    <w:rsid w:val="007D7A74"/>
    <w:rsid w:val="007E6BCE"/>
    <w:rsid w:val="007E7A17"/>
    <w:rsid w:val="007F2659"/>
    <w:rsid w:val="008044DD"/>
    <w:rsid w:val="008061E3"/>
    <w:rsid w:val="00807AAE"/>
    <w:rsid w:val="00810228"/>
    <w:rsid w:val="00814D45"/>
    <w:rsid w:val="00827364"/>
    <w:rsid w:val="00850AE9"/>
    <w:rsid w:val="0089627A"/>
    <w:rsid w:val="0089795B"/>
    <w:rsid w:val="008A1A8B"/>
    <w:rsid w:val="008B18B3"/>
    <w:rsid w:val="008C36F4"/>
    <w:rsid w:val="008D7716"/>
    <w:rsid w:val="008E575F"/>
    <w:rsid w:val="009002EE"/>
    <w:rsid w:val="0090515A"/>
    <w:rsid w:val="00906367"/>
    <w:rsid w:val="00914DBB"/>
    <w:rsid w:val="009246CD"/>
    <w:rsid w:val="00932A88"/>
    <w:rsid w:val="00933A1F"/>
    <w:rsid w:val="009363EB"/>
    <w:rsid w:val="00963291"/>
    <w:rsid w:val="009640BB"/>
    <w:rsid w:val="00985A57"/>
    <w:rsid w:val="009A3A85"/>
    <w:rsid w:val="009B088D"/>
    <w:rsid w:val="009B56DC"/>
    <w:rsid w:val="009B72A9"/>
    <w:rsid w:val="009C0954"/>
    <w:rsid w:val="009D079D"/>
    <w:rsid w:val="009D0A75"/>
    <w:rsid w:val="00A05709"/>
    <w:rsid w:val="00A13289"/>
    <w:rsid w:val="00A2013D"/>
    <w:rsid w:val="00A41B97"/>
    <w:rsid w:val="00A462B7"/>
    <w:rsid w:val="00A65E8F"/>
    <w:rsid w:val="00A675F8"/>
    <w:rsid w:val="00A909CE"/>
    <w:rsid w:val="00A950D6"/>
    <w:rsid w:val="00AC6A68"/>
    <w:rsid w:val="00AE6E5A"/>
    <w:rsid w:val="00AF18D4"/>
    <w:rsid w:val="00AF5AD0"/>
    <w:rsid w:val="00B06154"/>
    <w:rsid w:val="00B20AB3"/>
    <w:rsid w:val="00B20E66"/>
    <w:rsid w:val="00B33311"/>
    <w:rsid w:val="00B50D44"/>
    <w:rsid w:val="00B63EE4"/>
    <w:rsid w:val="00B66DB2"/>
    <w:rsid w:val="00B710FD"/>
    <w:rsid w:val="00BD628C"/>
    <w:rsid w:val="00BF5B26"/>
    <w:rsid w:val="00C11AED"/>
    <w:rsid w:val="00C1219B"/>
    <w:rsid w:val="00C1558A"/>
    <w:rsid w:val="00C248FB"/>
    <w:rsid w:val="00C44CFC"/>
    <w:rsid w:val="00C71098"/>
    <w:rsid w:val="00C77503"/>
    <w:rsid w:val="00C77E64"/>
    <w:rsid w:val="00C90294"/>
    <w:rsid w:val="00CA6BE2"/>
    <w:rsid w:val="00CC298E"/>
    <w:rsid w:val="00CC752E"/>
    <w:rsid w:val="00D02BEB"/>
    <w:rsid w:val="00D03EAE"/>
    <w:rsid w:val="00D0493F"/>
    <w:rsid w:val="00D05A04"/>
    <w:rsid w:val="00D0626B"/>
    <w:rsid w:val="00D26B0A"/>
    <w:rsid w:val="00D30164"/>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2568E"/>
    <w:rsid w:val="00E30D82"/>
    <w:rsid w:val="00E36AB6"/>
    <w:rsid w:val="00E52E66"/>
    <w:rsid w:val="00E80F98"/>
    <w:rsid w:val="00E97537"/>
    <w:rsid w:val="00EC250D"/>
    <w:rsid w:val="00EC57BF"/>
    <w:rsid w:val="00EE04E1"/>
    <w:rsid w:val="00EF3E47"/>
    <w:rsid w:val="00F23639"/>
    <w:rsid w:val="00F260D9"/>
    <w:rsid w:val="00F37038"/>
    <w:rsid w:val="00F464DA"/>
    <w:rsid w:val="00F5752E"/>
    <w:rsid w:val="00F66FE7"/>
    <w:rsid w:val="00F76B27"/>
    <w:rsid w:val="00F818B3"/>
    <w:rsid w:val="00F84E18"/>
    <w:rsid w:val="00F854DD"/>
    <w:rsid w:val="00F86235"/>
    <w:rsid w:val="00F926F2"/>
    <w:rsid w:val="00F93424"/>
    <w:rsid w:val="00FA108D"/>
    <w:rsid w:val="00FA1572"/>
    <w:rsid w:val="00FB32AC"/>
    <w:rsid w:val="00FC02D3"/>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5E2BF"/>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63EE4"/>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E30D8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E30D8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140444">
      <w:bodyDiv w:val="1"/>
      <w:marLeft w:val="0"/>
      <w:marRight w:val="0"/>
      <w:marTop w:val="0"/>
      <w:marBottom w:val="0"/>
      <w:divBdr>
        <w:top w:val="none" w:sz="0" w:space="0" w:color="auto"/>
        <w:left w:val="none" w:sz="0" w:space="0" w:color="auto"/>
        <w:bottom w:val="none" w:sz="0" w:space="0" w:color="auto"/>
        <w:right w:val="none" w:sz="0" w:space="0" w:color="auto"/>
      </w:divBdr>
    </w:div>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945499279">
      <w:bodyDiv w:val="1"/>
      <w:marLeft w:val="0"/>
      <w:marRight w:val="0"/>
      <w:marTop w:val="0"/>
      <w:marBottom w:val="0"/>
      <w:divBdr>
        <w:top w:val="none" w:sz="0" w:space="0" w:color="auto"/>
        <w:left w:val="none" w:sz="0" w:space="0" w:color="auto"/>
        <w:bottom w:val="none" w:sz="0" w:space="0" w:color="auto"/>
        <w:right w:val="none" w:sz="0" w:space="0" w:color="auto"/>
      </w:divBdr>
    </w:div>
    <w:div w:id="1121610349">
      <w:bodyDiv w:val="1"/>
      <w:marLeft w:val="0"/>
      <w:marRight w:val="0"/>
      <w:marTop w:val="0"/>
      <w:marBottom w:val="0"/>
      <w:divBdr>
        <w:top w:val="none" w:sz="0" w:space="0" w:color="auto"/>
        <w:left w:val="none" w:sz="0" w:space="0" w:color="auto"/>
        <w:bottom w:val="none" w:sz="0" w:space="0" w:color="auto"/>
        <w:right w:val="none" w:sz="0" w:space="0" w:color="auto"/>
      </w:divBdr>
    </w:div>
    <w:div w:id="1300961172">
      <w:bodyDiv w:val="1"/>
      <w:marLeft w:val="0"/>
      <w:marRight w:val="0"/>
      <w:marTop w:val="0"/>
      <w:marBottom w:val="0"/>
      <w:divBdr>
        <w:top w:val="none" w:sz="0" w:space="0" w:color="auto"/>
        <w:left w:val="none" w:sz="0" w:space="0" w:color="auto"/>
        <w:bottom w:val="none" w:sz="0" w:space="0" w:color="auto"/>
        <w:right w:val="none" w:sz="0" w:space="0" w:color="auto"/>
      </w:divBdr>
    </w:div>
    <w:div w:id="1524250656">
      <w:bodyDiv w:val="1"/>
      <w:marLeft w:val="0"/>
      <w:marRight w:val="0"/>
      <w:marTop w:val="0"/>
      <w:marBottom w:val="0"/>
      <w:divBdr>
        <w:top w:val="none" w:sz="0" w:space="0" w:color="auto"/>
        <w:left w:val="none" w:sz="0" w:space="0" w:color="auto"/>
        <w:bottom w:val="none" w:sz="0" w:space="0" w:color="auto"/>
        <w:right w:val="none" w:sz="0" w:space="0" w:color="auto"/>
      </w:divBdr>
    </w:div>
    <w:div w:id="1969509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gif"/><Relationship Id="rId18" Type="http://schemas.openxmlformats.org/officeDocument/2006/relationships/image" Target="media/image1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gif"/><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gi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974</TotalTime>
  <Pages>58</Pages>
  <Words>16340</Words>
  <Characters>93141</Characters>
  <Application>Microsoft Office Word</Application>
  <DocSecurity>0</DocSecurity>
  <Lines>776</Lines>
  <Paragraphs>218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214</cp:revision>
  <dcterms:created xsi:type="dcterms:W3CDTF">2021-07-26T09:33:00Z</dcterms:created>
  <dcterms:modified xsi:type="dcterms:W3CDTF">2021-07-29T20:04:00Z</dcterms:modified>
</cp:coreProperties>
</file>