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ajorHAnsi"/>
          <w:color w:val="auto"/>
          <w:sz w:val="28"/>
          <w:szCs w:val="28"/>
          <w:lang w:eastAsia="en-US"/>
        </w:rPr>
        <w:id w:val="-1097173331"/>
        <w:docPartObj>
          <w:docPartGallery w:val="Table of Contents"/>
          <w:docPartUnique/>
        </w:docPartObj>
      </w:sdtPr>
      <w:sdtEndPr>
        <w:rPr>
          <w:b/>
          <w:bCs/>
        </w:rPr>
      </w:sdtEndPr>
      <w:sdtContent>
        <w:p w:rsidR="00AC6A68" w:rsidRPr="00B468D4" w:rsidRDefault="00AC6A68" w:rsidP="00AC6A68">
          <w:pPr>
            <w:pStyle w:val="a3"/>
            <w:ind w:firstLine="709"/>
            <w:jc w:val="center"/>
            <w:rPr>
              <w:rFonts w:cstheme="majorHAnsi"/>
              <w:sz w:val="28"/>
              <w:szCs w:val="28"/>
            </w:rPr>
          </w:pPr>
          <w:r w:rsidRPr="00B468D4">
            <w:rPr>
              <w:rFonts w:cstheme="majorHAnsi"/>
              <w:sz w:val="28"/>
              <w:szCs w:val="28"/>
            </w:rPr>
            <w:t>Оглавление</w:t>
          </w:r>
        </w:p>
        <w:p w:rsidR="00115E7B" w:rsidRDefault="00AC6A68">
          <w:pPr>
            <w:pStyle w:val="11"/>
            <w:tabs>
              <w:tab w:val="right" w:leader="dot" w:pos="9345"/>
            </w:tabs>
            <w:rPr>
              <w:rFonts w:eastAsiaTheme="minorEastAsia"/>
              <w:noProof/>
              <w:lang w:eastAsia="ru-RU"/>
            </w:rPr>
          </w:pPr>
          <w:r w:rsidRPr="00B468D4">
            <w:rPr>
              <w:rFonts w:asciiTheme="majorHAnsi" w:hAnsiTheme="majorHAnsi" w:cstheme="majorHAnsi"/>
              <w:b/>
              <w:bCs/>
              <w:sz w:val="28"/>
              <w:szCs w:val="28"/>
            </w:rPr>
            <w:fldChar w:fldCharType="begin"/>
          </w:r>
          <w:r w:rsidRPr="00B468D4">
            <w:rPr>
              <w:rFonts w:asciiTheme="majorHAnsi" w:hAnsiTheme="majorHAnsi" w:cstheme="majorHAnsi"/>
              <w:b/>
              <w:bCs/>
              <w:sz w:val="28"/>
              <w:szCs w:val="28"/>
            </w:rPr>
            <w:instrText xml:space="preserve"> TOC \o "1-3" \h \z \u </w:instrText>
          </w:r>
          <w:r w:rsidRPr="00B468D4">
            <w:rPr>
              <w:rFonts w:asciiTheme="majorHAnsi" w:hAnsiTheme="majorHAnsi" w:cstheme="majorHAnsi"/>
              <w:b/>
              <w:bCs/>
              <w:sz w:val="28"/>
              <w:szCs w:val="28"/>
            </w:rPr>
            <w:fldChar w:fldCharType="separate"/>
          </w:r>
          <w:hyperlink w:anchor="_Toc78196532" w:history="1">
            <w:r w:rsidR="00115E7B" w:rsidRPr="0017613E">
              <w:rPr>
                <w:rStyle w:val="a4"/>
                <w:rFonts w:cstheme="majorHAnsi"/>
                <w:b/>
                <w:noProof/>
              </w:rPr>
              <w:t>Проектирование и разработка программного обеспечения</w:t>
            </w:r>
            <w:r w:rsidR="00115E7B">
              <w:rPr>
                <w:noProof/>
                <w:webHidden/>
              </w:rPr>
              <w:tab/>
            </w:r>
            <w:r w:rsidR="00115E7B">
              <w:rPr>
                <w:noProof/>
                <w:webHidden/>
              </w:rPr>
              <w:fldChar w:fldCharType="begin"/>
            </w:r>
            <w:r w:rsidR="00115E7B">
              <w:rPr>
                <w:noProof/>
                <w:webHidden/>
              </w:rPr>
              <w:instrText xml:space="preserve"> PAGEREF _Toc78196532 \h </w:instrText>
            </w:r>
            <w:r w:rsidR="00115E7B">
              <w:rPr>
                <w:noProof/>
                <w:webHidden/>
              </w:rPr>
            </w:r>
            <w:r w:rsidR="00115E7B">
              <w:rPr>
                <w:noProof/>
                <w:webHidden/>
              </w:rPr>
              <w:fldChar w:fldCharType="separate"/>
            </w:r>
            <w:r w:rsidR="00115E7B">
              <w:rPr>
                <w:noProof/>
                <w:webHidden/>
              </w:rPr>
              <w:t>4</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33" w:history="1">
            <w:r w:rsidR="00115E7B" w:rsidRPr="0017613E">
              <w:rPr>
                <w:rStyle w:val="a4"/>
                <w:rFonts w:cstheme="majorHAnsi"/>
                <w:b/>
                <w:noProof/>
              </w:rPr>
              <w:t>1. Понятие типов данных в языках программирования. Составные типы данных.</w:t>
            </w:r>
            <w:r w:rsidR="00115E7B">
              <w:rPr>
                <w:noProof/>
                <w:webHidden/>
              </w:rPr>
              <w:tab/>
            </w:r>
            <w:r w:rsidR="00115E7B">
              <w:rPr>
                <w:noProof/>
                <w:webHidden/>
              </w:rPr>
              <w:fldChar w:fldCharType="begin"/>
            </w:r>
            <w:r w:rsidR="00115E7B">
              <w:rPr>
                <w:noProof/>
                <w:webHidden/>
              </w:rPr>
              <w:instrText xml:space="preserve"> PAGEREF _Toc78196533 \h </w:instrText>
            </w:r>
            <w:r w:rsidR="00115E7B">
              <w:rPr>
                <w:noProof/>
                <w:webHidden/>
              </w:rPr>
            </w:r>
            <w:r w:rsidR="00115E7B">
              <w:rPr>
                <w:noProof/>
                <w:webHidden/>
              </w:rPr>
              <w:fldChar w:fldCharType="separate"/>
            </w:r>
            <w:r w:rsidR="00115E7B">
              <w:rPr>
                <w:noProof/>
                <w:webHidden/>
              </w:rPr>
              <w:t>4</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34" w:history="1">
            <w:r w:rsidR="00115E7B" w:rsidRPr="0017613E">
              <w:rPr>
                <w:rStyle w:val="a4"/>
                <w:rFonts w:cstheme="majorHAnsi"/>
                <w:b/>
                <w:noProof/>
              </w:rPr>
              <w:t>2. Принципы объектно-ориентированного программирования, объектно-ориентированная декомпозиция.</w:t>
            </w:r>
            <w:r w:rsidR="00115E7B">
              <w:rPr>
                <w:noProof/>
                <w:webHidden/>
              </w:rPr>
              <w:tab/>
            </w:r>
            <w:r w:rsidR="00115E7B">
              <w:rPr>
                <w:noProof/>
                <w:webHidden/>
              </w:rPr>
              <w:fldChar w:fldCharType="begin"/>
            </w:r>
            <w:r w:rsidR="00115E7B">
              <w:rPr>
                <w:noProof/>
                <w:webHidden/>
              </w:rPr>
              <w:instrText xml:space="preserve"> PAGEREF _Toc78196534 \h </w:instrText>
            </w:r>
            <w:r w:rsidR="00115E7B">
              <w:rPr>
                <w:noProof/>
                <w:webHidden/>
              </w:rPr>
            </w:r>
            <w:r w:rsidR="00115E7B">
              <w:rPr>
                <w:noProof/>
                <w:webHidden/>
              </w:rPr>
              <w:fldChar w:fldCharType="separate"/>
            </w:r>
            <w:r w:rsidR="00115E7B">
              <w:rPr>
                <w:noProof/>
                <w:webHidden/>
              </w:rPr>
              <w:t>4</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35" w:history="1">
            <w:r w:rsidR="00115E7B" w:rsidRPr="0017613E">
              <w:rPr>
                <w:rStyle w:val="a4"/>
                <w:rFonts w:cstheme="majorHAnsi"/>
                <w:b/>
                <w:noProof/>
              </w:rPr>
              <w:t>3. 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r w:rsidR="00115E7B">
              <w:rPr>
                <w:noProof/>
                <w:webHidden/>
              </w:rPr>
              <w:tab/>
            </w:r>
            <w:r w:rsidR="00115E7B">
              <w:rPr>
                <w:noProof/>
                <w:webHidden/>
              </w:rPr>
              <w:fldChar w:fldCharType="begin"/>
            </w:r>
            <w:r w:rsidR="00115E7B">
              <w:rPr>
                <w:noProof/>
                <w:webHidden/>
              </w:rPr>
              <w:instrText xml:space="preserve"> PAGEREF _Toc78196535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36" w:history="1">
            <w:r w:rsidR="00115E7B" w:rsidRPr="0017613E">
              <w:rPr>
                <w:rStyle w:val="a4"/>
                <w:rFonts w:cstheme="majorHAnsi"/>
                <w:b/>
                <w:noProof/>
              </w:rPr>
              <w:t>4. Предметно-ориентированные языки программирования. Понятие, классификация, примеры.</w:t>
            </w:r>
            <w:r w:rsidR="00115E7B">
              <w:rPr>
                <w:noProof/>
                <w:webHidden/>
              </w:rPr>
              <w:tab/>
            </w:r>
            <w:r w:rsidR="00115E7B">
              <w:rPr>
                <w:noProof/>
                <w:webHidden/>
              </w:rPr>
              <w:fldChar w:fldCharType="begin"/>
            </w:r>
            <w:r w:rsidR="00115E7B">
              <w:rPr>
                <w:noProof/>
                <w:webHidden/>
              </w:rPr>
              <w:instrText xml:space="preserve"> PAGEREF _Toc78196536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37" w:history="1">
            <w:r w:rsidR="00115E7B" w:rsidRPr="0017613E">
              <w:rPr>
                <w:rStyle w:val="a4"/>
                <w:rFonts w:cstheme="majorHAnsi"/>
                <w:b/>
                <w:noProof/>
              </w:rPr>
              <w:t>5. Назначение и основные функции ассемблера.</w:t>
            </w:r>
            <w:r w:rsidR="00115E7B">
              <w:rPr>
                <w:noProof/>
                <w:webHidden/>
              </w:rPr>
              <w:tab/>
            </w:r>
            <w:r w:rsidR="00115E7B">
              <w:rPr>
                <w:noProof/>
                <w:webHidden/>
              </w:rPr>
              <w:fldChar w:fldCharType="begin"/>
            </w:r>
            <w:r w:rsidR="00115E7B">
              <w:rPr>
                <w:noProof/>
                <w:webHidden/>
              </w:rPr>
              <w:instrText xml:space="preserve"> PAGEREF _Toc78196537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38" w:history="1">
            <w:r w:rsidR="00115E7B" w:rsidRPr="0017613E">
              <w:rPr>
                <w:rStyle w:val="a4"/>
                <w:rFonts w:cstheme="majorHAnsi"/>
                <w:b/>
                <w:noProof/>
              </w:rPr>
              <w:t>6. Шаблоны (паттерны) проектирования, их применение. Классификация шаблонов проектирования. Примеры шаблонов проектирования.</w:t>
            </w:r>
            <w:r w:rsidR="00115E7B">
              <w:rPr>
                <w:noProof/>
                <w:webHidden/>
              </w:rPr>
              <w:tab/>
            </w:r>
            <w:r w:rsidR="00115E7B">
              <w:rPr>
                <w:noProof/>
                <w:webHidden/>
              </w:rPr>
              <w:fldChar w:fldCharType="begin"/>
            </w:r>
            <w:r w:rsidR="00115E7B">
              <w:rPr>
                <w:noProof/>
                <w:webHidden/>
              </w:rPr>
              <w:instrText xml:space="preserve"> PAGEREF _Toc78196538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39" w:history="1">
            <w:r w:rsidR="00115E7B" w:rsidRPr="0017613E">
              <w:rPr>
                <w:rStyle w:val="a4"/>
                <w:rFonts w:cstheme="majorHAnsi"/>
                <w:b/>
                <w:noProof/>
              </w:rPr>
              <w:t>7. Обзор методологий разработки программного обеспечения (на примерах).</w:t>
            </w:r>
            <w:r w:rsidR="00115E7B">
              <w:rPr>
                <w:noProof/>
                <w:webHidden/>
              </w:rPr>
              <w:tab/>
            </w:r>
            <w:r w:rsidR="00115E7B">
              <w:rPr>
                <w:noProof/>
                <w:webHidden/>
              </w:rPr>
              <w:fldChar w:fldCharType="begin"/>
            </w:r>
            <w:r w:rsidR="00115E7B">
              <w:rPr>
                <w:noProof/>
                <w:webHidden/>
              </w:rPr>
              <w:instrText xml:space="preserve"> PAGEREF _Toc78196539 \h </w:instrText>
            </w:r>
            <w:r w:rsidR="00115E7B">
              <w:rPr>
                <w:noProof/>
                <w:webHidden/>
              </w:rPr>
            </w:r>
            <w:r w:rsidR="00115E7B">
              <w:rPr>
                <w:noProof/>
                <w:webHidden/>
              </w:rPr>
              <w:fldChar w:fldCharType="separate"/>
            </w:r>
            <w:r w:rsidR="00115E7B">
              <w:rPr>
                <w:noProof/>
                <w:webHidden/>
              </w:rPr>
              <w:t>5</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0" w:history="1">
            <w:r w:rsidR="00115E7B" w:rsidRPr="0017613E">
              <w:rPr>
                <w:rStyle w:val="a4"/>
                <w:rFonts w:cstheme="majorHAnsi"/>
                <w:b/>
                <w:noProof/>
              </w:rPr>
              <w:t>8. Разработка мобильных приложений. Особенности архитектуры Android или iOS-приложений.</w:t>
            </w:r>
            <w:r w:rsidR="00115E7B">
              <w:rPr>
                <w:noProof/>
                <w:webHidden/>
              </w:rPr>
              <w:tab/>
            </w:r>
            <w:r w:rsidR="00115E7B">
              <w:rPr>
                <w:noProof/>
                <w:webHidden/>
              </w:rPr>
              <w:fldChar w:fldCharType="begin"/>
            </w:r>
            <w:r w:rsidR="00115E7B">
              <w:rPr>
                <w:noProof/>
                <w:webHidden/>
              </w:rPr>
              <w:instrText xml:space="preserve"> PAGEREF _Toc78196540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1" w:history="1">
            <w:r w:rsidR="00115E7B" w:rsidRPr="0017613E">
              <w:rPr>
                <w:rStyle w:val="a4"/>
                <w:rFonts w:cstheme="majorHAnsi"/>
                <w:b/>
                <w:noProof/>
              </w:rPr>
              <w:t>9. Средства разработки кроссплатформенных приложений, особенности процесса разработки данных приложений.</w:t>
            </w:r>
            <w:r w:rsidR="00115E7B">
              <w:rPr>
                <w:noProof/>
                <w:webHidden/>
              </w:rPr>
              <w:tab/>
            </w:r>
            <w:r w:rsidR="00115E7B">
              <w:rPr>
                <w:noProof/>
                <w:webHidden/>
              </w:rPr>
              <w:fldChar w:fldCharType="begin"/>
            </w:r>
            <w:r w:rsidR="00115E7B">
              <w:rPr>
                <w:noProof/>
                <w:webHidden/>
              </w:rPr>
              <w:instrText xml:space="preserve"> PAGEREF _Toc78196541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2" w:history="1">
            <w:r w:rsidR="00115E7B" w:rsidRPr="0017613E">
              <w:rPr>
                <w:rStyle w:val="a4"/>
                <w:rFonts w:cstheme="majorHAnsi"/>
                <w:b/>
                <w:noProof/>
              </w:rPr>
              <w:t>10. Принципы построения компиляторов.</w:t>
            </w:r>
            <w:r w:rsidR="00115E7B">
              <w:rPr>
                <w:noProof/>
                <w:webHidden/>
              </w:rPr>
              <w:tab/>
            </w:r>
            <w:r w:rsidR="00115E7B">
              <w:rPr>
                <w:noProof/>
                <w:webHidden/>
              </w:rPr>
              <w:fldChar w:fldCharType="begin"/>
            </w:r>
            <w:r w:rsidR="00115E7B">
              <w:rPr>
                <w:noProof/>
                <w:webHidden/>
              </w:rPr>
              <w:instrText xml:space="preserve"> PAGEREF _Toc78196542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43" w:history="1">
            <w:r w:rsidR="00115E7B" w:rsidRPr="0017613E">
              <w:rPr>
                <w:rStyle w:val="a4"/>
                <w:rFonts w:cstheme="majorHAnsi"/>
                <w:b/>
                <w:noProof/>
              </w:rPr>
              <w:t>Информатика</w:t>
            </w:r>
            <w:r w:rsidR="00115E7B">
              <w:rPr>
                <w:noProof/>
                <w:webHidden/>
              </w:rPr>
              <w:tab/>
            </w:r>
            <w:r w:rsidR="00115E7B">
              <w:rPr>
                <w:noProof/>
                <w:webHidden/>
              </w:rPr>
              <w:fldChar w:fldCharType="begin"/>
            </w:r>
            <w:r w:rsidR="00115E7B">
              <w:rPr>
                <w:noProof/>
                <w:webHidden/>
              </w:rPr>
              <w:instrText xml:space="preserve"> PAGEREF _Toc78196543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4" w:history="1">
            <w:r w:rsidR="00115E7B" w:rsidRPr="0017613E">
              <w:rPr>
                <w:rStyle w:val="a4"/>
                <w:rFonts w:cstheme="majorHAnsi"/>
                <w:b/>
                <w:noProof/>
              </w:rPr>
              <w:t>11. Конечные автоматы и регулярные выражения. Назначение и примеры применения.</w:t>
            </w:r>
            <w:r w:rsidR="00115E7B">
              <w:rPr>
                <w:noProof/>
                <w:webHidden/>
              </w:rPr>
              <w:tab/>
            </w:r>
            <w:r w:rsidR="00115E7B">
              <w:rPr>
                <w:noProof/>
                <w:webHidden/>
              </w:rPr>
              <w:fldChar w:fldCharType="begin"/>
            </w:r>
            <w:r w:rsidR="00115E7B">
              <w:rPr>
                <w:noProof/>
                <w:webHidden/>
              </w:rPr>
              <w:instrText xml:space="preserve"> PAGEREF _Toc78196544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5" w:history="1">
            <w:r w:rsidR="00115E7B" w:rsidRPr="0017613E">
              <w:rPr>
                <w:rStyle w:val="a4"/>
                <w:rFonts w:cstheme="majorHAnsi"/>
                <w:b/>
                <w:noProof/>
              </w:rPr>
              <w:t>12. Теория вычислений, вычислимые функции, абстрактные алгоритмические машины, машина Поста, машина Тьюринга.</w:t>
            </w:r>
            <w:r w:rsidR="00115E7B">
              <w:rPr>
                <w:noProof/>
                <w:webHidden/>
              </w:rPr>
              <w:tab/>
            </w:r>
            <w:r w:rsidR="00115E7B">
              <w:rPr>
                <w:noProof/>
                <w:webHidden/>
              </w:rPr>
              <w:fldChar w:fldCharType="begin"/>
            </w:r>
            <w:r w:rsidR="00115E7B">
              <w:rPr>
                <w:noProof/>
                <w:webHidden/>
              </w:rPr>
              <w:instrText xml:space="preserve"> PAGEREF _Toc78196545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6" w:history="1">
            <w:r w:rsidR="00115E7B" w:rsidRPr="0017613E">
              <w:rPr>
                <w:rStyle w:val="a4"/>
                <w:rFonts w:cstheme="majorHAnsi"/>
                <w:b/>
                <w:noProof/>
              </w:rPr>
              <w:t>13. Нейронные сети и алгоритмы их обучения. Рекуррентные и сверточные нейронные сети, примеры их применения.</w:t>
            </w:r>
            <w:r w:rsidR="00115E7B">
              <w:rPr>
                <w:noProof/>
                <w:webHidden/>
              </w:rPr>
              <w:tab/>
            </w:r>
            <w:r w:rsidR="00115E7B">
              <w:rPr>
                <w:noProof/>
                <w:webHidden/>
              </w:rPr>
              <w:fldChar w:fldCharType="begin"/>
            </w:r>
            <w:r w:rsidR="00115E7B">
              <w:rPr>
                <w:noProof/>
                <w:webHidden/>
              </w:rPr>
              <w:instrText xml:space="preserve"> PAGEREF _Toc78196546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7" w:history="1">
            <w:r w:rsidR="00115E7B" w:rsidRPr="0017613E">
              <w:rPr>
                <w:rStyle w:val="a4"/>
                <w:rFonts w:cstheme="majorHAnsi"/>
                <w:b/>
                <w:noProof/>
              </w:rPr>
              <w:t>14. Эволюционное программирование, генетические алгоритмы, генетические операторы.</w:t>
            </w:r>
            <w:r w:rsidR="00115E7B">
              <w:rPr>
                <w:noProof/>
                <w:webHidden/>
              </w:rPr>
              <w:tab/>
            </w:r>
            <w:r w:rsidR="00115E7B">
              <w:rPr>
                <w:noProof/>
                <w:webHidden/>
              </w:rPr>
              <w:fldChar w:fldCharType="begin"/>
            </w:r>
            <w:r w:rsidR="00115E7B">
              <w:rPr>
                <w:noProof/>
                <w:webHidden/>
              </w:rPr>
              <w:instrText xml:space="preserve"> PAGEREF _Toc78196547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48" w:history="1">
            <w:r w:rsidR="00115E7B" w:rsidRPr="0017613E">
              <w:rPr>
                <w:rStyle w:val="a4"/>
                <w:rFonts w:cstheme="majorHAnsi"/>
                <w:b/>
                <w:noProof/>
              </w:rPr>
              <w:t>Базы данных</w:t>
            </w:r>
            <w:r w:rsidR="00115E7B">
              <w:rPr>
                <w:noProof/>
                <w:webHidden/>
              </w:rPr>
              <w:tab/>
            </w:r>
            <w:r w:rsidR="00115E7B">
              <w:rPr>
                <w:noProof/>
                <w:webHidden/>
              </w:rPr>
              <w:fldChar w:fldCharType="begin"/>
            </w:r>
            <w:r w:rsidR="00115E7B">
              <w:rPr>
                <w:noProof/>
                <w:webHidden/>
              </w:rPr>
              <w:instrText xml:space="preserve"> PAGEREF _Toc78196548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49" w:history="1">
            <w:r w:rsidR="00115E7B" w:rsidRPr="0017613E">
              <w:rPr>
                <w:rStyle w:val="a4"/>
                <w:rFonts w:cstheme="majorHAnsi"/>
                <w:b/>
                <w:noProof/>
              </w:rPr>
              <w:t>15. Базы данных. Модели представления данных. ORM. Понятие и задачи СУБД.</w:t>
            </w:r>
            <w:r w:rsidR="00115E7B">
              <w:rPr>
                <w:noProof/>
                <w:webHidden/>
              </w:rPr>
              <w:tab/>
            </w:r>
            <w:r w:rsidR="00115E7B">
              <w:rPr>
                <w:noProof/>
                <w:webHidden/>
              </w:rPr>
              <w:fldChar w:fldCharType="begin"/>
            </w:r>
            <w:r w:rsidR="00115E7B">
              <w:rPr>
                <w:noProof/>
                <w:webHidden/>
              </w:rPr>
              <w:instrText xml:space="preserve"> PAGEREF _Toc78196549 \h </w:instrText>
            </w:r>
            <w:r w:rsidR="00115E7B">
              <w:rPr>
                <w:noProof/>
                <w:webHidden/>
              </w:rPr>
            </w:r>
            <w:r w:rsidR="00115E7B">
              <w:rPr>
                <w:noProof/>
                <w:webHidden/>
              </w:rPr>
              <w:fldChar w:fldCharType="separate"/>
            </w:r>
            <w:r w:rsidR="00115E7B">
              <w:rPr>
                <w:noProof/>
                <w:webHidden/>
              </w:rPr>
              <w:t>6</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0" w:history="1">
            <w:r w:rsidR="00115E7B" w:rsidRPr="0017613E">
              <w:rPr>
                <w:rStyle w:val="a4"/>
                <w:rFonts w:cstheme="majorHAnsi"/>
                <w:b/>
                <w:noProof/>
              </w:rPr>
              <w:t>16. Основные понятия и аксиомы реляционной алгебры. Характеристики языка SQL. Выборка данных из реляционных таблиц с помощью оператора SELECT.</w:t>
            </w:r>
            <w:r w:rsidR="00115E7B">
              <w:rPr>
                <w:noProof/>
                <w:webHidden/>
              </w:rPr>
              <w:tab/>
            </w:r>
            <w:r w:rsidR="00115E7B">
              <w:rPr>
                <w:noProof/>
                <w:webHidden/>
              </w:rPr>
              <w:fldChar w:fldCharType="begin"/>
            </w:r>
            <w:r w:rsidR="00115E7B">
              <w:rPr>
                <w:noProof/>
                <w:webHidden/>
              </w:rPr>
              <w:instrText xml:space="preserve"> PAGEREF _Toc78196550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1" w:history="1">
            <w:r w:rsidR="00115E7B" w:rsidRPr="0017613E">
              <w:rPr>
                <w:rStyle w:val="a4"/>
                <w:rFonts w:cstheme="majorHAnsi"/>
                <w:b/>
                <w:noProof/>
              </w:rPr>
              <w:t>17. No-SQL базы данных. Документоориентированные базы данных. Назначение и примеры.</w:t>
            </w:r>
            <w:r w:rsidR="00115E7B">
              <w:rPr>
                <w:noProof/>
                <w:webHidden/>
              </w:rPr>
              <w:tab/>
            </w:r>
            <w:r w:rsidR="00115E7B">
              <w:rPr>
                <w:noProof/>
                <w:webHidden/>
              </w:rPr>
              <w:fldChar w:fldCharType="begin"/>
            </w:r>
            <w:r w:rsidR="00115E7B">
              <w:rPr>
                <w:noProof/>
                <w:webHidden/>
              </w:rPr>
              <w:instrText xml:space="preserve"> PAGEREF _Toc78196551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52" w:history="1">
            <w:r w:rsidR="00115E7B" w:rsidRPr="0017613E">
              <w:rPr>
                <w:rStyle w:val="a4"/>
                <w:rFonts w:cstheme="majorHAnsi"/>
                <w:b/>
                <w:noProof/>
              </w:rPr>
              <w:t>Веб-программирование и облачные технологии</w:t>
            </w:r>
            <w:r w:rsidR="00115E7B">
              <w:rPr>
                <w:noProof/>
                <w:webHidden/>
              </w:rPr>
              <w:tab/>
            </w:r>
            <w:r w:rsidR="00115E7B">
              <w:rPr>
                <w:noProof/>
                <w:webHidden/>
              </w:rPr>
              <w:fldChar w:fldCharType="begin"/>
            </w:r>
            <w:r w:rsidR="00115E7B">
              <w:rPr>
                <w:noProof/>
                <w:webHidden/>
              </w:rPr>
              <w:instrText xml:space="preserve"> PAGEREF _Toc78196552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3" w:history="1">
            <w:r w:rsidR="00115E7B" w:rsidRPr="0017613E">
              <w:rPr>
                <w:rStyle w:val="a4"/>
                <w:rFonts w:cstheme="majorHAnsi"/>
                <w:b/>
                <w:noProof/>
              </w:rPr>
              <w:t>18. Структура HTML-документа, типы тегов.  Расширяемый язык разметки XML. Язык запросов к XML-данным XPath.</w:t>
            </w:r>
            <w:r w:rsidR="00115E7B">
              <w:rPr>
                <w:noProof/>
                <w:webHidden/>
              </w:rPr>
              <w:tab/>
            </w:r>
            <w:r w:rsidR="00115E7B">
              <w:rPr>
                <w:noProof/>
                <w:webHidden/>
              </w:rPr>
              <w:fldChar w:fldCharType="begin"/>
            </w:r>
            <w:r w:rsidR="00115E7B">
              <w:rPr>
                <w:noProof/>
                <w:webHidden/>
              </w:rPr>
              <w:instrText xml:space="preserve"> PAGEREF _Toc78196553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4" w:history="1">
            <w:r w:rsidR="00115E7B" w:rsidRPr="0017613E">
              <w:rPr>
                <w:rStyle w:val="a4"/>
                <w:rFonts w:cstheme="majorHAnsi"/>
                <w:b/>
                <w:noProof/>
              </w:rPr>
              <w:t>19. Архитектурные особенности и функциональные возможности современных средств разработки веб-приложений (на примере одного из): ASP.NET (Core или MVC), Java Spring, Ruby on Rails, Node.js.</w:t>
            </w:r>
            <w:r w:rsidR="00115E7B">
              <w:rPr>
                <w:noProof/>
                <w:webHidden/>
              </w:rPr>
              <w:tab/>
            </w:r>
            <w:r w:rsidR="00115E7B">
              <w:rPr>
                <w:noProof/>
                <w:webHidden/>
              </w:rPr>
              <w:fldChar w:fldCharType="begin"/>
            </w:r>
            <w:r w:rsidR="00115E7B">
              <w:rPr>
                <w:noProof/>
                <w:webHidden/>
              </w:rPr>
              <w:instrText xml:space="preserve"> PAGEREF _Toc78196554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5" w:history="1">
            <w:r w:rsidR="00115E7B" w:rsidRPr="0017613E">
              <w:rPr>
                <w:rStyle w:val="a4"/>
                <w:rFonts w:cstheme="majorHAnsi"/>
                <w:b/>
                <w:noProof/>
              </w:rPr>
              <w:t>20. Облачные сервисы. Saas, Daas, Paas и др. Микросервисная архитектура. Потоки и процессы.</w:t>
            </w:r>
            <w:r w:rsidR="00115E7B">
              <w:rPr>
                <w:noProof/>
                <w:webHidden/>
              </w:rPr>
              <w:tab/>
            </w:r>
            <w:r w:rsidR="00115E7B">
              <w:rPr>
                <w:noProof/>
                <w:webHidden/>
              </w:rPr>
              <w:fldChar w:fldCharType="begin"/>
            </w:r>
            <w:r w:rsidR="00115E7B">
              <w:rPr>
                <w:noProof/>
                <w:webHidden/>
              </w:rPr>
              <w:instrText xml:space="preserve"> PAGEREF _Toc78196555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6" w:history="1">
            <w:r w:rsidR="00115E7B" w:rsidRPr="0017613E">
              <w:rPr>
                <w:rStyle w:val="a4"/>
                <w:rFonts w:cstheme="majorHAnsi"/>
                <w:b/>
                <w:noProof/>
              </w:rPr>
              <w:t>21. Системы поддержки развёртывания веб-решений и контейнеризации (на примере одного из): Ansible, Docker, Vagrant, Chef и другие. Файловые и виртуальные хостинги.</w:t>
            </w:r>
            <w:r w:rsidR="00115E7B">
              <w:rPr>
                <w:noProof/>
                <w:webHidden/>
              </w:rPr>
              <w:tab/>
            </w:r>
            <w:r w:rsidR="00115E7B">
              <w:rPr>
                <w:noProof/>
                <w:webHidden/>
              </w:rPr>
              <w:fldChar w:fldCharType="begin"/>
            </w:r>
            <w:r w:rsidR="00115E7B">
              <w:rPr>
                <w:noProof/>
                <w:webHidden/>
              </w:rPr>
              <w:instrText xml:space="preserve"> PAGEREF _Toc78196556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57" w:history="1">
            <w:r w:rsidR="00115E7B" w:rsidRPr="0017613E">
              <w:rPr>
                <w:rStyle w:val="a4"/>
                <w:rFonts w:cstheme="majorHAnsi"/>
                <w:b/>
                <w:noProof/>
              </w:rPr>
              <w:t>Мультимедиа</w:t>
            </w:r>
            <w:r w:rsidR="00115E7B">
              <w:rPr>
                <w:noProof/>
                <w:webHidden/>
              </w:rPr>
              <w:tab/>
            </w:r>
            <w:r w:rsidR="00115E7B">
              <w:rPr>
                <w:noProof/>
                <w:webHidden/>
              </w:rPr>
              <w:fldChar w:fldCharType="begin"/>
            </w:r>
            <w:r w:rsidR="00115E7B">
              <w:rPr>
                <w:noProof/>
                <w:webHidden/>
              </w:rPr>
              <w:instrText xml:space="preserve"> PAGEREF _Toc78196557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8" w:history="1">
            <w:r w:rsidR="00115E7B" w:rsidRPr="0017613E">
              <w:rPr>
                <w:rStyle w:val="a4"/>
                <w:rFonts w:cstheme="majorHAnsi"/>
                <w:b/>
                <w:noProof/>
              </w:rPr>
              <w:t>22. Основные принципы компьютерной визуализации. Стандарт OpenGL.</w:t>
            </w:r>
            <w:r w:rsidR="00115E7B">
              <w:rPr>
                <w:noProof/>
                <w:webHidden/>
              </w:rPr>
              <w:tab/>
            </w:r>
            <w:r w:rsidR="00115E7B">
              <w:rPr>
                <w:noProof/>
                <w:webHidden/>
              </w:rPr>
              <w:fldChar w:fldCharType="begin"/>
            </w:r>
            <w:r w:rsidR="00115E7B">
              <w:rPr>
                <w:noProof/>
                <w:webHidden/>
              </w:rPr>
              <w:instrText xml:space="preserve"> PAGEREF _Toc78196558 \h </w:instrText>
            </w:r>
            <w:r w:rsidR="00115E7B">
              <w:rPr>
                <w:noProof/>
                <w:webHidden/>
              </w:rPr>
            </w:r>
            <w:r w:rsidR="00115E7B">
              <w:rPr>
                <w:noProof/>
                <w:webHidden/>
              </w:rPr>
              <w:fldChar w:fldCharType="separate"/>
            </w:r>
            <w:r w:rsidR="00115E7B">
              <w:rPr>
                <w:noProof/>
                <w:webHidden/>
              </w:rPr>
              <w:t>7</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59" w:history="1">
            <w:r w:rsidR="00115E7B" w:rsidRPr="0017613E">
              <w:rPr>
                <w:rStyle w:val="a4"/>
                <w:rFonts w:cstheme="majorHAnsi"/>
                <w:b/>
                <w:noProof/>
              </w:rPr>
              <w:t>23. 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r w:rsidR="00115E7B">
              <w:rPr>
                <w:noProof/>
                <w:webHidden/>
              </w:rPr>
              <w:tab/>
            </w:r>
            <w:r w:rsidR="00115E7B">
              <w:rPr>
                <w:noProof/>
                <w:webHidden/>
              </w:rPr>
              <w:fldChar w:fldCharType="begin"/>
            </w:r>
            <w:r w:rsidR="00115E7B">
              <w:rPr>
                <w:noProof/>
                <w:webHidden/>
              </w:rPr>
              <w:instrText xml:space="preserve"> PAGEREF _Toc78196559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60" w:history="1">
            <w:r w:rsidR="00115E7B" w:rsidRPr="0017613E">
              <w:rPr>
                <w:rStyle w:val="a4"/>
                <w:rFonts w:cstheme="majorHAnsi"/>
                <w:b/>
                <w:noProof/>
              </w:rPr>
              <w:t>Информационная безопасность</w:t>
            </w:r>
            <w:r w:rsidR="00115E7B">
              <w:rPr>
                <w:noProof/>
                <w:webHidden/>
              </w:rPr>
              <w:tab/>
            </w:r>
            <w:r w:rsidR="00115E7B">
              <w:rPr>
                <w:noProof/>
                <w:webHidden/>
              </w:rPr>
              <w:fldChar w:fldCharType="begin"/>
            </w:r>
            <w:r w:rsidR="00115E7B">
              <w:rPr>
                <w:noProof/>
                <w:webHidden/>
              </w:rPr>
              <w:instrText xml:space="preserve"> PAGEREF _Toc78196560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1" w:history="1">
            <w:r w:rsidR="00115E7B" w:rsidRPr="0017613E">
              <w:rPr>
                <w:rStyle w:val="a4"/>
                <w:rFonts w:cstheme="majorHAnsi"/>
                <w:b/>
                <w:noProof/>
              </w:rPr>
              <w:t>24. Защита информации. Системы безопасности. Фильтрация трафика. Системы обнаружения и предотвращения вторжения.</w:t>
            </w:r>
            <w:r w:rsidR="00115E7B">
              <w:rPr>
                <w:noProof/>
                <w:webHidden/>
              </w:rPr>
              <w:tab/>
            </w:r>
            <w:r w:rsidR="00115E7B">
              <w:rPr>
                <w:noProof/>
                <w:webHidden/>
              </w:rPr>
              <w:fldChar w:fldCharType="begin"/>
            </w:r>
            <w:r w:rsidR="00115E7B">
              <w:rPr>
                <w:noProof/>
                <w:webHidden/>
              </w:rPr>
              <w:instrText xml:space="preserve"> PAGEREF _Toc78196561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2" w:history="1">
            <w:r w:rsidR="00115E7B" w:rsidRPr="0017613E">
              <w:rPr>
                <w:rStyle w:val="a4"/>
                <w:rFonts w:cstheme="majorHAnsi"/>
                <w:b/>
                <w:noProof/>
              </w:rPr>
              <w:t>25. 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r w:rsidR="00115E7B">
              <w:rPr>
                <w:noProof/>
                <w:webHidden/>
              </w:rPr>
              <w:tab/>
            </w:r>
            <w:r w:rsidR="00115E7B">
              <w:rPr>
                <w:noProof/>
                <w:webHidden/>
              </w:rPr>
              <w:fldChar w:fldCharType="begin"/>
            </w:r>
            <w:r w:rsidR="00115E7B">
              <w:rPr>
                <w:noProof/>
                <w:webHidden/>
              </w:rPr>
              <w:instrText xml:space="preserve"> PAGEREF _Toc78196562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3" w:history="1">
            <w:r w:rsidR="00115E7B" w:rsidRPr="0017613E">
              <w:rPr>
                <w:rStyle w:val="a4"/>
                <w:rFonts w:cstheme="majorHAnsi"/>
                <w:b/>
                <w:noProof/>
              </w:rPr>
              <w:t>26. Методы тестирования программных систем. Модульное тестирование, интеграционное тестирование. Монолитный и инкрементальный методы тестирования. Методы восходящего тестирования.</w:t>
            </w:r>
            <w:r w:rsidR="00115E7B">
              <w:rPr>
                <w:noProof/>
                <w:webHidden/>
              </w:rPr>
              <w:tab/>
            </w:r>
            <w:r w:rsidR="00115E7B">
              <w:rPr>
                <w:noProof/>
                <w:webHidden/>
              </w:rPr>
              <w:fldChar w:fldCharType="begin"/>
            </w:r>
            <w:r w:rsidR="00115E7B">
              <w:rPr>
                <w:noProof/>
                <w:webHidden/>
              </w:rPr>
              <w:instrText xml:space="preserve"> PAGEREF _Toc78196563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64" w:history="1">
            <w:r w:rsidR="00115E7B" w:rsidRPr="0017613E">
              <w:rPr>
                <w:rStyle w:val="a4"/>
                <w:rFonts w:cstheme="majorHAnsi"/>
                <w:b/>
                <w:noProof/>
              </w:rPr>
              <w:t>Организация ЭВМ</w:t>
            </w:r>
            <w:r w:rsidR="00115E7B">
              <w:rPr>
                <w:noProof/>
                <w:webHidden/>
              </w:rPr>
              <w:tab/>
            </w:r>
            <w:r w:rsidR="00115E7B">
              <w:rPr>
                <w:noProof/>
                <w:webHidden/>
              </w:rPr>
              <w:fldChar w:fldCharType="begin"/>
            </w:r>
            <w:r w:rsidR="00115E7B">
              <w:rPr>
                <w:noProof/>
                <w:webHidden/>
              </w:rPr>
              <w:instrText xml:space="preserve"> PAGEREF _Toc78196564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5" w:history="1">
            <w:r w:rsidR="00115E7B" w:rsidRPr="0017613E">
              <w:rPr>
                <w:rStyle w:val="a4"/>
                <w:rFonts w:cstheme="majorHAnsi"/>
                <w:b/>
                <w:noProof/>
              </w:rPr>
              <w:t>27. Архитектура ЭВМ. Принстонская и гарвардская архитектуры. CISC, RISC и VLIW архитектуры. SISD, SIMD, MIMD, MISD архитектуры.</w:t>
            </w:r>
            <w:r w:rsidR="00115E7B">
              <w:rPr>
                <w:noProof/>
                <w:webHidden/>
              </w:rPr>
              <w:tab/>
            </w:r>
            <w:r w:rsidR="00115E7B">
              <w:rPr>
                <w:noProof/>
                <w:webHidden/>
              </w:rPr>
              <w:fldChar w:fldCharType="begin"/>
            </w:r>
            <w:r w:rsidR="00115E7B">
              <w:rPr>
                <w:noProof/>
                <w:webHidden/>
              </w:rPr>
              <w:instrText xml:space="preserve"> PAGEREF _Toc78196565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6" w:history="1">
            <w:r w:rsidR="00115E7B" w:rsidRPr="0017613E">
              <w:rPr>
                <w:rStyle w:val="a4"/>
                <w:rFonts w:cstheme="majorHAnsi"/>
                <w:b/>
                <w:noProof/>
              </w:rPr>
              <w:t>28. Центральный процессор: его функции и состав. Программная модель и режимы адресации процессора. Понятие конвейерной и суперскалярной обработки потока команд.</w:t>
            </w:r>
            <w:r w:rsidR="00115E7B">
              <w:rPr>
                <w:noProof/>
                <w:webHidden/>
              </w:rPr>
              <w:tab/>
            </w:r>
            <w:r w:rsidR="00115E7B">
              <w:rPr>
                <w:noProof/>
                <w:webHidden/>
              </w:rPr>
              <w:fldChar w:fldCharType="begin"/>
            </w:r>
            <w:r w:rsidR="00115E7B">
              <w:rPr>
                <w:noProof/>
                <w:webHidden/>
              </w:rPr>
              <w:instrText xml:space="preserve"> PAGEREF _Toc78196566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7" w:history="1">
            <w:r w:rsidR="00115E7B" w:rsidRPr="0017613E">
              <w:rPr>
                <w:rStyle w:val="a4"/>
                <w:rFonts w:cstheme="majorHAnsi"/>
                <w:b/>
                <w:noProof/>
              </w:rPr>
              <w:t>29. Назначение и основные функции системы прерываний. Программные и аппаратные прерывания и их отличия.</w:t>
            </w:r>
            <w:r w:rsidR="00115E7B">
              <w:rPr>
                <w:noProof/>
                <w:webHidden/>
              </w:rPr>
              <w:tab/>
            </w:r>
            <w:r w:rsidR="00115E7B">
              <w:rPr>
                <w:noProof/>
                <w:webHidden/>
              </w:rPr>
              <w:fldChar w:fldCharType="begin"/>
            </w:r>
            <w:r w:rsidR="00115E7B">
              <w:rPr>
                <w:noProof/>
                <w:webHidden/>
              </w:rPr>
              <w:instrText xml:space="preserve"> PAGEREF _Toc78196567 \h </w:instrText>
            </w:r>
            <w:r w:rsidR="00115E7B">
              <w:rPr>
                <w:noProof/>
                <w:webHidden/>
              </w:rPr>
            </w:r>
            <w:r w:rsidR="00115E7B">
              <w:rPr>
                <w:noProof/>
                <w:webHidden/>
              </w:rPr>
              <w:fldChar w:fldCharType="separate"/>
            </w:r>
            <w:r w:rsidR="00115E7B">
              <w:rPr>
                <w:noProof/>
                <w:webHidden/>
              </w:rPr>
              <w:t>8</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8" w:history="1">
            <w:r w:rsidR="00115E7B" w:rsidRPr="0017613E">
              <w:rPr>
                <w:rStyle w:val="a4"/>
                <w:rFonts w:cstheme="majorHAnsi"/>
                <w:b/>
                <w:noProof/>
              </w:rPr>
              <w:t>30. 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r w:rsidR="00115E7B">
              <w:rPr>
                <w:noProof/>
                <w:webHidden/>
              </w:rPr>
              <w:tab/>
            </w:r>
            <w:r w:rsidR="00115E7B">
              <w:rPr>
                <w:noProof/>
                <w:webHidden/>
              </w:rPr>
              <w:fldChar w:fldCharType="begin"/>
            </w:r>
            <w:r w:rsidR="00115E7B">
              <w:rPr>
                <w:noProof/>
                <w:webHidden/>
              </w:rPr>
              <w:instrText xml:space="preserve"> PAGEREF _Toc78196568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69" w:history="1">
            <w:r w:rsidR="00115E7B" w:rsidRPr="0017613E">
              <w:rPr>
                <w:rStyle w:val="a4"/>
                <w:rFonts w:cstheme="majorHAnsi"/>
                <w:b/>
                <w:noProof/>
              </w:rPr>
              <w:t>31. 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r w:rsidR="00115E7B">
              <w:rPr>
                <w:noProof/>
                <w:webHidden/>
              </w:rPr>
              <w:tab/>
            </w:r>
            <w:r w:rsidR="00115E7B">
              <w:rPr>
                <w:noProof/>
                <w:webHidden/>
              </w:rPr>
              <w:fldChar w:fldCharType="begin"/>
            </w:r>
            <w:r w:rsidR="00115E7B">
              <w:rPr>
                <w:noProof/>
                <w:webHidden/>
              </w:rPr>
              <w:instrText xml:space="preserve"> PAGEREF _Toc78196569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70" w:history="1">
            <w:r w:rsidR="00115E7B" w:rsidRPr="0017613E">
              <w:rPr>
                <w:rStyle w:val="a4"/>
                <w:rFonts w:cstheme="majorHAnsi"/>
                <w:b/>
                <w:noProof/>
              </w:rPr>
              <w:t>Операционные системы</w:t>
            </w:r>
            <w:r w:rsidR="00115E7B">
              <w:rPr>
                <w:noProof/>
                <w:webHidden/>
              </w:rPr>
              <w:tab/>
            </w:r>
            <w:r w:rsidR="00115E7B">
              <w:rPr>
                <w:noProof/>
                <w:webHidden/>
              </w:rPr>
              <w:fldChar w:fldCharType="begin"/>
            </w:r>
            <w:r w:rsidR="00115E7B">
              <w:rPr>
                <w:noProof/>
                <w:webHidden/>
              </w:rPr>
              <w:instrText xml:space="preserve"> PAGEREF _Toc78196570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71" w:history="1">
            <w:r w:rsidR="00115E7B" w:rsidRPr="0017613E">
              <w:rPr>
                <w:rStyle w:val="a4"/>
                <w:rFonts w:cstheme="majorHAnsi"/>
                <w:b/>
                <w:noProof/>
              </w:rPr>
              <w:t>32. Назначение и функции операционных систем. Классификация операционных систем. Операционные системы реального времени. Сетевые операционные системы.</w:t>
            </w:r>
            <w:r w:rsidR="00115E7B">
              <w:rPr>
                <w:noProof/>
                <w:webHidden/>
              </w:rPr>
              <w:tab/>
            </w:r>
            <w:r w:rsidR="00115E7B">
              <w:rPr>
                <w:noProof/>
                <w:webHidden/>
              </w:rPr>
              <w:fldChar w:fldCharType="begin"/>
            </w:r>
            <w:r w:rsidR="00115E7B">
              <w:rPr>
                <w:noProof/>
                <w:webHidden/>
              </w:rPr>
              <w:instrText xml:space="preserve"> PAGEREF _Toc78196571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72" w:history="1">
            <w:r w:rsidR="00115E7B" w:rsidRPr="0017613E">
              <w:rPr>
                <w:rStyle w:val="a4"/>
                <w:rFonts w:cstheme="majorHAnsi"/>
                <w:b/>
                <w:noProof/>
              </w:rPr>
              <w:t>33. Управление процессами, файлами и памятью в операционных системах.</w:t>
            </w:r>
            <w:r w:rsidR="00115E7B">
              <w:rPr>
                <w:noProof/>
                <w:webHidden/>
              </w:rPr>
              <w:tab/>
            </w:r>
            <w:r w:rsidR="00115E7B">
              <w:rPr>
                <w:noProof/>
                <w:webHidden/>
              </w:rPr>
              <w:fldChar w:fldCharType="begin"/>
            </w:r>
            <w:r w:rsidR="00115E7B">
              <w:rPr>
                <w:noProof/>
                <w:webHidden/>
              </w:rPr>
              <w:instrText xml:space="preserve"> PAGEREF _Toc78196572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73" w:history="1">
            <w:r w:rsidR="00115E7B" w:rsidRPr="0017613E">
              <w:rPr>
                <w:rStyle w:val="a4"/>
                <w:rFonts w:cstheme="majorHAnsi"/>
                <w:b/>
                <w:noProof/>
              </w:rPr>
              <w:t>34. Мобильные операционные системы и их основные характеристики.</w:t>
            </w:r>
            <w:r w:rsidR="00115E7B">
              <w:rPr>
                <w:noProof/>
                <w:webHidden/>
              </w:rPr>
              <w:tab/>
            </w:r>
            <w:r w:rsidR="00115E7B">
              <w:rPr>
                <w:noProof/>
                <w:webHidden/>
              </w:rPr>
              <w:fldChar w:fldCharType="begin"/>
            </w:r>
            <w:r w:rsidR="00115E7B">
              <w:rPr>
                <w:noProof/>
                <w:webHidden/>
              </w:rPr>
              <w:instrText xml:space="preserve"> PAGEREF _Toc78196573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11"/>
            <w:tabs>
              <w:tab w:val="right" w:leader="dot" w:pos="9345"/>
            </w:tabs>
            <w:rPr>
              <w:rFonts w:eastAsiaTheme="minorEastAsia"/>
              <w:noProof/>
              <w:lang w:eastAsia="ru-RU"/>
            </w:rPr>
          </w:pPr>
          <w:hyperlink w:anchor="_Toc78196574" w:history="1">
            <w:r w:rsidR="00115E7B" w:rsidRPr="0017613E">
              <w:rPr>
                <w:rStyle w:val="a4"/>
                <w:rFonts w:cstheme="majorHAnsi"/>
                <w:b/>
                <w:noProof/>
              </w:rPr>
              <w:t>Сети</w:t>
            </w:r>
            <w:r w:rsidR="00115E7B">
              <w:rPr>
                <w:noProof/>
                <w:webHidden/>
              </w:rPr>
              <w:tab/>
            </w:r>
            <w:r w:rsidR="00115E7B">
              <w:rPr>
                <w:noProof/>
                <w:webHidden/>
              </w:rPr>
              <w:fldChar w:fldCharType="begin"/>
            </w:r>
            <w:r w:rsidR="00115E7B">
              <w:rPr>
                <w:noProof/>
                <w:webHidden/>
              </w:rPr>
              <w:instrText xml:space="preserve"> PAGEREF _Toc78196574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75" w:history="1">
            <w:r w:rsidR="00115E7B" w:rsidRPr="0017613E">
              <w:rPr>
                <w:rStyle w:val="a4"/>
                <w:rFonts w:cstheme="majorHAnsi"/>
                <w:b/>
                <w:noProof/>
              </w:rPr>
              <w:t>35. Принципы структурной и функциональной организации вычислительных сетей. Модель взаимодействия открытых систем (модель OSI).</w:t>
            </w:r>
            <w:r w:rsidR="00115E7B">
              <w:rPr>
                <w:noProof/>
                <w:webHidden/>
              </w:rPr>
              <w:tab/>
            </w:r>
            <w:r w:rsidR="00115E7B">
              <w:rPr>
                <w:noProof/>
                <w:webHidden/>
              </w:rPr>
              <w:fldChar w:fldCharType="begin"/>
            </w:r>
            <w:r w:rsidR="00115E7B">
              <w:rPr>
                <w:noProof/>
                <w:webHidden/>
              </w:rPr>
              <w:instrText xml:space="preserve"> PAGEREF _Toc78196575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115E7B" w:rsidRDefault="00FA6F0F">
          <w:pPr>
            <w:pStyle w:val="21"/>
            <w:tabs>
              <w:tab w:val="right" w:leader="dot" w:pos="9345"/>
            </w:tabs>
            <w:rPr>
              <w:rFonts w:eastAsiaTheme="minorEastAsia"/>
              <w:noProof/>
              <w:lang w:eastAsia="ru-RU"/>
            </w:rPr>
          </w:pPr>
          <w:hyperlink w:anchor="_Toc78196576" w:history="1">
            <w:r w:rsidR="00115E7B" w:rsidRPr="0017613E">
              <w:rPr>
                <w:rStyle w:val="a4"/>
                <w:rFonts w:cstheme="majorHAnsi"/>
                <w:b/>
                <w:noProof/>
              </w:rPr>
              <w:t>36. Стек протоколов TCP/IP: локальные, сетевые и доменные адреса, классы IP-адресов, маскирование IP-адресов. Протоколы Ethernet, IP, TCP, UDP</w:t>
            </w:r>
            <w:r w:rsidR="00115E7B">
              <w:rPr>
                <w:noProof/>
                <w:webHidden/>
              </w:rPr>
              <w:tab/>
            </w:r>
            <w:r w:rsidR="00115E7B">
              <w:rPr>
                <w:noProof/>
                <w:webHidden/>
              </w:rPr>
              <w:fldChar w:fldCharType="begin"/>
            </w:r>
            <w:r w:rsidR="00115E7B">
              <w:rPr>
                <w:noProof/>
                <w:webHidden/>
              </w:rPr>
              <w:instrText xml:space="preserve"> PAGEREF _Toc78196576 \h </w:instrText>
            </w:r>
            <w:r w:rsidR="00115E7B">
              <w:rPr>
                <w:noProof/>
                <w:webHidden/>
              </w:rPr>
            </w:r>
            <w:r w:rsidR="00115E7B">
              <w:rPr>
                <w:noProof/>
                <w:webHidden/>
              </w:rPr>
              <w:fldChar w:fldCharType="separate"/>
            </w:r>
            <w:r w:rsidR="00115E7B">
              <w:rPr>
                <w:noProof/>
                <w:webHidden/>
              </w:rPr>
              <w:t>9</w:t>
            </w:r>
            <w:r w:rsidR="00115E7B">
              <w:rPr>
                <w:noProof/>
                <w:webHidden/>
              </w:rPr>
              <w:fldChar w:fldCharType="end"/>
            </w:r>
          </w:hyperlink>
        </w:p>
        <w:p w:rsidR="00AC6A68" w:rsidRPr="00115E7B" w:rsidRDefault="00AC6A68" w:rsidP="00AC6A68">
          <w:pPr>
            <w:jc w:val="both"/>
            <w:rPr>
              <w:rFonts w:asciiTheme="majorHAnsi" w:hAnsiTheme="majorHAnsi" w:cstheme="majorHAnsi"/>
              <w:b/>
              <w:bCs/>
              <w:sz w:val="28"/>
              <w:szCs w:val="28"/>
            </w:rPr>
          </w:pPr>
          <w:r w:rsidRPr="00B468D4">
            <w:rPr>
              <w:rFonts w:asciiTheme="majorHAnsi" w:hAnsiTheme="majorHAnsi" w:cstheme="majorHAnsi"/>
              <w:b/>
              <w:bCs/>
              <w:sz w:val="28"/>
              <w:szCs w:val="28"/>
            </w:rPr>
            <w:fldChar w:fldCharType="end"/>
          </w:r>
        </w:p>
      </w:sdtContent>
    </w:sdt>
    <w:p w:rsidR="00AC6A68" w:rsidRDefault="00AC6A68" w:rsidP="00AC6A68">
      <w:pPr>
        <w:rPr>
          <w:rFonts w:asciiTheme="majorHAnsi" w:hAnsiTheme="majorHAnsi" w:cstheme="majorHAnsi"/>
          <w:sz w:val="28"/>
          <w:szCs w:val="28"/>
        </w:rPr>
      </w:pPr>
    </w:p>
    <w:p w:rsidR="00AC6A68" w:rsidRDefault="00AC6A68" w:rsidP="00AC6A68">
      <w:pPr>
        <w:rPr>
          <w:rFonts w:asciiTheme="majorHAnsi" w:hAnsiTheme="majorHAnsi" w:cstheme="majorHAnsi"/>
          <w:sz w:val="28"/>
          <w:szCs w:val="28"/>
        </w:rPr>
        <w:sectPr w:rsidR="00AC6A68">
          <w:pgSz w:w="11906" w:h="16838"/>
          <w:pgMar w:top="1134" w:right="850" w:bottom="1134" w:left="1701" w:header="708" w:footer="708" w:gutter="0"/>
          <w:cols w:space="708"/>
          <w:docGrid w:linePitch="360"/>
        </w:sectPr>
      </w:pPr>
    </w:p>
    <w:p w:rsidR="00D969CB" w:rsidRPr="00C77503" w:rsidRDefault="00AC6A68" w:rsidP="00C77503">
      <w:pPr>
        <w:pStyle w:val="1"/>
        <w:spacing w:after="240"/>
        <w:jc w:val="center"/>
        <w:rPr>
          <w:rFonts w:cstheme="majorHAnsi"/>
          <w:b/>
          <w:color w:val="auto"/>
          <w:sz w:val="28"/>
          <w:szCs w:val="28"/>
        </w:rPr>
      </w:pPr>
      <w:bookmarkStart w:id="0" w:name="_Toc78196532"/>
      <w:r w:rsidRPr="00C77503">
        <w:rPr>
          <w:rFonts w:cstheme="majorHAnsi"/>
          <w:b/>
          <w:color w:val="auto"/>
          <w:sz w:val="28"/>
          <w:szCs w:val="28"/>
        </w:rPr>
        <w:lastRenderedPageBreak/>
        <w:t>Проектирование и разработка программного обеспечения</w:t>
      </w:r>
      <w:bookmarkEnd w:id="0"/>
    </w:p>
    <w:p w:rsidR="00D969CB" w:rsidRPr="00C77503" w:rsidRDefault="00AC6A68" w:rsidP="00C77503">
      <w:pPr>
        <w:pStyle w:val="2"/>
        <w:spacing w:after="240"/>
        <w:ind w:firstLine="709"/>
        <w:jc w:val="both"/>
        <w:rPr>
          <w:rFonts w:cstheme="majorHAnsi"/>
          <w:b/>
          <w:color w:val="auto"/>
          <w:sz w:val="28"/>
          <w:szCs w:val="28"/>
        </w:rPr>
      </w:pPr>
      <w:bookmarkStart w:id="1" w:name="_Toc78196533"/>
      <w:r w:rsidRPr="00C77503">
        <w:rPr>
          <w:rFonts w:cstheme="majorHAnsi"/>
          <w:b/>
          <w:color w:val="auto"/>
          <w:sz w:val="28"/>
          <w:szCs w:val="28"/>
        </w:rPr>
        <w:t>1.</w:t>
      </w:r>
      <w:r w:rsidR="00D969CB" w:rsidRPr="00C77503">
        <w:rPr>
          <w:rFonts w:cstheme="majorHAnsi"/>
          <w:b/>
          <w:color w:val="auto"/>
          <w:sz w:val="28"/>
          <w:szCs w:val="28"/>
        </w:rPr>
        <w:t xml:space="preserve"> </w:t>
      </w:r>
      <w:r w:rsidRPr="00C77503">
        <w:rPr>
          <w:rFonts w:cstheme="majorHAnsi"/>
          <w:b/>
          <w:color w:val="auto"/>
          <w:sz w:val="28"/>
          <w:szCs w:val="28"/>
        </w:rPr>
        <w:t>Понятие типов данных в языках программирования. Составные типы данных.</w:t>
      </w:r>
      <w:bookmarkEnd w:id="1"/>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2" w:name="_Toc78196534"/>
      <w:r w:rsidRPr="00C77503">
        <w:rPr>
          <w:rFonts w:cstheme="majorHAnsi"/>
          <w:b/>
          <w:color w:val="auto"/>
          <w:sz w:val="28"/>
          <w:szCs w:val="28"/>
        </w:rPr>
        <w:t>2.</w:t>
      </w:r>
      <w:r w:rsidR="00D969CB" w:rsidRPr="00C77503">
        <w:rPr>
          <w:rFonts w:cstheme="majorHAnsi"/>
          <w:b/>
          <w:color w:val="auto"/>
          <w:sz w:val="28"/>
          <w:szCs w:val="28"/>
        </w:rPr>
        <w:t xml:space="preserve"> </w:t>
      </w:r>
      <w:r w:rsidRPr="00C77503">
        <w:rPr>
          <w:rFonts w:cstheme="majorHAnsi"/>
          <w:b/>
          <w:color w:val="auto"/>
          <w:sz w:val="28"/>
          <w:szCs w:val="28"/>
        </w:rPr>
        <w:t>Принципы объектно-ориентированного программирования, объектно-ориентированная декомпозиция.</w:t>
      </w:r>
      <w:bookmarkEnd w:id="2"/>
    </w:p>
    <w:p w:rsidR="00D969CB" w:rsidRDefault="001D4288" w:rsidP="001D4288">
      <w:pPr>
        <w:ind w:firstLine="709"/>
        <w:jc w:val="both"/>
        <w:rPr>
          <w:rFonts w:asciiTheme="majorHAnsi" w:hAnsiTheme="majorHAnsi" w:cstheme="majorHAnsi"/>
          <w:sz w:val="28"/>
          <w:szCs w:val="28"/>
        </w:rPr>
      </w:pPr>
      <w:r w:rsidRPr="001D19A7">
        <w:rPr>
          <w:rFonts w:asciiTheme="majorHAnsi" w:hAnsiTheme="majorHAnsi" w:cstheme="majorHAnsi"/>
          <w:b/>
          <w:sz w:val="28"/>
          <w:szCs w:val="28"/>
        </w:rPr>
        <w:t>Объектно-ориентированное программирование</w:t>
      </w:r>
      <w:r w:rsidRPr="001D19A7">
        <w:rPr>
          <w:rFonts w:asciiTheme="majorHAnsi" w:hAnsiTheme="majorHAnsi" w:cstheme="majorHAnsi"/>
          <w:sz w:val="28"/>
          <w:szCs w:val="28"/>
        </w:rPr>
        <w:t xml:space="preserve"> (ООП) — это парадигма разработки программных систем, в которой приложения состоят из объектов</w:t>
      </w:r>
      <w:r>
        <w:rPr>
          <w:rFonts w:asciiTheme="majorHAnsi" w:hAnsiTheme="majorHAnsi" w:cstheme="majorHAnsi"/>
          <w:sz w:val="28"/>
          <w:szCs w:val="28"/>
        </w:rPr>
        <w:t xml:space="preserve">. </w:t>
      </w:r>
      <w:r w:rsidRPr="001D19A7">
        <w:rPr>
          <w:rFonts w:asciiTheme="majorHAnsi" w:hAnsiTheme="majorHAnsi" w:cstheme="majorHAnsi"/>
          <w:sz w:val="28"/>
          <w:szCs w:val="28"/>
        </w:rPr>
        <w:t>Объекты — это сущности, у которых есть свойства и поведение. Обычно объекты являются экземплярами какого-нибудь класса.</w:t>
      </w:r>
      <w:r>
        <w:rPr>
          <w:rFonts w:asciiTheme="majorHAnsi" w:hAnsiTheme="majorHAnsi" w:cstheme="majorHAnsi"/>
          <w:sz w:val="28"/>
          <w:szCs w:val="28"/>
        </w:rPr>
        <w:t xml:space="preserve"> </w:t>
      </w:r>
      <w:r w:rsidRPr="001D19A7">
        <w:rPr>
          <w:rFonts w:asciiTheme="majorHAnsi" w:hAnsiTheme="majorHAnsi" w:cstheme="majorHAnsi"/>
          <w:sz w:val="28"/>
          <w:szCs w:val="28"/>
        </w:rPr>
        <w:t>Свойства — это данные, которые связаны с конкретным объектом</w:t>
      </w:r>
      <w:r>
        <w:rPr>
          <w:rFonts w:asciiTheme="majorHAnsi" w:hAnsiTheme="majorHAnsi" w:cstheme="majorHAnsi"/>
          <w:sz w:val="28"/>
          <w:szCs w:val="28"/>
        </w:rPr>
        <w:t xml:space="preserve">. </w:t>
      </w:r>
      <w:r w:rsidRPr="00F62C95">
        <w:rPr>
          <w:rFonts w:asciiTheme="majorHAnsi" w:hAnsiTheme="majorHAnsi" w:cstheme="majorHAnsi"/>
          <w:sz w:val="28"/>
          <w:szCs w:val="28"/>
        </w:rPr>
        <w:t>Поведение объекта определяется с помощью методов — специальных блоков кода, которые можно вызывать из разных частей программы.</w:t>
      </w:r>
    </w:p>
    <w:p w:rsidR="00EC57BF" w:rsidRDefault="00EC57BF" w:rsidP="00EC57BF">
      <w:pPr>
        <w:ind w:firstLine="709"/>
        <w:jc w:val="both"/>
        <w:rPr>
          <w:rFonts w:asciiTheme="majorHAnsi" w:hAnsiTheme="majorHAnsi" w:cstheme="majorHAnsi"/>
          <w:sz w:val="28"/>
          <w:szCs w:val="28"/>
        </w:rPr>
      </w:pPr>
      <w:r w:rsidRPr="000B1F08">
        <w:rPr>
          <w:rFonts w:asciiTheme="majorHAnsi" w:hAnsiTheme="majorHAnsi" w:cstheme="majorHAnsi"/>
          <w:b/>
          <w:sz w:val="28"/>
          <w:szCs w:val="28"/>
        </w:rPr>
        <w:t>Инкапсуляция</w:t>
      </w:r>
      <w:r w:rsidRPr="004E52EE">
        <w:rPr>
          <w:rFonts w:asciiTheme="majorHAnsi" w:hAnsiTheme="majorHAnsi" w:cstheme="majorHAnsi"/>
          <w:sz w:val="28"/>
          <w:szCs w:val="28"/>
        </w:rPr>
        <w:t xml:space="preserve"> (</w:t>
      </w:r>
      <w:proofErr w:type="spellStart"/>
      <w:r w:rsidRPr="004E52EE">
        <w:rPr>
          <w:rFonts w:asciiTheme="majorHAnsi" w:hAnsiTheme="majorHAnsi" w:cstheme="majorHAnsi"/>
          <w:sz w:val="28"/>
          <w:szCs w:val="28"/>
        </w:rPr>
        <w:t>encapsulation</w:t>
      </w:r>
      <w:proofErr w:type="spellEnd"/>
      <w:r w:rsidRPr="004E52EE">
        <w:rPr>
          <w:rFonts w:asciiTheme="majorHAnsi" w:hAnsiTheme="majorHAnsi" w:cstheme="majorHAnsi"/>
          <w:sz w:val="28"/>
          <w:szCs w:val="28"/>
        </w:rPr>
        <w:t xml:space="preserve">) </w:t>
      </w:r>
      <w:r>
        <w:rPr>
          <w:rFonts w:asciiTheme="majorHAnsi" w:hAnsiTheme="majorHAnsi" w:cstheme="majorHAnsi"/>
          <w:sz w:val="28"/>
          <w:szCs w:val="28"/>
        </w:rPr>
        <w:t>–</w:t>
      </w:r>
      <w:r w:rsidRPr="004E52EE">
        <w:rPr>
          <w:rFonts w:asciiTheme="majorHAnsi" w:hAnsiTheme="majorHAnsi" w:cstheme="majorHAnsi"/>
          <w:sz w:val="28"/>
          <w:szCs w:val="28"/>
        </w:rPr>
        <w:t xml:space="preserve"> это механизм, который объединяет данные и код, манипулирующий </w:t>
      </w:r>
      <w:r>
        <w:rPr>
          <w:rFonts w:asciiTheme="majorHAnsi" w:hAnsiTheme="majorHAnsi" w:cstheme="majorHAnsi"/>
          <w:sz w:val="28"/>
          <w:szCs w:val="28"/>
        </w:rPr>
        <w:t>э</w:t>
      </w:r>
      <w:r w:rsidRPr="004E52EE">
        <w:rPr>
          <w:rFonts w:asciiTheme="majorHAnsi" w:hAnsiTheme="majorHAnsi" w:cstheme="majorHAnsi"/>
          <w:sz w:val="28"/>
          <w:szCs w:val="28"/>
        </w:rPr>
        <w:t>тими данными, а также защищает и то, и другое от внешнего вмешательства или неправильного использования. В объектно-ориентированном программировании код и данные могут быть объединены вместе. Когда коды и данные объединяются таким способом, создаётся объект (</w:t>
      </w:r>
      <w:proofErr w:type="spellStart"/>
      <w:r w:rsidRPr="004E52EE">
        <w:rPr>
          <w:rFonts w:asciiTheme="majorHAnsi" w:hAnsiTheme="majorHAnsi" w:cstheme="majorHAnsi"/>
          <w:sz w:val="28"/>
          <w:szCs w:val="28"/>
        </w:rPr>
        <w:t>object</w:t>
      </w:r>
      <w:proofErr w:type="spellEnd"/>
      <w:r w:rsidRPr="004E52EE">
        <w:rPr>
          <w:rFonts w:asciiTheme="majorHAnsi" w:hAnsiTheme="majorHAnsi" w:cstheme="majorHAnsi"/>
          <w:sz w:val="28"/>
          <w:szCs w:val="28"/>
        </w:rPr>
        <w:t>).</w:t>
      </w:r>
    </w:p>
    <w:p w:rsidR="00EC57BF" w:rsidRDefault="00EC57BF" w:rsidP="00EC57BF">
      <w:pPr>
        <w:ind w:firstLine="709"/>
        <w:jc w:val="both"/>
        <w:rPr>
          <w:rFonts w:asciiTheme="majorHAnsi" w:hAnsiTheme="majorHAnsi" w:cstheme="majorHAnsi"/>
          <w:sz w:val="28"/>
          <w:szCs w:val="28"/>
        </w:rPr>
      </w:pPr>
      <w:r w:rsidRPr="00A80AC7">
        <w:rPr>
          <w:rFonts w:asciiTheme="majorHAnsi" w:hAnsiTheme="majorHAnsi" w:cstheme="majorHAnsi"/>
          <w:b/>
          <w:sz w:val="28"/>
          <w:szCs w:val="28"/>
        </w:rPr>
        <w:t>Полиморфизм</w:t>
      </w:r>
      <w:r w:rsidRPr="00FB44E5">
        <w:rPr>
          <w:rFonts w:asciiTheme="majorHAnsi" w:hAnsiTheme="majorHAnsi" w:cstheme="majorHAnsi"/>
          <w:sz w:val="28"/>
          <w:szCs w:val="28"/>
        </w:rPr>
        <w:t xml:space="preserve"> </w:t>
      </w:r>
      <w:r>
        <w:rPr>
          <w:rFonts w:asciiTheme="majorHAnsi" w:hAnsiTheme="majorHAnsi" w:cstheme="majorHAnsi"/>
          <w:sz w:val="28"/>
          <w:szCs w:val="28"/>
        </w:rPr>
        <w:softHyphen/>
        <w:t>–</w:t>
      </w:r>
      <w:r w:rsidRPr="00FB44E5">
        <w:rPr>
          <w:rFonts w:asciiTheme="majorHAnsi" w:hAnsiTheme="majorHAnsi" w:cstheme="majorHAnsi"/>
          <w:sz w:val="28"/>
          <w:szCs w:val="28"/>
        </w:rPr>
        <w:t xml:space="preserve"> это свойство, которое позволяет одно и то же имя использовать для решения двух или более схожих, но технически разных задач. Целью полиморфизма, применительно к объектно-ориентированному программированию, является использование одного имени для задания общих для класса действий. Выполнение каждого конкретного действия будет определяться типом данных.</w:t>
      </w:r>
      <w:r>
        <w:rPr>
          <w:rFonts w:asciiTheme="majorHAnsi" w:hAnsiTheme="majorHAnsi" w:cstheme="majorHAnsi"/>
          <w:sz w:val="28"/>
          <w:szCs w:val="28"/>
        </w:rPr>
        <w:t xml:space="preserve"> </w:t>
      </w:r>
      <w:r w:rsidRPr="00DD5B18">
        <w:rPr>
          <w:rFonts w:asciiTheme="majorHAnsi" w:hAnsiTheme="majorHAnsi" w:cstheme="majorHAnsi"/>
          <w:sz w:val="28"/>
          <w:szCs w:val="28"/>
        </w:rPr>
        <w:t>Существует несколько разновидностей полиморфизма: это параметрический полиморфизм</w:t>
      </w:r>
      <w:r>
        <w:rPr>
          <w:rFonts w:asciiTheme="majorHAnsi" w:hAnsiTheme="majorHAnsi" w:cstheme="majorHAnsi"/>
          <w:sz w:val="28"/>
          <w:szCs w:val="28"/>
        </w:rPr>
        <w:t xml:space="preserve"> (истинная форма) </w:t>
      </w:r>
      <w:r w:rsidRPr="00DD5B18">
        <w:rPr>
          <w:rFonts w:ascii="Calibri Light" w:hAnsi="Calibri Light" w:cs="Calibri Light"/>
          <w:sz w:val="28"/>
          <w:szCs w:val="28"/>
        </w:rPr>
        <w:t>и</w:t>
      </w:r>
      <w:r w:rsidRPr="00DD5B18">
        <w:rPr>
          <w:rFonts w:asciiTheme="majorHAnsi" w:hAnsiTheme="majorHAnsi" w:cstheme="majorHAnsi"/>
          <w:sz w:val="28"/>
          <w:szCs w:val="28"/>
        </w:rPr>
        <w:t xml:space="preserve"> </w:t>
      </w:r>
      <w:proofErr w:type="spellStart"/>
      <w:r w:rsidRPr="00DD5B18">
        <w:rPr>
          <w:rFonts w:asciiTheme="majorHAnsi" w:hAnsiTheme="majorHAnsi" w:cstheme="majorHAnsi"/>
          <w:sz w:val="28"/>
          <w:szCs w:val="28"/>
        </w:rPr>
        <w:t>ad</w:t>
      </w:r>
      <w:proofErr w:type="spellEnd"/>
      <w:r w:rsidRPr="00DD5B18">
        <w:rPr>
          <w:rFonts w:asciiTheme="majorHAnsi" w:hAnsiTheme="majorHAnsi" w:cstheme="majorHAnsi"/>
          <w:sz w:val="28"/>
          <w:szCs w:val="28"/>
        </w:rPr>
        <w:t>-</w:t>
      </w:r>
      <w:proofErr w:type="spellStart"/>
      <w:r w:rsidRPr="00DD5B18">
        <w:rPr>
          <w:rFonts w:asciiTheme="majorHAnsi" w:hAnsiTheme="majorHAnsi" w:cstheme="majorHAnsi"/>
          <w:sz w:val="28"/>
          <w:szCs w:val="28"/>
        </w:rPr>
        <w:t>hoc</w:t>
      </w:r>
      <w:proofErr w:type="spellEnd"/>
      <w:r w:rsidRPr="00DD5B18">
        <w:rPr>
          <w:rFonts w:asciiTheme="majorHAnsi" w:hAnsiTheme="majorHAnsi" w:cstheme="majorHAnsi"/>
          <w:sz w:val="28"/>
          <w:szCs w:val="28"/>
        </w:rPr>
        <w:t>-</w:t>
      </w:r>
      <w:r w:rsidRPr="00DD5B18">
        <w:rPr>
          <w:rFonts w:ascii="Calibri Light" w:hAnsi="Calibri Light" w:cs="Calibri Light"/>
          <w:sz w:val="28"/>
          <w:szCs w:val="28"/>
        </w:rPr>
        <w:t>полиморфизм</w:t>
      </w:r>
      <w:r>
        <w:rPr>
          <w:rFonts w:ascii="Calibri Light" w:hAnsi="Calibri Light" w:cs="Calibri Light"/>
          <w:sz w:val="28"/>
          <w:szCs w:val="28"/>
        </w:rPr>
        <w:t xml:space="preserve"> (мнимая)</w:t>
      </w:r>
      <w:r w:rsidRPr="00DD5B18">
        <w:rPr>
          <w:rFonts w:asciiTheme="majorHAnsi" w:hAnsiTheme="majorHAnsi" w:cstheme="majorHAnsi"/>
          <w:sz w:val="28"/>
          <w:szCs w:val="28"/>
        </w:rPr>
        <w:t xml:space="preserve">. </w:t>
      </w:r>
      <w:r w:rsidRPr="00B23544">
        <w:rPr>
          <w:rFonts w:asciiTheme="majorHAnsi" w:hAnsiTheme="majorHAnsi" w:cstheme="majorHAnsi"/>
          <w:b/>
          <w:sz w:val="28"/>
          <w:szCs w:val="28"/>
        </w:rPr>
        <w:t>Параметрический полиморфизм</w:t>
      </w:r>
      <w:r w:rsidRPr="00DD5B18">
        <w:rPr>
          <w:rFonts w:asciiTheme="majorHAnsi" w:hAnsiTheme="majorHAnsi" w:cstheme="majorHAnsi"/>
          <w:sz w:val="28"/>
          <w:szCs w:val="28"/>
        </w:rPr>
        <w:t xml:space="preserve"> подразумевает исполнение одного и того же кода для всех допустимых типов аргументов, тогда как </w:t>
      </w:r>
      <w:proofErr w:type="spellStart"/>
      <w:r w:rsidRPr="007E7519">
        <w:rPr>
          <w:rFonts w:asciiTheme="majorHAnsi" w:hAnsiTheme="majorHAnsi" w:cstheme="majorHAnsi"/>
          <w:b/>
          <w:sz w:val="28"/>
          <w:szCs w:val="28"/>
        </w:rPr>
        <w:t>ad</w:t>
      </w:r>
      <w:proofErr w:type="spellEnd"/>
      <w:r w:rsidRPr="007E7519">
        <w:rPr>
          <w:rFonts w:asciiTheme="majorHAnsi" w:hAnsiTheme="majorHAnsi" w:cstheme="majorHAnsi"/>
          <w:b/>
          <w:sz w:val="28"/>
          <w:szCs w:val="28"/>
        </w:rPr>
        <w:t>-</w:t>
      </w:r>
      <w:proofErr w:type="spellStart"/>
      <w:r w:rsidRPr="007E7519">
        <w:rPr>
          <w:rFonts w:asciiTheme="majorHAnsi" w:hAnsiTheme="majorHAnsi" w:cstheme="majorHAnsi"/>
          <w:b/>
          <w:sz w:val="28"/>
          <w:szCs w:val="28"/>
        </w:rPr>
        <w:t>hoc</w:t>
      </w:r>
      <w:proofErr w:type="spellEnd"/>
      <w:r w:rsidRPr="007E7519">
        <w:rPr>
          <w:rFonts w:asciiTheme="majorHAnsi" w:hAnsiTheme="majorHAnsi" w:cstheme="majorHAnsi"/>
          <w:b/>
          <w:sz w:val="28"/>
          <w:szCs w:val="28"/>
        </w:rPr>
        <w:t>-полиморфизм</w:t>
      </w:r>
      <w:r w:rsidRPr="00DD5B18">
        <w:rPr>
          <w:rFonts w:asciiTheme="majorHAnsi" w:hAnsiTheme="majorHAnsi" w:cstheme="majorHAnsi"/>
          <w:sz w:val="28"/>
          <w:szCs w:val="28"/>
        </w:rPr>
        <w:t xml:space="preserve"> подразумевает исполнение потенциально разного кода для каждого типа или подтипа аргумента.</w:t>
      </w:r>
    </w:p>
    <w:p w:rsidR="00124A3E" w:rsidRDefault="00124A3E" w:rsidP="00EC57BF">
      <w:pPr>
        <w:ind w:firstLine="709"/>
        <w:jc w:val="both"/>
        <w:rPr>
          <w:rFonts w:asciiTheme="majorHAnsi" w:hAnsiTheme="majorHAnsi" w:cstheme="majorHAnsi"/>
          <w:sz w:val="28"/>
          <w:szCs w:val="28"/>
        </w:rPr>
      </w:pPr>
      <w:r w:rsidRPr="00F009FF">
        <w:rPr>
          <w:rFonts w:asciiTheme="majorHAnsi" w:hAnsiTheme="majorHAnsi" w:cstheme="majorHAnsi"/>
          <w:b/>
          <w:sz w:val="28"/>
          <w:szCs w:val="28"/>
        </w:rPr>
        <w:t>Полиморфизм подтипов</w:t>
      </w:r>
      <w:r w:rsidRPr="00F009FF">
        <w:rPr>
          <w:rFonts w:asciiTheme="majorHAnsi" w:hAnsiTheme="majorHAnsi" w:cstheme="majorHAnsi"/>
          <w:sz w:val="28"/>
          <w:szCs w:val="28"/>
        </w:rPr>
        <w:t xml:space="preserve">, означает, что поведение </w:t>
      </w:r>
      <w:proofErr w:type="spellStart"/>
      <w:r w:rsidRPr="00F009FF">
        <w:rPr>
          <w:rFonts w:asciiTheme="majorHAnsi" w:hAnsiTheme="majorHAnsi" w:cstheme="majorHAnsi"/>
          <w:sz w:val="28"/>
          <w:szCs w:val="28"/>
        </w:rPr>
        <w:t>параметрически</w:t>
      </w:r>
      <w:proofErr w:type="spellEnd"/>
      <w:r w:rsidRPr="00F009FF">
        <w:rPr>
          <w:rFonts w:asciiTheme="majorHAnsi" w:hAnsiTheme="majorHAnsi" w:cstheme="majorHAnsi"/>
          <w:sz w:val="28"/>
          <w:szCs w:val="28"/>
        </w:rPr>
        <w:t xml:space="preserve"> полиморфной</w:t>
      </w:r>
      <w:r>
        <w:rPr>
          <w:rFonts w:asciiTheme="majorHAnsi" w:hAnsiTheme="majorHAnsi" w:cstheme="majorHAnsi"/>
          <w:sz w:val="28"/>
          <w:szCs w:val="28"/>
        </w:rPr>
        <w:t xml:space="preserve"> </w:t>
      </w:r>
      <w:r w:rsidRPr="00F009FF">
        <w:rPr>
          <w:rFonts w:ascii="Calibri Light" w:hAnsi="Calibri Light" w:cs="Calibri Light"/>
          <w:sz w:val="28"/>
          <w:szCs w:val="28"/>
        </w:rPr>
        <w:t>функции</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ограничивается</w:t>
      </w:r>
      <w:r w:rsidRPr="00F009FF">
        <w:rPr>
          <w:rFonts w:asciiTheme="majorHAnsi" w:hAnsiTheme="majorHAnsi" w:cstheme="majorHAnsi"/>
          <w:sz w:val="28"/>
          <w:szCs w:val="28"/>
        </w:rPr>
        <w:t xml:space="preserve"> </w:t>
      </w:r>
      <w:r w:rsidRPr="00F009FF">
        <w:rPr>
          <w:rFonts w:ascii="Calibri Light" w:hAnsi="Calibri Light" w:cs="Calibri Light"/>
          <w:sz w:val="28"/>
          <w:szCs w:val="28"/>
        </w:rPr>
        <w:t>множеством</w:t>
      </w:r>
      <w:r w:rsidRPr="00F009FF">
        <w:rPr>
          <w:rFonts w:asciiTheme="majorHAnsi" w:hAnsiTheme="majorHAnsi" w:cstheme="majorHAnsi"/>
          <w:sz w:val="28"/>
          <w:szCs w:val="28"/>
        </w:rPr>
        <w:t xml:space="preserve"> </w:t>
      </w:r>
      <w:r w:rsidRPr="00F009FF">
        <w:rPr>
          <w:rFonts w:ascii="Calibri Light" w:hAnsi="Calibri Light" w:cs="Calibri Light"/>
          <w:sz w:val="28"/>
          <w:szCs w:val="28"/>
        </w:rPr>
        <w:t>типов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ограниченных</w:t>
      </w:r>
      <w:r w:rsidRPr="00F009FF">
        <w:rPr>
          <w:rFonts w:asciiTheme="majorHAnsi" w:hAnsiTheme="majorHAnsi" w:cstheme="majorHAnsi"/>
          <w:sz w:val="28"/>
          <w:szCs w:val="28"/>
        </w:rPr>
        <w:t xml:space="preserve"> </w:t>
      </w:r>
      <w:r w:rsidRPr="00F009FF">
        <w:rPr>
          <w:rFonts w:ascii="Calibri Light" w:hAnsi="Calibri Light" w:cs="Calibri Light"/>
          <w:sz w:val="28"/>
          <w:szCs w:val="28"/>
        </w:rPr>
        <w:t>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иерархию</w:t>
      </w:r>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proofErr w:type="spellStart"/>
      <w:r w:rsidRPr="00F009FF">
        <w:rPr>
          <w:rFonts w:ascii="Calibri Light" w:hAnsi="Calibri Light" w:cs="Calibri Light"/>
          <w:sz w:val="28"/>
          <w:szCs w:val="28"/>
        </w:rPr>
        <w:t>супертип</w:t>
      </w:r>
      <w:proofErr w:type="spellEnd"/>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r w:rsidRPr="00F009FF">
        <w:rPr>
          <w:rFonts w:asciiTheme="majorHAnsi" w:hAnsiTheme="majorHAnsi" w:cstheme="majorHAnsi"/>
          <w:sz w:val="28"/>
          <w:szCs w:val="28"/>
        </w:rPr>
        <w:t xml:space="preserve"> </w:t>
      </w:r>
      <w:r w:rsidRPr="00F009FF">
        <w:rPr>
          <w:rFonts w:ascii="Calibri Light" w:hAnsi="Calibri Light" w:cs="Calibri Light"/>
          <w:sz w:val="28"/>
          <w:szCs w:val="28"/>
        </w:rPr>
        <w:t>подтип»</w:t>
      </w:r>
      <w:r w:rsidRPr="00F009FF">
        <w:rPr>
          <w:rFonts w:asciiTheme="majorHAnsi" w:hAnsiTheme="majorHAnsi" w:cstheme="majorHAnsi"/>
          <w:sz w:val="28"/>
          <w:szCs w:val="28"/>
        </w:rPr>
        <w:t xml:space="preserve">. Например, если имеются типы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xml:space="preserve"> и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ограниченные отношениями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-&gt; </w:t>
      </w:r>
      <w:proofErr w:type="spellStart"/>
      <w:r w:rsidRPr="00B65468">
        <w:rPr>
          <w:rFonts w:asciiTheme="majorHAnsi" w:hAnsiTheme="majorHAnsi" w:cstheme="majorHAnsi"/>
          <w:i/>
          <w:sz w:val="28"/>
          <w:szCs w:val="28"/>
        </w:rPr>
        <w:t>Rational</w:t>
      </w:r>
      <w:proofErr w:type="spellEnd"/>
      <w:r w:rsidRPr="00F009FF">
        <w:rPr>
          <w:rFonts w:asciiTheme="majorHAnsi" w:hAnsiTheme="majorHAnsi" w:cstheme="majorHAnsi"/>
          <w:sz w:val="28"/>
          <w:szCs w:val="28"/>
        </w:rPr>
        <w:t xml:space="preserve"> и</w:t>
      </w:r>
      <w:r w:rsidRPr="00B65468">
        <w:rPr>
          <w:rFonts w:asciiTheme="majorHAnsi" w:hAnsiTheme="majorHAnsi" w:cstheme="majorHAnsi"/>
          <w:i/>
          <w:sz w:val="28"/>
          <w:szCs w:val="28"/>
        </w:rPr>
        <w:t xml:space="preserve">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w:t>
      </w:r>
      <w:r>
        <w:rPr>
          <w:rFonts w:asciiTheme="majorHAnsi" w:hAnsiTheme="majorHAnsi" w:cstheme="majorHAnsi"/>
          <w:i/>
          <w:sz w:val="28"/>
          <w:szCs w:val="28"/>
        </w:rPr>
        <w:t>-</w:t>
      </w:r>
      <w:r w:rsidRPr="00B65468">
        <w:rPr>
          <w:rFonts w:asciiTheme="majorHAnsi" w:hAnsiTheme="majorHAnsi" w:cstheme="majorHAnsi"/>
          <w:i/>
          <w:sz w:val="28"/>
          <w:szCs w:val="28"/>
        </w:rPr>
        <w:t xml:space="preserve">&gt; </w:t>
      </w:r>
      <w:proofErr w:type="spellStart"/>
      <w:r w:rsidRPr="00B65468">
        <w:rPr>
          <w:rFonts w:asciiTheme="majorHAnsi" w:hAnsiTheme="majorHAnsi" w:cstheme="majorHAnsi"/>
          <w:i/>
          <w:sz w:val="28"/>
          <w:szCs w:val="28"/>
        </w:rPr>
        <w:lastRenderedPageBreak/>
        <w:t>Integer</w:t>
      </w:r>
      <w:proofErr w:type="spellEnd"/>
      <w:r w:rsidRPr="00F009FF">
        <w:rPr>
          <w:rFonts w:asciiTheme="majorHAnsi" w:hAnsiTheme="majorHAnsi" w:cstheme="majorHAnsi"/>
          <w:sz w:val="28"/>
          <w:szCs w:val="28"/>
        </w:rPr>
        <w:t xml:space="preserve">, то функция, определённая на типе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также сможет принять на вход аргументы типов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или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и её поведение будет идентичным.</w:t>
      </w:r>
    </w:p>
    <w:p w:rsidR="00EC57BF" w:rsidRDefault="00EC57BF" w:rsidP="001D4288">
      <w:pPr>
        <w:ind w:firstLine="709"/>
        <w:jc w:val="both"/>
        <w:rPr>
          <w:rFonts w:asciiTheme="majorHAnsi" w:hAnsiTheme="majorHAnsi" w:cstheme="majorHAnsi"/>
          <w:sz w:val="28"/>
          <w:szCs w:val="28"/>
        </w:rPr>
      </w:pPr>
      <w:r w:rsidRPr="00F009FF">
        <w:rPr>
          <w:rFonts w:asciiTheme="majorHAnsi" w:hAnsiTheme="majorHAnsi" w:cstheme="majorHAnsi"/>
          <w:b/>
          <w:sz w:val="28"/>
          <w:szCs w:val="28"/>
        </w:rPr>
        <w:t>Наследование</w:t>
      </w:r>
      <w:r>
        <w:rPr>
          <w:rFonts w:asciiTheme="majorHAnsi" w:hAnsiTheme="majorHAnsi" w:cstheme="majorHAnsi"/>
          <w:sz w:val="28"/>
          <w:szCs w:val="28"/>
        </w:rPr>
        <w:t> – </w:t>
      </w:r>
      <w:r w:rsidRPr="00F009FF">
        <w:rPr>
          <w:rFonts w:asciiTheme="majorHAnsi" w:hAnsiTheme="majorHAnsi" w:cstheme="majorHAnsi"/>
          <w:sz w:val="28"/>
          <w:szCs w:val="28"/>
        </w:rPr>
        <w:t>концепция</w:t>
      </w:r>
      <w:r>
        <w:rPr>
          <w:rFonts w:asciiTheme="majorHAnsi" w:hAnsiTheme="majorHAnsi" w:cstheme="majorHAnsi"/>
          <w:sz w:val="28"/>
          <w:szCs w:val="28"/>
        </w:rPr>
        <w:t> ООП</w:t>
      </w:r>
      <w:r w:rsidRPr="00F009FF">
        <w:rPr>
          <w:rFonts w:asciiTheme="majorHAnsi" w:hAnsiTheme="majorHAnsi" w:cstheme="majorHAnsi"/>
          <w:sz w:val="28"/>
          <w:szCs w:val="28"/>
        </w:rPr>
        <w:t>, согласно которой абстрактный тип данных может наследовать данные и функциональность некоторого существующего типа, способствуя повторному использованию компонентов программного обеспечения.</w:t>
      </w:r>
    </w:p>
    <w:p w:rsidR="0033778A" w:rsidRPr="00757F51"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b/>
          <w:sz w:val="28"/>
          <w:szCs w:val="28"/>
        </w:rPr>
        <w:t>Принцип подстановки Лисков</w:t>
      </w:r>
      <w:r w:rsidRPr="00757F51">
        <w:rPr>
          <w:rFonts w:asciiTheme="majorHAnsi" w:hAnsiTheme="majorHAnsi" w:cstheme="majorHAnsi"/>
          <w:sz w:val="28"/>
          <w:szCs w:val="28"/>
        </w:rPr>
        <w:t xml:space="preserve"> (LSP) в объектно-ориентированном программировании является специфичным определением подтипа, предложенным Барбарой Лисков в 1987 году</w:t>
      </w:r>
      <w:r>
        <w:rPr>
          <w:rFonts w:asciiTheme="majorHAnsi" w:hAnsiTheme="majorHAnsi" w:cstheme="majorHAnsi"/>
          <w:sz w:val="28"/>
          <w:szCs w:val="28"/>
        </w:rPr>
        <w:t>:</w:t>
      </w:r>
    </w:p>
    <w:p w:rsidR="0033778A"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sz w:val="28"/>
          <w:szCs w:val="28"/>
        </w:rPr>
        <w:t>Пусть</w:t>
      </w:r>
      <w:r>
        <w:rPr>
          <w:rFonts w:asciiTheme="majorHAnsi" w:hAnsiTheme="majorHAnsi" w:cstheme="majorHAnsi"/>
          <w:sz w:val="28"/>
          <w:szCs w:val="28"/>
        </w:rPr>
        <w:t xml:space="preserve"> </w:t>
      </w:r>
      <w:r w:rsidRPr="00A958FF">
        <w:rPr>
          <w:rFonts w:asciiTheme="majorHAnsi" w:hAnsiTheme="majorHAnsi" w:cstheme="majorHAnsi"/>
          <w:b/>
          <w:sz w:val="28"/>
          <w:szCs w:val="28"/>
          <w:lang w:val="en-US"/>
        </w:rPr>
        <w:t>q</w:t>
      </w:r>
      <w:r w:rsidRPr="00A958FF">
        <w:rPr>
          <w:rFonts w:asciiTheme="majorHAnsi" w:hAnsiTheme="majorHAnsi" w:cstheme="majorHAnsi"/>
          <w:b/>
          <w:sz w:val="28"/>
          <w:szCs w:val="28"/>
        </w:rPr>
        <w:t>(</w:t>
      </w:r>
      <w:r w:rsidRPr="00A958FF">
        <w:rPr>
          <w:rFonts w:asciiTheme="majorHAnsi" w:hAnsiTheme="majorHAnsi" w:cstheme="majorHAnsi"/>
          <w:b/>
          <w:sz w:val="28"/>
          <w:szCs w:val="28"/>
          <w:lang w:val="en-US"/>
        </w:rPr>
        <w:t>x</w:t>
      </w:r>
      <w:r w:rsidRPr="00A958FF">
        <w:rPr>
          <w:rFonts w:asciiTheme="majorHAnsi" w:hAnsiTheme="majorHAnsi" w:cstheme="majorHAnsi"/>
          <w:b/>
          <w:sz w:val="28"/>
          <w:szCs w:val="28"/>
        </w:rPr>
        <w:t>)</w:t>
      </w:r>
      <w:r w:rsidRPr="00757F51">
        <w:rPr>
          <w:rFonts w:asciiTheme="majorHAnsi" w:hAnsiTheme="majorHAnsi" w:cstheme="majorHAnsi"/>
          <w:sz w:val="28"/>
          <w:szCs w:val="28"/>
        </w:rPr>
        <w:t xml:space="preserve"> является свойством, верным относительно объектов </w:t>
      </w:r>
      <w:r w:rsidRPr="00A958FF">
        <w:rPr>
          <w:rFonts w:asciiTheme="majorHAnsi" w:hAnsiTheme="majorHAnsi" w:cstheme="majorHAnsi"/>
          <w:b/>
          <w:sz w:val="28"/>
          <w:szCs w:val="28"/>
        </w:rPr>
        <w:t>x</w:t>
      </w:r>
      <w:r w:rsidRPr="00757F51">
        <w:rPr>
          <w:rFonts w:asciiTheme="majorHAnsi" w:hAnsiTheme="majorHAnsi" w:cstheme="majorHAnsi"/>
          <w:sz w:val="28"/>
          <w:szCs w:val="28"/>
        </w:rPr>
        <w:t xml:space="preserve"> некоторого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 xml:space="preserve">. Тогда </w:t>
      </w:r>
      <w:r w:rsidRPr="00A958FF">
        <w:rPr>
          <w:rFonts w:asciiTheme="majorHAnsi" w:hAnsiTheme="majorHAnsi" w:cstheme="majorHAnsi"/>
          <w:b/>
          <w:sz w:val="28"/>
          <w:szCs w:val="28"/>
        </w:rPr>
        <w:t>q(y)</w:t>
      </w:r>
      <w:r w:rsidRPr="00757F51">
        <w:rPr>
          <w:rFonts w:asciiTheme="majorHAnsi" w:hAnsiTheme="majorHAnsi" w:cstheme="majorHAnsi"/>
          <w:sz w:val="28"/>
          <w:szCs w:val="28"/>
        </w:rPr>
        <w:t xml:space="preserve"> также должно быть верным для объектов </w:t>
      </w:r>
      <w:r w:rsidRPr="00A958FF">
        <w:rPr>
          <w:rFonts w:asciiTheme="majorHAnsi" w:hAnsiTheme="majorHAnsi" w:cstheme="majorHAnsi"/>
          <w:b/>
          <w:sz w:val="28"/>
          <w:szCs w:val="28"/>
        </w:rPr>
        <w:t>y</w:t>
      </w:r>
      <w:r w:rsidRPr="00757F51">
        <w:rPr>
          <w:rFonts w:asciiTheme="majorHAnsi" w:hAnsiTheme="majorHAnsi" w:cstheme="majorHAnsi"/>
          <w:sz w:val="28"/>
          <w:szCs w:val="28"/>
        </w:rPr>
        <w:t xml:space="preserve"> типа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где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является подтипом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w:t>
      </w:r>
      <w:r w:rsidRPr="00E2686D">
        <w:rPr>
          <w:rFonts w:asciiTheme="majorHAnsi" w:hAnsiTheme="majorHAnsi" w:cstheme="majorHAnsi"/>
          <w:sz w:val="28"/>
          <w:szCs w:val="28"/>
        </w:rPr>
        <w:t xml:space="preserve"> </w:t>
      </w:r>
      <w:r>
        <w:rPr>
          <w:rFonts w:asciiTheme="majorHAnsi" w:hAnsiTheme="majorHAnsi" w:cstheme="majorHAnsi"/>
          <w:sz w:val="28"/>
          <w:szCs w:val="28"/>
        </w:rPr>
        <w:t>Т.е. ф</w:t>
      </w:r>
      <w:r w:rsidRPr="00757F51">
        <w:rPr>
          <w:rFonts w:asciiTheme="majorHAnsi" w:hAnsiTheme="majorHAnsi" w:cstheme="majorHAnsi"/>
          <w:sz w:val="28"/>
          <w:szCs w:val="28"/>
        </w:rPr>
        <w:t>ункции, которые используют базовый тип, должны иметь возможность использовать подтипы базового типа, не зная об этом.</w:t>
      </w:r>
    </w:p>
    <w:p w:rsidR="00EC57BF" w:rsidRDefault="001D4288" w:rsidP="00124A3E">
      <w:pPr>
        <w:ind w:firstLine="709"/>
        <w:jc w:val="both"/>
        <w:rPr>
          <w:rFonts w:asciiTheme="majorHAnsi" w:hAnsiTheme="majorHAnsi" w:cstheme="majorHAnsi"/>
          <w:sz w:val="28"/>
          <w:szCs w:val="28"/>
        </w:rPr>
      </w:pPr>
      <w:r w:rsidRPr="001D4288">
        <w:rPr>
          <w:rFonts w:asciiTheme="majorHAnsi" w:hAnsiTheme="majorHAnsi" w:cstheme="majorHAnsi"/>
          <w:b/>
          <w:sz w:val="28"/>
          <w:szCs w:val="28"/>
        </w:rPr>
        <w:t>Абстракция</w:t>
      </w:r>
      <w:r>
        <w:rPr>
          <w:rFonts w:asciiTheme="majorHAnsi" w:hAnsiTheme="majorHAnsi" w:cstheme="majorHAnsi"/>
          <w:sz w:val="28"/>
          <w:szCs w:val="28"/>
        </w:rPr>
        <w:t xml:space="preserve"> </w:t>
      </w:r>
      <w:r w:rsidRPr="001D4288">
        <w:rPr>
          <w:rFonts w:asciiTheme="majorHAnsi" w:hAnsiTheme="majorHAnsi" w:cstheme="majorHAnsi"/>
          <w:sz w:val="28"/>
          <w:szCs w:val="28"/>
        </w:rPr>
        <w:t>— теоретический прием исследования, позволяющий отвлечься от некоторых несущественных в определенном отношении свойств изучаемых явлений и выделить свойства существенные и определяющие.</w:t>
      </w:r>
    </w:p>
    <w:p w:rsidR="00EC57BF" w:rsidRDefault="00E80F98" w:rsidP="00AC6A68">
      <w:pPr>
        <w:ind w:firstLine="709"/>
        <w:jc w:val="both"/>
        <w:rPr>
          <w:rFonts w:asciiTheme="majorHAnsi" w:hAnsiTheme="majorHAnsi" w:cstheme="majorHAnsi"/>
          <w:sz w:val="28"/>
          <w:szCs w:val="28"/>
        </w:rPr>
      </w:pPr>
      <w:r w:rsidRPr="00E80F98">
        <w:rPr>
          <w:rFonts w:asciiTheme="majorHAnsi" w:hAnsiTheme="majorHAnsi" w:cstheme="majorHAnsi"/>
          <w:b/>
          <w:bCs/>
          <w:sz w:val="28"/>
          <w:szCs w:val="28"/>
        </w:rPr>
        <w:t>Объектно-ориентированная декомпозиция, </w:t>
      </w:r>
      <w:r w:rsidRPr="00E80F98">
        <w:rPr>
          <w:rFonts w:asciiTheme="majorHAnsi" w:hAnsiTheme="majorHAnsi" w:cstheme="majorHAnsi"/>
          <w:sz w:val="28"/>
          <w:szCs w:val="28"/>
        </w:rPr>
        <w:t>в отличие от алгоритмической, предписывает разделение модели предметной области на элементы, выбирая в качестве критерия декомпозиции принадлежность этих элементов к различным абстракциям данной предметной области. Прежде чем разделять задачу на шаги, необходимо определить объекты предметной области.</w:t>
      </w:r>
      <w:r w:rsidR="008044DD">
        <w:rPr>
          <w:rFonts w:asciiTheme="majorHAnsi" w:hAnsiTheme="majorHAnsi" w:cstheme="majorHAnsi"/>
          <w:sz w:val="28"/>
          <w:szCs w:val="28"/>
        </w:rPr>
        <w:t xml:space="preserve"> </w:t>
      </w:r>
      <w:r w:rsidR="008044DD" w:rsidRPr="008044DD">
        <w:rPr>
          <w:rFonts w:asciiTheme="majorHAnsi" w:hAnsiTheme="majorHAnsi" w:cstheme="majorHAnsi"/>
          <w:sz w:val="28"/>
          <w:szCs w:val="28"/>
        </w:rPr>
        <w:t>В результате объектно-ориентированной декомпозиции разработчик создает объектно-ориентированные модели, т. е. такие модели, которые фокусируют внимание на объектах заданной предметной области и решаемой задачи.</w:t>
      </w:r>
    </w:p>
    <w:p w:rsidR="00D969CB" w:rsidRPr="00C77503" w:rsidRDefault="00AC6A68" w:rsidP="00C77503">
      <w:pPr>
        <w:pStyle w:val="2"/>
        <w:spacing w:after="240"/>
        <w:ind w:firstLine="709"/>
        <w:jc w:val="both"/>
        <w:rPr>
          <w:rFonts w:cstheme="majorHAnsi"/>
          <w:b/>
          <w:color w:val="auto"/>
          <w:sz w:val="28"/>
          <w:szCs w:val="28"/>
        </w:rPr>
      </w:pPr>
      <w:bookmarkStart w:id="3" w:name="_Toc78196535"/>
      <w:r w:rsidRPr="00C77503">
        <w:rPr>
          <w:rFonts w:cstheme="majorHAnsi"/>
          <w:b/>
          <w:color w:val="auto"/>
          <w:sz w:val="28"/>
          <w:szCs w:val="28"/>
        </w:rPr>
        <w:t>3.</w:t>
      </w:r>
      <w:r w:rsidR="00D969CB" w:rsidRPr="00C77503">
        <w:rPr>
          <w:rFonts w:cstheme="majorHAnsi"/>
          <w:b/>
          <w:color w:val="auto"/>
          <w:sz w:val="28"/>
          <w:szCs w:val="28"/>
        </w:rPr>
        <w:t xml:space="preserve"> </w:t>
      </w:r>
      <w:r w:rsidRPr="00C77503">
        <w:rPr>
          <w:rFonts w:cstheme="majorHAnsi"/>
          <w:b/>
          <w:color w:val="auto"/>
          <w:sz w:val="28"/>
          <w:szCs w:val="28"/>
        </w:rPr>
        <w:t>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bookmarkEnd w:id="3"/>
      <w:r w:rsidR="00D969CB" w:rsidRPr="00C77503">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4" w:name="_Toc78196536"/>
      <w:r w:rsidRPr="00C77503">
        <w:rPr>
          <w:rFonts w:cstheme="majorHAnsi"/>
          <w:b/>
          <w:color w:val="auto"/>
          <w:sz w:val="28"/>
          <w:szCs w:val="28"/>
        </w:rPr>
        <w:t>4.</w:t>
      </w:r>
      <w:r w:rsidR="00D969CB" w:rsidRPr="00C77503">
        <w:rPr>
          <w:rFonts w:cstheme="majorHAnsi"/>
          <w:b/>
          <w:color w:val="auto"/>
          <w:sz w:val="28"/>
          <w:szCs w:val="28"/>
        </w:rPr>
        <w:t xml:space="preserve"> </w:t>
      </w:r>
      <w:r w:rsidRPr="00C77503">
        <w:rPr>
          <w:rFonts w:cstheme="majorHAnsi"/>
          <w:b/>
          <w:color w:val="auto"/>
          <w:sz w:val="28"/>
          <w:szCs w:val="28"/>
        </w:rPr>
        <w:t>Предметно-ориентированные языки программирования. Понятие, классификация, примеры.</w:t>
      </w:r>
      <w:bookmarkEnd w:id="4"/>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5" w:name="_Toc78196537"/>
      <w:r w:rsidRPr="00C77503">
        <w:rPr>
          <w:rFonts w:cstheme="majorHAnsi"/>
          <w:b/>
          <w:color w:val="auto"/>
          <w:sz w:val="28"/>
          <w:szCs w:val="28"/>
        </w:rPr>
        <w:lastRenderedPageBreak/>
        <w:t>5.</w:t>
      </w:r>
      <w:r w:rsidR="00D969CB" w:rsidRPr="00C77503">
        <w:rPr>
          <w:rFonts w:cstheme="majorHAnsi"/>
          <w:b/>
          <w:color w:val="auto"/>
          <w:sz w:val="28"/>
          <w:szCs w:val="28"/>
        </w:rPr>
        <w:t xml:space="preserve"> </w:t>
      </w:r>
      <w:r w:rsidRPr="00C77503">
        <w:rPr>
          <w:rFonts w:cstheme="majorHAnsi"/>
          <w:b/>
          <w:color w:val="auto"/>
          <w:sz w:val="28"/>
          <w:szCs w:val="28"/>
        </w:rPr>
        <w:t>Назначение и основные функции ассемблера.</w:t>
      </w:r>
      <w:bookmarkEnd w:id="5"/>
    </w:p>
    <w:p w:rsidR="00D9791F" w:rsidRDefault="00D9791F" w:rsidP="00D9791F">
      <w:pPr>
        <w:ind w:firstLine="709"/>
        <w:jc w:val="both"/>
        <w:rPr>
          <w:rFonts w:asciiTheme="majorHAnsi" w:hAnsiTheme="majorHAnsi" w:cstheme="majorHAnsi"/>
          <w:sz w:val="28"/>
          <w:szCs w:val="28"/>
        </w:rPr>
      </w:pPr>
      <w:r w:rsidRPr="00767489">
        <w:rPr>
          <w:rFonts w:asciiTheme="majorHAnsi" w:hAnsiTheme="majorHAnsi" w:cstheme="majorHAnsi"/>
          <w:sz w:val="28"/>
          <w:szCs w:val="28"/>
        </w:rPr>
        <w:t>Машинные и машинно-ориентированные языки – это</w:t>
      </w:r>
      <w:r>
        <w:rPr>
          <w:rFonts w:asciiTheme="majorHAnsi" w:hAnsiTheme="majorHAnsi" w:cstheme="majorHAnsi"/>
          <w:sz w:val="28"/>
          <w:szCs w:val="28"/>
        </w:rPr>
        <w:t xml:space="preserve"> </w:t>
      </w:r>
      <w:r w:rsidRPr="00850394">
        <w:rPr>
          <w:rFonts w:asciiTheme="majorHAnsi" w:hAnsiTheme="majorHAnsi" w:cstheme="majorHAnsi"/>
          <w:b/>
          <w:sz w:val="28"/>
          <w:szCs w:val="28"/>
        </w:rPr>
        <w:t>языки низкого уровня</w:t>
      </w:r>
      <w:r w:rsidRPr="00767489">
        <w:rPr>
          <w:rFonts w:asciiTheme="majorHAnsi" w:hAnsiTheme="majorHAnsi" w:cstheme="majorHAnsi"/>
          <w:sz w:val="28"/>
          <w:szCs w:val="28"/>
        </w:rPr>
        <w:t>, требующие указания мелких деталей процесса обработки данных.</w:t>
      </w:r>
      <w:r>
        <w:rPr>
          <w:rFonts w:asciiTheme="majorHAnsi" w:hAnsiTheme="majorHAnsi" w:cstheme="majorHAnsi"/>
          <w:sz w:val="28"/>
          <w:szCs w:val="28"/>
        </w:rPr>
        <w:t xml:space="preserve"> </w:t>
      </w:r>
      <w:r w:rsidRPr="00E3051B">
        <w:rPr>
          <w:rFonts w:asciiTheme="majorHAnsi" w:hAnsiTheme="majorHAnsi" w:cstheme="majorHAnsi"/>
          <w:b/>
          <w:sz w:val="28"/>
          <w:szCs w:val="28"/>
        </w:rPr>
        <w:t>Язык ассемблера</w:t>
      </w:r>
      <w:r w:rsidRPr="00E3051B">
        <w:rPr>
          <w:rFonts w:asciiTheme="majorHAnsi" w:hAnsiTheme="majorHAnsi" w:cstheme="majorHAnsi"/>
          <w:sz w:val="28"/>
          <w:szCs w:val="28"/>
        </w:rPr>
        <w:t xml:space="preserve"> — машинно-ориентированный язык программирования низкого уровня. Представляет собой систему обозначений, используемую для представления в удобно читаемой форме программ, записанных в машинном коде. Его команды прямо соответствуют отдельным командам машины или их последовательностям. Является существенно </w:t>
      </w:r>
      <w:proofErr w:type="spellStart"/>
      <w:r w:rsidRPr="00E3051B">
        <w:rPr>
          <w:rFonts w:asciiTheme="majorHAnsi" w:hAnsiTheme="majorHAnsi" w:cstheme="majorHAnsi"/>
          <w:sz w:val="28"/>
          <w:szCs w:val="28"/>
        </w:rPr>
        <w:t>платформо</w:t>
      </w:r>
      <w:proofErr w:type="spellEnd"/>
      <w:r w:rsidRPr="00E3051B">
        <w:rPr>
          <w:rFonts w:asciiTheme="majorHAnsi" w:hAnsiTheme="majorHAnsi" w:cstheme="majorHAnsi"/>
          <w:sz w:val="28"/>
          <w:szCs w:val="28"/>
        </w:rPr>
        <w:t>-зависимым</w:t>
      </w:r>
      <w:r>
        <w:rPr>
          <w:rFonts w:asciiTheme="majorHAnsi" w:hAnsiTheme="majorHAnsi" w:cstheme="majorHAnsi"/>
          <w:sz w:val="28"/>
          <w:szCs w:val="28"/>
        </w:rPr>
        <w:t>.</w:t>
      </w:r>
    </w:p>
    <w:p w:rsidR="00D9791F" w:rsidRPr="008F6B18" w:rsidRDefault="00D9791F" w:rsidP="00D9791F">
      <w:pPr>
        <w:ind w:firstLine="709"/>
        <w:jc w:val="both"/>
        <w:rPr>
          <w:rFonts w:asciiTheme="majorHAnsi" w:hAnsiTheme="majorHAnsi" w:cstheme="majorHAnsi"/>
          <w:sz w:val="28"/>
          <w:szCs w:val="28"/>
        </w:rPr>
      </w:pPr>
      <w:r w:rsidRPr="008F6B18">
        <w:rPr>
          <w:rFonts w:asciiTheme="majorHAnsi" w:hAnsiTheme="majorHAnsi" w:cstheme="majorHAnsi"/>
          <w:sz w:val="28"/>
          <w:szCs w:val="28"/>
        </w:rPr>
        <w:t>С использованием программирования на языке ассемблера производятся:</w:t>
      </w:r>
    </w:p>
    <w:p w:rsidR="00D9791F" w:rsidRPr="008F6B18" w:rsidRDefault="00D9791F" w:rsidP="00D9791F">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Оптимизация критичных к скорости участков программ в программах на языках высокого уровня</w:t>
      </w:r>
    </w:p>
    <w:p w:rsidR="00D9791F" w:rsidRPr="008F6B18" w:rsidRDefault="00D9791F" w:rsidP="00D9791F">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операционных систем (ОС) или их некоторых компонентов</w:t>
      </w:r>
    </w:p>
    <w:p w:rsidR="00D9791F" w:rsidRDefault="00D9791F" w:rsidP="00D9791F">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 xml:space="preserve">Программирование микроконтроллеров (МК) и других встраиваемых в оборудование управляющих процессоров. </w:t>
      </w:r>
    </w:p>
    <w:p w:rsidR="00D9791F" w:rsidRDefault="00D9791F" w:rsidP="00D9791F">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драйверов устройств.</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6" w:name="_Toc78196538"/>
      <w:r w:rsidRPr="00C77503">
        <w:rPr>
          <w:rFonts w:cstheme="majorHAnsi"/>
          <w:b/>
          <w:color w:val="auto"/>
          <w:sz w:val="28"/>
          <w:szCs w:val="28"/>
        </w:rPr>
        <w:t>6.</w:t>
      </w:r>
      <w:r w:rsidR="00D969CB" w:rsidRPr="00C77503">
        <w:rPr>
          <w:rFonts w:cstheme="majorHAnsi"/>
          <w:b/>
          <w:color w:val="auto"/>
          <w:sz w:val="28"/>
          <w:szCs w:val="28"/>
        </w:rPr>
        <w:t xml:space="preserve"> </w:t>
      </w:r>
      <w:r w:rsidRPr="00C77503">
        <w:rPr>
          <w:rFonts w:cstheme="majorHAnsi"/>
          <w:b/>
          <w:color w:val="auto"/>
          <w:sz w:val="28"/>
          <w:szCs w:val="28"/>
        </w:rPr>
        <w:t>Шаблоны (паттерны) проектирования, их применение. Классификация</w:t>
      </w:r>
      <w:r w:rsidR="00D969CB" w:rsidRPr="00C77503">
        <w:rPr>
          <w:rFonts w:cstheme="majorHAnsi"/>
          <w:b/>
          <w:color w:val="auto"/>
          <w:sz w:val="28"/>
          <w:szCs w:val="28"/>
        </w:rPr>
        <w:t xml:space="preserve"> </w:t>
      </w:r>
      <w:r w:rsidRPr="00C77503">
        <w:rPr>
          <w:rFonts w:cstheme="majorHAnsi"/>
          <w:b/>
          <w:color w:val="auto"/>
          <w:sz w:val="28"/>
          <w:szCs w:val="28"/>
        </w:rPr>
        <w:t>шаблонов проектирования. Примеры шаблонов проектирования.</w:t>
      </w:r>
      <w:bookmarkEnd w:id="6"/>
    </w:p>
    <w:p w:rsidR="0033778A" w:rsidRDefault="0033778A" w:rsidP="0033778A">
      <w:pPr>
        <w:ind w:firstLine="709"/>
        <w:jc w:val="both"/>
        <w:rPr>
          <w:rFonts w:asciiTheme="majorHAnsi" w:hAnsiTheme="majorHAnsi" w:cstheme="majorHAnsi"/>
          <w:sz w:val="28"/>
          <w:szCs w:val="28"/>
        </w:rPr>
      </w:pPr>
      <w:r w:rsidRPr="00292E95">
        <w:rPr>
          <w:rFonts w:asciiTheme="majorHAnsi" w:hAnsiTheme="majorHAnsi" w:cstheme="majorHAnsi"/>
          <w:b/>
          <w:sz w:val="28"/>
          <w:szCs w:val="28"/>
        </w:rPr>
        <w:t>Шаблон проектирования</w:t>
      </w:r>
      <w:r w:rsidRPr="00292E95">
        <w:rPr>
          <w:rFonts w:asciiTheme="majorHAnsi" w:hAnsiTheme="majorHAnsi" w:cstheme="majorHAnsi"/>
          <w:sz w:val="28"/>
          <w:szCs w:val="28"/>
        </w:rPr>
        <w:t xml:space="preserve"> или паттерн в разработке программного обеспечения — повторяемая архитектурная конструкция, представляющая собой решение проблемы проектирования в рамках некоторого часто возникающего контекста.</w:t>
      </w:r>
      <w:r>
        <w:rPr>
          <w:rFonts w:asciiTheme="majorHAnsi" w:hAnsiTheme="majorHAnsi" w:cstheme="majorHAnsi"/>
          <w:sz w:val="28"/>
          <w:szCs w:val="28"/>
        </w:rPr>
        <w:t xml:space="preserve"> </w:t>
      </w:r>
      <w:r w:rsidRPr="00AB1118">
        <w:rPr>
          <w:rFonts w:asciiTheme="majorHAnsi" w:hAnsiTheme="majorHAnsi" w:cstheme="majorHAnsi"/>
          <w:sz w:val="28"/>
          <w:szCs w:val="28"/>
        </w:rPr>
        <w:t>Основная польза от использования шаблонов состоит в снижении сложности разработки за счёт готовых абстракций для решения целого класса проблем. Шаблон даёт решению своё имя, что облегчает коммуникацию между разработчиками, позволяя ссылаться на известные шаблоны. Таким образом, за счёт шаблонов производится унификация деталей решений: модулей, элементов проекта, — снижается количество ошибок.</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Паттерны отличаются по уровню сложности, детализации и охвата проектируемой системы.</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низкоуровневые и простые паттерны — </w:t>
      </w:r>
      <w:r w:rsidRPr="000C4380">
        <w:rPr>
          <w:rFonts w:asciiTheme="majorHAnsi" w:hAnsiTheme="majorHAnsi" w:cstheme="majorHAnsi"/>
          <w:b/>
          <w:sz w:val="28"/>
          <w:szCs w:val="28"/>
        </w:rPr>
        <w:t>идиомы</w:t>
      </w:r>
      <w:r w:rsidRPr="000C4380">
        <w:rPr>
          <w:rFonts w:asciiTheme="majorHAnsi" w:hAnsiTheme="majorHAnsi" w:cstheme="majorHAnsi"/>
          <w:sz w:val="28"/>
          <w:szCs w:val="28"/>
        </w:rPr>
        <w:t>. Они не универсальны, поскольку применимы только в рамках одного языка программирования.</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универсальные — </w:t>
      </w:r>
      <w:r w:rsidRPr="000C4380">
        <w:rPr>
          <w:rFonts w:asciiTheme="majorHAnsi" w:hAnsiTheme="majorHAnsi" w:cstheme="majorHAnsi"/>
          <w:b/>
          <w:sz w:val="28"/>
          <w:szCs w:val="28"/>
        </w:rPr>
        <w:t>архитектурные паттерны</w:t>
      </w:r>
      <w:r w:rsidRPr="000C4380">
        <w:rPr>
          <w:rFonts w:asciiTheme="majorHAnsi" w:hAnsiTheme="majorHAnsi" w:cstheme="majorHAnsi"/>
          <w:sz w:val="28"/>
          <w:szCs w:val="28"/>
        </w:rPr>
        <w:t>, которые можно реализовать практически на любом языке. Они нужны для проектирования всей программы, а не отдельных её элементов.</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Кроме того, паттерны отличаются и предназначением:</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lastRenderedPageBreak/>
        <w:t>Порождающие</w:t>
      </w:r>
      <w:r w:rsidRPr="000C4380">
        <w:rPr>
          <w:rFonts w:asciiTheme="majorHAnsi" w:hAnsiTheme="majorHAnsi" w:cstheme="majorHAnsi"/>
          <w:sz w:val="28"/>
          <w:szCs w:val="28"/>
        </w:rPr>
        <w:t xml:space="preserve"> паттерны беспокоятся о гибком создании объектов без внесения в программу лишних зависимостей.</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sectPr w:rsidR="0033778A">
          <w:pgSz w:w="11906" w:h="16838"/>
          <w:pgMar w:top="1134" w:right="850" w:bottom="1134" w:left="1701" w:header="708" w:footer="708" w:gutter="0"/>
          <w:cols w:space="708"/>
          <w:docGrid w:linePitch="360"/>
        </w:sectPr>
      </w:pP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lastRenderedPageBreak/>
        <w:t>Фабричный метод;</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Абстрактная фабрика;</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Строитель;</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lastRenderedPageBreak/>
        <w:t>Прототип;</w:t>
      </w:r>
    </w:p>
    <w:p w:rsidR="0033778A" w:rsidRPr="000C4380"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Одиночка.</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lastRenderedPageBreak/>
        <w:t>Структурные</w:t>
      </w:r>
      <w:r w:rsidRPr="000C4380">
        <w:rPr>
          <w:rFonts w:asciiTheme="majorHAnsi" w:hAnsiTheme="majorHAnsi" w:cstheme="majorHAnsi"/>
          <w:sz w:val="28"/>
          <w:szCs w:val="28"/>
        </w:rPr>
        <w:t xml:space="preserve"> паттерны показывают различные способы построения связей между объектами.</w:t>
      </w:r>
    </w:p>
    <w:p w:rsidR="0033778A" w:rsidRDefault="0033778A" w:rsidP="0033778A">
      <w:pPr>
        <w:pStyle w:val="a5"/>
        <w:numPr>
          <w:ilvl w:val="0"/>
          <w:numId w:val="3"/>
        </w:numPr>
        <w:tabs>
          <w:tab w:val="left" w:pos="993"/>
        </w:tabs>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lastRenderedPageBreak/>
        <w:t>Адаптер;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Мост;</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Компоновщик;</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Декоратор;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lastRenderedPageBreak/>
        <w:t>Фасад;</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Легковес;</w:t>
      </w:r>
    </w:p>
    <w:p w:rsidR="0033778A" w:rsidRPr="000C4380"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Заместитель.</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lastRenderedPageBreak/>
        <w:t>Поведенческие</w:t>
      </w:r>
      <w:r w:rsidRPr="000C4380">
        <w:rPr>
          <w:rFonts w:asciiTheme="majorHAnsi" w:hAnsiTheme="majorHAnsi" w:cstheme="majorHAnsi"/>
          <w:sz w:val="28"/>
          <w:szCs w:val="28"/>
        </w:rPr>
        <w:t xml:space="preserve"> паттерны заботятся об эффективной коммуникации между объектами.</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lastRenderedPageBreak/>
        <w:t>Цепочка обязанностей;</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Шаблонный метод;</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Итератор;</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Стратегия;</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Команда;</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Посредник;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Снимок;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Состояние;</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Наблюдатель;</w:t>
      </w:r>
    </w:p>
    <w:p w:rsidR="0033778A" w:rsidRPr="000C4380"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Посетитель.</w:t>
      </w:r>
    </w:p>
    <w:p w:rsidR="0033778A" w:rsidRDefault="0033778A" w:rsidP="0033778A">
      <w:pPr>
        <w:ind w:firstLine="709"/>
        <w:jc w:val="both"/>
        <w:rPr>
          <w:rFonts w:asciiTheme="majorHAnsi" w:hAnsiTheme="majorHAnsi" w:cstheme="majorHAnsi"/>
          <w:b/>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ind w:firstLine="709"/>
        <w:jc w:val="both"/>
        <w:rPr>
          <w:rFonts w:asciiTheme="majorHAnsi" w:hAnsiTheme="majorHAnsi" w:cstheme="majorHAnsi"/>
          <w:sz w:val="28"/>
          <w:szCs w:val="28"/>
        </w:rPr>
      </w:pPr>
      <w:r w:rsidRPr="00FD30C0">
        <w:rPr>
          <w:rFonts w:asciiTheme="majorHAnsi" w:hAnsiTheme="majorHAnsi" w:cstheme="majorHAnsi"/>
          <w:b/>
          <w:sz w:val="28"/>
          <w:szCs w:val="28"/>
        </w:rPr>
        <w:lastRenderedPageBreak/>
        <w:t>Строитель</w:t>
      </w:r>
      <w:r w:rsidRPr="00FE3C82">
        <w:rPr>
          <w:rFonts w:asciiTheme="majorHAnsi" w:hAnsiTheme="majorHAnsi" w:cstheme="majorHAnsi"/>
          <w:sz w:val="28"/>
          <w:szCs w:val="28"/>
        </w:rPr>
        <w:t xml:space="preserve"> — это порождающий паттерн проектирования, который позволяет создавать сложные объекты пошагово. Строитель даёт возможность использовать один и тот же код строительства для получения разных представлений объектов.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Интерфейс строителя</w:t>
      </w:r>
      <w:r w:rsidRPr="00033AA6">
        <w:rPr>
          <w:rFonts w:asciiTheme="majorHAnsi" w:hAnsiTheme="majorHAnsi" w:cstheme="majorHAnsi"/>
          <w:sz w:val="28"/>
          <w:szCs w:val="28"/>
        </w:rPr>
        <w:t xml:space="preserve"> объявляет шаги конструирования продуктов, общие для всех видов строителей.</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Конкретные строители</w:t>
      </w:r>
      <w:r w:rsidRPr="00033AA6">
        <w:rPr>
          <w:rFonts w:asciiTheme="majorHAnsi" w:hAnsiTheme="majorHAnsi" w:cstheme="majorHAnsi"/>
          <w:sz w:val="28"/>
          <w:szCs w:val="28"/>
        </w:rPr>
        <w:t xml:space="preserve"> реализуют строительные шаги, каждый по-своему. Конкретные строители могут производить разнородные объекты, не имеющие общего интерфейса.</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Продукт</w:t>
      </w:r>
      <w:r w:rsidRPr="00033AA6">
        <w:rPr>
          <w:rFonts w:asciiTheme="majorHAnsi" w:hAnsiTheme="majorHAnsi" w:cstheme="majorHAnsi"/>
          <w:sz w:val="28"/>
          <w:szCs w:val="28"/>
        </w:rPr>
        <w:t xml:space="preserve"> — создаваемый объект. Продукты, сделанные разными строителями, не обязаны иметь общий интерфейс.</w:t>
      </w:r>
    </w:p>
    <w:p w:rsidR="0033778A"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Директор</w:t>
      </w:r>
      <w:r w:rsidRPr="00033AA6">
        <w:rPr>
          <w:rFonts w:asciiTheme="majorHAnsi" w:hAnsiTheme="majorHAnsi" w:cstheme="majorHAnsi"/>
          <w:sz w:val="28"/>
          <w:szCs w:val="28"/>
        </w:rPr>
        <w:t xml:space="preserve"> определяет порядок вызова строительных шагов для производства той или иной конфигурации продуктов.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sz w:val="28"/>
          <w:szCs w:val="28"/>
        </w:rPr>
        <w:t xml:space="preserve">Обычно </w:t>
      </w:r>
      <w:r w:rsidRPr="00033AA6">
        <w:rPr>
          <w:rFonts w:asciiTheme="majorHAnsi" w:hAnsiTheme="majorHAnsi" w:cstheme="majorHAnsi"/>
          <w:b/>
          <w:sz w:val="28"/>
          <w:szCs w:val="28"/>
        </w:rPr>
        <w:t>Клиент</w:t>
      </w:r>
      <w:r w:rsidRPr="00033AA6">
        <w:rPr>
          <w:rFonts w:asciiTheme="majorHAnsi" w:hAnsiTheme="majorHAnsi" w:cstheme="majorHAnsi"/>
          <w:sz w:val="28"/>
          <w:szCs w:val="28"/>
        </w:rPr>
        <w:t xml:space="preserve"> подаёт в конструктор директора уже готовый объект-строитель, и в дальнейшем данный директор использует только его. Но возможен и другой вариант, когда клиент передаёт строителя через параметр строительного метода директора. В этом случае можно каждый раз применять разных строителей для производства различных представлений объектов.</w:t>
      </w:r>
    </w:p>
    <w:p w:rsidR="0033778A" w:rsidRDefault="0033778A" w:rsidP="0033778A">
      <w:pPr>
        <w:ind w:firstLine="709"/>
        <w:jc w:val="center"/>
        <w:rPr>
          <w:rFonts w:asciiTheme="majorHAnsi" w:hAnsiTheme="majorHAnsi" w:cstheme="majorHAnsi"/>
          <w:sz w:val="28"/>
          <w:szCs w:val="28"/>
        </w:rPr>
      </w:pPr>
      <w:r>
        <w:rPr>
          <w:noProof/>
          <w:lang w:eastAsia="ru-RU"/>
        </w:rPr>
        <w:lastRenderedPageBreak/>
        <w:drawing>
          <wp:inline distT="0" distB="0" distL="0" distR="0" wp14:anchorId="684F3171" wp14:editId="4128A866">
            <wp:extent cx="3912782" cy="4833110"/>
            <wp:effectExtent l="0" t="0" r="0" b="5715"/>
            <wp:docPr id="16" name="Рисунок 16" descr="Структура классов паттерна Строит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труктура классов паттерна Строитель"/>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7140" cy="4838493"/>
                    </a:xfrm>
                    <a:prstGeom prst="rect">
                      <a:avLst/>
                    </a:prstGeom>
                    <a:noFill/>
                    <a:ln>
                      <a:noFill/>
                    </a:ln>
                  </pic:spPr>
                </pic:pic>
              </a:graphicData>
            </a:graphic>
          </wp:inline>
        </w:drawing>
      </w:r>
    </w:p>
    <w:p w:rsidR="0033778A" w:rsidRDefault="0033778A" w:rsidP="0033778A">
      <w:pPr>
        <w:ind w:firstLine="709"/>
        <w:jc w:val="both"/>
        <w:rPr>
          <w:rFonts w:asciiTheme="majorHAnsi" w:hAnsiTheme="majorHAnsi" w:cstheme="majorHAnsi"/>
          <w:sz w:val="28"/>
          <w:szCs w:val="28"/>
        </w:rPr>
      </w:pPr>
      <w:r w:rsidRPr="00FE4AB9">
        <w:rPr>
          <w:rFonts w:asciiTheme="majorHAnsi" w:hAnsiTheme="majorHAnsi" w:cstheme="majorHAnsi"/>
          <w:b/>
          <w:sz w:val="28"/>
          <w:szCs w:val="28"/>
        </w:rPr>
        <w:t>Мост</w:t>
      </w:r>
      <w:r w:rsidRPr="00FE4AB9">
        <w:rPr>
          <w:rFonts w:asciiTheme="majorHAnsi" w:hAnsiTheme="majorHAnsi" w:cstheme="majorHAnsi"/>
          <w:sz w:val="28"/>
          <w:szCs w:val="28"/>
        </w:rPr>
        <w:t xml:space="preserve"> — это структурный паттерн проектирования, который разделяет один или несколько классов на две отдельные иерархии — абстракцию и реализацию, позволяя изменять их независимо друг от друга.</w:t>
      </w:r>
      <w:r>
        <w:rPr>
          <w:rFonts w:asciiTheme="majorHAnsi" w:hAnsiTheme="majorHAnsi" w:cstheme="majorHAnsi"/>
          <w:sz w:val="28"/>
          <w:szCs w:val="28"/>
        </w:rPr>
        <w:t xml:space="preserve"> </w:t>
      </w:r>
      <w:r w:rsidRPr="00E716D3">
        <w:rPr>
          <w:rFonts w:asciiTheme="majorHAnsi" w:hAnsiTheme="majorHAnsi" w:cstheme="majorHAnsi"/>
          <w:sz w:val="28"/>
          <w:szCs w:val="28"/>
        </w:rPr>
        <w:t>Паттерн Мост предлагает заменить наследование агрегацией или композицией. Для этого нужно выделить одну из таких «плоскостей» в отдельную иерархию и ссылаться на объект этой иерархии, вместо хранения его состояния и поведения внутри одного класса.</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Абстракция</w:t>
      </w:r>
      <w:r w:rsidRPr="007B68F9">
        <w:rPr>
          <w:rFonts w:asciiTheme="majorHAnsi" w:hAnsiTheme="majorHAnsi" w:cstheme="majorHAnsi"/>
          <w:sz w:val="28"/>
          <w:szCs w:val="28"/>
        </w:rPr>
        <w:t xml:space="preserve"> содержит управляющую логику. Код абстракции делегирует реальную работу связанному объекту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Реализация</w:t>
      </w:r>
      <w:r w:rsidRPr="007B68F9">
        <w:rPr>
          <w:rFonts w:asciiTheme="majorHAnsi" w:hAnsiTheme="majorHAnsi" w:cstheme="majorHAnsi"/>
          <w:sz w:val="28"/>
          <w:szCs w:val="28"/>
        </w:rPr>
        <w:t xml:space="preserve"> задаёт общий интерфейс для всех реализаций. Все методы, которые здесь описаны, будут доступны из класса абстракции и его подклассов. Интерфейсы абстракции и реализации могут как совпадать, так и быть совершенно разными. Но обычно в реализации живут базовые операции, на которых строятся сложные операции абстракции.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Конкретные реализации</w:t>
      </w:r>
      <w:r w:rsidRPr="007B68F9">
        <w:rPr>
          <w:rFonts w:asciiTheme="majorHAnsi" w:hAnsiTheme="majorHAnsi" w:cstheme="majorHAnsi"/>
          <w:sz w:val="28"/>
          <w:szCs w:val="28"/>
        </w:rPr>
        <w:t xml:space="preserve"> содержат </w:t>
      </w:r>
      <w:proofErr w:type="spellStart"/>
      <w:r w:rsidRPr="007B68F9">
        <w:rPr>
          <w:rFonts w:asciiTheme="majorHAnsi" w:hAnsiTheme="majorHAnsi" w:cstheme="majorHAnsi"/>
          <w:sz w:val="28"/>
          <w:szCs w:val="28"/>
        </w:rPr>
        <w:t>платформо</w:t>
      </w:r>
      <w:proofErr w:type="spellEnd"/>
      <w:r w:rsidRPr="007B68F9">
        <w:rPr>
          <w:rFonts w:asciiTheme="majorHAnsi" w:hAnsiTheme="majorHAnsi" w:cstheme="majorHAnsi"/>
          <w:sz w:val="28"/>
          <w:szCs w:val="28"/>
        </w:rPr>
        <w:t>-зависимый код.</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lastRenderedPageBreak/>
        <w:t>Расширенные абстракции</w:t>
      </w:r>
      <w:r w:rsidRPr="007B68F9">
        <w:rPr>
          <w:rFonts w:asciiTheme="majorHAnsi" w:hAnsiTheme="majorHAnsi" w:cstheme="majorHAnsi"/>
          <w:sz w:val="28"/>
          <w:szCs w:val="28"/>
        </w:rPr>
        <w:t xml:space="preserve"> содержат различные вариации управляющей логики. Как и родитель, работает с реализациями только через общий интерфейс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Клиент</w:t>
      </w:r>
      <w:r w:rsidRPr="007B68F9">
        <w:rPr>
          <w:rFonts w:asciiTheme="majorHAnsi" w:hAnsiTheme="majorHAnsi" w:cstheme="majorHAnsi"/>
          <w:sz w:val="28"/>
          <w:szCs w:val="28"/>
        </w:rPr>
        <w:t xml:space="preserve"> работает только с объектами абстракции. Не считая начального связывания абстракции с одной из реализаций, клиентский код не имеет прямого доступа к объектам реализации.</w:t>
      </w:r>
    </w:p>
    <w:p w:rsidR="00D969CB" w:rsidRDefault="0033778A" w:rsidP="0033778A">
      <w:pPr>
        <w:ind w:firstLine="709"/>
        <w:jc w:val="center"/>
        <w:rPr>
          <w:rFonts w:asciiTheme="majorHAnsi" w:hAnsiTheme="majorHAnsi" w:cstheme="majorHAnsi"/>
          <w:sz w:val="28"/>
          <w:szCs w:val="28"/>
        </w:rPr>
      </w:pPr>
      <w:r>
        <w:rPr>
          <w:noProof/>
          <w:lang w:eastAsia="ru-RU"/>
        </w:rPr>
        <w:drawing>
          <wp:inline distT="0" distB="0" distL="0" distR="0" wp14:anchorId="4FD11D8E" wp14:editId="2467BBE3">
            <wp:extent cx="4067175" cy="2832497"/>
            <wp:effectExtent l="0" t="0" r="0" b="6350"/>
            <wp:docPr id="17" name="Рисунок 17" descr="Структура классов паттерна Мо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Структура классов паттерна Мост"/>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6743" cy="2846125"/>
                    </a:xfrm>
                    <a:prstGeom prst="rect">
                      <a:avLst/>
                    </a:prstGeom>
                    <a:noFill/>
                    <a:ln>
                      <a:noFill/>
                    </a:ln>
                  </pic:spPr>
                </pic:pic>
              </a:graphicData>
            </a:graphic>
          </wp:inline>
        </w:drawing>
      </w:r>
    </w:p>
    <w:p w:rsidR="00D969CB" w:rsidRPr="00C77503" w:rsidRDefault="00AC6A68" w:rsidP="00C77503">
      <w:pPr>
        <w:pStyle w:val="2"/>
        <w:spacing w:after="240"/>
        <w:ind w:firstLine="709"/>
        <w:jc w:val="both"/>
        <w:rPr>
          <w:rFonts w:cstheme="majorHAnsi"/>
          <w:b/>
          <w:color w:val="auto"/>
          <w:sz w:val="28"/>
          <w:szCs w:val="28"/>
        </w:rPr>
      </w:pPr>
      <w:bookmarkStart w:id="7" w:name="_Toc78196539"/>
      <w:r w:rsidRPr="00C77503">
        <w:rPr>
          <w:rFonts w:cstheme="majorHAnsi"/>
          <w:b/>
          <w:color w:val="auto"/>
          <w:sz w:val="28"/>
          <w:szCs w:val="28"/>
        </w:rPr>
        <w:t>7.</w:t>
      </w:r>
      <w:r w:rsidR="00D969CB" w:rsidRPr="00C77503">
        <w:rPr>
          <w:rFonts w:cstheme="majorHAnsi"/>
          <w:b/>
          <w:color w:val="auto"/>
          <w:sz w:val="28"/>
          <w:szCs w:val="28"/>
        </w:rPr>
        <w:t xml:space="preserve"> </w:t>
      </w:r>
      <w:r w:rsidRPr="00C77503">
        <w:rPr>
          <w:rFonts w:cstheme="majorHAnsi"/>
          <w:b/>
          <w:color w:val="auto"/>
          <w:sz w:val="28"/>
          <w:szCs w:val="28"/>
        </w:rPr>
        <w:t>Обзор методологий разработки программного обеспечения (на примерах).</w:t>
      </w:r>
      <w:bookmarkEnd w:id="7"/>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8" w:name="_Toc78196540"/>
      <w:r w:rsidRPr="00C77503">
        <w:rPr>
          <w:rFonts w:cstheme="majorHAnsi"/>
          <w:b/>
          <w:color w:val="auto"/>
          <w:sz w:val="28"/>
          <w:szCs w:val="28"/>
        </w:rPr>
        <w:t>8.</w:t>
      </w:r>
      <w:r w:rsidR="00D969CB" w:rsidRPr="00C77503">
        <w:rPr>
          <w:rFonts w:cstheme="majorHAnsi"/>
          <w:b/>
          <w:color w:val="auto"/>
          <w:sz w:val="28"/>
          <w:szCs w:val="28"/>
        </w:rPr>
        <w:t xml:space="preserve"> </w:t>
      </w:r>
      <w:r w:rsidRPr="00C77503">
        <w:rPr>
          <w:rFonts w:cstheme="majorHAnsi"/>
          <w:b/>
          <w:color w:val="auto"/>
          <w:sz w:val="28"/>
          <w:szCs w:val="28"/>
        </w:rPr>
        <w:t xml:space="preserve">Разработка мобильных приложений. Особенности архитектуры </w:t>
      </w:r>
      <w:proofErr w:type="spellStart"/>
      <w:r w:rsidRPr="00C77503">
        <w:rPr>
          <w:rFonts w:cstheme="majorHAnsi"/>
          <w:b/>
          <w:color w:val="auto"/>
          <w:sz w:val="28"/>
          <w:szCs w:val="28"/>
        </w:rPr>
        <w:t>Android</w:t>
      </w:r>
      <w:proofErr w:type="spellEnd"/>
      <w:r w:rsidRPr="00C77503">
        <w:rPr>
          <w:rFonts w:cstheme="majorHAnsi"/>
          <w:b/>
          <w:color w:val="auto"/>
          <w:sz w:val="28"/>
          <w:szCs w:val="28"/>
        </w:rPr>
        <w:t xml:space="preserve"> или </w:t>
      </w:r>
      <w:proofErr w:type="spellStart"/>
      <w:r w:rsidRPr="00C77503">
        <w:rPr>
          <w:rFonts w:cstheme="majorHAnsi"/>
          <w:b/>
          <w:color w:val="auto"/>
          <w:sz w:val="28"/>
          <w:szCs w:val="28"/>
        </w:rPr>
        <w:t>iOS</w:t>
      </w:r>
      <w:proofErr w:type="spellEnd"/>
      <w:r w:rsidRPr="00C77503">
        <w:rPr>
          <w:rFonts w:cstheme="majorHAnsi"/>
          <w:b/>
          <w:color w:val="auto"/>
          <w:sz w:val="28"/>
          <w:szCs w:val="28"/>
        </w:rPr>
        <w:t>-приложений.</w:t>
      </w:r>
      <w:bookmarkEnd w:id="8"/>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9" w:name="_Toc78196541"/>
      <w:r w:rsidRPr="00C77503">
        <w:rPr>
          <w:rFonts w:cstheme="majorHAnsi"/>
          <w:b/>
          <w:color w:val="auto"/>
          <w:sz w:val="28"/>
          <w:szCs w:val="28"/>
        </w:rPr>
        <w:t>9.</w:t>
      </w:r>
      <w:r w:rsidR="00D969CB" w:rsidRPr="00C77503">
        <w:rPr>
          <w:rFonts w:cstheme="majorHAnsi"/>
          <w:b/>
          <w:color w:val="auto"/>
          <w:sz w:val="28"/>
          <w:szCs w:val="28"/>
        </w:rPr>
        <w:t xml:space="preserve"> </w:t>
      </w:r>
      <w:r w:rsidRPr="00C77503">
        <w:rPr>
          <w:rFonts w:cstheme="majorHAnsi"/>
          <w:b/>
          <w:color w:val="auto"/>
          <w:sz w:val="28"/>
          <w:szCs w:val="28"/>
        </w:rPr>
        <w:t>Средства разработки кроссплатформенных приложений, особенности процесса разработки данных приложений.</w:t>
      </w:r>
      <w:bookmarkEnd w:id="9"/>
    </w:p>
    <w:p w:rsidR="00D969CB" w:rsidRDefault="00D969CB" w:rsidP="00AC6A68">
      <w:pPr>
        <w:ind w:firstLine="709"/>
        <w:jc w:val="both"/>
        <w:rPr>
          <w:rFonts w:asciiTheme="majorHAnsi" w:hAnsiTheme="majorHAnsi" w:cstheme="majorHAnsi"/>
          <w:sz w:val="28"/>
          <w:szCs w:val="28"/>
        </w:rPr>
      </w:pPr>
    </w:p>
    <w:p w:rsidR="006801DB" w:rsidRDefault="00AC6A68" w:rsidP="00C77503">
      <w:pPr>
        <w:pStyle w:val="2"/>
        <w:spacing w:after="240"/>
        <w:ind w:firstLine="709"/>
        <w:jc w:val="both"/>
        <w:rPr>
          <w:rFonts w:cstheme="majorHAnsi"/>
          <w:b/>
          <w:color w:val="auto"/>
          <w:sz w:val="28"/>
          <w:szCs w:val="28"/>
        </w:rPr>
      </w:pPr>
      <w:bookmarkStart w:id="10" w:name="_Toc78196542"/>
      <w:r w:rsidRPr="00C77503">
        <w:rPr>
          <w:rFonts w:cstheme="majorHAnsi"/>
          <w:b/>
          <w:color w:val="auto"/>
          <w:sz w:val="28"/>
          <w:szCs w:val="28"/>
        </w:rPr>
        <w:t>10.</w:t>
      </w:r>
      <w:r w:rsidR="00D969CB" w:rsidRPr="00C77503">
        <w:rPr>
          <w:rFonts w:cstheme="majorHAnsi"/>
          <w:b/>
          <w:color w:val="auto"/>
          <w:sz w:val="28"/>
          <w:szCs w:val="28"/>
        </w:rPr>
        <w:t xml:space="preserve"> </w:t>
      </w:r>
      <w:r w:rsidRPr="00C77503">
        <w:rPr>
          <w:rFonts w:cstheme="majorHAnsi"/>
          <w:b/>
          <w:color w:val="auto"/>
          <w:sz w:val="28"/>
          <w:szCs w:val="28"/>
        </w:rPr>
        <w:t>Принципы построения компиляторов.</w:t>
      </w:r>
      <w:bookmarkEnd w:id="10"/>
    </w:p>
    <w:p w:rsidR="006801DB" w:rsidRPr="006801DB" w:rsidRDefault="006801DB" w:rsidP="006801DB">
      <w:pPr>
        <w:ind w:firstLine="709"/>
        <w:jc w:val="both"/>
        <w:rPr>
          <w:rFonts w:asciiTheme="majorHAnsi" w:hAnsiTheme="majorHAnsi" w:cstheme="majorHAnsi"/>
          <w:sz w:val="28"/>
          <w:szCs w:val="28"/>
        </w:rPr>
      </w:pPr>
    </w:p>
    <w:p w:rsidR="00D969CB" w:rsidRPr="006801DB" w:rsidRDefault="00AC6A68" w:rsidP="006801DB">
      <w:pPr>
        <w:pStyle w:val="1"/>
        <w:spacing w:after="240"/>
        <w:jc w:val="center"/>
        <w:rPr>
          <w:rFonts w:cstheme="majorHAnsi"/>
          <w:b/>
          <w:color w:val="auto"/>
          <w:sz w:val="28"/>
          <w:szCs w:val="28"/>
        </w:rPr>
      </w:pPr>
      <w:bookmarkStart w:id="11" w:name="_Toc78196543"/>
      <w:r w:rsidRPr="00C77503">
        <w:rPr>
          <w:rFonts w:cstheme="majorHAnsi"/>
          <w:b/>
          <w:color w:val="auto"/>
          <w:sz w:val="28"/>
          <w:szCs w:val="28"/>
        </w:rPr>
        <w:lastRenderedPageBreak/>
        <w:t>Информатика</w:t>
      </w:r>
      <w:bookmarkEnd w:id="11"/>
    </w:p>
    <w:p w:rsidR="00D969CB" w:rsidRPr="00C77503" w:rsidRDefault="00AC6A68" w:rsidP="00C77503">
      <w:pPr>
        <w:pStyle w:val="2"/>
        <w:spacing w:after="240"/>
        <w:ind w:firstLine="709"/>
        <w:jc w:val="both"/>
        <w:rPr>
          <w:rFonts w:cstheme="majorHAnsi"/>
          <w:b/>
          <w:color w:val="auto"/>
          <w:sz w:val="28"/>
          <w:szCs w:val="28"/>
        </w:rPr>
      </w:pPr>
      <w:bookmarkStart w:id="12" w:name="_Toc78196544"/>
      <w:r w:rsidRPr="00C77503">
        <w:rPr>
          <w:rFonts w:cstheme="majorHAnsi"/>
          <w:b/>
          <w:color w:val="auto"/>
          <w:sz w:val="28"/>
          <w:szCs w:val="28"/>
        </w:rPr>
        <w:t>11.</w:t>
      </w:r>
      <w:r w:rsidR="00D969CB" w:rsidRPr="00C77503">
        <w:rPr>
          <w:rFonts w:cstheme="majorHAnsi"/>
          <w:b/>
          <w:color w:val="auto"/>
          <w:sz w:val="28"/>
          <w:szCs w:val="28"/>
        </w:rPr>
        <w:t xml:space="preserve"> </w:t>
      </w:r>
      <w:r w:rsidRPr="00C77503">
        <w:rPr>
          <w:rFonts w:cstheme="majorHAnsi"/>
          <w:b/>
          <w:color w:val="auto"/>
          <w:sz w:val="28"/>
          <w:szCs w:val="28"/>
        </w:rPr>
        <w:t>Конечные автоматы и регулярные выражения. Назначение и примеры применения.</w:t>
      </w:r>
      <w:bookmarkEnd w:id="12"/>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3" w:name="_Toc78196545"/>
      <w:r w:rsidRPr="001B5D89">
        <w:rPr>
          <w:rFonts w:cstheme="majorHAnsi"/>
          <w:b/>
          <w:color w:val="auto"/>
          <w:sz w:val="28"/>
          <w:szCs w:val="28"/>
        </w:rPr>
        <w:t>12.</w:t>
      </w:r>
      <w:r w:rsidR="00D969CB" w:rsidRPr="001B5D89">
        <w:rPr>
          <w:rFonts w:cstheme="majorHAnsi"/>
          <w:b/>
          <w:color w:val="auto"/>
          <w:sz w:val="28"/>
          <w:szCs w:val="28"/>
        </w:rPr>
        <w:t xml:space="preserve"> </w:t>
      </w:r>
      <w:r w:rsidRPr="001B5D89">
        <w:rPr>
          <w:rFonts w:cstheme="majorHAnsi"/>
          <w:b/>
          <w:color w:val="auto"/>
          <w:sz w:val="28"/>
          <w:szCs w:val="28"/>
        </w:rPr>
        <w:t>Теория вычислений, вычислимые функции, абстрактные алгоритмические машины, машина Поста, машина Тьюринга.</w:t>
      </w:r>
      <w:bookmarkEnd w:id="13"/>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4" w:name="_Toc78196546"/>
      <w:r w:rsidRPr="001B5D89">
        <w:rPr>
          <w:rFonts w:cstheme="majorHAnsi"/>
          <w:b/>
          <w:color w:val="auto"/>
          <w:sz w:val="28"/>
          <w:szCs w:val="28"/>
        </w:rPr>
        <w:t>13.</w:t>
      </w:r>
      <w:r w:rsidR="00D969CB" w:rsidRPr="001B5D89">
        <w:rPr>
          <w:rFonts w:cstheme="majorHAnsi"/>
          <w:b/>
          <w:color w:val="auto"/>
          <w:sz w:val="28"/>
          <w:szCs w:val="28"/>
        </w:rPr>
        <w:t xml:space="preserve"> </w:t>
      </w:r>
      <w:r w:rsidRPr="001B5D89">
        <w:rPr>
          <w:rFonts w:cstheme="majorHAnsi"/>
          <w:b/>
          <w:color w:val="auto"/>
          <w:sz w:val="28"/>
          <w:szCs w:val="28"/>
        </w:rPr>
        <w:t xml:space="preserve">Нейронные сети и алгоритмы их обучения. Рекуррентные и </w:t>
      </w:r>
      <w:proofErr w:type="spellStart"/>
      <w:r w:rsidRPr="001B5D89">
        <w:rPr>
          <w:rFonts w:cstheme="majorHAnsi"/>
          <w:b/>
          <w:color w:val="auto"/>
          <w:sz w:val="28"/>
          <w:szCs w:val="28"/>
        </w:rPr>
        <w:t>сверточные</w:t>
      </w:r>
      <w:proofErr w:type="spellEnd"/>
      <w:r w:rsidRPr="001B5D89">
        <w:rPr>
          <w:rFonts w:cstheme="majorHAnsi"/>
          <w:b/>
          <w:color w:val="auto"/>
          <w:sz w:val="28"/>
          <w:szCs w:val="28"/>
        </w:rPr>
        <w:t xml:space="preserve"> нейронные сети, примеры их применения.</w:t>
      </w:r>
      <w:bookmarkEnd w:id="14"/>
    </w:p>
    <w:p w:rsidR="00D969CB" w:rsidRDefault="00D03EAE" w:rsidP="00AC6A68">
      <w:pPr>
        <w:ind w:firstLine="709"/>
        <w:jc w:val="both"/>
        <w:rPr>
          <w:rFonts w:asciiTheme="majorHAnsi" w:hAnsiTheme="majorHAnsi" w:cstheme="majorHAnsi"/>
          <w:sz w:val="28"/>
          <w:szCs w:val="28"/>
        </w:rPr>
      </w:pPr>
      <w:r w:rsidRPr="00D03EAE">
        <w:rPr>
          <w:rFonts w:asciiTheme="majorHAnsi" w:hAnsiTheme="majorHAnsi" w:cstheme="majorHAnsi"/>
          <w:b/>
          <w:sz w:val="28"/>
          <w:szCs w:val="28"/>
        </w:rPr>
        <w:t>Нейронная сеть</w:t>
      </w:r>
      <w:r w:rsidRPr="00D03EAE">
        <w:rPr>
          <w:rFonts w:asciiTheme="majorHAnsi" w:hAnsiTheme="majorHAnsi" w:cstheme="majorHAnsi"/>
          <w:sz w:val="28"/>
          <w:szCs w:val="28"/>
        </w:rPr>
        <w:t xml:space="preserve"> — попытка с помощью математических моделей воспроизвести работу человеческого мозга для создания машин, обладающих искусственным интеллектом.</w:t>
      </w:r>
    </w:p>
    <w:p w:rsidR="003F43D6" w:rsidRPr="003F43D6" w:rsidRDefault="003F43D6" w:rsidP="003F43D6">
      <w:pPr>
        <w:ind w:firstLine="709"/>
        <w:jc w:val="both"/>
        <w:rPr>
          <w:rFonts w:asciiTheme="majorHAnsi" w:hAnsiTheme="majorHAnsi" w:cstheme="majorHAnsi"/>
          <w:sz w:val="28"/>
          <w:szCs w:val="28"/>
        </w:rPr>
      </w:pPr>
      <w:r>
        <w:rPr>
          <w:rFonts w:asciiTheme="majorHAnsi" w:hAnsiTheme="majorHAnsi" w:cstheme="majorHAnsi"/>
          <w:sz w:val="28"/>
          <w:szCs w:val="28"/>
        </w:rPr>
        <w:t>Н</w:t>
      </w:r>
      <w:r w:rsidRPr="003F43D6">
        <w:rPr>
          <w:rFonts w:asciiTheme="majorHAnsi" w:hAnsiTheme="majorHAnsi" w:cstheme="majorHAnsi"/>
          <w:sz w:val="28"/>
          <w:szCs w:val="28"/>
        </w:rPr>
        <w:t>ейронная се</w:t>
      </w:r>
      <w:r>
        <w:rPr>
          <w:rFonts w:asciiTheme="majorHAnsi" w:hAnsiTheme="majorHAnsi" w:cstheme="majorHAnsi"/>
          <w:sz w:val="28"/>
          <w:szCs w:val="28"/>
        </w:rPr>
        <w:t>ть состоит из трех компонентов:</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Входной слой</w:t>
      </w:r>
      <w:r w:rsidR="005C0C34">
        <w:rPr>
          <w:rFonts w:asciiTheme="majorHAnsi" w:hAnsiTheme="majorHAnsi" w:cstheme="majorHAnsi"/>
          <w:sz w:val="28"/>
          <w:szCs w:val="28"/>
        </w:rPr>
        <w:t xml:space="preserve"> (</w:t>
      </w:r>
      <w:r w:rsidR="005C0C34">
        <w:rPr>
          <w:rFonts w:asciiTheme="majorHAnsi" w:hAnsiTheme="majorHAnsi" w:cstheme="majorHAnsi"/>
          <w:sz w:val="28"/>
          <w:szCs w:val="28"/>
          <w:lang w:val="en-US"/>
        </w:rPr>
        <w:t>x</w:t>
      </w:r>
      <w:r w:rsidR="005C0C34">
        <w:rPr>
          <w:rFonts w:asciiTheme="majorHAnsi" w:hAnsiTheme="majorHAnsi" w:cstheme="majorHAnsi"/>
          <w:sz w:val="28"/>
          <w:szCs w:val="28"/>
          <w:vertAlign w:val="subscript"/>
          <w:lang w:val="en-US"/>
        </w:rPr>
        <w:t>i</w:t>
      </w:r>
      <w:r w:rsidR="005C0C34">
        <w:rPr>
          <w:rFonts w:asciiTheme="majorHAnsi" w:hAnsiTheme="majorHAnsi" w:cstheme="majorHAnsi"/>
          <w:sz w:val="28"/>
          <w:szCs w:val="28"/>
          <w:lang w:val="en-US"/>
        </w:rPr>
        <w:t>)</w:t>
      </w:r>
      <w:r w:rsidRPr="00FA108D">
        <w:rPr>
          <w:rFonts w:asciiTheme="majorHAnsi" w:hAnsiTheme="majorHAnsi" w:cstheme="majorHAnsi"/>
          <w:sz w:val="28"/>
          <w:szCs w:val="28"/>
        </w:rPr>
        <w:t>;</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Скрытые (вычислительные) слои</w:t>
      </w:r>
      <w:r w:rsidR="009B088D">
        <w:rPr>
          <w:rFonts w:asciiTheme="majorHAnsi" w:hAnsiTheme="majorHAnsi" w:cstheme="majorHAnsi"/>
          <w:sz w:val="28"/>
          <w:szCs w:val="28"/>
          <w:lang w:val="en-US"/>
        </w:rPr>
        <w:t xml:space="preserve"> (A)</w:t>
      </w:r>
      <w:r w:rsidRPr="00FA108D">
        <w:rPr>
          <w:rFonts w:asciiTheme="majorHAnsi" w:hAnsiTheme="majorHAnsi" w:cstheme="majorHAnsi"/>
          <w:sz w:val="28"/>
          <w:szCs w:val="28"/>
        </w:rPr>
        <w:t>;</w:t>
      </w:r>
    </w:p>
    <w:p w:rsidR="00D03EAE"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Выходной слой</w:t>
      </w:r>
      <w:r w:rsidR="009B088D">
        <w:rPr>
          <w:rFonts w:asciiTheme="majorHAnsi" w:hAnsiTheme="majorHAnsi" w:cstheme="majorHAnsi"/>
          <w:sz w:val="28"/>
          <w:szCs w:val="28"/>
          <w:lang w:val="en-US"/>
        </w:rPr>
        <w:t xml:space="preserve"> (h</w:t>
      </w:r>
      <w:r w:rsidR="009B088D">
        <w:rPr>
          <w:rFonts w:asciiTheme="majorHAnsi" w:hAnsiTheme="majorHAnsi" w:cstheme="majorHAnsi"/>
          <w:sz w:val="28"/>
          <w:szCs w:val="28"/>
          <w:vertAlign w:val="subscript"/>
          <w:lang w:val="en-US"/>
        </w:rPr>
        <w:t>i</w:t>
      </w:r>
      <w:r w:rsidR="009B088D">
        <w:rPr>
          <w:rFonts w:asciiTheme="majorHAnsi" w:hAnsiTheme="majorHAnsi" w:cstheme="majorHAnsi"/>
          <w:sz w:val="28"/>
          <w:szCs w:val="28"/>
          <w:lang w:val="en-US"/>
        </w:rPr>
        <w:t>)</w:t>
      </w:r>
      <w:r w:rsidRPr="00FA108D">
        <w:rPr>
          <w:rFonts w:asciiTheme="majorHAnsi" w:hAnsiTheme="majorHAnsi" w:cstheme="majorHAnsi"/>
          <w:sz w:val="28"/>
          <w:szCs w:val="28"/>
        </w:rPr>
        <w:t>.</w:t>
      </w:r>
    </w:p>
    <w:p w:rsidR="009C0954" w:rsidRPr="009C0954" w:rsidRDefault="009C0954" w:rsidP="009C0954">
      <w:pPr>
        <w:ind w:firstLine="709"/>
        <w:jc w:val="both"/>
        <w:rPr>
          <w:rFonts w:asciiTheme="majorHAnsi" w:hAnsiTheme="majorHAnsi" w:cstheme="majorHAnsi"/>
          <w:sz w:val="28"/>
          <w:szCs w:val="28"/>
        </w:rPr>
      </w:pPr>
      <w:r w:rsidRPr="009C0954">
        <w:rPr>
          <w:rFonts w:asciiTheme="majorHAnsi" w:hAnsiTheme="majorHAnsi" w:cstheme="majorHAnsi"/>
          <w:b/>
          <w:sz w:val="28"/>
          <w:szCs w:val="28"/>
        </w:rPr>
        <w:t>Обучение</w:t>
      </w:r>
      <w:r w:rsidRPr="009C0954">
        <w:rPr>
          <w:rFonts w:asciiTheme="majorHAnsi" w:hAnsiTheme="majorHAnsi" w:cstheme="majorHAnsi"/>
          <w:sz w:val="28"/>
          <w:szCs w:val="28"/>
        </w:rPr>
        <w:t xml:space="preserve"> </w:t>
      </w:r>
      <w:proofErr w:type="spellStart"/>
      <w:r w:rsidRPr="009C0954">
        <w:rPr>
          <w:rFonts w:asciiTheme="majorHAnsi" w:hAnsiTheme="majorHAnsi" w:cstheme="majorHAnsi"/>
          <w:sz w:val="28"/>
          <w:szCs w:val="28"/>
        </w:rPr>
        <w:t>ней</w:t>
      </w:r>
      <w:r>
        <w:rPr>
          <w:rFonts w:asciiTheme="majorHAnsi" w:hAnsiTheme="majorHAnsi" w:cstheme="majorHAnsi"/>
          <w:sz w:val="28"/>
          <w:szCs w:val="28"/>
        </w:rPr>
        <w:t>росетей</w:t>
      </w:r>
      <w:proofErr w:type="spellEnd"/>
      <w:r>
        <w:rPr>
          <w:rFonts w:asciiTheme="majorHAnsi" w:hAnsiTheme="majorHAnsi" w:cstheme="majorHAnsi"/>
          <w:sz w:val="28"/>
          <w:szCs w:val="28"/>
        </w:rPr>
        <w:t xml:space="preserve"> происходит в два этапа:</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Прямое распространение ошибки;</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Обратное распространение ошибки.</w:t>
      </w:r>
    </w:p>
    <w:p w:rsidR="003F43D6" w:rsidRDefault="009C0954" w:rsidP="009C0954">
      <w:pPr>
        <w:ind w:firstLine="709"/>
        <w:jc w:val="both"/>
        <w:rPr>
          <w:rFonts w:asciiTheme="majorHAnsi" w:hAnsiTheme="majorHAnsi" w:cstheme="majorHAnsi"/>
          <w:sz w:val="28"/>
          <w:szCs w:val="28"/>
        </w:rPr>
      </w:pPr>
      <w:r w:rsidRPr="009C0954">
        <w:rPr>
          <w:rFonts w:asciiTheme="majorHAnsi" w:hAnsiTheme="majorHAnsi" w:cstheme="majorHAnsi"/>
          <w:sz w:val="28"/>
          <w:szCs w:val="28"/>
        </w:rPr>
        <w:t>Во время прямого распространения ошибки делается предсказание ответа. При обратном распространении ошибка между фактическим ответом и предсказанным минимизируется.</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b/>
          <w:sz w:val="28"/>
          <w:szCs w:val="28"/>
        </w:rPr>
        <w:t>Рекуррентные нейронные сети</w:t>
      </w:r>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Recurrent</w:t>
      </w:r>
      <w:proofErr w:type="spellEnd"/>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Neural</w:t>
      </w:r>
      <w:proofErr w:type="spellEnd"/>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Networks</w:t>
      </w:r>
      <w:proofErr w:type="spellEnd"/>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RNNs</w:t>
      </w:r>
      <w:proofErr w:type="spellEnd"/>
      <w:r w:rsidRPr="00985A57">
        <w:rPr>
          <w:rFonts w:asciiTheme="majorHAnsi" w:hAnsiTheme="majorHAnsi" w:cstheme="majorHAnsi"/>
          <w:sz w:val="28"/>
          <w:szCs w:val="28"/>
        </w:rPr>
        <w:t>) — популярные модели, используемые в обработке естественного языка (NLP). Во-первых, они оценивают произвольные предложения на основе того, насколько часто они встречались в текстах. Это дает меру грамматической и семантической корректности. Такие модели используются в машинном переводе. Во-вторых, языковые</w:t>
      </w:r>
      <w:r>
        <w:rPr>
          <w:rFonts w:asciiTheme="majorHAnsi" w:hAnsiTheme="majorHAnsi" w:cstheme="majorHAnsi"/>
          <w:sz w:val="28"/>
          <w:szCs w:val="28"/>
        </w:rPr>
        <w:t xml:space="preserve"> модели генерируют новый текст.</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sz w:val="28"/>
          <w:szCs w:val="28"/>
        </w:rPr>
        <w:t xml:space="preserve">Идея RNN заключается в последовательном использовании информации. RNN называются рекуррентными, потому что они выполняют одну и ту же задачу для каждого элемента последовательности, причем выход зависит от предыдущих вычислений. Теоретически RNN могут использовать информацию </w:t>
      </w:r>
      <w:r w:rsidRPr="00985A57">
        <w:rPr>
          <w:rFonts w:asciiTheme="majorHAnsi" w:hAnsiTheme="majorHAnsi" w:cstheme="majorHAnsi"/>
          <w:sz w:val="28"/>
          <w:szCs w:val="28"/>
        </w:rPr>
        <w:lastRenderedPageBreak/>
        <w:t>в произвольно длинных последовательностях, но на практике они огр</w:t>
      </w:r>
      <w:r>
        <w:rPr>
          <w:rFonts w:asciiTheme="majorHAnsi" w:hAnsiTheme="majorHAnsi" w:cstheme="majorHAnsi"/>
          <w:sz w:val="28"/>
          <w:szCs w:val="28"/>
        </w:rPr>
        <w:t>аничены лишь несколькими шагами.</w:t>
      </w:r>
    </w:p>
    <w:p w:rsidR="00616165" w:rsidRDefault="00616165" w:rsidP="00AC6A68">
      <w:pPr>
        <w:ind w:firstLine="709"/>
        <w:jc w:val="both"/>
        <w:rPr>
          <w:rFonts w:asciiTheme="majorHAnsi" w:hAnsiTheme="majorHAnsi" w:cstheme="majorHAnsi"/>
          <w:sz w:val="28"/>
          <w:szCs w:val="28"/>
        </w:rPr>
      </w:pPr>
      <w:r>
        <w:rPr>
          <w:rFonts w:asciiTheme="majorHAnsi" w:hAnsiTheme="majorHAnsi" w:cstheme="majorHAnsi"/>
          <w:sz w:val="28"/>
          <w:szCs w:val="28"/>
          <w:lang w:val="en-US"/>
        </w:rPr>
        <w:t>RNN</w:t>
      </w:r>
      <w:r w:rsidRPr="00616165">
        <w:rPr>
          <w:rFonts w:asciiTheme="majorHAnsi" w:hAnsiTheme="majorHAnsi" w:cstheme="majorHAnsi"/>
          <w:sz w:val="28"/>
          <w:szCs w:val="28"/>
        </w:rPr>
        <w:t xml:space="preserve"> </w:t>
      </w:r>
      <w:r>
        <w:rPr>
          <w:rFonts w:asciiTheme="majorHAnsi" w:hAnsiTheme="majorHAnsi" w:cstheme="majorHAnsi"/>
          <w:sz w:val="28"/>
          <w:szCs w:val="28"/>
        </w:rPr>
        <w:t>и ее развернутое представление:</w:t>
      </w:r>
    </w:p>
    <w:p w:rsidR="00616165" w:rsidRDefault="00616165" w:rsidP="00AC6A68">
      <w:pPr>
        <w:ind w:firstLine="709"/>
        <w:jc w:val="both"/>
        <w:rPr>
          <w:rFonts w:asciiTheme="majorHAnsi" w:hAnsiTheme="majorHAnsi" w:cstheme="majorHAnsi"/>
          <w:sz w:val="28"/>
          <w:szCs w:val="28"/>
        </w:rPr>
      </w:pPr>
      <w:r>
        <w:rPr>
          <w:noProof/>
          <w:lang w:eastAsia="ru-RU"/>
        </w:rPr>
        <w:drawing>
          <wp:inline distT="0" distB="0" distL="0" distR="0">
            <wp:extent cx="4284980" cy="1127125"/>
            <wp:effectExtent l="0" t="0" r="1270" b="0"/>
            <wp:docPr id="3" name="Рисунок 3" descr="https://neerc.ifmo.ru/wiki/images/thumb/0/05/RNN.png/450px-R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neerc.ifmo.ru/wiki/images/thumb/0/05/RNN.png/450px-RN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4980" cy="1127125"/>
                    </a:xfrm>
                    <a:prstGeom prst="rect">
                      <a:avLst/>
                    </a:prstGeom>
                    <a:noFill/>
                    <a:ln>
                      <a:noFill/>
                    </a:ln>
                  </pic:spPr>
                </pic:pic>
              </a:graphicData>
            </a:graphic>
          </wp:inline>
        </w:drawing>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Используются, когда важно соблюдать последовательность, когда важе</w:t>
      </w:r>
      <w:r>
        <w:rPr>
          <w:rFonts w:asciiTheme="majorHAnsi" w:hAnsiTheme="majorHAnsi" w:cstheme="majorHAnsi"/>
          <w:sz w:val="28"/>
          <w:szCs w:val="28"/>
        </w:rPr>
        <w:t>н порядок поступающих объектов.</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текста на естественном языке:</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Анализ текста;</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Автоматический перевод;</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аудио:</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Автоматическое распознавание речи;</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видео:</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кадра на основе предыдущих;</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Распознавание эмоций;</w:t>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Обработка изображений:</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пикселя на основе окружения;</w:t>
      </w:r>
    </w:p>
    <w:p w:rsidR="00616165"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Генерация описания изображений.</w:t>
      </w:r>
    </w:p>
    <w:p w:rsidR="00B66DB2" w:rsidRPr="00B66DB2" w:rsidRDefault="00B66DB2" w:rsidP="00B66DB2">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5" w:name="_Toc78196547"/>
      <w:r w:rsidRPr="001B5D89">
        <w:rPr>
          <w:rFonts w:cstheme="majorHAnsi"/>
          <w:b/>
          <w:color w:val="auto"/>
          <w:sz w:val="28"/>
          <w:szCs w:val="28"/>
        </w:rPr>
        <w:t>14.</w:t>
      </w:r>
      <w:r w:rsidR="00D969CB" w:rsidRPr="001B5D89">
        <w:rPr>
          <w:rFonts w:cstheme="majorHAnsi"/>
          <w:b/>
          <w:color w:val="auto"/>
          <w:sz w:val="28"/>
          <w:szCs w:val="28"/>
        </w:rPr>
        <w:t xml:space="preserve"> </w:t>
      </w:r>
      <w:r w:rsidRPr="001B5D89">
        <w:rPr>
          <w:rFonts w:cstheme="majorHAnsi"/>
          <w:b/>
          <w:color w:val="auto"/>
          <w:sz w:val="28"/>
          <w:szCs w:val="28"/>
        </w:rPr>
        <w:t>Эволюционное программирование, генетические алгоритмы, генетические операторы.</w:t>
      </w:r>
      <w:bookmarkEnd w:id="15"/>
      <w:r w:rsidR="00D969CB" w:rsidRPr="001B5D89">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16" w:name="_Toc78196548"/>
      <w:r w:rsidRPr="00C77503">
        <w:rPr>
          <w:rFonts w:cstheme="majorHAnsi"/>
          <w:b/>
          <w:color w:val="auto"/>
          <w:sz w:val="28"/>
          <w:szCs w:val="28"/>
        </w:rPr>
        <w:t>Базы данных</w:t>
      </w:r>
      <w:bookmarkEnd w:id="16"/>
    </w:p>
    <w:p w:rsidR="00D969CB" w:rsidRPr="001B5D89" w:rsidRDefault="00AC6A68" w:rsidP="001B5D89">
      <w:pPr>
        <w:pStyle w:val="2"/>
        <w:spacing w:after="240"/>
        <w:ind w:firstLine="709"/>
        <w:jc w:val="both"/>
        <w:rPr>
          <w:rFonts w:cstheme="majorHAnsi"/>
          <w:b/>
          <w:color w:val="auto"/>
          <w:sz w:val="28"/>
          <w:szCs w:val="28"/>
        </w:rPr>
      </w:pPr>
      <w:bookmarkStart w:id="17" w:name="_Toc78196549"/>
      <w:r w:rsidRPr="001B5D89">
        <w:rPr>
          <w:rFonts w:cstheme="majorHAnsi"/>
          <w:b/>
          <w:color w:val="auto"/>
          <w:sz w:val="28"/>
          <w:szCs w:val="28"/>
        </w:rPr>
        <w:t>15.</w:t>
      </w:r>
      <w:r w:rsidR="00D969CB" w:rsidRPr="001B5D89">
        <w:rPr>
          <w:rFonts w:cstheme="majorHAnsi"/>
          <w:b/>
          <w:color w:val="auto"/>
          <w:sz w:val="28"/>
          <w:szCs w:val="28"/>
        </w:rPr>
        <w:t xml:space="preserve"> </w:t>
      </w:r>
      <w:r w:rsidRPr="001B5D89">
        <w:rPr>
          <w:rFonts w:cstheme="majorHAnsi"/>
          <w:b/>
          <w:color w:val="auto"/>
          <w:sz w:val="28"/>
          <w:szCs w:val="28"/>
        </w:rPr>
        <w:t>Базы данных. Модели представления данных. ORM. Понятие и задачи СУБД.</w:t>
      </w:r>
      <w:bookmarkEnd w:id="17"/>
    </w:p>
    <w:p w:rsidR="00FB32AC" w:rsidRDefault="00FB32AC" w:rsidP="00FB32AC">
      <w:pPr>
        <w:ind w:firstLine="709"/>
        <w:jc w:val="both"/>
        <w:rPr>
          <w:rFonts w:asciiTheme="majorHAnsi" w:hAnsiTheme="majorHAnsi" w:cstheme="majorHAnsi"/>
          <w:sz w:val="28"/>
          <w:szCs w:val="28"/>
        </w:rPr>
      </w:pPr>
      <w:r w:rsidRPr="003C4650">
        <w:rPr>
          <w:rFonts w:asciiTheme="majorHAnsi" w:hAnsiTheme="majorHAnsi" w:cstheme="majorHAnsi"/>
          <w:b/>
          <w:sz w:val="28"/>
          <w:szCs w:val="28"/>
        </w:rPr>
        <w:t>База Данных (БД)</w:t>
      </w:r>
      <w:r w:rsidRPr="003C4650">
        <w:rPr>
          <w:rFonts w:asciiTheme="majorHAnsi" w:hAnsiTheme="majorHAnsi" w:cstheme="majorHAnsi"/>
          <w:sz w:val="28"/>
          <w:szCs w:val="28"/>
        </w:rPr>
        <w:t xml:space="preserve"> — структурированный организованный набор данных, описывающих характеристики какой-либо физической или виртуальной системы.</w:t>
      </w:r>
      <w:r>
        <w:rPr>
          <w:rFonts w:asciiTheme="majorHAnsi" w:hAnsiTheme="majorHAnsi" w:cstheme="majorHAnsi"/>
          <w:sz w:val="28"/>
          <w:szCs w:val="28"/>
        </w:rPr>
        <w:t xml:space="preserve"> </w:t>
      </w:r>
      <w:r w:rsidRPr="003C4650">
        <w:rPr>
          <w:rFonts w:asciiTheme="majorHAnsi" w:hAnsiTheme="majorHAnsi" w:cstheme="majorHAnsi"/>
          <w:sz w:val="28"/>
          <w:szCs w:val="28"/>
        </w:rPr>
        <w:t xml:space="preserve">«Базой данных» часто упрощённо или ошибочно называют Системы </w:t>
      </w:r>
      <w:r w:rsidRPr="003C4650">
        <w:rPr>
          <w:rFonts w:asciiTheme="majorHAnsi" w:hAnsiTheme="majorHAnsi" w:cstheme="majorHAnsi"/>
          <w:sz w:val="28"/>
          <w:szCs w:val="28"/>
        </w:rPr>
        <w:lastRenderedPageBreak/>
        <w:t>Управления Базами Данных (СУБД). Нужно различать набор данных (собственно БД) и программное обеспечение, предназначенное для организации и ведения баз данных (СУБД).</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DF7200">
        <w:rPr>
          <w:rFonts w:asciiTheme="majorHAnsi" w:hAnsiTheme="majorHAnsi" w:cstheme="majorHAnsi"/>
          <w:b/>
          <w:sz w:val="28"/>
          <w:szCs w:val="28"/>
        </w:rPr>
        <w:t>Иерархическая</w:t>
      </w:r>
      <w:r w:rsidRPr="00DF7200">
        <w:rPr>
          <w:rFonts w:asciiTheme="majorHAnsi" w:hAnsiTheme="majorHAnsi" w:cstheme="majorHAnsi"/>
          <w:sz w:val="28"/>
          <w:szCs w:val="28"/>
        </w:rPr>
        <w:t xml:space="preserve"> – представление базы данных в виде древовидной структуры, состоящей из объектов различных уровней.</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F61741">
        <w:rPr>
          <w:rFonts w:asciiTheme="majorHAnsi" w:hAnsiTheme="majorHAnsi" w:cstheme="majorHAnsi"/>
          <w:b/>
          <w:sz w:val="28"/>
          <w:szCs w:val="28"/>
        </w:rPr>
        <w:t>Объектно-ориентированная</w:t>
      </w:r>
      <w:r>
        <w:rPr>
          <w:rFonts w:asciiTheme="majorHAnsi" w:hAnsiTheme="majorHAnsi" w:cstheme="majorHAnsi"/>
          <w:sz w:val="28"/>
          <w:szCs w:val="28"/>
        </w:rPr>
        <w:t xml:space="preserve"> – БД</w:t>
      </w:r>
      <w:r w:rsidRPr="00F61741">
        <w:rPr>
          <w:rFonts w:asciiTheme="majorHAnsi" w:hAnsiTheme="majorHAnsi" w:cstheme="majorHAnsi"/>
          <w:sz w:val="28"/>
          <w:szCs w:val="28"/>
        </w:rPr>
        <w:t>, в которой данные моделируются в виде объектов, их атрибутов, методов и классов.</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Объектно-реляционная</w:t>
      </w:r>
      <w:r>
        <w:rPr>
          <w:rFonts w:asciiTheme="majorHAnsi" w:hAnsiTheme="majorHAnsi" w:cstheme="majorHAnsi"/>
          <w:sz w:val="28"/>
          <w:szCs w:val="28"/>
        </w:rPr>
        <w:t xml:space="preserve"> –</w:t>
      </w:r>
      <w:r w:rsidRPr="00F61741">
        <w:rPr>
          <w:rFonts w:asciiTheme="majorHAnsi" w:hAnsiTheme="majorHAnsi" w:cstheme="majorHAnsi"/>
          <w:sz w:val="28"/>
          <w:szCs w:val="28"/>
        </w:rPr>
        <w:t xml:space="preserve"> реляционная СУБД (РСУБД), поддерживающая некоторые технологии, присущие объектно-ориентированным СУБД и реализующие объектно-ориентированный подход</w:t>
      </w:r>
      <w:r>
        <w:rPr>
          <w:rFonts w:asciiTheme="majorHAnsi" w:hAnsiTheme="majorHAnsi" w:cstheme="majorHAnsi"/>
          <w:sz w:val="28"/>
          <w:szCs w:val="28"/>
        </w:rPr>
        <w:t>.</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Реляционная</w:t>
      </w:r>
      <w:r>
        <w:rPr>
          <w:rFonts w:asciiTheme="majorHAnsi" w:hAnsiTheme="majorHAnsi" w:cstheme="majorHAnsi"/>
          <w:sz w:val="28"/>
          <w:szCs w:val="28"/>
        </w:rPr>
        <w:t>;</w:t>
      </w:r>
    </w:p>
    <w:p w:rsidR="00FB32AC" w:rsidRPr="00056A26"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Сетевая</w:t>
      </w:r>
      <w:r>
        <w:rPr>
          <w:rFonts w:asciiTheme="majorHAnsi" w:hAnsiTheme="majorHAnsi" w:cstheme="majorHAnsi"/>
          <w:sz w:val="28"/>
          <w:szCs w:val="28"/>
        </w:rPr>
        <w:t xml:space="preserve"> – </w:t>
      </w:r>
      <w:r w:rsidRPr="00853D3C">
        <w:rPr>
          <w:rFonts w:asciiTheme="majorHAnsi" w:hAnsiTheme="majorHAnsi" w:cstheme="majorHAnsi"/>
          <w:sz w:val="28"/>
          <w:szCs w:val="28"/>
        </w:rPr>
        <w:t>логическая модель данных, являющаяся расширением иерархического подхода, строгая математическая теория, описывающая структурный аспект, аспект целостности и аспект обработки данных в сетевых базах данных</w:t>
      </w:r>
      <w:r>
        <w:rPr>
          <w:rFonts w:asciiTheme="majorHAnsi" w:hAnsiTheme="majorHAnsi" w:cstheme="majorHAnsi"/>
          <w:sz w:val="28"/>
          <w:szCs w:val="28"/>
        </w:rPr>
        <w:t>.</w:t>
      </w:r>
    </w:p>
    <w:p w:rsidR="00D969CB" w:rsidRDefault="00FB32AC" w:rsidP="00AC6A68">
      <w:pPr>
        <w:ind w:firstLine="709"/>
        <w:jc w:val="both"/>
        <w:rPr>
          <w:rFonts w:asciiTheme="majorHAnsi" w:hAnsiTheme="majorHAnsi" w:cstheme="majorHAnsi"/>
          <w:sz w:val="28"/>
          <w:szCs w:val="28"/>
        </w:rPr>
      </w:pPr>
      <w:r w:rsidRPr="00767362">
        <w:rPr>
          <w:rFonts w:asciiTheme="majorHAnsi" w:hAnsiTheme="majorHAnsi" w:cstheme="majorHAnsi"/>
          <w:b/>
          <w:sz w:val="28"/>
          <w:szCs w:val="28"/>
        </w:rPr>
        <w:t>Реляционная база данных</w:t>
      </w:r>
      <w:r w:rsidRPr="003C4650">
        <w:rPr>
          <w:rFonts w:asciiTheme="majorHAnsi" w:hAnsiTheme="majorHAnsi" w:cstheme="majorHAnsi"/>
          <w:sz w:val="28"/>
          <w:szCs w:val="28"/>
        </w:rPr>
        <w:t xml:space="preserve"> — база данных, основанная на реляционной модели. Слово «реляционный» происходит от английского «</w:t>
      </w:r>
      <w:proofErr w:type="spellStart"/>
      <w:r w:rsidRPr="003C4650">
        <w:rPr>
          <w:rFonts w:asciiTheme="majorHAnsi" w:hAnsiTheme="majorHAnsi" w:cstheme="majorHAnsi"/>
          <w:sz w:val="28"/>
          <w:szCs w:val="28"/>
        </w:rPr>
        <w:t>relation</w:t>
      </w:r>
      <w:proofErr w:type="spellEnd"/>
      <w:r w:rsidRPr="003C4650">
        <w:rPr>
          <w:rFonts w:asciiTheme="majorHAnsi" w:hAnsiTheme="majorHAnsi" w:cstheme="majorHAnsi"/>
          <w:sz w:val="28"/>
          <w:szCs w:val="28"/>
        </w:rPr>
        <w:t>»</w:t>
      </w:r>
      <w:r>
        <w:rPr>
          <w:rFonts w:asciiTheme="majorHAnsi" w:hAnsiTheme="majorHAnsi" w:cstheme="majorHAnsi"/>
          <w:sz w:val="28"/>
          <w:szCs w:val="28"/>
        </w:rPr>
        <w:t xml:space="preserve">. </w:t>
      </w:r>
      <w:r w:rsidRPr="003C4650">
        <w:rPr>
          <w:rFonts w:asciiTheme="majorHAnsi" w:hAnsiTheme="majorHAnsi" w:cstheme="majorHAnsi"/>
          <w:sz w:val="28"/>
          <w:szCs w:val="28"/>
        </w:rPr>
        <w:t>Для работы с реляционными БД применяют Реляционные СУБД.</w:t>
      </w:r>
      <w:r>
        <w:rPr>
          <w:rFonts w:asciiTheme="majorHAnsi" w:hAnsiTheme="majorHAnsi" w:cstheme="majorHAnsi"/>
          <w:sz w:val="28"/>
          <w:szCs w:val="28"/>
        </w:rPr>
        <w:t xml:space="preserve"> </w:t>
      </w:r>
      <w:r w:rsidRPr="003C4650">
        <w:rPr>
          <w:rFonts w:asciiTheme="majorHAnsi" w:hAnsiTheme="majorHAnsi" w:cstheme="majorHAnsi"/>
          <w:sz w:val="28"/>
          <w:szCs w:val="28"/>
        </w:rPr>
        <w:t>В реляционных базах данных все данные представлены в виде простых таблиц, разбитых на строки и столбцы, на пересечении которых расположены данные. Каждая база данных может включать несколько таблиц.</w:t>
      </w:r>
    </w:p>
    <w:p w:rsidR="00FB32AC" w:rsidRPr="00F23639" w:rsidRDefault="006E3B93" w:rsidP="00AC6A68">
      <w:pPr>
        <w:ind w:firstLine="709"/>
        <w:jc w:val="both"/>
        <w:rPr>
          <w:rFonts w:asciiTheme="majorHAnsi" w:hAnsiTheme="majorHAnsi" w:cstheme="majorHAnsi"/>
          <w:sz w:val="28"/>
          <w:szCs w:val="28"/>
        </w:rPr>
      </w:pPr>
      <w:r w:rsidRPr="00F926F2">
        <w:rPr>
          <w:rFonts w:asciiTheme="majorHAnsi" w:hAnsiTheme="majorHAnsi" w:cstheme="majorHAnsi"/>
          <w:b/>
          <w:sz w:val="28"/>
          <w:szCs w:val="28"/>
        </w:rPr>
        <w:t>ORM</w:t>
      </w:r>
      <w:r>
        <w:rPr>
          <w:rFonts w:asciiTheme="majorHAnsi" w:hAnsiTheme="majorHAnsi" w:cstheme="majorHAnsi"/>
          <w:sz w:val="28"/>
          <w:szCs w:val="28"/>
        </w:rPr>
        <w:t xml:space="preserve"> </w:t>
      </w:r>
      <w:r w:rsidRPr="006E3B93">
        <w:rPr>
          <w:rFonts w:asciiTheme="majorHAnsi" w:hAnsiTheme="majorHAnsi" w:cstheme="majorHAnsi"/>
          <w:sz w:val="28"/>
          <w:szCs w:val="28"/>
        </w:rPr>
        <w:t>— технология программирования, которая связывает базы данных с концепциями объектно-ориентированных языков программирования, создавая «виртуальную объектную базу данных»</w:t>
      </w:r>
      <w:r w:rsidR="00A909CE">
        <w:rPr>
          <w:rFonts w:asciiTheme="majorHAnsi" w:hAnsiTheme="majorHAnsi" w:cstheme="majorHAnsi"/>
          <w:sz w:val="28"/>
          <w:szCs w:val="28"/>
        </w:rPr>
        <w:t>.</w:t>
      </w:r>
      <w:r w:rsidR="00F23639">
        <w:rPr>
          <w:rFonts w:asciiTheme="majorHAnsi" w:hAnsiTheme="majorHAnsi" w:cstheme="majorHAnsi"/>
          <w:sz w:val="28"/>
          <w:szCs w:val="28"/>
        </w:rPr>
        <w:t xml:space="preserve"> </w:t>
      </w:r>
      <w:r w:rsidR="00F23639" w:rsidRPr="00F23639">
        <w:rPr>
          <w:rFonts w:asciiTheme="majorHAnsi" w:hAnsiTheme="majorHAnsi" w:cstheme="majorHAnsi"/>
          <w:sz w:val="28"/>
          <w:szCs w:val="28"/>
        </w:rPr>
        <w:t xml:space="preserve">Благодаря этой технологии разработчики могут использовать язык программирования, с которым им удобно работать с базой данных, вместо написания операторов SQL или хранимых процедур. Это может значительно ускорить разработку приложений, особенно на начальном этапе. ORM также позволяет переключать приложение между различными реляционными базами данных. Например, приложение может быть переключено с </w:t>
      </w:r>
      <w:proofErr w:type="spellStart"/>
      <w:r w:rsidR="00F23639" w:rsidRPr="00F23639">
        <w:rPr>
          <w:rFonts w:asciiTheme="majorHAnsi" w:hAnsiTheme="majorHAnsi" w:cstheme="majorHAnsi"/>
          <w:sz w:val="28"/>
          <w:szCs w:val="28"/>
        </w:rPr>
        <w:t>MySQL</w:t>
      </w:r>
      <w:proofErr w:type="spellEnd"/>
      <w:r w:rsidR="00F23639" w:rsidRPr="00F23639">
        <w:rPr>
          <w:rFonts w:asciiTheme="majorHAnsi" w:hAnsiTheme="majorHAnsi" w:cstheme="majorHAnsi"/>
          <w:sz w:val="28"/>
          <w:szCs w:val="28"/>
        </w:rPr>
        <w:t xml:space="preserve"> на </w:t>
      </w:r>
      <w:proofErr w:type="spellStart"/>
      <w:r w:rsidR="00F23639" w:rsidRPr="00F23639">
        <w:rPr>
          <w:rFonts w:asciiTheme="majorHAnsi" w:hAnsiTheme="majorHAnsi" w:cstheme="majorHAnsi"/>
          <w:sz w:val="28"/>
          <w:szCs w:val="28"/>
        </w:rPr>
        <w:t>PostgreSQL</w:t>
      </w:r>
      <w:proofErr w:type="spellEnd"/>
      <w:r w:rsidR="00F23639" w:rsidRPr="00F23639">
        <w:rPr>
          <w:rFonts w:asciiTheme="majorHAnsi" w:hAnsiTheme="majorHAnsi" w:cstheme="majorHAnsi"/>
          <w:sz w:val="28"/>
          <w:szCs w:val="28"/>
        </w:rPr>
        <w:t xml:space="preserve"> с минимальными изменениями кода.</w:t>
      </w:r>
      <w:r w:rsidR="00F23639">
        <w:rPr>
          <w:rFonts w:asciiTheme="majorHAnsi" w:hAnsiTheme="majorHAnsi" w:cstheme="majorHAnsi"/>
          <w:sz w:val="28"/>
          <w:szCs w:val="28"/>
        </w:rPr>
        <w:t xml:space="preserve"> Примеры: </w:t>
      </w:r>
      <w:r w:rsidR="00F23639">
        <w:rPr>
          <w:rFonts w:asciiTheme="majorHAnsi" w:hAnsiTheme="majorHAnsi" w:cstheme="majorHAnsi"/>
          <w:sz w:val="28"/>
          <w:szCs w:val="28"/>
          <w:lang w:val="en-US"/>
        </w:rPr>
        <w:t>Hibernate</w:t>
      </w:r>
      <w:r w:rsidR="00F23639" w:rsidRPr="00867168">
        <w:rPr>
          <w:rFonts w:asciiTheme="majorHAnsi" w:hAnsiTheme="majorHAnsi" w:cstheme="majorHAnsi"/>
          <w:sz w:val="28"/>
          <w:szCs w:val="28"/>
        </w:rPr>
        <w:t xml:space="preserve">, </w:t>
      </w:r>
      <w:r w:rsidR="00F23639">
        <w:rPr>
          <w:rFonts w:asciiTheme="majorHAnsi" w:hAnsiTheme="majorHAnsi" w:cstheme="majorHAnsi"/>
          <w:sz w:val="28"/>
          <w:szCs w:val="28"/>
          <w:lang w:val="en-US"/>
        </w:rPr>
        <w:t>JPA</w:t>
      </w:r>
      <w:r w:rsidR="00F23639">
        <w:rPr>
          <w:rFonts w:asciiTheme="majorHAnsi" w:hAnsiTheme="majorHAnsi" w:cstheme="majorHAnsi"/>
          <w:sz w:val="28"/>
          <w:szCs w:val="28"/>
        </w:rPr>
        <w:t>.</w:t>
      </w:r>
    </w:p>
    <w:p w:rsidR="00A909CE"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b/>
          <w:sz w:val="28"/>
          <w:szCs w:val="28"/>
        </w:rPr>
        <w:t>Система управления базами данных</w:t>
      </w:r>
      <w:r>
        <w:rPr>
          <w:rFonts w:asciiTheme="majorHAnsi" w:hAnsiTheme="majorHAnsi" w:cstheme="majorHAnsi"/>
          <w:sz w:val="28"/>
          <w:szCs w:val="28"/>
        </w:rPr>
        <w:t xml:space="preserve"> (</w:t>
      </w:r>
      <w:r w:rsidRPr="009D079D">
        <w:rPr>
          <w:rFonts w:asciiTheme="majorHAnsi" w:hAnsiTheme="majorHAnsi" w:cstheme="majorHAnsi"/>
          <w:sz w:val="28"/>
          <w:szCs w:val="28"/>
        </w:rPr>
        <w:t>СУБД</w:t>
      </w:r>
      <w:r>
        <w:rPr>
          <w:rFonts w:asciiTheme="majorHAnsi" w:hAnsiTheme="majorHAnsi" w:cstheme="majorHAnsi"/>
          <w:sz w:val="28"/>
          <w:szCs w:val="28"/>
        </w:rPr>
        <w:t>,</w:t>
      </w:r>
      <w:r w:rsidRPr="009D079D">
        <w:rPr>
          <w:rFonts w:asciiTheme="majorHAnsi" w:hAnsiTheme="majorHAnsi" w:cstheme="majorHAnsi"/>
          <w:sz w:val="28"/>
          <w:szCs w:val="28"/>
        </w:rPr>
        <w:t xml:space="preserve"> DBMS) — совокупность программных и лингвистических средств общего или специального назначения, обеспечивающих управление создание</w:t>
      </w:r>
      <w:r>
        <w:rPr>
          <w:rFonts w:asciiTheme="majorHAnsi" w:hAnsiTheme="majorHAnsi" w:cstheme="majorHAnsi"/>
          <w:sz w:val="28"/>
          <w:szCs w:val="28"/>
        </w:rPr>
        <w:t>м и использованием баз данных</w:t>
      </w:r>
      <w:r w:rsidRPr="009D079D">
        <w:rPr>
          <w:rFonts w:asciiTheme="majorHAnsi" w:hAnsiTheme="majorHAnsi" w:cstheme="majorHAnsi"/>
          <w:sz w:val="28"/>
          <w:szCs w:val="28"/>
        </w:rPr>
        <w:t>.</w:t>
      </w:r>
      <w:r>
        <w:rPr>
          <w:rFonts w:asciiTheme="majorHAnsi" w:hAnsiTheme="majorHAnsi" w:cstheme="majorHAnsi"/>
          <w:sz w:val="28"/>
          <w:szCs w:val="28"/>
        </w:rPr>
        <w:t xml:space="preserve"> </w:t>
      </w:r>
      <w:r w:rsidRPr="009D079D">
        <w:rPr>
          <w:rFonts w:asciiTheme="majorHAnsi" w:hAnsiTheme="majorHAnsi" w:cstheme="majorHAnsi"/>
          <w:b/>
          <w:sz w:val="28"/>
          <w:szCs w:val="28"/>
        </w:rPr>
        <w:t>СУБД</w:t>
      </w:r>
      <w:r w:rsidRPr="009D079D">
        <w:rPr>
          <w:rFonts w:asciiTheme="majorHAnsi" w:hAnsiTheme="majorHAnsi" w:cstheme="majorHAnsi"/>
          <w:sz w:val="28"/>
          <w:szCs w:val="28"/>
        </w:rPr>
        <w:t xml:space="preserve"> — комплекс программ, позволяющих создать базу данных (БД) и манипулировать данными (вставлять, обновлять, удалять и выбирать). Система </w:t>
      </w:r>
      <w:r w:rsidRPr="009D079D">
        <w:rPr>
          <w:rFonts w:asciiTheme="majorHAnsi" w:hAnsiTheme="majorHAnsi" w:cstheme="majorHAnsi"/>
          <w:sz w:val="28"/>
          <w:szCs w:val="28"/>
        </w:rPr>
        <w:lastRenderedPageBreak/>
        <w:t>обеспечивает безопасность, надёжность хранения и целостность данных, а также предоставляет средства для администрирования БД</w:t>
      </w:r>
      <w:r>
        <w:rPr>
          <w:rFonts w:asciiTheme="majorHAnsi" w:hAnsiTheme="majorHAnsi" w:cstheme="majorHAnsi"/>
          <w:sz w:val="28"/>
          <w:szCs w:val="28"/>
        </w:rPr>
        <w:t>.</w:t>
      </w:r>
    </w:p>
    <w:p w:rsidR="009D079D" w:rsidRPr="009D079D" w:rsidRDefault="009D079D" w:rsidP="009D079D">
      <w:pPr>
        <w:ind w:firstLine="709"/>
        <w:jc w:val="both"/>
        <w:rPr>
          <w:rFonts w:asciiTheme="majorHAnsi" w:hAnsiTheme="majorHAnsi" w:cstheme="majorHAnsi"/>
          <w:b/>
          <w:sz w:val="28"/>
          <w:szCs w:val="28"/>
        </w:rPr>
      </w:pPr>
      <w:r w:rsidRPr="009D079D">
        <w:rPr>
          <w:rFonts w:asciiTheme="majorHAnsi" w:hAnsiTheme="majorHAnsi" w:cstheme="majorHAnsi"/>
          <w:b/>
          <w:sz w:val="28"/>
          <w:szCs w:val="28"/>
        </w:rPr>
        <w:t>Основные функции:</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во внешней памяти (на дисках);</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 оперативной памяти с использованием дискового кэша;</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журнализация изменений, резервное копирование и восстановление базы данных после сбоев;</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поддержка языков БД (язык определения данных, язык манипулирования данными).</w:t>
      </w:r>
    </w:p>
    <w:p w:rsidR="009D079D" w:rsidRPr="009D079D"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sz w:val="28"/>
          <w:szCs w:val="28"/>
        </w:rPr>
        <w:t>Обычно современная СУБД</w:t>
      </w:r>
      <w:r>
        <w:rPr>
          <w:rFonts w:asciiTheme="majorHAnsi" w:hAnsiTheme="majorHAnsi" w:cstheme="majorHAnsi"/>
          <w:sz w:val="28"/>
          <w:szCs w:val="28"/>
        </w:rPr>
        <w:t xml:space="preserve"> содержит следующие </w:t>
      </w:r>
      <w:r w:rsidRPr="00A05709">
        <w:rPr>
          <w:rFonts w:asciiTheme="majorHAnsi" w:hAnsiTheme="majorHAnsi" w:cstheme="majorHAnsi"/>
          <w:b/>
          <w:sz w:val="28"/>
          <w:szCs w:val="28"/>
        </w:rPr>
        <w:t>компоненты</w:t>
      </w:r>
      <w:r>
        <w:rPr>
          <w:rFonts w:asciiTheme="majorHAnsi" w:hAnsiTheme="majorHAnsi" w:cstheme="majorHAnsi"/>
          <w:sz w:val="28"/>
          <w:szCs w:val="28"/>
        </w:rPr>
        <w:t>:</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ядро, которое отвечает за управление данными во внешней и оперативной памяти и журнализацию;</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процессор языка базы данных, обеспечивающий оптимизацию запросов на извлечение и изменение данных и создание, как правило, машинно-независимого исполняемого внутреннего кода;</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подсистему поддержки времени исполнения, которая интерпретирует программы манипуляции данными, создающие пользовательский интерфейс с СУБД;</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сервисные программы (внешние утилиты), обеспечивающие ряд дополнительных возможностей по обслуживанию информационной системы.</w:t>
      </w:r>
    </w:p>
    <w:p w:rsidR="00D969CB" w:rsidRPr="001B5D89" w:rsidRDefault="00AC6A68" w:rsidP="001B5D89">
      <w:pPr>
        <w:pStyle w:val="2"/>
        <w:spacing w:after="240"/>
        <w:ind w:firstLine="709"/>
        <w:jc w:val="both"/>
        <w:rPr>
          <w:rFonts w:cstheme="majorHAnsi"/>
          <w:b/>
          <w:color w:val="auto"/>
          <w:sz w:val="28"/>
          <w:szCs w:val="28"/>
        </w:rPr>
      </w:pPr>
      <w:bookmarkStart w:id="18" w:name="_Toc78196550"/>
      <w:r w:rsidRPr="001B5D89">
        <w:rPr>
          <w:rFonts w:cstheme="majorHAnsi"/>
          <w:b/>
          <w:color w:val="auto"/>
          <w:sz w:val="28"/>
          <w:szCs w:val="28"/>
        </w:rPr>
        <w:t>16.</w:t>
      </w:r>
      <w:r w:rsidR="00D969CB" w:rsidRPr="001B5D89">
        <w:rPr>
          <w:rFonts w:cstheme="majorHAnsi"/>
          <w:b/>
          <w:color w:val="auto"/>
          <w:sz w:val="28"/>
          <w:szCs w:val="28"/>
        </w:rPr>
        <w:t xml:space="preserve"> </w:t>
      </w:r>
      <w:r w:rsidRPr="001B5D89">
        <w:rPr>
          <w:rFonts w:cstheme="majorHAnsi"/>
          <w:b/>
          <w:color w:val="auto"/>
          <w:sz w:val="28"/>
          <w:szCs w:val="28"/>
        </w:rPr>
        <w:t>Основные понятия и аксиомы реляционной алгебры. Характеристики языка SQL. Выборка данных из реляционных таблиц с помощью оператора SELECT.</w:t>
      </w:r>
      <w:bookmarkEnd w:id="18"/>
    </w:p>
    <w:p w:rsidR="00D969CB" w:rsidRDefault="009B72A9" w:rsidP="006D7331">
      <w:pPr>
        <w:ind w:firstLine="709"/>
        <w:jc w:val="both"/>
        <w:rPr>
          <w:rFonts w:asciiTheme="majorHAnsi" w:hAnsiTheme="majorHAnsi" w:cstheme="majorHAnsi"/>
          <w:sz w:val="28"/>
          <w:szCs w:val="28"/>
        </w:rPr>
      </w:pPr>
      <w:r w:rsidRPr="009B72A9">
        <w:rPr>
          <w:rFonts w:asciiTheme="majorHAnsi" w:hAnsiTheme="majorHAnsi" w:cstheme="majorHAnsi"/>
          <w:b/>
          <w:sz w:val="28"/>
          <w:szCs w:val="28"/>
        </w:rPr>
        <w:t>Реляционная алгебра</w:t>
      </w:r>
      <w:r w:rsidRPr="009B72A9">
        <w:rPr>
          <w:rFonts w:asciiTheme="majorHAnsi" w:hAnsiTheme="majorHAnsi" w:cstheme="majorHAnsi"/>
          <w:sz w:val="28"/>
          <w:szCs w:val="28"/>
        </w:rPr>
        <w:t xml:space="preserve"> — замкнутая система операций над отношениями в реляционной модели данных. Операции реляционной алгебры также называют реляционными операциями.</w:t>
      </w:r>
      <w:r>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Реляционная алгебра представляет собой набор таких операций над отношениями, что результат каждой из операций также является </w:t>
      </w:r>
      <w:r w:rsidR="006D7331" w:rsidRPr="00287D1D">
        <w:rPr>
          <w:rFonts w:asciiTheme="majorHAnsi" w:hAnsiTheme="majorHAnsi" w:cstheme="majorHAnsi"/>
          <w:b/>
          <w:sz w:val="28"/>
          <w:szCs w:val="28"/>
        </w:rPr>
        <w:t>отношением</w:t>
      </w:r>
      <w:r w:rsidR="006D7331" w:rsidRPr="006D7331">
        <w:rPr>
          <w:rFonts w:asciiTheme="majorHAnsi" w:hAnsiTheme="majorHAnsi" w:cstheme="majorHAnsi"/>
          <w:sz w:val="28"/>
          <w:szCs w:val="28"/>
        </w:rPr>
        <w:t xml:space="preserve">. Это свойство алгебры называется </w:t>
      </w:r>
      <w:r w:rsidR="006D7331" w:rsidRPr="00287D1D">
        <w:rPr>
          <w:rFonts w:asciiTheme="majorHAnsi" w:hAnsiTheme="majorHAnsi" w:cstheme="majorHAnsi"/>
          <w:b/>
          <w:sz w:val="28"/>
          <w:szCs w:val="28"/>
          <w:u w:val="single"/>
        </w:rPr>
        <w:t>замкнутостью</w:t>
      </w:r>
      <w:r w:rsidR="006D7331" w:rsidRPr="006D7331">
        <w:rPr>
          <w:rFonts w:asciiTheme="majorHAnsi" w:hAnsiTheme="majorHAnsi" w:cstheme="majorHAnsi"/>
          <w:sz w:val="28"/>
          <w:szCs w:val="28"/>
        </w:rPr>
        <w:t>.</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Операции над одним отношением называются </w:t>
      </w:r>
      <w:r w:rsidR="006D7331" w:rsidRPr="00287D1D">
        <w:rPr>
          <w:rFonts w:asciiTheme="majorHAnsi" w:hAnsiTheme="majorHAnsi" w:cstheme="majorHAnsi"/>
          <w:b/>
          <w:sz w:val="28"/>
          <w:szCs w:val="28"/>
        </w:rPr>
        <w:t>унарными</w:t>
      </w:r>
      <w:r w:rsidR="006D7331" w:rsidRPr="006D7331">
        <w:rPr>
          <w:rFonts w:asciiTheme="majorHAnsi" w:hAnsiTheme="majorHAnsi" w:cstheme="majorHAnsi"/>
          <w:sz w:val="28"/>
          <w:szCs w:val="28"/>
        </w:rPr>
        <w:t xml:space="preserve">, над двумя отношениями — </w:t>
      </w:r>
      <w:r w:rsidR="006D7331" w:rsidRPr="00287D1D">
        <w:rPr>
          <w:rFonts w:asciiTheme="majorHAnsi" w:hAnsiTheme="majorHAnsi" w:cstheme="majorHAnsi"/>
          <w:b/>
          <w:sz w:val="28"/>
          <w:szCs w:val="28"/>
        </w:rPr>
        <w:t>бинарными</w:t>
      </w:r>
      <w:r w:rsidR="006D7331">
        <w:rPr>
          <w:rFonts w:asciiTheme="majorHAnsi" w:hAnsiTheme="majorHAnsi" w:cstheme="majorHAnsi"/>
          <w:sz w:val="28"/>
          <w:szCs w:val="28"/>
        </w:rPr>
        <w:t xml:space="preserve">, над тремя — </w:t>
      </w:r>
      <w:r w:rsidR="006D7331" w:rsidRPr="00287D1D">
        <w:rPr>
          <w:rFonts w:asciiTheme="majorHAnsi" w:hAnsiTheme="majorHAnsi" w:cstheme="majorHAnsi"/>
          <w:b/>
          <w:sz w:val="28"/>
          <w:szCs w:val="28"/>
        </w:rPr>
        <w:t>тернарными</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Пример унарной операции — проекция, пример бинарной операции — объединение.</w:t>
      </w:r>
    </w:p>
    <w:p w:rsidR="00CC298E" w:rsidRPr="00CC298E" w:rsidRDefault="00CC298E" w:rsidP="00CC298E">
      <w:pPr>
        <w:ind w:firstLine="709"/>
        <w:jc w:val="both"/>
        <w:rPr>
          <w:rFonts w:asciiTheme="majorHAnsi" w:hAnsiTheme="majorHAnsi" w:cstheme="majorHAnsi"/>
          <w:sz w:val="28"/>
          <w:szCs w:val="28"/>
        </w:rPr>
      </w:pPr>
      <w:r w:rsidRPr="00CC298E">
        <w:rPr>
          <w:rFonts w:asciiTheme="majorHAnsi" w:hAnsiTheme="majorHAnsi" w:cstheme="majorHAnsi"/>
          <w:b/>
          <w:sz w:val="28"/>
          <w:szCs w:val="28"/>
        </w:rPr>
        <w:t>Объединение</w:t>
      </w:r>
      <w:r>
        <w:rPr>
          <w:rFonts w:asciiTheme="majorHAnsi" w:hAnsiTheme="majorHAnsi" w:cstheme="majorHAnsi"/>
          <w:sz w:val="28"/>
          <w:szCs w:val="28"/>
        </w:rPr>
        <w:t xml:space="preserve"> – о</w:t>
      </w:r>
      <w:r w:rsidRPr="00CC298E">
        <w:rPr>
          <w:rFonts w:asciiTheme="majorHAnsi" w:hAnsiTheme="majorHAnsi" w:cstheme="majorHAnsi"/>
          <w:sz w:val="28"/>
          <w:szCs w:val="28"/>
        </w:rPr>
        <w:t>тношение с тем же заголовком, что и у совместимых по типу отношений A и B, и телом, состоящим из кортежей, принадлежащих или A, или B, или обоим отношениям.</w:t>
      </w:r>
    </w:p>
    <w:p w:rsidR="00CC298E" w:rsidRPr="00CC298E" w:rsidRDefault="00CC298E" w:rsidP="00CC298E">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lastRenderedPageBreak/>
        <w:t>Синтаксис</w:t>
      </w:r>
      <w:r w:rsidRPr="00CC298E">
        <w:rPr>
          <w:rFonts w:asciiTheme="majorHAnsi" w:hAnsiTheme="majorHAnsi" w:cstheme="majorHAnsi"/>
          <w:sz w:val="28"/>
          <w:szCs w:val="28"/>
        </w:rPr>
        <w:t>:</w:t>
      </w:r>
    </w:p>
    <w:p w:rsidR="000E6B41" w:rsidRDefault="00CC298E" w:rsidP="00CC298E">
      <w:pPr>
        <w:ind w:firstLine="709"/>
        <w:jc w:val="both"/>
        <w:rPr>
          <w:rFonts w:asciiTheme="majorHAnsi" w:hAnsiTheme="majorHAnsi" w:cstheme="majorHAnsi"/>
          <w:sz w:val="28"/>
          <w:szCs w:val="28"/>
        </w:rPr>
      </w:pPr>
      <w:r w:rsidRPr="00CC298E">
        <w:rPr>
          <w:rFonts w:asciiTheme="majorHAnsi" w:hAnsiTheme="majorHAnsi" w:cstheme="majorHAnsi"/>
          <w:sz w:val="28"/>
          <w:szCs w:val="28"/>
        </w:rPr>
        <w:t>A UNION B</w:t>
      </w:r>
    </w:p>
    <w:p w:rsidR="00A950D6" w:rsidRPr="00A950D6" w:rsidRDefault="00A950D6" w:rsidP="00A950D6">
      <w:pPr>
        <w:ind w:firstLine="709"/>
        <w:jc w:val="both"/>
        <w:rPr>
          <w:rFonts w:asciiTheme="majorHAnsi" w:hAnsiTheme="majorHAnsi" w:cstheme="majorHAnsi"/>
          <w:sz w:val="28"/>
          <w:szCs w:val="28"/>
        </w:rPr>
      </w:pPr>
      <w:r w:rsidRPr="00A950D6">
        <w:rPr>
          <w:rFonts w:asciiTheme="majorHAnsi" w:hAnsiTheme="majorHAnsi" w:cstheme="majorHAnsi"/>
          <w:b/>
          <w:sz w:val="28"/>
          <w:szCs w:val="28"/>
        </w:rPr>
        <w:t>Пересечение</w:t>
      </w:r>
      <w:r>
        <w:rPr>
          <w:rFonts w:asciiTheme="majorHAnsi" w:hAnsiTheme="majorHAnsi" w:cstheme="majorHAnsi"/>
          <w:sz w:val="28"/>
          <w:szCs w:val="28"/>
        </w:rPr>
        <w:t xml:space="preserve"> – отношение</w:t>
      </w:r>
      <w:r w:rsidRPr="00A950D6">
        <w:rPr>
          <w:rFonts w:asciiTheme="majorHAnsi" w:hAnsiTheme="majorHAnsi" w:cstheme="majorHAnsi"/>
          <w:sz w:val="28"/>
          <w:szCs w:val="28"/>
        </w:rPr>
        <w:t xml:space="preserve"> с тем же заголовком, что и у отношений A и B, и телом, состоящим из кортежей, принадлежащих одновременно обоим отношениям A и B.</w:t>
      </w:r>
    </w:p>
    <w:p w:rsidR="00A950D6" w:rsidRPr="00A950D6" w:rsidRDefault="00A950D6" w:rsidP="00A950D6">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t>Синтаксис</w:t>
      </w:r>
      <w:r w:rsidRPr="00A950D6">
        <w:rPr>
          <w:rFonts w:asciiTheme="majorHAnsi" w:hAnsiTheme="majorHAnsi" w:cstheme="majorHAnsi"/>
          <w:sz w:val="28"/>
          <w:szCs w:val="28"/>
        </w:rPr>
        <w:t>:</w:t>
      </w:r>
    </w:p>
    <w:p w:rsidR="00D0493F" w:rsidRDefault="00A950D6" w:rsidP="00A950D6">
      <w:pPr>
        <w:ind w:firstLine="709"/>
        <w:jc w:val="both"/>
        <w:rPr>
          <w:rFonts w:asciiTheme="majorHAnsi" w:hAnsiTheme="majorHAnsi" w:cstheme="majorHAnsi"/>
          <w:sz w:val="28"/>
          <w:szCs w:val="28"/>
        </w:rPr>
      </w:pPr>
      <w:r w:rsidRPr="00A950D6">
        <w:rPr>
          <w:rFonts w:asciiTheme="majorHAnsi" w:hAnsiTheme="majorHAnsi" w:cstheme="majorHAnsi"/>
          <w:sz w:val="28"/>
          <w:szCs w:val="28"/>
        </w:rPr>
        <w:t>A INTERSECT B</w:t>
      </w:r>
    </w:p>
    <w:p w:rsidR="003308C4" w:rsidRPr="003308C4" w:rsidRDefault="003308C4" w:rsidP="003308C4">
      <w:pPr>
        <w:ind w:firstLine="709"/>
        <w:jc w:val="both"/>
        <w:rPr>
          <w:rFonts w:asciiTheme="majorHAnsi" w:hAnsiTheme="majorHAnsi" w:cstheme="majorHAnsi"/>
          <w:sz w:val="28"/>
          <w:szCs w:val="28"/>
        </w:rPr>
      </w:pPr>
      <w:r w:rsidRPr="003308C4">
        <w:rPr>
          <w:rFonts w:asciiTheme="majorHAnsi" w:hAnsiTheme="majorHAnsi" w:cstheme="majorHAnsi"/>
          <w:b/>
          <w:sz w:val="28"/>
          <w:szCs w:val="28"/>
        </w:rPr>
        <w:t>Вычитание</w:t>
      </w:r>
      <w:r>
        <w:rPr>
          <w:rFonts w:asciiTheme="majorHAnsi" w:hAnsiTheme="majorHAnsi" w:cstheme="majorHAnsi"/>
          <w:b/>
          <w:sz w:val="28"/>
          <w:szCs w:val="28"/>
        </w:rPr>
        <w:t xml:space="preserve"> </w:t>
      </w:r>
      <w:r w:rsidRPr="003308C4">
        <w:rPr>
          <w:rFonts w:asciiTheme="majorHAnsi" w:hAnsiTheme="majorHAnsi" w:cstheme="majorHAnsi"/>
          <w:sz w:val="28"/>
          <w:szCs w:val="28"/>
        </w:rPr>
        <w:t>– отношение с тем же заголовком, что и у совместимых по типу отношений A и B, и телом, состоящим из кортежей, принадлежащих отношению A и не принадлежащих отношению B.</w:t>
      </w:r>
    </w:p>
    <w:p w:rsidR="003308C4" w:rsidRPr="003308C4" w:rsidRDefault="003308C4" w:rsidP="003308C4">
      <w:pPr>
        <w:ind w:firstLine="709"/>
        <w:jc w:val="both"/>
        <w:rPr>
          <w:rFonts w:asciiTheme="majorHAnsi" w:hAnsiTheme="majorHAnsi" w:cstheme="majorHAnsi"/>
          <w:sz w:val="28"/>
          <w:szCs w:val="28"/>
        </w:rPr>
      </w:pPr>
      <w:r w:rsidRPr="008061E3">
        <w:rPr>
          <w:rFonts w:asciiTheme="majorHAnsi" w:hAnsiTheme="majorHAnsi" w:cstheme="majorHAnsi"/>
          <w:sz w:val="28"/>
          <w:szCs w:val="28"/>
          <w:u w:val="single"/>
        </w:rPr>
        <w:t>Синтаксис</w:t>
      </w:r>
      <w:r w:rsidRPr="003308C4">
        <w:rPr>
          <w:rFonts w:asciiTheme="majorHAnsi" w:hAnsiTheme="majorHAnsi" w:cstheme="majorHAnsi"/>
          <w:sz w:val="28"/>
          <w:szCs w:val="28"/>
        </w:rPr>
        <w:t>:</w:t>
      </w:r>
    </w:p>
    <w:p w:rsidR="003308C4" w:rsidRDefault="003308C4" w:rsidP="003308C4">
      <w:pPr>
        <w:ind w:firstLine="709"/>
        <w:jc w:val="both"/>
        <w:rPr>
          <w:rFonts w:asciiTheme="majorHAnsi" w:hAnsiTheme="majorHAnsi" w:cstheme="majorHAnsi"/>
          <w:sz w:val="28"/>
          <w:szCs w:val="28"/>
        </w:rPr>
      </w:pPr>
      <w:r w:rsidRPr="003308C4">
        <w:rPr>
          <w:rFonts w:asciiTheme="majorHAnsi" w:hAnsiTheme="majorHAnsi" w:cstheme="majorHAnsi"/>
          <w:sz w:val="28"/>
          <w:szCs w:val="28"/>
        </w:rPr>
        <w:t>A MINUS B</w:t>
      </w:r>
    </w:p>
    <w:p w:rsidR="00A950D6" w:rsidRDefault="00347DBC" w:rsidP="00A950D6">
      <w:pPr>
        <w:ind w:firstLine="709"/>
        <w:jc w:val="both"/>
        <w:rPr>
          <w:rFonts w:asciiTheme="majorHAnsi" w:hAnsiTheme="majorHAnsi" w:cstheme="majorHAnsi"/>
          <w:sz w:val="28"/>
          <w:szCs w:val="28"/>
        </w:rPr>
      </w:pPr>
      <w:r w:rsidRPr="00347DBC">
        <w:rPr>
          <w:rFonts w:asciiTheme="majorHAnsi" w:hAnsiTheme="majorHAnsi" w:cstheme="majorHAnsi"/>
          <w:b/>
          <w:sz w:val="28"/>
          <w:szCs w:val="28"/>
        </w:rPr>
        <w:t>Проекция</w:t>
      </w:r>
      <w:r>
        <w:rPr>
          <w:rFonts w:asciiTheme="majorHAnsi" w:hAnsiTheme="majorHAnsi" w:cstheme="majorHAnsi"/>
          <w:sz w:val="28"/>
          <w:szCs w:val="28"/>
        </w:rPr>
        <w:t xml:space="preserve"> – унарная операция</w:t>
      </w:r>
      <w:r w:rsidRPr="00347DBC">
        <w:rPr>
          <w:rFonts w:asciiTheme="majorHAnsi" w:hAnsiTheme="majorHAnsi" w:cstheme="majorHAnsi"/>
          <w:sz w:val="28"/>
          <w:szCs w:val="28"/>
        </w:rPr>
        <w:t>, при которой из отношения выделяются атрибуты только из указанных доменов, то есть из таблицы выбираются только нужные столбцы, при этом, если получится несколько одинаковых кортежей, то в результирующем отношении остается только по одному экземпляру подобного кортежа.</w:t>
      </w:r>
    </w:p>
    <w:p w:rsidR="00347DBC" w:rsidRPr="00347DBC" w:rsidRDefault="00347DBC" w:rsidP="00347DBC">
      <w:pPr>
        <w:ind w:firstLine="709"/>
        <w:jc w:val="both"/>
        <w:rPr>
          <w:rFonts w:asciiTheme="majorHAnsi" w:hAnsiTheme="majorHAnsi" w:cstheme="majorHAnsi"/>
          <w:sz w:val="28"/>
          <w:szCs w:val="28"/>
        </w:rPr>
      </w:pPr>
      <w:r w:rsidRPr="00347DBC">
        <w:rPr>
          <w:rFonts w:asciiTheme="majorHAnsi" w:hAnsiTheme="majorHAnsi" w:cstheme="majorHAnsi"/>
          <w:sz w:val="28"/>
          <w:szCs w:val="28"/>
          <w:u w:val="single"/>
        </w:rPr>
        <w:t>Синтаксис</w:t>
      </w:r>
      <w:r w:rsidRPr="00347DBC">
        <w:rPr>
          <w:rFonts w:asciiTheme="majorHAnsi" w:hAnsiTheme="majorHAnsi" w:cstheme="majorHAnsi"/>
          <w:sz w:val="28"/>
          <w:szCs w:val="28"/>
        </w:rPr>
        <w:t>:</w:t>
      </w:r>
    </w:p>
    <w:p w:rsidR="00347DBC" w:rsidRDefault="00347DBC" w:rsidP="00347DBC">
      <w:pPr>
        <w:ind w:firstLine="709"/>
        <w:jc w:val="both"/>
        <w:rPr>
          <w:rFonts w:asciiTheme="majorHAnsi" w:hAnsiTheme="majorHAnsi" w:cstheme="majorHAnsi"/>
          <w:sz w:val="28"/>
          <w:szCs w:val="28"/>
          <w:lang w:val="en-US"/>
        </w:rPr>
      </w:pPr>
      <w:proofErr w:type="gramStart"/>
      <w:r w:rsidRPr="005F22F8">
        <w:rPr>
          <w:rFonts w:asciiTheme="majorHAnsi" w:hAnsiTheme="majorHAnsi" w:cstheme="majorHAnsi"/>
          <w:sz w:val="28"/>
          <w:szCs w:val="28"/>
          <w:lang w:val="en-US"/>
        </w:rPr>
        <w:t>A[</w:t>
      </w:r>
      <w:proofErr w:type="gramEnd"/>
      <w:r w:rsidRPr="005F22F8">
        <w:rPr>
          <w:rFonts w:asciiTheme="majorHAnsi" w:hAnsiTheme="majorHAnsi" w:cstheme="majorHAnsi"/>
          <w:sz w:val="28"/>
          <w:szCs w:val="28"/>
          <w:lang w:val="en-US"/>
        </w:rPr>
        <w:t xml:space="preserve">X, Y, …, Z]  </w:t>
      </w:r>
      <w:r w:rsidRPr="00347DBC">
        <w:rPr>
          <w:rFonts w:asciiTheme="majorHAnsi" w:hAnsiTheme="majorHAnsi" w:cstheme="majorHAnsi"/>
          <w:sz w:val="28"/>
          <w:szCs w:val="28"/>
        </w:rPr>
        <w:t>или</w:t>
      </w:r>
      <w:r w:rsidRPr="005F22F8">
        <w:rPr>
          <w:rFonts w:asciiTheme="majorHAnsi" w:hAnsiTheme="majorHAnsi" w:cstheme="majorHAnsi"/>
          <w:sz w:val="28"/>
          <w:szCs w:val="28"/>
          <w:lang w:val="en-US"/>
        </w:rPr>
        <w:t xml:space="preserve">  </w:t>
      </w:r>
      <w:r w:rsidRPr="00347DBC">
        <w:rPr>
          <w:rFonts w:asciiTheme="majorHAnsi" w:hAnsiTheme="majorHAnsi" w:cstheme="majorHAnsi"/>
          <w:sz w:val="28"/>
          <w:szCs w:val="28"/>
          <w:lang w:val="en-US"/>
        </w:rPr>
        <w:t>PROJECT A {x, y, …, z}</w:t>
      </w:r>
    </w:p>
    <w:p w:rsidR="005430EE" w:rsidRPr="00B36B05" w:rsidRDefault="005F22F8" w:rsidP="00347DBC">
      <w:pPr>
        <w:ind w:firstLine="709"/>
        <w:jc w:val="both"/>
        <w:rPr>
          <w:rFonts w:asciiTheme="majorHAnsi" w:hAnsiTheme="majorHAnsi" w:cstheme="majorHAnsi"/>
          <w:sz w:val="28"/>
          <w:szCs w:val="28"/>
        </w:rPr>
      </w:pPr>
      <w:r w:rsidRPr="005F22F8">
        <w:rPr>
          <w:rFonts w:asciiTheme="majorHAnsi" w:hAnsiTheme="majorHAnsi" w:cstheme="majorHAnsi"/>
          <w:b/>
          <w:sz w:val="28"/>
          <w:szCs w:val="28"/>
        </w:rPr>
        <w:t>Выборка</w:t>
      </w:r>
      <w:r w:rsidRPr="005F22F8">
        <w:rPr>
          <w:rFonts w:asciiTheme="majorHAnsi" w:hAnsiTheme="majorHAnsi" w:cstheme="majorHAnsi"/>
          <w:sz w:val="28"/>
          <w:szCs w:val="28"/>
        </w:rPr>
        <w:t xml:space="preserve"> — это операция, которая выделяет множество строк в таблице, удовлетворяющих заданным условиям. </w:t>
      </w:r>
      <w:r>
        <w:rPr>
          <w:rFonts w:asciiTheme="majorHAnsi" w:hAnsiTheme="majorHAnsi" w:cstheme="majorHAnsi"/>
          <w:sz w:val="28"/>
          <w:szCs w:val="28"/>
        </w:rPr>
        <w:t>Условием</w:t>
      </w:r>
      <w:r w:rsidRPr="00B36B05">
        <w:rPr>
          <w:rFonts w:asciiTheme="majorHAnsi" w:hAnsiTheme="majorHAnsi" w:cstheme="majorHAnsi"/>
          <w:sz w:val="28"/>
          <w:szCs w:val="28"/>
        </w:rPr>
        <w:t xml:space="preserve"> может быть любое логическое выражение.</w:t>
      </w:r>
    </w:p>
    <w:p w:rsidR="005F22F8" w:rsidRDefault="00CA6BE2" w:rsidP="00347DBC">
      <w:pPr>
        <w:ind w:firstLine="709"/>
        <w:jc w:val="both"/>
        <w:rPr>
          <w:rFonts w:asciiTheme="majorHAnsi" w:hAnsiTheme="majorHAnsi" w:cstheme="majorHAnsi"/>
          <w:sz w:val="28"/>
          <w:szCs w:val="28"/>
          <w:u w:val="single"/>
        </w:rPr>
      </w:pPr>
      <w:r w:rsidRPr="00CA6BE2">
        <w:rPr>
          <w:rFonts w:asciiTheme="majorHAnsi" w:hAnsiTheme="majorHAnsi" w:cstheme="majorHAnsi"/>
          <w:sz w:val="28"/>
          <w:szCs w:val="28"/>
          <w:u w:val="single"/>
        </w:rPr>
        <w:t>Синтаксис:</w:t>
      </w:r>
    </w:p>
    <w:p w:rsidR="00DE26A8" w:rsidRPr="00DE26A8" w:rsidRDefault="00FA6F0F" w:rsidP="00347DBC">
      <w:pPr>
        <w:ind w:firstLine="709"/>
        <w:jc w:val="both"/>
        <w:rPr>
          <w:rFonts w:asciiTheme="majorHAnsi" w:hAnsiTheme="majorHAnsi" w:cstheme="majorHAnsi"/>
          <w:i/>
          <w:sz w:val="28"/>
          <w:szCs w:val="28"/>
        </w:rPr>
      </w:pPr>
      <m:oMath>
        <m:sSub>
          <m:sSubPr>
            <m:ctrlPr>
              <w:rPr>
                <w:rFonts w:ascii="Cambria Math" w:hAnsi="Cambria Math" w:cstheme="majorHAnsi"/>
                <w:i/>
                <w:sz w:val="28"/>
                <w:szCs w:val="28"/>
              </w:rPr>
            </m:ctrlPr>
          </m:sSubPr>
          <m:e>
            <m:r>
              <w:rPr>
                <w:rFonts w:ascii="Cambria Math" w:hAnsi="Cambria Math" w:cstheme="majorHAnsi"/>
                <w:sz w:val="28"/>
                <w:szCs w:val="28"/>
              </w:rPr>
              <m:t>σ</m:t>
            </m:r>
          </m:e>
          <m:sub>
            <m:r>
              <w:rPr>
                <w:rFonts w:ascii="Cambria Math" w:hAnsi="Cambria Math" w:cstheme="majorHAnsi"/>
                <w:sz w:val="28"/>
                <w:szCs w:val="28"/>
              </w:rPr>
              <m:t>aθb</m:t>
            </m:r>
          </m:sub>
        </m:sSub>
        <m:r>
          <w:rPr>
            <w:rFonts w:ascii="Cambria Math" w:hAnsi="Cambria Math" w:cstheme="majorHAnsi"/>
            <w:sz w:val="28"/>
            <w:szCs w:val="28"/>
          </w:rPr>
          <m:t>(R)</m:t>
        </m:r>
      </m:oMath>
      <w:r w:rsidR="00DE26A8">
        <w:rPr>
          <w:rFonts w:asciiTheme="majorHAnsi" w:eastAsiaTheme="minorEastAsia" w:hAnsiTheme="majorHAnsi" w:cstheme="majorHAnsi"/>
          <w:sz w:val="28"/>
          <w:szCs w:val="28"/>
        </w:rPr>
        <w:t xml:space="preserve">, где </w:t>
      </w:r>
      <w:r w:rsidR="00DE26A8">
        <w:rPr>
          <w:rFonts w:asciiTheme="majorHAnsi" w:eastAsiaTheme="minorEastAsia" w:hAnsiTheme="majorHAnsi" w:cstheme="majorHAnsi"/>
          <w:sz w:val="28"/>
          <w:szCs w:val="28"/>
          <w:lang w:val="en-US"/>
        </w:rPr>
        <w:t>a</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 xml:space="preserve">атрибут, </w:t>
      </w:r>
      <w:r w:rsidR="00DE26A8">
        <w:rPr>
          <w:rFonts w:asciiTheme="majorHAnsi" w:eastAsiaTheme="minorEastAsia" w:hAnsiTheme="majorHAnsi" w:cstheme="majorHAnsi"/>
          <w:sz w:val="28"/>
          <w:szCs w:val="28"/>
          <w:lang w:val="en-US"/>
        </w:rPr>
        <w:t>b</w:t>
      </w:r>
      <w:r w:rsidR="00DE26A8" w:rsidRPr="00DE26A8">
        <w:rPr>
          <w:rFonts w:asciiTheme="majorHAnsi" w:eastAsiaTheme="minorEastAsia" w:hAnsiTheme="majorHAnsi" w:cstheme="majorHAnsi"/>
          <w:sz w:val="28"/>
          <w:szCs w:val="28"/>
        </w:rPr>
        <w:t xml:space="preserve"> – </w:t>
      </w:r>
      <w:r w:rsidR="00DE26A8">
        <w:rPr>
          <w:rFonts w:asciiTheme="majorHAnsi" w:eastAsiaTheme="minorEastAsia" w:hAnsiTheme="majorHAnsi" w:cstheme="majorHAnsi"/>
          <w:sz w:val="28"/>
          <w:szCs w:val="28"/>
        </w:rPr>
        <w:t xml:space="preserve">атрибут или постоянная величина, </w:t>
      </w:r>
      <m:oMath>
        <m:r>
          <w:rPr>
            <w:rFonts w:ascii="Cambria Math" w:hAnsi="Cambria Math" w:cstheme="majorHAnsi"/>
            <w:sz w:val="28"/>
            <w:szCs w:val="28"/>
          </w:rPr>
          <m:t>θ</m:t>
        </m:r>
      </m:oMath>
      <w:r w:rsidR="00DE26A8">
        <w:rPr>
          <w:rFonts w:asciiTheme="majorHAnsi" w:eastAsiaTheme="minorEastAsia" w:hAnsiTheme="majorHAnsi" w:cstheme="majorHAnsi"/>
          <w:sz w:val="28"/>
          <w:szCs w:val="28"/>
        </w:rPr>
        <w:t xml:space="preserve"> – бинарная операция, </w:t>
      </w:r>
      <w:r w:rsidR="00DE26A8">
        <w:rPr>
          <w:rFonts w:asciiTheme="majorHAnsi" w:eastAsiaTheme="minorEastAsia" w:hAnsiTheme="majorHAnsi" w:cstheme="majorHAnsi"/>
          <w:sz w:val="28"/>
          <w:szCs w:val="28"/>
          <w:lang w:val="en-US"/>
        </w:rPr>
        <w:t>R</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E97537">
        <w:rPr>
          <w:rFonts w:asciiTheme="majorHAnsi" w:eastAsiaTheme="minorEastAsia" w:hAnsiTheme="majorHAnsi" w:cstheme="majorHAnsi"/>
          <w:sz w:val="28"/>
          <w:szCs w:val="28"/>
        </w:rPr>
        <w:t>отношение.</w:t>
      </w:r>
    </w:p>
    <w:p w:rsidR="00D26B0A" w:rsidRPr="003C4650"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t>Общепринятым стандартом языка работы с реляционными базами данных является язык SQL.</w:t>
      </w:r>
      <w:r>
        <w:rPr>
          <w:rFonts w:asciiTheme="majorHAnsi" w:hAnsiTheme="majorHAnsi" w:cstheme="majorHAnsi"/>
          <w:sz w:val="28"/>
          <w:szCs w:val="28"/>
        </w:rPr>
        <w:t xml:space="preserve"> </w:t>
      </w:r>
      <w:r w:rsidRPr="00401538">
        <w:rPr>
          <w:rFonts w:asciiTheme="majorHAnsi" w:hAnsiTheme="majorHAnsi" w:cstheme="majorHAnsi"/>
          <w:b/>
          <w:sz w:val="28"/>
          <w:szCs w:val="28"/>
        </w:rPr>
        <w:t>SQL (</w:t>
      </w:r>
      <w:proofErr w:type="spellStart"/>
      <w:r w:rsidRPr="00401538">
        <w:rPr>
          <w:rFonts w:asciiTheme="majorHAnsi" w:hAnsiTheme="majorHAnsi" w:cstheme="majorHAnsi"/>
          <w:b/>
          <w:sz w:val="28"/>
          <w:szCs w:val="28"/>
        </w:rPr>
        <w:t>Structured</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Query</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Language</w:t>
      </w:r>
      <w:proofErr w:type="spellEnd"/>
      <w:r w:rsidRPr="00401538">
        <w:rPr>
          <w:rFonts w:asciiTheme="majorHAnsi" w:hAnsiTheme="majorHAnsi" w:cstheme="majorHAnsi"/>
          <w:b/>
          <w:sz w:val="28"/>
          <w:szCs w:val="28"/>
        </w:rPr>
        <w:t>)</w:t>
      </w:r>
      <w:r w:rsidRPr="003C4650">
        <w:rPr>
          <w:rFonts w:asciiTheme="majorHAnsi" w:hAnsiTheme="majorHAnsi" w:cstheme="majorHAnsi"/>
          <w:sz w:val="28"/>
          <w:szCs w:val="28"/>
        </w:rPr>
        <w:t xml:space="preserve"> </w:t>
      </w:r>
      <w:r>
        <w:rPr>
          <w:rFonts w:asciiTheme="majorHAnsi" w:hAnsiTheme="majorHAnsi" w:cstheme="majorHAnsi"/>
          <w:sz w:val="28"/>
          <w:szCs w:val="28"/>
        </w:rPr>
        <w:t>–</w:t>
      </w:r>
      <w:r w:rsidRPr="003C4650">
        <w:rPr>
          <w:rFonts w:asciiTheme="majorHAnsi" w:hAnsiTheme="majorHAnsi" w:cstheme="majorHAnsi"/>
          <w:sz w:val="28"/>
          <w:szCs w:val="28"/>
        </w:rPr>
        <w:t xml:space="preserve"> универсальный компьютерный язык, применяемый для создания, модификации и управления данными в реляционных базах данных. SQL основывается на реляционной алгебре.</w:t>
      </w:r>
      <w:r>
        <w:rPr>
          <w:rFonts w:asciiTheme="majorHAnsi" w:hAnsiTheme="majorHAnsi" w:cstheme="majorHAnsi"/>
          <w:sz w:val="28"/>
          <w:szCs w:val="28"/>
        </w:rPr>
        <w:t xml:space="preserve"> </w:t>
      </w:r>
      <w:r w:rsidRPr="003C4650">
        <w:rPr>
          <w:rFonts w:asciiTheme="majorHAnsi" w:hAnsiTheme="majorHAnsi" w:cstheme="majorHAnsi"/>
          <w:sz w:val="28"/>
          <w:szCs w:val="28"/>
        </w:rPr>
        <w:t>Язык SQL делится на три части:</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данных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Definition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DDL)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манипуляции данными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Manipulation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DML)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lastRenderedPageBreak/>
        <w:t>операторы определения доступа к данным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Control</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DCL)</w:t>
      </w:r>
    </w:p>
    <w:p w:rsidR="00D26B0A" w:rsidRPr="00B468D4"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t>Хотя SQL и задумывался как средство работы конечного пользователя, в конце концов он стал настолько сложным, что превратился в инструмент программиста.</w:t>
      </w:r>
    </w:p>
    <w:p w:rsidR="00D26B0A" w:rsidRDefault="00D26B0A"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9" w:name="_Toc78196551"/>
      <w:r w:rsidRPr="001B5D89">
        <w:rPr>
          <w:rFonts w:cstheme="majorHAnsi"/>
          <w:b/>
          <w:color w:val="auto"/>
          <w:sz w:val="28"/>
          <w:szCs w:val="28"/>
        </w:rPr>
        <w:t>17.</w:t>
      </w:r>
      <w:r w:rsidR="00D969CB" w:rsidRPr="001B5D89">
        <w:rPr>
          <w:rFonts w:cstheme="majorHAnsi"/>
          <w:b/>
          <w:color w:val="auto"/>
          <w:sz w:val="28"/>
          <w:szCs w:val="28"/>
        </w:rPr>
        <w:t xml:space="preserve"> </w:t>
      </w:r>
      <w:proofErr w:type="spellStart"/>
      <w:r w:rsidRPr="001B5D89">
        <w:rPr>
          <w:rFonts w:cstheme="majorHAnsi"/>
          <w:b/>
          <w:color w:val="auto"/>
          <w:sz w:val="28"/>
          <w:szCs w:val="28"/>
        </w:rPr>
        <w:t>No</w:t>
      </w:r>
      <w:proofErr w:type="spellEnd"/>
      <w:r w:rsidRPr="001B5D89">
        <w:rPr>
          <w:rFonts w:cstheme="majorHAnsi"/>
          <w:b/>
          <w:color w:val="auto"/>
          <w:sz w:val="28"/>
          <w:szCs w:val="28"/>
        </w:rPr>
        <w:t xml:space="preserve">-SQL базы данных. </w:t>
      </w:r>
      <w:proofErr w:type="spellStart"/>
      <w:r w:rsidRPr="001B5D89">
        <w:rPr>
          <w:rFonts w:cstheme="majorHAnsi"/>
          <w:b/>
          <w:color w:val="auto"/>
          <w:sz w:val="28"/>
          <w:szCs w:val="28"/>
        </w:rPr>
        <w:t>Документоориентированные</w:t>
      </w:r>
      <w:proofErr w:type="spellEnd"/>
      <w:r w:rsidRPr="001B5D89">
        <w:rPr>
          <w:rFonts w:cstheme="majorHAnsi"/>
          <w:b/>
          <w:color w:val="auto"/>
          <w:sz w:val="28"/>
          <w:szCs w:val="28"/>
        </w:rPr>
        <w:t xml:space="preserve"> базы данных. Назначение и примеры.</w:t>
      </w:r>
      <w:bookmarkEnd w:id="19"/>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20" w:name="_Toc78196552"/>
      <w:r w:rsidRPr="00C77503">
        <w:rPr>
          <w:rFonts w:cstheme="majorHAnsi"/>
          <w:b/>
          <w:color w:val="auto"/>
          <w:sz w:val="28"/>
          <w:szCs w:val="28"/>
        </w:rPr>
        <w:t>Веб-программирование и облачные технологии</w:t>
      </w:r>
      <w:bookmarkEnd w:id="20"/>
    </w:p>
    <w:p w:rsidR="00D969CB" w:rsidRPr="001B5D89" w:rsidRDefault="00AC6A68" w:rsidP="001B5D89">
      <w:pPr>
        <w:pStyle w:val="2"/>
        <w:spacing w:after="240"/>
        <w:ind w:firstLine="709"/>
        <w:jc w:val="both"/>
        <w:rPr>
          <w:rFonts w:cstheme="majorHAnsi"/>
          <w:b/>
          <w:color w:val="auto"/>
          <w:sz w:val="28"/>
          <w:szCs w:val="28"/>
        </w:rPr>
      </w:pPr>
      <w:bookmarkStart w:id="21" w:name="_Toc78196553"/>
      <w:r w:rsidRPr="001B5D89">
        <w:rPr>
          <w:rFonts w:cstheme="majorHAnsi"/>
          <w:b/>
          <w:color w:val="auto"/>
          <w:sz w:val="28"/>
          <w:szCs w:val="28"/>
        </w:rPr>
        <w:t>18.</w:t>
      </w:r>
      <w:r w:rsidR="00D969CB" w:rsidRPr="001B5D89">
        <w:rPr>
          <w:rFonts w:cstheme="majorHAnsi"/>
          <w:b/>
          <w:color w:val="auto"/>
          <w:sz w:val="28"/>
          <w:szCs w:val="28"/>
        </w:rPr>
        <w:t xml:space="preserve"> </w:t>
      </w:r>
      <w:r w:rsidRPr="001B5D89">
        <w:rPr>
          <w:rFonts w:cstheme="majorHAnsi"/>
          <w:b/>
          <w:color w:val="auto"/>
          <w:sz w:val="28"/>
          <w:szCs w:val="28"/>
        </w:rPr>
        <w:t xml:space="preserve">Структура HTML-документа, типы тегов.  Расширяемый язык разметки XML. Язык запросов к XML-данным </w:t>
      </w:r>
      <w:proofErr w:type="spellStart"/>
      <w:r w:rsidRPr="001B5D89">
        <w:rPr>
          <w:rFonts w:cstheme="majorHAnsi"/>
          <w:b/>
          <w:color w:val="auto"/>
          <w:sz w:val="28"/>
          <w:szCs w:val="28"/>
        </w:rPr>
        <w:t>XPath</w:t>
      </w:r>
      <w:proofErr w:type="spellEnd"/>
      <w:r w:rsidRPr="001B5D89">
        <w:rPr>
          <w:rFonts w:cstheme="majorHAnsi"/>
          <w:b/>
          <w:color w:val="auto"/>
          <w:sz w:val="28"/>
          <w:szCs w:val="28"/>
        </w:rPr>
        <w:t>.</w:t>
      </w:r>
      <w:bookmarkEnd w:id="21"/>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2" w:name="_Toc78196554"/>
      <w:r w:rsidRPr="001B5D89">
        <w:rPr>
          <w:rFonts w:cstheme="majorHAnsi"/>
          <w:b/>
          <w:color w:val="auto"/>
          <w:sz w:val="28"/>
          <w:szCs w:val="28"/>
        </w:rPr>
        <w:t>19.</w:t>
      </w:r>
      <w:r w:rsidR="00D969CB" w:rsidRPr="001B5D89">
        <w:rPr>
          <w:rFonts w:cstheme="majorHAnsi"/>
          <w:b/>
          <w:color w:val="auto"/>
          <w:sz w:val="28"/>
          <w:szCs w:val="28"/>
        </w:rPr>
        <w:t xml:space="preserve"> </w:t>
      </w:r>
      <w:r w:rsidRPr="001B5D89">
        <w:rPr>
          <w:rFonts w:cstheme="majorHAnsi"/>
          <w:b/>
          <w:color w:val="auto"/>
          <w:sz w:val="28"/>
          <w:szCs w:val="28"/>
        </w:rPr>
        <w:t>Архитектурные особенности и функциональные возможности современных средств разработки веб-приложений (на примере одного из): ASP.NET (</w:t>
      </w:r>
      <w:proofErr w:type="spellStart"/>
      <w:r w:rsidRPr="001B5D89">
        <w:rPr>
          <w:rFonts w:cstheme="majorHAnsi"/>
          <w:b/>
          <w:color w:val="auto"/>
          <w:sz w:val="28"/>
          <w:szCs w:val="28"/>
        </w:rPr>
        <w:t>Core</w:t>
      </w:r>
      <w:proofErr w:type="spellEnd"/>
      <w:r w:rsidRPr="001B5D89">
        <w:rPr>
          <w:rFonts w:cstheme="majorHAnsi"/>
          <w:b/>
          <w:color w:val="auto"/>
          <w:sz w:val="28"/>
          <w:szCs w:val="28"/>
        </w:rPr>
        <w:t xml:space="preserve"> или MVC), </w:t>
      </w:r>
      <w:proofErr w:type="spellStart"/>
      <w:r w:rsidRPr="001B5D89">
        <w:rPr>
          <w:rFonts w:cstheme="majorHAnsi"/>
          <w:b/>
          <w:color w:val="auto"/>
          <w:sz w:val="28"/>
          <w:szCs w:val="28"/>
        </w:rPr>
        <w:t>Java</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Spring</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Ruby</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on</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Rails</w:t>
      </w:r>
      <w:proofErr w:type="spellEnd"/>
      <w:r w:rsidRPr="001B5D89">
        <w:rPr>
          <w:rFonts w:cstheme="majorHAnsi"/>
          <w:b/>
          <w:color w:val="auto"/>
          <w:sz w:val="28"/>
          <w:szCs w:val="28"/>
        </w:rPr>
        <w:t>, Node.js.</w:t>
      </w:r>
      <w:bookmarkEnd w:id="22"/>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3" w:name="_Toc78196555"/>
      <w:r w:rsidRPr="001B5D89">
        <w:rPr>
          <w:rFonts w:cstheme="majorHAnsi"/>
          <w:b/>
          <w:color w:val="auto"/>
          <w:sz w:val="28"/>
          <w:szCs w:val="28"/>
        </w:rPr>
        <w:t>20.</w:t>
      </w:r>
      <w:r w:rsidR="00D969CB" w:rsidRPr="001B5D89">
        <w:rPr>
          <w:rFonts w:cstheme="majorHAnsi"/>
          <w:b/>
          <w:color w:val="auto"/>
          <w:sz w:val="28"/>
          <w:szCs w:val="28"/>
        </w:rPr>
        <w:t xml:space="preserve"> </w:t>
      </w:r>
      <w:r w:rsidRPr="001B5D89">
        <w:rPr>
          <w:rFonts w:cstheme="majorHAnsi"/>
          <w:b/>
          <w:color w:val="auto"/>
          <w:sz w:val="28"/>
          <w:szCs w:val="28"/>
        </w:rPr>
        <w:t xml:space="preserve">Облачные сервисы. </w:t>
      </w:r>
      <w:proofErr w:type="spellStart"/>
      <w:r w:rsidRPr="001B5D89">
        <w:rPr>
          <w:rFonts w:cstheme="majorHAnsi"/>
          <w:b/>
          <w:color w:val="auto"/>
          <w:sz w:val="28"/>
          <w:szCs w:val="28"/>
        </w:rPr>
        <w:t>Saas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Paas</w:t>
      </w:r>
      <w:proofErr w:type="spellEnd"/>
      <w:r w:rsidRPr="001B5D89">
        <w:rPr>
          <w:rFonts w:cstheme="majorHAnsi"/>
          <w:b/>
          <w:color w:val="auto"/>
          <w:sz w:val="28"/>
          <w:szCs w:val="28"/>
        </w:rPr>
        <w:t xml:space="preserve"> и др. </w:t>
      </w:r>
      <w:proofErr w:type="spellStart"/>
      <w:r w:rsidRPr="001B5D89">
        <w:rPr>
          <w:rFonts w:cstheme="majorHAnsi"/>
          <w:b/>
          <w:color w:val="auto"/>
          <w:sz w:val="28"/>
          <w:szCs w:val="28"/>
        </w:rPr>
        <w:t>Микросервисная</w:t>
      </w:r>
      <w:proofErr w:type="spellEnd"/>
      <w:r w:rsidRPr="001B5D89">
        <w:rPr>
          <w:rFonts w:cstheme="majorHAnsi"/>
          <w:b/>
          <w:color w:val="auto"/>
          <w:sz w:val="28"/>
          <w:szCs w:val="28"/>
        </w:rPr>
        <w:t xml:space="preserve"> архитектура. Потоки и процессы.</w:t>
      </w:r>
      <w:bookmarkEnd w:id="23"/>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4" w:name="_Toc78196556"/>
      <w:r w:rsidRPr="001B5D89">
        <w:rPr>
          <w:rFonts w:cstheme="majorHAnsi"/>
          <w:b/>
          <w:color w:val="auto"/>
          <w:sz w:val="28"/>
          <w:szCs w:val="28"/>
        </w:rPr>
        <w:t>21.</w:t>
      </w:r>
      <w:r w:rsidR="00D969CB" w:rsidRPr="001B5D89">
        <w:rPr>
          <w:rFonts w:cstheme="majorHAnsi"/>
          <w:b/>
          <w:color w:val="auto"/>
          <w:sz w:val="28"/>
          <w:szCs w:val="28"/>
        </w:rPr>
        <w:t xml:space="preserve"> </w:t>
      </w:r>
      <w:r w:rsidRPr="001B5D89">
        <w:rPr>
          <w:rFonts w:cstheme="majorHAnsi"/>
          <w:b/>
          <w:color w:val="auto"/>
          <w:sz w:val="28"/>
          <w:szCs w:val="28"/>
        </w:rPr>
        <w:t xml:space="preserve">Системы поддержки развёртывания веб-решений и контейнеризации (на примере одного из): </w:t>
      </w:r>
      <w:proofErr w:type="spellStart"/>
      <w:r w:rsidRPr="001B5D89">
        <w:rPr>
          <w:rFonts w:cstheme="majorHAnsi"/>
          <w:b/>
          <w:color w:val="auto"/>
          <w:sz w:val="28"/>
          <w:szCs w:val="28"/>
        </w:rPr>
        <w:t>Ansible</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Docker</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Vagrant</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Chef</w:t>
      </w:r>
      <w:proofErr w:type="spellEnd"/>
      <w:r w:rsidRPr="001B5D89">
        <w:rPr>
          <w:rFonts w:cstheme="majorHAnsi"/>
          <w:b/>
          <w:color w:val="auto"/>
          <w:sz w:val="28"/>
          <w:szCs w:val="28"/>
        </w:rPr>
        <w:t xml:space="preserve"> и другие. Файловые и виртуальные хостинги.</w:t>
      </w:r>
      <w:bookmarkEnd w:id="24"/>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25" w:name="_Toc78196557"/>
      <w:r w:rsidRPr="00C77503">
        <w:rPr>
          <w:rFonts w:cstheme="majorHAnsi"/>
          <w:b/>
          <w:color w:val="auto"/>
          <w:sz w:val="28"/>
          <w:szCs w:val="28"/>
        </w:rPr>
        <w:t>Мультимедиа</w:t>
      </w:r>
      <w:bookmarkEnd w:id="25"/>
    </w:p>
    <w:p w:rsidR="00D969CB" w:rsidRPr="001B5D89" w:rsidRDefault="00AC6A68" w:rsidP="001B5D89">
      <w:pPr>
        <w:pStyle w:val="2"/>
        <w:spacing w:after="240"/>
        <w:ind w:firstLine="709"/>
        <w:jc w:val="both"/>
        <w:rPr>
          <w:rFonts w:cstheme="majorHAnsi"/>
          <w:b/>
          <w:color w:val="auto"/>
          <w:sz w:val="28"/>
          <w:szCs w:val="28"/>
        </w:rPr>
      </w:pPr>
      <w:bookmarkStart w:id="26" w:name="_Toc78196558"/>
      <w:r w:rsidRPr="001B5D89">
        <w:rPr>
          <w:rFonts w:cstheme="majorHAnsi"/>
          <w:b/>
          <w:color w:val="auto"/>
          <w:sz w:val="28"/>
          <w:szCs w:val="28"/>
        </w:rPr>
        <w:t>22.</w:t>
      </w:r>
      <w:r w:rsidR="00D969CB" w:rsidRPr="001B5D89">
        <w:rPr>
          <w:rFonts w:cstheme="majorHAnsi"/>
          <w:b/>
          <w:color w:val="auto"/>
          <w:sz w:val="28"/>
          <w:szCs w:val="28"/>
        </w:rPr>
        <w:t xml:space="preserve"> </w:t>
      </w:r>
      <w:r w:rsidRPr="001B5D89">
        <w:rPr>
          <w:rFonts w:cstheme="majorHAnsi"/>
          <w:b/>
          <w:color w:val="auto"/>
          <w:sz w:val="28"/>
          <w:szCs w:val="28"/>
        </w:rPr>
        <w:t xml:space="preserve">Основные принципы компьютерной визуализации. Стандарт </w:t>
      </w:r>
      <w:proofErr w:type="spellStart"/>
      <w:r w:rsidRPr="001B5D89">
        <w:rPr>
          <w:rFonts w:cstheme="majorHAnsi"/>
          <w:b/>
          <w:color w:val="auto"/>
          <w:sz w:val="28"/>
          <w:szCs w:val="28"/>
        </w:rPr>
        <w:t>OpenGL</w:t>
      </w:r>
      <w:proofErr w:type="spellEnd"/>
      <w:r w:rsidRPr="001B5D89">
        <w:rPr>
          <w:rFonts w:cstheme="majorHAnsi"/>
          <w:b/>
          <w:color w:val="auto"/>
          <w:sz w:val="28"/>
          <w:szCs w:val="28"/>
        </w:rPr>
        <w:t>.</w:t>
      </w:r>
      <w:bookmarkEnd w:id="26"/>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7" w:name="_Toc78196559"/>
      <w:r w:rsidRPr="001B5D89">
        <w:rPr>
          <w:rFonts w:cstheme="majorHAnsi"/>
          <w:b/>
          <w:color w:val="auto"/>
          <w:sz w:val="28"/>
          <w:szCs w:val="28"/>
        </w:rPr>
        <w:lastRenderedPageBreak/>
        <w:t>23.</w:t>
      </w:r>
      <w:r w:rsidR="00D969CB" w:rsidRPr="001B5D89">
        <w:rPr>
          <w:rFonts w:cstheme="majorHAnsi"/>
          <w:b/>
          <w:color w:val="auto"/>
          <w:sz w:val="28"/>
          <w:szCs w:val="28"/>
        </w:rPr>
        <w:t xml:space="preserve"> </w:t>
      </w:r>
      <w:r w:rsidRPr="001B5D89">
        <w:rPr>
          <w:rFonts w:cstheme="majorHAnsi"/>
          <w:b/>
          <w:color w:val="auto"/>
          <w:sz w:val="28"/>
          <w:szCs w:val="28"/>
        </w:rPr>
        <w:t>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bookmarkEnd w:id="27"/>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28" w:name="_Toc78196560"/>
      <w:r w:rsidRPr="00C77503">
        <w:rPr>
          <w:rFonts w:cstheme="majorHAnsi"/>
          <w:b/>
          <w:color w:val="auto"/>
          <w:sz w:val="28"/>
          <w:szCs w:val="28"/>
        </w:rPr>
        <w:t>Информационная безопасность</w:t>
      </w:r>
      <w:bookmarkEnd w:id="28"/>
    </w:p>
    <w:p w:rsidR="00AC6A68" w:rsidRPr="001B5D89" w:rsidRDefault="00AC6A68" w:rsidP="001B5D89">
      <w:pPr>
        <w:pStyle w:val="2"/>
        <w:spacing w:after="240"/>
        <w:ind w:firstLine="709"/>
        <w:jc w:val="both"/>
        <w:rPr>
          <w:rFonts w:cstheme="majorHAnsi"/>
          <w:b/>
          <w:color w:val="auto"/>
          <w:sz w:val="28"/>
          <w:szCs w:val="28"/>
        </w:rPr>
      </w:pPr>
      <w:bookmarkStart w:id="29" w:name="_Toc78196561"/>
      <w:r w:rsidRPr="001B5D89">
        <w:rPr>
          <w:rFonts w:cstheme="majorHAnsi"/>
          <w:b/>
          <w:color w:val="auto"/>
          <w:sz w:val="28"/>
          <w:szCs w:val="28"/>
        </w:rPr>
        <w:t>24.</w:t>
      </w:r>
      <w:r w:rsidR="00D969CB" w:rsidRPr="001B5D89">
        <w:rPr>
          <w:rFonts w:cstheme="majorHAnsi"/>
          <w:b/>
          <w:color w:val="auto"/>
          <w:sz w:val="28"/>
          <w:szCs w:val="28"/>
        </w:rPr>
        <w:t xml:space="preserve"> </w:t>
      </w:r>
      <w:r w:rsidRPr="001B5D89">
        <w:rPr>
          <w:rFonts w:cstheme="majorHAnsi"/>
          <w:b/>
          <w:color w:val="auto"/>
          <w:sz w:val="28"/>
          <w:szCs w:val="28"/>
        </w:rPr>
        <w:t>Защита информации. Системы безопасности. Фильтрация трафика. Системы обнаружения и предотвращения вторжения.</w:t>
      </w:r>
      <w:bookmarkEnd w:id="29"/>
    </w:p>
    <w:p w:rsidR="00D969CB" w:rsidRPr="00AC6A68"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0" w:name="_Toc78196562"/>
      <w:r w:rsidRPr="001B5D89">
        <w:rPr>
          <w:rFonts w:cstheme="majorHAnsi"/>
          <w:b/>
          <w:color w:val="auto"/>
          <w:sz w:val="28"/>
          <w:szCs w:val="28"/>
        </w:rPr>
        <w:lastRenderedPageBreak/>
        <w:t>25.</w:t>
      </w:r>
      <w:r w:rsidR="00D969CB" w:rsidRPr="001B5D89">
        <w:rPr>
          <w:rFonts w:cstheme="majorHAnsi"/>
          <w:b/>
          <w:color w:val="auto"/>
          <w:sz w:val="28"/>
          <w:szCs w:val="28"/>
        </w:rPr>
        <w:t xml:space="preserve"> </w:t>
      </w:r>
      <w:r w:rsidRPr="001B5D89">
        <w:rPr>
          <w:rFonts w:cstheme="majorHAnsi"/>
          <w:b/>
          <w:color w:val="auto"/>
          <w:sz w:val="28"/>
          <w:szCs w:val="28"/>
        </w:rPr>
        <w:t>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bookmarkEnd w:id="30"/>
    </w:p>
    <w:p w:rsidR="002029BC" w:rsidRPr="002029BC" w:rsidRDefault="002029BC" w:rsidP="002029BC">
      <w:pPr>
        <w:pStyle w:val="2"/>
        <w:spacing w:after="240"/>
        <w:ind w:firstLine="709"/>
        <w:jc w:val="both"/>
        <w:rPr>
          <w:rFonts w:eastAsiaTheme="minorHAnsi" w:cstheme="majorHAnsi"/>
          <w:color w:val="auto"/>
          <w:sz w:val="28"/>
          <w:szCs w:val="28"/>
        </w:rPr>
      </w:pPr>
      <w:bookmarkStart w:id="31" w:name="_Toc78196563"/>
      <w:r w:rsidRPr="002029BC">
        <w:rPr>
          <w:rFonts w:eastAsiaTheme="minorHAnsi" w:cstheme="majorHAnsi"/>
          <w:color w:val="auto"/>
          <w:sz w:val="28"/>
          <w:szCs w:val="28"/>
        </w:rPr>
        <w:t>Передача информации — перемещение сообщений от источника к приемнику по каналу передачи. В процессе передачи информации всегда имеется несколько участников:</w:t>
      </w:r>
    </w:p>
    <w:p w:rsidR="002029BC" w:rsidRPr="002029BC" w:rsidRDefault="002029BC" w:rsidP="002029BC">
      <w:pPr>
        <w:pStyle w:val="2"/>
        <w:numPr>
          <w:ilvl w:val="0"/>
          <w:numId w:val="11"/>
        </w:numPr>
        <w:spacing w:after="240"/>
        <w:ind w:left="0" w:firstLine="709"/>
        <w:jc w:val="both"/>
        <w:rPr>
          <w:rFonts w:eastAsiaTheme="minorHAnsi" w:cstheme="majorHAnsi"/>
          <w:color w:val="auto"/>
          <w:sz w:val="28"/>
          <w:szCs w:val="28"/>
        </w:rPr>
      </w:pPr>
      <w:r w:rsidRPr="002029BC">
        <w:rPr>
          <w:rFonts w:eastAsiaTheme="minorHAnsi" w:cstheme="majorHAnsi"/>
          <w:color w:val="auto"/>
          <w:sz w:val="28"/>
          <w:szCs w:val="28"/>
        </w:rPr>
        <w:t>тот, кто предоставляет информацию (выступает ее источником);</w:t>
      </w:r>
    </w:p>
    <w:p w:rsidR="002029BC" w:rsidRPr="002029BC" w:rsidRDefault="002029BC" w:rsidP="002029BC">
      <w:pPr>
        <w:pStyle w:val="2"/>
        <w:numPr>
          <w:ilvl w:val="0"/>
          <w:numId w:val="11"/>
        </w:numPr>
        <w:spacing w:after="240"/>
        <w:ind w:left="0" w:firstLine="709"/>
        <w:jc w:val="both"/>
        <w:rPr>
          <w:rFonts w:eastAsiaTheme="minorHAnsi" w:cstheme="majorHAnsi"/>
          <w:color w:val="auto"/>
          <w:sz w:val="28"/>
          <w:szCs w:val="28"/>
        </w:rPr>
      </w:pPr>
      <w:r w:rsidRPr="002029BC">
        <w:rPr>
          <w:rFonts w:eastAsiaTheme="minorHAnsi" w:cstheme="majorHAnsi"/>
          <w:color w:val="auto"/>
          <w:sz w:val="28"/>
          <w:szCs w:val="28"/>
        </w:rPr>
        <w:t>тот, кто принимает информацию и является ее получателем (таких может быть несколько);</w:t>
      </w:r>
    </w:p>
    <w:p w:rsidR="002029BC" w:rsidRPr="002029BC" w:rsidRDefault="002029BC" w:rsidP="002029BC">
      <w:pPr>
        <w:pStyle w:val="2"/>
        <w:numPr>
          <w:ilvl w:val="0"/>
          <w:numId w:val="11"/>
        </w:numPr>
        <w:spacing w:after="240"/>
        <w:ind w:left="0" w:firstLine="709"/>
        <w:jc w:val="both"/>
        <w:rPr>
          <w:rFonts w:eastAsiaTheme="minorHAnsi" w:cstheme="majorHAnsi"/>
          <w:color w:val="auto"/>
          <w:sz w:val="28"/>
          <w:szCs w:val="28"/>
        </w:rPr>
      </w:pPr>
      <w:r w:rsidRPr="002029BC">
        <w:rPr>
          <w:rFonts w:eastAsiaTheme="minorHAnsi" w:cstheme="majorHAnsi"/>
          <w:color w:val="auto"/>
          <w:sz w:val="28"/>
          <w:szCs w:val="28"/>
        </w:rPr>
        <w:t>канал связи, по которому передается информация.</w:t>
      </w:r>
    </w:p>
    <w:p w:rsidR="002029BC" w:rsidRDefault="002029BC" w:rsidP="002029BC">
      <w:pPr>
        <w:pStyle w:val="2"/>
        <w:spacing w:after="240"/>
        <w:ind w:firstLine="709"/>
        <w:jc w:val="both"/>
        <w:rPr>
          <w:rFonts w:eastAsiaTheme="minorHAnsi" w:cstheme="majorHAnsi"/>
          <w:color w:val="auto"/>
          <w:sz w:val="28"/>
          <w:szCs w:val="28"/>
        </w:rPr>
      </w:pPr>
      <w:r w:rsidRPr="002029BC">
        <w:rPr>
          <w:rFonts w:eastAsiaTheme="minorHAnsi" w:cstheme="majorHAnsi"/>
          <w:color w:val="auto"/>
          <w:sz w:val="28"/>
          <w:szCs w:val="28"/>
        </w:rPr>
        <w:t>Общую схему передачи информации разработал основоположник цифровой связи (создатель теории информации) Клод Шеннон.</w:t>
      </w:r>
    </w:p>
    <w:p w:rsidR="002029BC" w:rsidRDefault="002029BC" w:rsidP="002029BC">
      <w:pPr>
        <w:jc w:val="both"/>
        <w:rPr>
          <w:rFonts w:asciiTheme="majorHAnsi" w:hAnsiTheme="majorHAnsi" w:cstheme="majorHAnsi"/>
          <w:sz w:val="28"/>
          <w:szCs w:val="28"/>
        </w:rPr>
      </w:pPr>
      <w:r>
        <w:rPr>
          <w:noProof/>
          <w:lang w:eastAsia="ru-RU"/>
        </w:rPr>
        <w:drawing>
          <wp:inline distT="0" distB="0" distL="0" distR="0" wp14:anchorId="20FBB9B4" wp14:editId="740FF63E">
            <wp:extent cx="5940425" cy="3300236"/>
            <wp:effectExtent l="0" t="0" r="3175" b="0"/>
            <wp:docPr id="2" name="Рисунок 2" descr="Процесс передачи информ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цесс передачи информаци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300236"/>
                    </a:xfrm>
                    <a:prstGeom prst="rect">
                      <a:avLst/>
                    </a:prstGeom>
                    <a:noFill/>
                    <a:ln>
                      <a:noFill/>
                    </a:ln>
                  </pic:spPr>
                </pic:pic>
              </a:graphicData>
            </a:graphic>
          </wp:inline>
        </w:drawing>
      </w:r>
      <w:r w:rsidRPr="002029BC">
        <w:rPr>
          <w:rFonts w:asciiTheme="majorHAnsi" w:hAnsiTheme="majorHAnsi" w:cstheme="majorHAnsi"/>
          <w:sz w:val="28"/>
          <w:szCs w:val="28"/>
        </w:rPr>
        <w:t>Передача информации означает ее перемещение в виде информационных сообщений в пространстве — от источника к приемнику. Передаваемое источником сообщение кодируется в передаваемый сигнал.</w:t>
      </w:r>
      <w:r>
        <w:rPr>
          <w:rFonts w:asciiTheme="majorHAnsi" w:hAnsiTheme="majorHAnsi" w:cstheme="majorHAnsi"/>
          <w:sz w:val="28"/>
          <w:szCs w:val="28"/>
        </w:rPr>
        <w:t xml:space="preserve"> </w:t>
      </w:r>
      <w:r w:rsidRPr="002029BC">
        <w:rPr>
          <w:rFonts w:asciiTheme="majorHAnsi" w:hAnsiTheme="majorHAnsi" w:cstheme="majorHAnsi"/>
          <w:sz w:val="28"/>
          <w:szCs w:val="28"/>
        </w:rPr>
        <w:t>Источниками и приемниками информации могут быть живые существа или технические устройства. Каналами связи могут быть, например, электромагнитные, звуковые и световые волны.</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Информационные сообщения передаются по каналам связи в форме сигналов. Сигнал — это изменение во времени некоторой физической величины (например, уровня напряжения). Именно изменения некоторых параметров (характеристик) сигнала отображают </w:t>
      </w:r>
      <w:r w:rsidRPr="002029BC">
        <w:rPr>
          <w:rFonts w:asciiTheme="majorHAnsi" w:hAnsiTheme="majorHAnsi" w:cstheme="majorHAnsi"/>
          <w:sz w:val="28"/>
          <w:szCs w:val="28"/>
        </w:rPr>
        <w:lastRenderedPageBreak/>
        <w:t>сообщение. Таким образом, сигналы являются материально–энергетической формой представления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Сигналы могут быть аналоговыми (непрерывными) или дискретными (импульсными). Сигнал является дискретным, если его параметр может принимать только конечное число значений и существует лишь в конечное число моментов времени. В компьютерах используются сигналы, которые могут принимать только два дискретных значения — 0 и 1.</w:t>
      </w:r>
      <w:r>
        <w:rPr>
          <w:rFonts w:asciiTheme="majorHAnsi" w:hAnsiTheme="majorHAnsi" w:cstheme="majorHAnsi"/>
          <w:sz w:val="28"/>
          <w:szCs w:val="28"/>
        </w:rPr>
        <w:t xml:space="preserve"> </w:t>
      </w:r>
      <w:r w:rsidRPr="002029BC">
        <w:rPr>
          <w:rFonts w:asciiTheme="majorHAnsi" w:hAnsiTheme="majorHAnsi" w:cstheme="majorHAnsi"/>
          <w:sz w:val="28"/>
          <w:szCs w:val="28"/>
        </w:rPr>
        <w:t>По способу передачи сигналов различают каналы проводной связи (например, кабельные) и каналы беспроводной связи (например, спутниковые).</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По типу среды распространения каналы связи делятся на проводные, акустические, оптические, инфракрасные и радиоканалы. Например, один из современных каналов передачи информации — </w:t>
      </w:r>
      <w:proofErr w:type="spellStart"/>
      <w:r w:rsidRPr="002029BC">
        <w:rPr>
          <w:rFonts w:asciiTheme="majorHAnsi" w:hAnsiTheme="majorHAnsi" w:cstheme="majorHAnsi"/>
          <w:sz w:val="28"/>
          <w:szCs w:val="28"/>
        </w:rPr>
        <w:t>световод</w:t>
      </w:r>
      <w:proofErr w:type="spellEnd"/>
      <w:r w:rsidRPr="002029BC">
        <w:rPr>
          <w:rFonts w:asciiTheme="majorHAnsi" w:hAnsiTheme="majorHAnsi" w:cstheme="majorHAnsi"/>
          <w:sz w:val="28"/>
          <w:szCs w:val="28"/>
        </w:rPr>
        <w:t xml:space="preserve"> (оптоволокно) — позволяет передавать сигналы лазеров на расстояние более 100 км без усиления.</w:t>
      </w:r>
      <w:r>
        <w:rPr>
          <w:rFonts w:asciiTheme="majorHAnsi" w:hAnsiTheme="majorHAnsi" w:cstheme="majorHAnsi"/>
          <w:sz w:val="28"/>
          <w:szCs w:val="28"/>
        </w:rPr>
        <w:t xml:space="preserve"> </w:t>
      </w:r>
      <w:r w:rsidRPr="002029BC">
        <w:rPr>
          <w:rFonts w:asciiTheme="majorHAnsi" w:hAnsiTheme="majorHAnsi" w:cstheme="majorHAnsi"/>
          <w:sz w:val="28"/>
          <w:szCs w:val="28"/>
        </w:rPr>
        <w:t>Основной характеристикой каналов передачи информации является их пропускная способность, или скорость передачи по каналу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(информационных сообщений) — количество информации, переданное в единицу времени. Скорость передачи сообщений обычно измеряется в битах за секунду (бит/с). Кроме того, используются другие единицы: килобиты за секунду (Кбит/с), мегабиты за секунду (Мбит/с), байты за секунду (Б/с), килобайты за секунду (Кб/с).</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отображает, как быстро передается информация от источника к получателю — безотносительно к тому, по каким каналам происходит передача.</w:t>
      </w:r>
      <w:r>
        <w:rPr>
          <w:rFonts w:asciiTheme="majorHAnsi" w:hAnsiTheme="majorHAnsi" w:cstheme="majorHAnsi"/>
          <w:sz w:val="28"/>
          <w:szCs w:val="28"/>
        </w:rPr>
        <w:t xml:space="preserve"> </w:t>
      </w:r>
      <w:r w:rsidRPr="002029BC">
        <w:rPr>
          <w:rFonts w:asciiTheme="majorHAnsi" w:hAnsiTheme="majorHAnsi" w:cstheme="majorHAnsi"/>
          <w:sz w:val="28"/>
          <w:szCs w:val="28"/>
        </w:rPr>
        <w:t>Пропускная способность канала — максимальное количество переданной или полученной по этому каналу информации за единицу времени. Таким образом, пропускная способность канала — максимально возможная скорость передачи информации по этому каналу. Например, пропускная способность современных оптоволоконных каналов — более 100 Мбит/с, т. е. в миллиарды раз выше, чем у нервной системы человека при чтении текстов.</w:t>
      </w:r>
      <w:r>
        <w:rPr>
          <w:rFonts w:asciiTheme="majorHAnsi" w:hAnsiTheme="majorHAnsi" w:cstheme="majorHAnsi"/>
          <w:sz w:val="28"/>
          <w:szCs w:val="28"/>
        </w:rPr>
        <w:t xml:space="preserve"> </w:t>
      </w:r>
      <w:r w:rsidRPr="002029BC">
        <w:rPr>
          <w:rFonts w:asciiTheme="majorHAnsi" w:hAnsiTheme="majorHAnsi" w:cstheme="majorHAnsi"/>
          <w:sz w:val="28"/>
          <w:szCs w:val="28"/>
        </w:rPr>
        <w:t>Пропускная способность канала измеряется в тех же единицах, что и скорость передачи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В сетях передачи данных по одному каналу может одновременно происходить огромное количество процессов передачи информации (от многих источников ко многим получателям). При этом скорость передачи информации для каждой конкретной пары «источник — получатель» может быть разной, а пропускная способность канала — величина, как правило, постоянная.</w:t>
      </w:r>
    </w:p>
    <w:p w:rsidR="00480170" w:rsidRDefault="00480170">
      <w:pPr>
        <w:rPr>
          <w:rFonts w:cstheme="majorHAnsi"/>
          <w:b/>
          <w:sz w:val="28"/>
          <w:szCs w:val="28"/>
        </w:rPr>
      </w:pPr>
      <w:r>
        <w:rPr>
          <w:rFonts w:cstheme="majorHAnsi"/>
          <w:b/>
          <w:sz w:val="28"/>
          <w:szCs w:val="28"/>
        </w:rPr>
        <w:br w:type="page"/>
      </w:r>
    </w:p>
    <w:p w:rsidR="00D969CB" w:rsidRPr="001B5D89" w:rsidRDefault="00AC6A68" w:rsidP="002029BC">
      <w:pPr>
        <w:tabs>
          <w:tab w:val="left" w:pos="567"/>
        </w:tabs>
        <w:ind w:firstLine="709"/>
        <w:jc w:val="both"/>
        <w:rPr>
          <w:rFonts w:cstheme="majorHAnsi"/>
          <w:b/>
          <w:sz w:val="28"/>
          <w:szCs w:val="28"/>
        </w:rPr>
      </w:pPr>
      <w:r w:rsidRPr="001B5D89">
        <w:rPr>
          <w:rFonts w:cstheme="majorHAnsi"/>
          <w:b/>
          <w:sz w:val="28"/>
          <w:szCs w:val="28"/>
        </w:rPr>
        <w:lastRenderedPageBreak/>
        <w:t>26.</w:t>
      </w:r>
      <w:r w:rsidR="00D969CB" w:rsidRPr="001B5D89">
        <w:rPr>
          <w:rFonts w:cstheme="majorHAnsi"/>
          <w:b/>
          <w:sz w:val="28"/>
          <w:szCs w:val="28"/>
        </w:rPr>
        <w:t xml:space="preserve"> </w:t>
      </w:r>
      <w:r w:rsidRPr="001B5D89">
        <w:rPr>
          <w:rFonts w:cstheme="majorHAnsi"/>
          <w:b/>
          <w:sz w:val="28"/>
          <w:szCs w:val="28"/>
        </w:rPr>
        <w:t>Методы тестирования программных систем.</w:t>
      </w:r>
      <w:r w:rsidR="00D969CB" w:rsidRPr="001B5D89">
        <w:rPr>
          <w:rFonts w:cstheme="majorHAnsi"/>
          <w:b/>
          <w:sz w:val="28"/>
          <w:szCs w:val="28"/>
        </w:rPr>
        <w:t xml:space="preserve"> </w:t>
      </w:r>
      <w:r w:rsidRPr="001B5D89">
        <w:rPr>
          <w:rFonts w:cstheme="majorHAnsi"/>
          <w:b/>
          <w:sz w:val="28"/>
          <w:szCs w:val="28"/>
        </w:rPr>
        <w:t>Модульное тестирование, интеграционное тестирование. Монолитный и инкрементальный методы тестирования. Методы восходящего тестирования.</w:t>
      </w:r>
      <w:bookmarkEnd w:id="31"/>
    </w:p>
    <w:p w:rsidR="00B36B05" w:rsidRPr="00B36B05" w:rsidRDefault="00B36B05" w:rsidP="0038535F">
      <w:pPr>
        <w:ind w:firstLine="709"/>
        <w:jc w:val="both"/>
        <w:rPr>
          <w:rFonts w:asciiTheme="majorHAnsi" w:hAnsiTheme="majorHAnsi" w:cstheme="majorHAnsi"/>
          <w:sz w:val="28"/>
          <w:szCs w:val="28"/>
        </w:rPr>
      </w:pPr>
      <w:r>
        <w:rPr>
          <w:rFonts w:asciiTheme="majorHAnsi" w:hAnsiTheme="majorHAnsi" w:cstheme="majorHAnsi"/>
          <w:b/>
          <w:sz w:val="28"/>
          <w:szCs w:val="28"/>
        </w:rPr>
        <w:t>Методы тестирования.</w:t>
      </w:r>
      <w:r w:rsidR="0038535F">
        <w:rPr>
          <w:rFonts w:asciiTheme="majorHAnsi" w:hAnsiTheme="majorHAnsi" w:cstheme="majorHAnsi"/>
          <w:b/>
          <w:sz w:val="28"/>
          <w:szCs w:val="28"/>
        </w:rPr>
        <w:t xml:space="preserve"> </w:t>
      </w:r>
      <w:r w:rsidR="0038535F">
        <w:rPr>
          <w:rFonts w:asciiTheme="majorHAnsi" w:hAnsiTheme="majorHAnsi" w:cstheme="majorHAnsi"/>
          <w:sz w:val="28"/>
          <w:szCs w:val="28"/>
        </w:rPr>
        <w:t xml:space="preserve">Уровни </w:t>
      </w:r>
      <w:r w:rsidR="0038535F" w:rsidRPr="0038535F">
        <w:rPr>
          <w:rFonts w:asciiTheme="majorHAnsi" w:hAnsiTheme="majorHAnsi" w:cstheme="majorHAnsi"/>
          <w:sz w:val="28"/>
          <w:szCs w:val="28"/>
        </w:rPr>
        <w:t>тестирования</w:t>
      </w:r>
      <w:r w:rsidR="0038535F">
        <w:rPr>
          <w:rFonts w:asciiTheme="majorHAnsi" w:hAnsiTheme="majorHAnsi" w:cstheme="majorHAnsi"/>
          <w:sz w:val="28"/>
          <w:szCs w:val="28"/>
        </w:rPr>
        <w:t>:</w:t>
      </w:r>
      <w:r w:rsidR="0038535F">
        <w:rPr>
          <w:rFonts w:asciiTheme="majorHAnsi" w:hAnsiTheme="majorHAnsi" w:cstheme="majorHAnsi"/>
          <w:b/>
          <w:sz w:val="28"/>
          <w:szCs w:val="28"/>
        </w:rPr>
        <w:t xml:space="preserve"> </w:t>
      </w:r>
      <w:r w:rsidR="0038535F">
        <w:rPr>
          <w:rFonts w:asciiTheme="majorHAnsi" w:hAnsiTheme="majorHAnsi" w:cstheme="majorHAnsi"/>
          <w:sz w:val="28"/>
          <w:szCs w:val="28"/>
        </w:rPr>
        <w:t>м</w:t>
      </w:r>
      <w:r w:rsidR="0038535F" w:rsidRPr="0038535F">
        <w:rPr>
          <w:rFonts w:asciiTheme="majorHAnsi" w:hAnsiTheme="majorHAnsi" w:cstheme="majorHAnsi"/>
          <w:sz w:val="28"/>
          <w:szCs w:val="28"/>
        </w:rPr>
        <w:t>одульное тестирование</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Интеграционное тестирование</w:t>
      </w:r>
      <w:r w:rsidR="0038535F">
        <w:rPr>
          <w:rFonts w:asciiTheme="majorHAnsi" w:hAnsiTheme="majorHAnsi" w:cstheme="majorHAnsi"/>
          <w:sz w:val="28"/>
          <w:szCs w:val="28"/>
        </w:rPr>
        <w:t xml:space="preserve">; </w:t>
      </w:r>
      <w:r w:rsidR="004C35DA">
        <w:rPr>
          <w:rFonts w:asciiTheme="majorHAnsi" w:hAnsiTheme="majorHAnsi" w:cstheme="majorHAnsi"/>
          <w:sz w:val="28"/>
          <w:szCs w:val="28"/>
        </w:rPr>
        <w:t>Системное тестирование</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Приемочное тестирование</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Классификация по объекту тестирования</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Функциональное тестирование</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w:t>
      </w:r>
      <w:r w:rsidR="004C35DA">
        <w:rPr>
          <w:rFonts w:asciiTheme="majorHAnsi" w:hAnsiTheme="majorHAnsi" w:cstheme="majorHAnsi"/>
          <w:sz w:val="28"/>
          <w:szCs w:val="28"/>
        </w:rPr>
        <w:t>Тестирование производительности</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Стрессовое тестирование</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Нагрузочное тестирование</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Тестирование удобства использования</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Тестирование интерфейса пользователя</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Тестирование безопасности</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Тестирование локализации</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Тестирование совместимости</w:t>
      </w:r>
      <w:r w:rsidR="0038535F">
        <w:rPr>
          <w:rFonts w:asciiTheme="majorHAnsi" w:hAnsiTheme="majorHAnsi" w:cstheme="majorHAnsi"/>
          <w:sz w:val="28"/>
          <w:szCs w:val="28"/>
        </w:rPr>
        <w:t>.</w:t>
      </w:r>
    </w:p>
    <w:p w:rsidR="00D969CB" w:rsidRPr="00B36B05" w:rsidRDefault="00B36B05" w:rsidP="00913080">
      <w:pPr>
        <w:ind w:firstLine="709"/>
        <w:jc w:val="both"/>
        <w:rPr>
          <w:rFonts w:asciiTheme="majorHAnsi" w:hAnsiTheme="majorHAnsi" w:cstheme="majorHAnsi"/>
          <w:sz w:val="28"/>
          <w:szCs w:val="28"/>
        </w:rPr>
      </w:pPr>
      <w:r>
        <w:rPr>
          <w:rFonts w:asciiTheme="majorHAnsi" w:hAnsiTheme="majorHAnsi" w:cstheme="majorHAnsi"/>
          <w:b/>
          <w:sz w:val="28"/>
          <w:szCs w:val="28"/>
        </w:rPr>
        <w:t>Модульное тестирование.</w:t>
      </w:r>
      <w:r>
        <w:rPr>
          <w:rFonts w:asciiTheme="majorHAnsi" w:hAnsiTheme="majorHAnsi" w:cstheme="majorHAnsi"/>
          <w:sz w:val="28"/>
          <w:szCs w:val="28"/>
        </w:rPr>
        <w:t xml:space="preserve"> </w:t>
      </w:r>
      <w:r w:rsidRPr="00B36B05">
        <w:rPr>
          <w:rFonts w:asciiTheme="majorHAnsi" w:hAnsiTheme="majorHAnsi" w:cstheme="majorHAnsi"/>
          <w:sz w:val="28"/>
          <w:szCs w:val="28"/>
        </w:rPr>
        <w:t>Модульное тестирование - это тестирование программ</w:t>
      </w:r>
      <w:r w:rsidR="00480170">
        <w:rPr>
          <w:rFonts w:asciiTheme="majorHAnsi" w:hAnsiTheme="majorHAnsi" w:cstheme="majorHAnsi"/>
          <w:sz w:val="28"/>
          <w:szCs w:val="28"/>
        </w:rPr>
        <w:t xml:space="preserve">ы на </w:t>
      </w:r>
      <w:r w:rsidRPr="00B36B05">
        <w:rPr>
          <w:rFonts w:asciiTheme="majorHAnsi" w:hAnsiTheme="majorHAnsi" w:cstheme="majorHAnsi"/>
          <w:sz w:val="28"/>
          <w:szCs w:val="28"/>
        </w:rPr>
        <w:t>уровне отдельно взяты</w:t>
      </w:r>
      <w:r w:rsidR="00480170">
        <w:rPr>
          <w:rFonts w:asciiTheme="majorHAnsi" w:hAnsiTheme="majorHAnsi" w:cstheme="majorHAnsi"/>
          <w:sz w:val="28"/>
          <w:szCs w:val="28"/>
        </w:rPr>
        <w:t>х модулей, функций или классов.</w:t>
      </w:r>
      <w:r w:rsidRPr="00B36B05">
        <w:rPr>
          <w:rFonts w:asciiTheme="majorHAnsi" w:hAnsiTheme="majorHAnsi" w:cstheme="majorHAnsi"/>
          <w:sz w:val="28"/>
          <w:szCs w:val="28"/>
        </w:rPr>
        <w:t xml:space="preserve"> Цель модульного т</w:t>
      </w:r>
      <w:r w:rsidR="00480170">
        <w:rPr>
          <w:rFonts w:asciiTheme="majorHAnsi" w:hAnsiTheme="majorHAnsi" w:cstheme="majorHAnsi"/>
          <w:sz w:val="28"/>
          <w:szCs w:val="28"/>
        </w:rPr>
        <w:t xml:space="preserve">естирования состоит в выявлении </w:t>
      </w:r>
      <w:r w:rsidRPr="00B36B05">
        <w:rPr>
          <w:rFonts w:asciiTheme="majorHAnsi" w:hAnsiTheme="majorHAnsi" w:cstheme="majorHAnsi"/>
          <w:sz w:val="28"/>
          <w:szCs w:val="28"/>
        </w:rPr>
        <w:t>локализованных в модуле ош</w:t>
      </w:r>
      <w:r w:rsidR="00480170">
        <w:rPr>
          <w:rFonts w:asciiTheme="majorHAnsi" w:hAnsiTheme="majorHAnsi" w:cstheme="majorHAnsi"/>
          <w:sz w:val="28"/>
          <w:szCs w:val="28"/>
        </w:rPr>
        <w:t xml:space="preserve">ибок в реализации алгоритмов, а </w:t>
      </w:r>
      <w:r w:rsidRPr="00B36B05">
        <w:rPr>
          <w:rFonts w:asciiTheme="majorHAnsi" w:hAnsiTheme="majorHAnsi" w:cstheme="majorHAnsi"/>
          <w:sz w:val="28"/>
          <w:szCs w:val="28"/>
        </w:rPr>
        <w:t>также в определении степен</w:t>
      </w:r>
      <w:r w:rsidR="00480170">
        <w:rPr>
          <w:rFonts w:asciiTheme="majorHAnsi" w:hAnsiTheme="majorHAnsi" w:cstheme="majorHAnsi"/>
          <w:sz w:val="28"/>
          <w:szCs w:val="28"/>
        </w:rPr>
        <w:t xml:space="preserve">и готовности системы к переходу </w:t>
      </w:r>
      <w:r w:rsidRPr="00B36B05">
        <w:rPr>
          <w:rFonts w:asciiTheme="majorHAnsi" w:hAnsiTheme="majorHAnsi" w:cstheme="majorHAnsi"/>
          <w:sz w:val="28"/>
          <w:szCs w:val="28"/>
        </w:rPr>
        <w:t>на следующий уровень разработки</w:t>
      </w:r>
      <w:r w:rsidR="00480170">
        <w:rPr>
          <w:rFonts w:asciiTheme="majorHAnsi" w:hAnsiTheme="majorHAnsi" w:cstheme="majorHAnsi"/>
          <w:sz w:val="28"/>
          <w:szCs w:val="28"/>
        </w:rPr>
        <w:t xml:space="preserve"> и тестирования. </w:t>
      </w:r>
      <w:r w:rsidRPr="00B36B05">
        <w:rPr>
          <w:rFonts w:asciiTheme="majorHAnsi" w:hAnsiTheme="majorHAnsi" w:cstheme="majorHAnsi"/>
          <w:sz w:val="28"/>
          <w:szCs w:val="28"/>
        </w:rPr>
        <w:t xml:space="preserve"> Модульное тестирование ча</w:t>
      </w:r>
      <w:r w:rsidR="00480170">
        <w:rPr>
          <w:rFonts w:asciiTheme="majorHAnsi" w:hAnsiTheme="majorHAnsi" w:cstheme="majorHAnsi"/>
          <w:sz w:val="28"/>
          <w:szCs w:val="28"/>
        </w:rPr>
        <w:t xml:space="preserve">ще всего проводится по принципу "белого ящика“. </w:t>
      </w:r>
      <w:r w:rsidRPr="00B36B05">
        <w:rPr>
          <w:rFonts w:asciiTheme="majorHAnsi" w:hAnsiTheme="majorHAnsi" w:cstheme="majorHAnsi"/>
          <w:sz w:val="28"/>
          <w:szCs w:val="28"/>
        </w:rPr>
        <w:t>Модульное тестировани</w:t>
      </w:r>
      <w:r w:rsidR="00480170">
        <w:rPr>
          <w:rFonts w:asciiTheme="majorHAnsi" w:hAnsiTheme="majorHAnsi" w:cstheme="majorHAnsi"/>
          <w:sz w:val="28"/>
          <w:szCs w:val="28"/>
        </w:rPr>
        <w:t xml:space="preserve">е обычно подразумевает создание </w:t>
      </w:r>
      <w:r w:rsidRPr="00B36B05">
        <w:rPr>
          <w:rFonts w:asciiTheme="majorHAnsi" w:hAnsiTheme="majorHAnsi" w:cstheme="majorHAnsi"/>
          <w:sz w:val="28"/>
          <w:szCs w:val="28"/>
        </w:rPr>
        <w:t>вокруг каждого модуля определенной среды</w:t>
      </w:r>
      <w:r w:rsidR="00913080">
        <w:rPr>
          <w:rFonts w:asciiTheme="majorHAnsi" w:hAnsiTheme="majorHAnsi" w:cstheme="majorHAnsi"/>
          <w:sz w:val="28"/>
          <w:szCs w:val="28"/>
        </w:rPr>
        <w:t xml:space="preserve">. </w:t>
      </w:r>
      <w:r w:rsidR="00913080" w:rsidRPr="00913080">
        <w:rPr>
          <w:rFonts w:asciiTheme="majorHAnsi" w:hAnsiTheme="majorHAnsi" w:cstheme="majorHAnsi"/>
          <w:sz w:val="28"/>
          <w:szCs w:val="28"/>
        </w:rPr>
        <w:t>На уровне модульного тестирования проще всего обнаружить</w:t>
      </w:r>
      <w:r w:rsidR="00913080">
        <w:rPr>
          <w:rFonts w:asciiTheme="majorHAnsi" w:hAnsiTheme="majorHAnsi" w:cstheme="majorHAnsi"/>
          <w:sz w:val="28"/>
          <w:szCs w:val="28"/>
        </w:rPr>
        <w:t xml:space="preserve"> </w:t>
      </w:r>
      <w:r w:rsidR="00913080" w:rsidRPr="00913080">
        <w:rPr>
          <w:rFonts w:asciiTheme="majorHAnsi" w:hAnsiTheme="majorHAnsi" w:cstheme="majorHAnsi"/>
          <w:sz w:val="28"/>
          <w:szCs w:val="28"/>
        </w:rPr>
        <w:t>дефекты, связанные с алгоритмическими ошибками и</w:t>
      </w:r>
      <w:r w:rsidR="00913080">
        <w:rPr>
          <w:rFonts w:asciiTheme="majorHAnsi" w:hAnsiTheme="majorHAnsi" w:cstheme="majorHAnsi"/>
          <w:sz w:val="28"/>
          <w:szCs w:val="28"/>
        </w:rPr>
        <w:t xml:space="preserve"> </w:t>
      </w:r>
      <w:r w:rsidR="00913080" w:rsidRPr="00913080">
        <w:rPr>
          <w:rFonts w:asciiTheme="majorHAnsi" w:hAnsiTheme="majorHAnsi" w:cstheme="majorHAnsi"/>
          <w:sz w:val="28"/>
          <w:szCs w:val="28"/>
        </w:rPr>
        <w:t>ошибками кодирования алгоритмов. Ошибки, связанные с неверной трактовкой данных,</w:t>
      </w:r>
      <w:r w:rsidR="00913080">
        <w:rPr>
          <w:rFonts w:asciiTheme="majorHAnsi" w:hAnsiTheme="majorHAnsi" w:cstheme="majorHAnsi"/>
          <w:sz w:val="28"/>
          <w:szCs w:val="28"/>
        </w:rPr>
        <w:t xml:space="preserve"> </w:t>
      </w:r>
      <w:r w:rsidR="00913080" w:rsidRPr="00913080">
        <w:rPr>
          <w:rFonts w:asciiTheme="majorHAnsi" w:hAnsiTheme="majorHAnsi" w:cstheme="majorHAnsi"/>
          <w:sz w:val="28"/>
          <w:szCs w:val="28"/>
        </w:rPr>
        <w:t>некорректной реализацией интерфейсов, совместимостью,</w:t>
      </w:r>
      <w:r w:rsidR="00913080">
        <w:rPr>
          <w:rFonts w:asciiTheme="majorHAnsi" w:hAnsiTheme="majorHAnsi" w:cstheme="majorHAnsi"/>
          <w:sz w:val="28"/>
          <w:szCs w:val="28"/>
        </w:rPr>
        <w:t xml:space="preserve"> </w:t>
      </w:r>
      <w:r w:rsidR="00913080" w:rsidRPr="00913080">
        <w:rPr>
          <w:rFonts w:asciiTheme="majorHAnsi" w:hAnsiTheme="majorHAnsi" w:cstheme="majorHAnsi"/>
          <w:sz w:val="28"/>
          <w:szCs w:val="28"/>
        </w:rPr>
        <w:t>производительностью и т.п. обычно выявляются на более</w:t>
      </w:r>
      <w:r w:rsidR="00913080">
        <w:rPr>
          <w:rFonts w:asciiTheme="majorHAnsi" w:hAnsiTheme="majorHAnsi" w:cstheme="majorHAnsi"/>
          <w:sz w:val="28"/>
          <w:szCs w:val="28"/>
        </w:rPr>
        <w:t xml:space="preserve"> </w:t>
      </w:r>
      <w:r w:rsidR="00913080" w:rsidRPr="00913080">
        <w:rPr>
          <w:rFonts w:asciiTheme="majorHAnsi" w:hAnsiTheme="majorHAnsi" w:cstheme="majorHAnsi"/>
          <w:sz w:val="28"/>
          <w:szCs w:val="28"/>
        </w:rPr>
        <w:t>поздних стадиях тестирования.</w:t>
      </w:r>
    </w:p>
    <w:p w:rsidR="00B36B05" w:rsidRDefault="00B36B05" w:rsidP="0038535F">
      <w:pPr>
        <w:ind w:firstLine="709"/>
        <w:jc w:val="both"/>
        <w:rPr>
          <w:rFonts w:asciiTheme="majorHAnsi" w:hAnsiTheme="majorHAnsi" w:cstheme="majorHAnsi"/>
          <w:sz w:val="28"/>
          <w:szCs w:val="28"/>
        </w:rPr>
      </w:pPr>
      <w:r>
        <w:rPr>
          <w:rFonts w:asciiTheme="majorHAnsi" w:hAnsiTheme="majorHAnsi" w:cstheme="majorHAnsi"/>
          <w:b/>
          <w:sz w:val="28"/>
          <w:szCs w:val="28"/>
        </w:rPr>
        <w:t>Интеграционное тестирование.</w:t>
      </w:r>
      <w:r>
        <w:rPr>
          <w:rFonts w:asciiTheme="majorHAnsi" w:hAnsiTheme="majorHAnsi" w:cstheme="majorHAnsi"/>
          <w:sz w:val="28"/>
          <w:szCs w:val="28"/>
        </w:rPr>
        <w:t xml:space="preserve"> </w:t>
      </w:r>
      <w:r w:rsidR="0038535F" w:rsidRPr="0038535F">
        <w:rPr>
          <w:rFonts w:asciiTheme="majorHAnsi" w:hAnsiTheme="majorHAnsi" w:cstheme="majorHAnsi"/>
          <w:sz w:val="28"/>
          <w:szCs w:val="28"/>
        </w:rPr>
        <w:t>Интеграционное тестирование (тестирование сборки) -</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тестирование части системы, состоящей из двух и более</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модулей. Основная задача - поиск дефектов, связанных с ошибками в</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реализации и интерпретации взаимодействия между</w:t>
      </w:r>
      <w:r w:rsidR="0038535F">
        <w:rPr>
          <w:rFonts w:asciiTheme="majorHAnsi" w:hAnsiTheme="majorHAnsi" w:cstheme="majorHAnsi"/>
          <w:sz w:val="28"/>
          <w:szCs w:val="28"/>
        </w:rPr>
        <w:t xml:space="preserve"> модулями. </w:t>
      </w:r>
      <w:r w:rsidR="0038535F" w:rsidRPr="0038535F">
        <w:rPr>
          <w:rFonts w:asciiTheme="majorHAnsi" w:hAnsiTheme="majorHAnsi" w:cstheme="majorHAnsi"/>
          <w:sz w:val="28"/>
          <w:szCs w:val="28"/>
        </w:rPr>
        <w:t>Так же, как и модульное тестирование, оперирует</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интерфейсами модулей и подсистем и требует создания</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тестового окружения</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Основная разница между модульным и интеграционным</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тестированием состоит в типах обнаруживаемых дефектов. В</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частности, на уровне интеграционного тестирования часто</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применяются методы, связанные с покрытием интерфейсов</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Интеграционное тестирование использует модель "белого</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ящика" на модульном уровне.</w:t>
      </w:r>
    </w:p>
    <w:p w:rsidR="00480170" w:rsidRPr="0038535F" w:rsidRDefault="00B36B05" w:rsidP="0038535F">
      <w:pPr>
        <w:ind w:firstLine="709"/>
        <w:jc w:val="both"/>
        <w:rPr>
          <w:rFonts w:asciiTheme="majorHAnsi" w:hAnsiTheme="majorHAnsi" w:cstheme="majorHAnsi"/>
          <w:sz w:val="28"/>
          <w:szCs w:val="28"/>
        </w:rPr>
      </w:pPr>
      <w:r>
        <w:rPr>
          <w:rFonts w:asciiTheme="majorHAnsi" w:hAnsiTheme="majorHAnsi" w:cstheme="majorHAnsi"/>
          <w:b/>
          <w:sz w:val="28"/>
          <w:szCs w:val="28"/>
        </w:rPr>
        <w:t xml:space="preserve">Монолитный </w:t>
      </w:r>
      <w:r w:rsidR="0038535F">
        <w:rPr>
          <w:rFonts w:asciiTheme="majorHAnsi" w:hAnsiTheme="majorHAnsi" w:cstheme="majorHAnsi"/>
          <w:b/>
          <w:sz w:val="28"/>
          <w:szCs w:val="28"/>
        </w:rPr>
        <w:t xml:space="preserve">и </w:t>
      </w:r>
      <w:r>
        <w:rPr>
          <w:rFonts w:asciiTheme="majorHAnsi" w:hAnsiTheme="majorHAnsi" w:cstheme="majorHAnsi"/>
          <w:b/>
          <w:sz w:val="28"/>
          <w:szCs w:val="28"/>
        </w:rPr>
        <w:t>инкрементный метод тестирования.</w:t>
      </w:r>
      <w:r>
        <w:rPr>
          <w:rFonts w:asciiTheme="majorHAnsi" w:hAnsiTheme="majorHAnsi" w:cstheme="majorHAnsi"/>
          <w:sz w:val="28"/>
          <w:szCs w:val="28"/>
        </w:rPr>
        <w:t xml:space="preserve"> </w:t>
      </w:r>
      <w:r w:rsidR="00480170">
        <w:rPr>
          <w:rFonts w:asciiTheme="majorHAnsi" w:hAnsiTheme="majorHAnsi" w:cstheme="majorHAnsi"/>
          <w:sz w:val="28"/>
          <w:szCs w:val="28"/>
        </w:rPr>
        <w:t xml:space="preserve"> </w:t>
      </w:r>
      <w:r w:rsidR="0038535F" w:rsidRPr="0038535F">
        <w:rPr>
          <w:rFonts w:asciiTheme="majorHAnsi" w:hAnsiTheme="majorHAnsi" w:cstheme="majorHAnsi"/>
          <w:sz w:val="28"/>
          <w:szCs w:val="28"/>
        </w:rPr>
        <w:t>Монолитный, характеризующийся одновременным</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объединением всех модулей в тестируемый комплекс.</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 xml:space="preserve">Для замены неразработанных к моменту тестирования </w:t>
      </w:r>
      <w:r w:rsidR="0038535F" w:rsidRPr="0038535F">
        <w:rPr>
          <w:rFonts w:asciiTheme="majorHAnsi" w:hAnsiTheme="majorHAnsi" w:cstheme="majorHAnsi"/>
          <w:sz w:val="28"/>
          <w:szCs w:val="28"/>
        </w:rPr>
        <w:lastRenderedPageBreak/>
        <w:t>модулей</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необходимо дополнительно разрабатывать драйверы (</w:t>
      </w:r>
      <w:proofErr w:type="spellStart"/>
      <w:r w:rsidR="0038535F" w:rsidRPr="0038535F">
        <w:rPr>
          <w:rFonts w:asciiTheme="majorHAnsi" w:hAnsiTheme="majorHAnsi" w:cstheme="majorHAnsi"/>
          <w:sz w:val="28"/>
          <w:szCs w:val="28"/>
        </w:rPr>
        <w:t>test</w:t>
      </w:r>
      <w:proofErr w:type="spellEnd"/>
      <w:r w:rsidR="0038535F" w:rsidRPr="0038535F">
        <w:rPr>
          <w:rFonts w:asciiTheme="majorHAnsi" w:hAnsiTheme="majorHAnsi" w:cstheme="majorHAnsi"/>
          <w:sz w:val="28"/>
          <w:szCs w:val="28"/>
        </w:rPr>
        <w:t xml:space="preserve"> </w:t>
      </w:r>
      <w:proofErr w:type="spellStart"/>
      <w:r w:rsidR="0038535F" w:rsidRPr="0038535F">
        <w:rPr>
          <w:rFonts w:asciiTheme="majorHAnsi" w:hAnsiTheme="majorHAnsi" w:cstheme="majorHAnsi"/>
          <w:sz w:val="28"/>
          <w:szCs w:val="28"/>
        </w:rPr>
        <w:t>driver</w:t>
      </w:r>
      <w:proofErr w:type="spellEnd"/>
      <w:r w:rsidR="0038535F" w:rsidRPr="0038535F">
        <w:rPr>
          <w:rFonts w:asciiTheme="majorHAnsi" w:hAnsiTheme="majorHAnsi" w:cstheme="majorHAnsi"/>
          <w:sz w:val="28"/>
          <w:szCs w:val="28"/>
        </w:rPr>
        <w:t>) и/или</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заглушки (</w:t>
      </w:r>
      <w:proofErr w:type="spellStart"/>
      <w:r w:rsidR="0038535F" w:rsidRPr="0038535F">
        <w:rPr>
          <w:rFonts w:asciiTheme="majorHAnsi" w:hAnsiTheme="majorHAnsi" w:cstheme="majorHAnsi"/>
          <w:sz w:val="28"/>
          <w:szCs w:val="28"/>
        </w:rPr>
        <w:t>stub</w:t>
      </w:r>
      <w:proofErr w:type="spellEnd"/>
      <w:r w:rsidR="0038535F" w:rsidRPr="0038535F">
        <w:rPr>
          <w:rFonts w:asciiTheme="majorHAnsi" w:hAnsiTheme="majorHAnsi" w:cstheme="majorHAnsi"/>
          <w:sz w:val="28"/>
          <w:szCs w:val="28"/>
        </w:rPr>
        <w:t>)</w:t>
      </w:r>
      <w:r w:rsidR="0038535F">
        <w:rPr>
          <w:rFonts w:asciiTheme="majorHAnsi" w:hAnsiTheme="majorHAnsi" w:cstheme="majorHAnsi"/>
          <w:sz w:val="28"/>
          <w:szCs w:val="28"/>
        </w:rPr>
        <w:t>.</w:t>
      </w:r>
      <w:r w:rsidR="0038535F" w:rsidRPr="0038535F">
        <w:rPr>
          <w:rFonts w:asciiTheme="majorHAnsi" w:hAnsiTheme="majorHAnsi" w:cstheme="majorHAnsi"/>
          <w:sz w:val="28"/>
          <w:szCs w:val="28"/>
        </w:rPr>
        <w:t xml:space="preserve"> Инкрементальный, характеризующийся </w:t>
      </w:r>
      <w:proofErr w:type="spellStart"/>
      <w:r w:rsidR="0038535F" w:rsidRPr="0038535F">
        <w:rPr>
          <w:rFonts w:asciiTheme="majorHAnsi" w:hAnsiTheme="majorHAnsi" w:cstheme="majorHAnsi"/>
          <w:sz w:val="28"/>
          <w:szCs w:val="28"/>
        </w:rPr>
        <w:t>помодульным</w:t>
      </w:r>
      <w:proofErr w:type="spellEnd"/>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наращиванием комплекса программ с пошаговым</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тестированием собираемого комплекса.</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Монолитное тестирование требует больших трудозатрат,</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связанных с дополнительной разработкой драйверов и</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заглушек и со сложностью идентификации ошибок,</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проявляющихся в пространстве собранного кода. Монолитное тестирование предоставляет большие</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возможности распараллеливания работ, особенно на</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начальной фазе тестирования. Пошаговое тестирование связано с меньшей трудоемкостью</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идентификации ошибок за счет постепенного наращивания</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объема тестируемого кода и соответственно локализации</w:t>
      </w:r>
      <w:r w:rsidR="0038535F">
        <w:rPr>
          <w:rFonts w:asciiTheme="majorHAnsi" w:hAnsiTheme="majorHAnsi" w:cstheme="majorHAnsi"/>
          <w:sz w:val="28"/>
          <w:szCs w:val="28"/>
        </w:rPr>
        <w:t xml:space="preserve"> </w:t>
      </w:r>
      <w:r w:rsidR="0038535F" w:rsidRPr="0038535F">
        <w:rPr>
          <w:rFonts w:asciiTheme="majorHAnsi" w:hAnsiTheme="majorHAnsi" w:cstheme="majorHAnsi"/>
          <w:sz w:val="28"/>
          <w:szCs w:val="28"/>
        </w:rPr>
        <w:t>добавленной области тестируемого кода.</w:t>
      </w:r>
    </w:p>
    <w:p w:rsidR="00B36B05" w:rsidRPr="00480170" w:rsidRDefault="00B36B05" w:rsidP="00D969CB">
      <w:pPr>
        <w:ind w:firstLine="709"/>
        <w:jc w:val="both"/>
        <w:rPr>
          <w:rFonts w:asciiTheme="majorHAnsi" w:hAnsiTheme="majorHAnsi" w:cstheme="majorHAnsi"/>
          <w:sz w:val="28"/>
          <w:szCs w:val="28"/>
        </w:rPr>
      </w:pPr>
      <w:r w:rsidRPr="00B36B05">
        <w:rPr>
          <w:rFonts w:asciiTheme="majorHAnsi" w:hAnsiTheme="majorHAnsi" w:cstheme="majorHAnsi"/>
          <w:b/>
          <w:sz w:val="28"/>
          <w:szCs w:val="28"/>
        </w:rPr>
        <w:t xml:space="preserve">Методы восходящего тестирования. </w:t>
      </w:r>
      <w:r w:rsidR="00480170" w:rsidRPr="00480170">
        <w:rPr>
          <w:rFonts w:asciiTheme="majorHAnsi" w:hAnsiTheme="majorHAnsi" w:cstheme="majorHAnsi"/>
          <w:sz w:val="28"/>
          <w:szCs w:val="28"/>
        </w:rPr>
        <w:t>Программа собирается и тестируется «</w:t>
      </w:r>
      <w:proofErr w:type="gramStart"/>
      <w:r w:rsidR="00480170" w:rsidRPr="00480170">
        <w:rPr>
          <w:rFonts w:asciiTheme="majorHAnsi" w:hAnsiTheme="majorHAnsi" w:cstheme="majorHAnsi"/>
          <w:sz w:val="28"/>
          <w:szCs w:val="28"/>
        </w:rPr>
        <w:t>снизу вверх</w:t>
      </w:r>
      <w:proofErr w:type="gramEnd"/>
      <w:r w:rsidR="00480170" w:rsidRPr="00480170">
        <w:rPr>
          <w:rFonts w:asciiTheme="majorHAnsi" w:hAnsiTheme="majorHAnsi" w:cstheme="majorHAnsi"/>
          <w:sz w:val="28"/>
          <w:szCs w:val="28"/>
        </w:rPr>
        <w:t>». Только модули самого нижнего уровня («терминальные» модули; модули, не вызывающие других модулей) тестируются изолированно, автономно. Затем тестируются модули, непосредственно вызывающие уже проверенные. Эти модули более высокого уровня тестируются не автономно, а вместе с уже проверенными модулями более низкого уровня. Процесс повторяется до тех пор, пока не будет достигнута вершина. Здесь завершается и тестирование модулей, и тестирование сопряжений программы.</w:t>
      </w:r>
    </w:p>
    <w:p w:rsidR="00D969CB" w:rsidRPr="00C77503" w:rsidRDefault="00AC6A68" w:rsidP="00C77503">
      <w:pPr>
        <w:pStyle w:val="1"/>
        <w:spacing w:after="240"/>
        <w:jc w:val="center"/>
        <w:rPr>
          <w:rFonts w:cstheme="majorHAnsi"/>
          <w:b/>
          <w:color w:val="auto"/>
          <w:sz w:val="28"/>
          <w:szCs w:val="28"/>
        </w:rPr>
      </w:pPr>
      <w:bookmarkStart w:id="32" w:name="_Toc78196564"/>
      <w:r w:rsidRPr="00C77503">
        <w:rPr>
          <w:rFonts w:cstheme="majorHAnsi"/>
          <w:b/>
          <w:color w:val="auto"/>
          <w:sz w:val="28"/>
          <w:szCs w:val="28"/>
        </w:rPr>
        <w:t>Организация ЭВМ</w:t>
      </w:r>
      <w:bookmarkEnd w:id="32"/>
    </w:p>
    <w:p w:rsidR="00D969CB" w:rsidRPr="001B5D89" w:rsidRDefault="00AC6A68" w:rsidP="001B5D89">
      <w:pPr>
        <w:pStyle w:val="2"/>
        <w:spacing w:after="240"/>
        <w:ind w:firstLine="709"/>
        <w:jc w:val="both"/>
        <w:rPr>
          <w:rFonts w:cstheme="majorHAnsi"/>
          <w:b/>
          <w:color w:val="auto"/>
          <w:sz w:val="28"/>
          <w:szCs w:val="28"/>
        </w:rPr>
      </w:pPr>
      <w:bookmarkStart w:id="33" w:name="_Toc78196565"/>
      <w:r w:rsidRPr="001B5D89">
        <w:rPr>
          <w:rFonts w:cstheme="majorHAnsi"/>
          <w:b/>
          <w:color w:val="auto"/>
          <w:sz w:val="28"/>
          <w:szCs w:val="28"/>
        </w:rPr>
        <w:t>27.</w:t>
      </w:r>
      <w:r w:rsidR="00D969CB" w:rsidRPr="001B5D89">
        <w:rPr>
          <w:rFonts w:cstheme="majorHAnsi"/>
          <w:b/>
          <w:color w:val="auto"/>
          <w:sz w:val="28"/>
          <w:szCs w:val="28"/>
        </w:rPr>
        <w:t xml:space="preserve"> </w:t>
      </w:r>
      <w:r w:rsidRPr="001B5D89">
        <w:rPr>
          <w:rFonts w:cstheme="majorHAnsi"/>
          <w:b/>
          <w:color w:val="auto"/>
          <w:sz w:val="28"/>
          <w:szCs w:val="28"/>
        </w:rPr>
        <w:t>Архитектура ЭВМ. Принстонская и гарвардская архитектуры. CISC, RISC и VLIW архитектуры. SISD, SIMD, MIMD, MISD архитектуры.</w:t>
      </w:r>
      <w:bookmarkEnd w:id="33"/>
    </w:p>
    <w:p w:rsidR="00D969CB" w:rsidRDefault="00D969CB" w:rsidP="00D969CB">
      <w:pPr>
        <w:ind w:firstLine="709"/>
        <w:jc w:val="both"/>
        <w:rPr>
          <w:rFonts w:asciiTheme="majorHAnsi" w:hAnsiTheme="majorHAnsi" w:cstheme="majorHAnsi"/>
          <w:sz w:val="28"/>
          <w:szCs w:val="28"/>
        </w:rPr>
      </w:pPr>
    </w:p>
    <w:p w:rsidR="00FA1572" w:rsidRPr="00EC5C99" w:rsidRDefault="00FA1572" w:rsidP="00FA1572">
      <w:pPr>
        <w:ind w:firstLine="709"/>
        <w:jc w:val="both"/>
        <w:rPr>
          <w:rFonts w:asciiTheme="majorHAnsi" w:hAnsiTheme="majorHAnsi" w:cstheme="majorHAnsi"/>
          <w:sz w:val="28"/>
          <w:szCs w:val="28"/>
        </w:rPr>
      </w:pPr>
      <w:r w:rsidRPr="00EC5C99">
        <w:rPr>
          <w:rFonts w:asciiTheme="majorHAnsi" w:hAnsiTheme="majorHAnsi" w:cstheme="majorHAnsi"/>
          <w:b/>
          <w:sz w:val="28"/>
          <w:szCs w:val="28"/>
        </w:rPr>
        <w:t xml:space="preserve">CISC </w:t>
      </w:r>
      <w:r w:rsidRPr="00EC5C99">
        <w:rPr>
          <w:rFonts w:asciiTheme="majorHAnsi" w:hAnsiTheme="majorHAnsi" w:cstheme="majorHAnsi"/>
          <w:sz w:val="28"/>
          <w:szCs w:val="28"/>
        </w:rPr>
        <w:t xml:space="preserve">(англ. </w:t>
      </w:r>
      <w:proofErr w:type="spellStart"/>
      <w:r w:rsidRPr="00EC5C99">
        <w:rPr>
          <w:rFonts w:asciiTheme="majorHAnsi" w:hAnsiTheme="majorHAnsi" w:cstheme="majorHAnsi"/>
          <w:sz w:val="28"/>
          <w:szCs w:val="28"/>
        </w:rPr>
        <w:t>Complex</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Instruction</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Set</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Computing</w:t>
      </w:r>
      <w:proofErr w:type="spellEnd"/>
      <w:r w:rsidRPr="00EC5C99">
        <w:rPr>
          <w:rFonts w:asciiTheme="majorHAnsi" w:hAnsiTheme="majorHAnsi" w:cstheme="majorHAnsi"/>
          <w:sz w:val="28"/>
          <w:szCs w:val="28"/>
        </w:rPr>
        <w:t>) — философия проектирования процессоров, которая характеризуется следующим набором свойств:</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Нефиксированным значением длины команды.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Исполнение операций, таких как загрузка в память, арифметические действия кодируется в одной инструкции.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Небольшим числом регистров, каждый из которых выполняет строго определённую функцию.</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sz w:val="28"/>
          <w:szCs w:val="28"/>
        </w:rPr>
        <w:t>Типичными представителями являются процессоры на основе x86 команд</w:t>
      </w:r>
      <w:r>
        <w:rPr>
          <w:rFonts w:asciiTheme="majorHAnsi" w:hAnsiTheme="majorHAnsi" w:cstheme="majorHAnsi"/>
          <w:sz w:val="28"/>
          <w:szCs w:val="28"/>
        </w:rPr>
        <w:t>.</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b/>
          <w:sz w:val="28"/>
          <w:szCs w:val="28"/>
        </w:rPr>
        <w:lastRenderedPageBreak/>
        <w:t>RISC</w:t>
      </w:r>
      <w:r w:rsidRPr="00B72F04">
        <w:rPr>
          <w:rFonts w:asciiTheme="majorHAnsi" w:hAnsiTheme="majorHAnsi" w:cstheme="majorHAnsi"/>
          <w:sz w:val="28"/>
          <w:szCs w:val="28"/>
        </w:rPr>
        <w:t xml:space="preserve"> (англ. </w:t>
      </w:r>
      <w:proofErr w:type="spellStart"/>
      <w:r w:rsidRPr="00B72F04">
        <w:rPr>
          <w:rFonts w:asciiTheme="majorHAnsi" w:hAnsiTheme="majorHAnsi" w:cstheme="majorHAnsi"/>
          <w:sz w:val="28"/>
          <w:szCs w:val="28"/>
        </w:rPr>
        <w:t>Reduced</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Instruction</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Set</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Computing</w:t>
      </w:r>
      <w:proofErr w:type="spellEnd"/>
      <w:r w:rsidRPr="00B72F04">
        <w:rPr>
          <w:rFonts w:asciiTheme="majorHAnsi" w:hAnsiTheme="majorHAnsi" w:cstheme="majorHAnsi"/>
          <w:sz w:val="28"/>
          <w:szCs w:val="28"/>
        </w:rPr>
        <w:t>) — вычисления с сокращённым набором команд.</w:t>
      </w:r>
      <w:r>
        <w:rPr>
          <w:rFonts w:asciiTheme="majorHAnsi" w:hAnsiTheme="majorHAnsi" w:cstheme="majorHAnsi"/>
          <w:sz w:val="28"/>
          <w:szCs w:val="28"/>
        </w:rPr>
        <w:t xml:space="preserve"> </w:t>
      </w:r>
      <w:r w:rsidRPr="00B72F04">
        <w:rPr>
          <w:rFonts w:asciiTheme="majorHAnsi" w:hAnsiTheme="majorHAnsi" w:cstheme="majorHAnsi"/>
          <w:sz w:val="28"/>
          <w:szCs w:val="28"/>
        </w:rPr>
        <w:t>Это философия проектирования процессоров, которая во главу ставит следующий принцип: более компактные и простые инструкции выполняются быстрее. Простая архитектура позволяет как удешевить процессор, так и поднять тактовую частоту.</w:t>
      </w:r>
      <w:r>
        <w:rPr>
          <w:rFonts w:asciiTheme="majorHAnsi" w:hAnsiTheme="majorHAnsi" w:cstheme="majorHAnsi"/>
          <w:sz w:val="28"/>
          <w:szCs w:val="28"/>
        </w:rPr>
        <w:t xml:space="preserve"> Особенности:</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Фиксированная длина машинных инструкций (например, 32 бита) и простой формат команды.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Одна инструкция выполняет только одну операцию с памятью — чтение или запись.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Операции вида «прочитать-изменить-записать» отсутствуют.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Большое количество регистров общего назначения (32 и более).</w:t>
      </w:r>
    </w:p>
    <w:p w:rsidR="00FA1572" w:rsidRPr="000C198D" w:rsidRDefault="000C198D" w:rsidP="000C198D">
      <w:pPr>
        <w:tabs>
          <w:tab w:val="left" w:pos="3098"/>
        </w:tabs>
        <w:ind w:firstLine="709"/>
        <w:jc w:val="both"/>
        <w:rPr>
          <w:rFonts w:asciiTheme="majorHAnsi" w:hAnsiTheme="majorHAnsi" w:cstheme="majorHAnsi"/>
          <w:b/>
          <w:sz w:val="28"/>
          <w:szCs w:val="28"/>
        </w:rPr>
      </w:pPr>
      <w:proofErr w:type="gramStart"/>
      <w:r w:rsidRPr="000C198D">
        <w:rPr>
          <w:rFonts w:asciiTheme="majorHAnsi" w:hAnsiTheme="majorHAnsi" w:cstheme="majorHAnsi"/>
          <w:b/>
          <w:sz w:val="28"/>
          <w:szCs w:val="28"/>
          <w:lang w:val="en-US"/>
        </w:rPr>
        <w:t>VLIW</w:t>
      </w:r>
      <w:r w:rsidRPr="000C198D">
        <w:rPr>
          <w:rFonts w:asciiTheme="majorHAnsi" w:hAnsiTheme="majorHAnsi" w:cstheme="majorHAnsi"/>
          <w:sz w:val="28"/>
          <w:szCs w:val="28"/>
        </w:rPr>
        <w:t xml:space="preserve">  (</w:t>
      </w:r>
      <w:proofErr w:type="gramEnd"/>
      <w:r w:rsidRPr="000C198D">
        <w:rPr>
          <w:rFonts w:asciiTheme="majorHAnsi" w:hAnsiTheme="majorHAnsi" w:cstheme="majorHAnsi"/>
          <w:sz w:val="28"/>
          <w:szCs w:val="28"/>
          <w:lang w:val="en-US"/>
        </w:rPr>
        <w:t>Very</w:t>
      </w:r>
      <w:r w:rsidRPr="000C198D">
        <w:rPr>
          <w:rFonts w:asciiTheme="majorHAnsi" w:hAnsiTheme="majorHAnsi" w:cstheme="majorHAnsi"/>
          <w:sz w:val="28"/>
          <w:szCs w:val="28"/>
        </w:rPr>
        <w:t xml:space="preserve"> </w:t>
      </w:r>
      <w:r w:rsidRPr="000C198D">
        <w:rPr>
          <w:rFonts w:asciiTheme="majorHAnsi" w:hAnsiTheme="majorHAnsi" w:cstheme="majorHAnsi"/>
          <w:sz w:val="28"/>
          <w:szCs w:val="28"/>
          <w:lang w:val="en-US"/>
        </w:rPr>
        <w:t>Long</w:t>
      </w:r>
      <w:r w:rsidRPr="000C198D">
        <w:rPr>
          <w:rFonts w:asciiTheme="majorHAnsi" w:hAnsiTheme="majorHAnsi" w:cstheme="majorHAnsi"/>
          <w:sz w:val="28"/>
          <w:szCs w:val="28"/>
        </w:rPr>
        <w:t xml:space="preserve"> </w:t>
      </w:r>
      <w:r w:rsidRPr="000C198D">
        <w:rPr>
          <w:rFonts w:asciiTheme="majorHAnsi" w:hAnsiTheme="majorHAnsi" w:cstheme="majorHAnsi"/>
          <w:sz w:val="28"/>
          <w:szCs w:val="28"/>
          <w:lang w:val="en-US"/>
        </w:rPr>
        <w:t>Instruction</w:t>
      </w:r>
      <w:r w:rsidRPr="000C198D">
        <w:rPr>
          <w:rFonts w:asciiTheme="majorHAnsi" w:hAnsiTheme="majorHAnsi" w:cstheme="majorHAnsi"/>
          <w:sz w:val="28"/>
          <w:szCs w:val="28"/>
        </w:rPr>
        <w:t xml:space="preserve"> </w:t>
      </w:r>
      <w:r w:rsidRPr="000C198D">
        <w:rPr>
          <w:rFonts w:asciiTheme="majorHAnsi" w:hAnsiTheme="majorHAnsi" w:cstheme="majorHAnsi"/>
          <w:sz w:val="28"/>
          <w:szCs w:val="28"/>
          <w:lang w:val="en-US"/>
        </w:rPr>
        <w:t>Word</w:t>
      </w:r>
      <w:r w:rsidRPr="000C198D">
        <w:rPr>
          <w:rFonts w:asciiTheme="majorHAnsi" w:hAnsiTheme="majorHAnsi" w:cstheme="majorHAnsi"/>
          <w:sz w:val="28"/>
          <w:szCs w:val="28"/>
        </w:rPr>
        <w:t xml:space="preserve"> – очень длинное командное слово) – на этапе подготовки программы компилятор группирует несвязанные операции в пакеты, содержимое которых строго соответствует структуре процессора. Сформированные пакеты операций преобразуются компилятором в командные слова, которые по сравнению с обычными инструкциями выглядят очень большими. Отсюда и название</w:t>
      </w:r>
    </w:p>
    <w:p w:rsidR="00FA1572" w:rsidRDefault="00FA1572" w:rsidP="00D969CB">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4" w:name="_Toc78196566"/>
      <w:r w:rsidRPr="001B5D89">
        <w:rPr>
          <w:rFonts w:cstheme="majorHAnsi"/>
          <w:b/>
          <w:color w:val="auto"/>
          <w:sz w:val="28"/>
          <w:szCs w:val="28"/>
        </w:rPr>
        <w:t>28.</w:t>
      </w:r>
      <w:r w:rsidR="00D969CB" w:rsidRPr="001B5D89">
        <w:rPr>
          <w:rFonts w:cstheme="majorHAnsi"/>
          <w:b/>
          <w:color w:val="auto"/>
          <w:sz w:val="28"/>
          <w:szCs w:val="28"/>
        </w:rPr>
        <w:t xml:space="preserve"> </w:t>
      </w:r>
      <w:r w:rsidRPr="001B5D89">
        <w:rPr>
          <w:rFonts w:cstheme="majorHAnsi"/>
          <w:b/>
          <w:color w:val="auto"/>
          <w:sz w:val="28"/>
          <w:szCs w:val="28"/>
        </w:rPr>
        <w:t xml:space="preserve">Центральный процессор: его функции и состав. Программная модель и режимы адресации процессора. Понятие конвейерной и </w:t>
      </w:r>
      <w:proofErr w:type="spellStart"/>
      <w:r w:rsidRPr="001B5D89">
        <w:rPr>
          <w:rFonts w:cstheme="majorHAnsi"/>
          <w:b/>
          <w:color w:val="auto"/>
          <w:sz w:val="28"/>
          <w:szCs w:val="28"/>
        </w:rPr>
        <w:t>суперскалярной</w:t>
      </w:r>
      <w:proofErr w:type="spellEnd"/>
      <w:r w:rsidRPr="001B5D89">
        <w:rPr>
          <w:rFonts w:cstheme="majorHAnsi"/>
          <w:b/>
          <w:color w:val="auto"/>
          <w:sz w:val="28"/>
          <w:szCs w:val="28"/>
        </w:rPr>
        <w:t xml:space="preserve"> обработки потока команд.</w:t>
      </w:r>
      <w:bookmarkEnd w:id="34"/>
    </w:p>
    <w:p w:rsidR="00A2013D" w:rsidRDefault="00505E22" w:rsidP="00505E22">
      <w:pPr>
        <w:ind w:firstLine="709"/>
        <w:jc w:val="both"/>
        <w:rPr>
          <w:rFonts w:asciiTheme="majorHAnsi" w:hAnsiTheme="majorHAnsi" w:cstheme="majorHAnsi"/>
          <w:sz w:val="28"/>
          <w:szCs w:val="28"/>
        </w:rPr>
      </w:pPr>
      <w:r w:rsidRPr="00A32055">
        <w:rPr>
          <w:rFonts w:asciiTheme="majorHAnsi" w:hAnsiTheme="majorHAnsi" w:cstheme="majorHAnsi"/>
          <w:b/>
          <w:sz w:val="28"/>
          <w:szCs w:val="28"/>
        </w:rPr>
        <w:t>Процессор</w:t>
      </w:r>
      <w:r w:rsidRPr="00606AC6">
        <w:rPr>
          <w:rFonts w:asciiTheme="majorHAnsi" w:hAnsiTheme="majorHAnsi" w:cstheme="majorHAnsi"/>
          <w:sz w:val="28"/>
          <w:szCs w:val="28"/>
        </w:rPr>
        <w:t xml:space="preserve"> </w:t>
      </w:r>
      <w:r>
        <w:rPr>
          <w:rFonts w:asciiTheme="majorHAnsi" w:hAnsiTheme="majorHAnsi" w:cstheme="majorHAnsi"/>
          <w:sz w:val="28"/>
          <w:szCs w:val="28"/>
        </w:rPr>
        <w:t>–</w:t>
      </w:r>
      <w:r w:rsidRPr="00606AC6">
        <w:rPr>
          <w:rFonts w:asciiTheme="majorHAnsi" w:hAnsiTheme="majorHAnsi" w:cstheme="majorHAnsi"/>
          <w:sz w:val="28"/>
          <w:szCs w:val="28"/>
        </w:rPr>
        <w:t xml:space="preserve"> устройство для автоматического выполнения последовательности операций (или команд), предусмотренных программой. Среди операций могут быть арифметические, логические, обмена информацией с другими устройствами и другие. Процессор связан с запоминающими и периферийными (внешними) устройствами с помощью шинного интерфейса. Процессор состоит из </w:t>
      </w:r>
      <w:r w:rsidRPr="00A2013D">
        <w:rPr>
          <w:rFonts w:asciiTheme="majorHAnsi" w:hAnsiTheme="majorHAnsi" w:cstheme="majorHAnsi"/>
          <w:b/>
          <w:sz w:val="28"/>
          <w:szCs w:val="28"/>
        </w:rPr>
        <w:t>операционных</w:t>
      </w:r>
      <w:r w:rsidRPr="00606AC6">
        <w:rPr>
          <w:rFonts w:asciiTheme="majorHAnsi" w:hAnsiTheme="majorHAnsi" w:cstheme="majorHAnsi"/>
          <w:sz w:val="28"/>
          <w:szCs w:val="28"/>
        </w:rPr>
        <w:t xml:space="preserve"> (арифметико-логического или АЛУ), </w:t>
      </w:r>
      <w:r w:rsidRPr="00A2013D">
        <w:rPr>
          <w:rFonts w:asciiTheme="majorHAnsi" w:hAnsiTheme="majorHAnsi" w:cstheme="majorHAnsi"/>
          <w:b/>
          <w:sz w:val="28"/>
          <w:szCs w:val="28"/>
        </w:rPr>
        <w:t>управляющего</w:t>
      </w:r>
      <w:r w:rsidRPr="00606AC6">
        <w:rPr>
          <w:rFonts w:asciiTheme="majorHAnsi" w:hAnsiTheme="majorHAnsi" w:cstheme="majorHAnsi"/>
          <w:sz w:val="28"/>
          <w:szCs w:val="28"/>
        </w:rPr>
        <w:t xml:space="preserve"> устройств, внутренней (процессорной или регистровой) памяти и устройств управления вводом-выводом команд и данных. В процессе развития архитектура процессора усложняется, в его состав могут включаться и другие блоки.</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t>Операционное устройство</w:t>
      </w:r>
      <w:r w:rsidRPr="00606AC6">
        <w:rPr>
          <w:rFonts w:asciiTheme="majorHAnsi" w:hAnsiTheme="majorHAnsi" w:cstheme="majorHAnsi"/>
          <w:sz w:val="28"/>
          <w:szCs w:val="28"/>
        </w:rPr>
        <w:t xml:space="preserve"> выполняет преобразование информации, представленной в двоичном виде. Преобразуемая информация называется операнд, команда преобразования </w:t>
      </w:r>
      <w:r>
        <w:rPr>
          <w:rFonts w:asciiTheme="majorHAnsi" w:hAnsiTheme="majorHAnsi" w:cstheme="majorHAnsi"/>
          <w:sz w:val="28"/>
          <w:szCs w:val="28"/>
        </w:rPr>
        <w:t>–</w:t>
      </w:r>
      <w:r w:rsidRPr="00606AC6">
        <w:rPr>
          <w:rFonts w:asciiTheme="majorHAnsi" w:hAnsiTheme="majorHAnsi" w:cstheme="majorHAnsi"/>
          <w:sz w:val="28"/>
          <w:szCs w:val="28"/>
        </w:rPr>
        <w:t xml:space="preserve"> оператор.</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t>Устройство управления</w:t>
      </w:r>
      <w:r w:rsidRPr="00606AC6">
        <w:rPr>
          <w:rFonts w:asciiTheme="majorHAnsi" w:hAnsiTheme="majorHAnsi" w:cstheme="majorHAnsi"/>
          <w:sz w:val="28"/>
          <w:szCs w:val="28"/>
        </w:rPr>
        <w:t xml:space="preserve"> предназначено для управления ходом вычислений, определяет последовательность выполнения операций, </w:t>
      </w:r>
      <w:r w:rsidRPr="00606AC6">
        <w:rPr>
          <w:rFonts w:asciiTheme="majorHAnsi" w:hAnsiTheme="majorHAnsi" w:cstheme="majorHAnsi"/>
          <w:sz w:val="28"/>
          <w:szCs w:val="28"/>
        </w:rPr>
        <w:lastRenderedPageBreak/>
        <w:t>управляет выборкой команд и данных из памяти, их расшифровкой, вырабатывает сигналы управления элементарными действиями.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Непосредственная адресация</w:t>
      </w:r>
      <w:r w:rsidRPr="00BA7B56">
        <w:rPr>
          <w:rFonts w:asciiTheme="majorHAnsi" w:hAnsiTheme="majorHAnsi" w:cstheme="majorHAnsi"/>
          <w:sz w:val="28"/>
          <w:szCs w:val="28"/>
        </w:rPr>
        <w:t>. Адресная часть команды используется непосредственно для размещения операнда, как правило, какой-нибудь константы.</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регистровая адресация</w:t>
      </w:r>
      <w:r w:rsidRPr="00BA7B56">
        <w:rPr>
          <w:rFonts w:asciiTheme="majorHAnsi" w:hAnsiTheme="majorHAnsi" w:cstheme="majorHAnsi"/>
          <w:sz w:val="28"/>
          <w:szCs w:val="28"/>
        </w:rPr>
        <w:t>. Операнд находится в регистре, номер которого указывается в адресной части команды. При программировании используют буквенные обозначения регистров.</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Неявная адресация</w:t>
      </w:r>
      <w:r w:rsidRPr="00BA7B56">
        <w:rPr>
          <w:rFonts w:asciiTheme="majorHAnsi" w:hAnsiTheme="majorHAnsi" w:cstheme="majorHAnsi"/>
          <w:sz w:val="28"/>
          <w:szCs w:val="28"/>
        </w:rPr>
        <w:t>. Местоположение операнда предопределено кодом операции. Обычно операнд находится в специальном регистре процессора, например</w:t>
      </w:r>
      <w:r w:rsidR="00D74C5A">
        <w:rPr>
          <w:rFonts w:asciiTheme="majorHAnsi" w:hAnsiTheme="majorHAnsi" w:cstheme="majorHAnsi"/>
          <w:sz w:val="28"/>
          <w:szCs w:val="28"/>
        </w:rPr>
        <w:t>,</w:t>
      </w:r>
      <w:r w:rsidRPr="00BA7B56">
        <w:rPr>
          <w:rFonts w:asciiTheme="majorHAnsi" w:hAnsiTheme="majorHAnsi" w:cstheme="majorHAnsi"/>
          <w:sz w:val="28"/>
          <w:szCs w:val="28"/>
        </w:rPr>
        <w:t xml:space="preserve"> в регистре-аккумуляторе или в вершине стека.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адресация</w:t>
      </w:r>
      <w:r w:rsidRPr="00BA7B56">
        <w:rPr>
          <w:rFonts w:asciiTheme="majorHAnsi" w:hAnsiTheme="majorHAnsi" w:cstheme="majorHAnsi"/>
          <w:sz w:val="28"/>
          <w:szCs w:val="28"/>
        </w:rPr>
        <w:t>. В адресной части команды непосредственно указывают адрес ячейки ОП. Основными недостатками прямой адресации является зависимость размера адресного поля от емкости ОП и его большое значение, так как емкость ОП современных ЭВМ измеряется мегабайтами.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Относительная адресация</w:t>
      </w:r>
      <w:r w:rsidRPr="00BA7B56">
        <w:rPr>
          <w:rFonts w:asciiTheme="majorHAnsi" w:hAnsiTheme="majorHAnsi" w:cstheme="majorHAnsi"/>
          <w:sz w:val="28"/>
          <w:szCs w:val="28"/>
        </w:rPr>
        <w:t>. Физический адрес получается сложением базового адреса сегмента, сдвинутого влево на несколько разрядов со смещением. Базовый адрес указывают в специальном регистре процессора – базовом регистре, а смещение – в адресной части команды. Основное назначение относительной адресации – обеспечить перемещаемость программ и данных при динамическом распределении ОП в мультипрограммном режиме работы компьютера.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адресация</w:t>
      </w:r>
      <w:r w:rsidRPr="00BA7B56">
        <w:rPr>
          <w:rFonts w:asciiTheme="majorHAnsi" w:hAnsiTheme="majorHAnsi" w:cstheme="majorHAnsi"/>
          <w:sz w:val="28"/>
          <w:szCs w:val="28"/>
        </w:rPr>
        <w:t>. Указывается не прямой, а косвенный адрес операнда, т. е. адрес адреса операнда, называемый указателем. По косвенному адресу, находящемуся в адресной части команды, производят первое обращение к ОП и извлекают адрес операнда, а затем уже по этому адресу производят второе обращение и извлекают операнд.</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регистровая адресация</w:t>
      </w:r>
      <w:r w:rsidRPr="00BA7B56">
        <w:rPr>
          <w:rFonts w:asciiTheme="majorHAnsi" w:hAnsiTheme="majorHAnsi" w:cstheme="majorHAnsi"/>
          <w:sz w:val="28"/>
          <w:szCs w:val="28"/>
        </w:rPr>
        <w:t>. Указатель адреса операнда хранится не в ОП, а в регистре процессора, номер которого указывают в адресной части команды.</w:t>
      </w:r>
    </w:p>
    <w:p w:rsidR="00596D9F" w:rsidRDefault="00596D9F" w:rsidP="00596D9F">
      <w:pPr>
        <w:ind w:firstLine="709"/>
        <w:jc w:val="both"/>
        <w:rPr>
          <w:rFonts w:asciiTheme="majorHAnsi" w:hAnsiTheme="majorHAnsi" w:cstheme="majorHAnsi"/>
          <w:sz w:val="28"/>
          <w:szCs w:val="28"/>
        </w:rPr>
      </w:pPr>
      <w:r w:rsidRPr="005919DB">
        <w:rPr>
          <w:rFonts w:asciiTheme="majorHAnsi" w:hAnsiTheme="majorHAnsi" w:cstheme="majorHAnsi"/>
          <w:b/>
          <w:sz w:val="28"/>
          <w:szCs w:val="28"/>
        </w:rPr>
        <w:t>Конвейерная архитектура</w:t>
      </w:r>
      <w:r w:rsidRPr="005919DB">
        <w:rPr>
          <w:rFonts w:asciiTheme="majorHAnsi" w:hAnsiTheme="majorHAnsi" w:cstheme="majorHAnsi"/>
          <w:sz w:val="28"/>
          <w:szCs w:val="28"/>
        </w:rPr>
        <w:t xml:space="preserve"> (</w:t>
      </w:r>
      <w:proofErr w:type="spellStart"/>
      <w:r w:rsidRPr="005919DB">
        <w:rPr>
          <w:rFonts w:asciiTheme="majorHAnsi" w:hAnsiTheme="majorHAnsi" w:cstheme="majorHAnsi"/>
          <w:sz w:val="28"/>
          <w:szCs w:val="28"/>
        </w:rPr>
        <w:t>pipelining</w:t>
      </w:r>
      <w:proofErr w:type="spellEnd"/>
      <w:r w:rsidRPr="005919DB">
        <w:rPr>
          <w:rFonts w:asciiTheme="majorHAnsi" w:hAnsiTheme="majorHAnsi" w:cstheme="majorHAnsi"/>
          <w:sz w:val="28"/>
          <w:szCs w:val="28"/>
        </w:rPr>
        <w:t xml:space="preserve">) была введена в центральный процессор с целью повышения быстродействия. Обычно для выполнения каждой команды требуется осуществить некоторое количество однотипных операций, </w:t>
      </w:r>
      <w:proofErr w:type="gramStart"/>
      <w:r w:rsidRPr="005919DB">
        <w:rPr>
          <w:rFonts w:asciiTheme="majorHAnsi" w:hAnsiTheme="majorHAnsi" w:cstheme="majorHAnsi"/>
          <w:sz w:val="28"/>
          <w:szCs w:val="28"/>
        </w:rPr>
        <w:t>например</w:t>
      </w:r>
      <w:proofErr w:type="gramEnd"/>
      <w:r w:rsidRPr="005919DB">
        <w:rPr>
          <w:rFonts w:asciiTheme="majorHAnsi" w:hAnsiTheme="majorHAnsi" w:cstheme="majorHAnsi"/>
          <w:sz w:val="28"/>
          <w:szCs w:val="28"/>
        </w:rPr>
        <w:t>: выборка команды из ОЗУ, дешифрация команды, адресация операнда в ОЗУ, выборка операнда из ОЗУ, выполнение команды, запись результата в ОЗУ. Каждую из этих операций сопоставляют одной ступени конвейера.</w:t>
      </w:r>
    </w:p>
    <w:p w:rsidR="00596D9F" w:rsidRDefault="00596D9F" w:rsidP="0039350D">
      <w:pPr>
        <w:ind w:firstLine="709"/>
        <w:jc w:val="both"/>
        <w:rPr>
          <w:rFonts w:asciiTheme="majorHAnsi" w:hAnsiTheme="majorHAnsi" w:cstheme="majorHAnsi"/>
          <w:sz w:val="28"/>
          <w:szCs w:val="28"/>
        </w:rPr>
      </w:pPr>
      <w:r>
        <w:rPr>
          <w:rFonts w:asciiTheme="majorHAnsi" w:hAnsiTheme="majorHAnsi" w:cstheme="majorHAnsi"/>
          <w:sz w:val="28"/>
          <w:szCs w:val="28"/>
        </w:rPr>
        <w:lastRenderedPageBreak/>
        <w:t xml:space="preserve">Процессоры, которые запускают </w:t>
      </w:r>
      <w:r w:rsidRPr="00931A9E">
        <w:rPr>
          <w:rFonts w:asciiTheme="majorHAnsi" w:hAnsiTheme="majorHAnsi" w:cstheme="majorHAnsi"/>
          <w:sz w:val="28"/>
          <w:szCs w:val="28"/>
        </w:rPr>
        <w:t>на исполняющие устройства сразу несколько инструкций (если они не зависят друг от друга и могут быть безболезненно выполнены одновременно)</w:t>
      </w:r>
      <w:r>
        <w:rPr>
          <w:rFonts w:asciiTheme="majorHAnsi" w:hAnsiTheme="majorHAnsi" w:cstheme="majorHAnsi"/>
          <w:sz w:val="28"/>
          <w:szCs w:val="28"/>
        </w:rPr>
        <w:t xml:space="preserve">, называются </w:t>
      </w:r>
      <w:proofErr w:type="spellStart"/>
      <w:r w:rsidRPr="00931A9E">
        <w:rPr>
          <w:rFonts w:asciiTheme="majorHAnsi" w:hAnsiTheme="majorHAnsi" w:cstheme="majorHAnsi"/>
          <w:b/>
          <w:sz w:val="28"/>
          <w:szCs w:val="28"/>
        </w:rPr>
        <w:t>суперскалярными</w:t>
      </w:r>
      <w:proofErr w:type="spellEnd"/>
      <w:r>
        <w:rPr>
          <w:rFonts w:asciiTheme="majorHAnsi" w:hAnsiTheme="majorHAnsi" w:cstheme="majorHAnsi"/>
          <w:sz w:val="28"/>
          <w:szCs w:val="28"/>
        </w:rPr>
        <w:t>.</w:t>
      </w:r>
      <w:r w:rsidR="007D7A74">
        <w:rPr>
          <w:rFonts w:asciiTheme="majorHAnsi" w:hAnsiTheme="majorHAnsi" w:cstheme="majorHAnsi"/>
          <w:sz w:val="28"/>
          <w:szCs w:val="28"/>
        </w:rPr>
        <w:t xml:space="preserve"> </w:t>
      </w:r>
      <w:r w:rsidRPr="00E06405">
        <w:rPr>
          <w:rFonts w:asciiTheme="majorHAnsi" w:hAnsiTheme="majorHAnsi" w:cstheme="majorHAnsi"/>
          <w:sz w:val="28"/>
          <w:szCs w:val="28"/>
        </w:rPr>
        <w:t xml:space="preserve">Все </w:t>
      </w:r>
      <w:proofErr w:type="spellStart"/>
      <w:r w:rsidRPr="00E06405">
        <w:rPr>
          <w:rFonts w:asciiTheme="majorHAnsi" w:hAnsiTheme="majorHAnsi" w:cstheme="majorHAnsi"/>
          <w:sz w:val="28"/>
          <w:szCs w:val="28"/>
        </w:rPr>
        <w:t>суперскалярные</w:t>
      </w:r>
      <w:proofErr w:type="spellEnd"/>
      <w:r w:rsidRPr="00E06405">
        <w:rPr>
          <w:rFonts w:asciiTheme="majorHAnsi" w:hAnsiTheme="majorHAnsi" w:cstheme="majorHAnsi"/>
          <w:sz w:val="28"/>
          <w:szCs w:val="28"/>
        </w:rPr>
        <w:t xml:space="preserve"> процессоры используют раздельное кэширование команд и данных.</w:t>
      </w:r>
      <w:r>
        <w:rPr>
          <w:rFonts w:asciiTheme="majorHAnsi" w:hAnsiTheme="majorHAnsi" w:cstheme="majorHAnsi"/>
          <w:sz w:val="28"/>
          <w:szCs w:val="28"/>
        </w:rPr>
        <w:t xml:space="preserve"> </w:t>
      </w:r>
      <w:r w:rsidRPr="00931A9E">
        <w:rPr>
          <w:rFonts w:asciiTheme="majorHAnsi" w:hAnsiTheme="majorHAnsi" w:cstheme="majorHAnsi"/>
          <w:b/>
          <w:sz w:val="28"/>
          <w:szCs w:val="28"/>
        </w:rPr>
        <w:t>Кэширование</w:t>
      </w:r>
      <w:r w:rsidRPr="00E06405">
        <w:rPr>
          <w:rFonts w:asciiTheme="majorHAnsi" w:hAnsiTheme="majorHAnsi" w:cstheme="majorHAnsi"/>
          <w:sz w:val="28"/>
          <w:szCs w:val="28"/>
        </w:rPr>
        <w:t xml:space="preserve"> — это использование дополнительной быстродействующей памяти (кэш-памяти) для хранения копий блоков информации из основной (оперативной) памяти, вероятность обращения к которым в ближайшее время велика.</w:t>
      </w:r>
    </w:p>
    <w:p w:rsidR="00D969CB" w:rsidRPr="001B5D89" w:rsidRDefault="00AC6A68" w:rsidP="001B5D89">
      <w:pPr>
        <w:pStyle w:val="2"/>
        <w:spacing w:after="240"/>
        <w:ind w:firstLine="709"/>
        <w:jc w:val="both"/>
        <w:rPr>
          <w:rFonts w:cstheme="majorHAnsi"/>
          <w:b/>
          <w:color w:val="auto"/>
          <w:sz w:val="28"/>
          <w:szCs w:val="28"/>
        </w:rPr>
      </w:pPr>
      <w:bookmarkStart w:id="35" w:name="_Toc78196567"/>
      <w:r w:rsidRPr="001B5D89">
        <w:rPr>
          <w:rFonts w:cstheme="majorHAnsi"/>
          <w:b/>
          <w:color w:val="auto"/>
          <w:sz w:val="28"/>
          <w:szCs w:val="28"/>
        </w:rPr>
        <w:t>29.</w:t>
      </w:r>
      <w:r w:rsidR="00D969CB" w:rsidRPr="001B5D89">
        <w:rPr>
          <w:rFonts w:cstheme="majorHAnsi"/>
          <w:b/>
          <w:color w:val="auto"/>
          <w:sz w:val="28"/>
          <w:szCs w:val="28"/>
        </w:rPr>
        <w:t xml:space="preserve"> </w:t>
      </w:r>
      <w:r w:rsidRPr="001B5D89">
        <w:rPr>
          <w:rFonts w:cstheme="majorHAnsi"/>
          <w:b/>
          <w:color w:val="auto"/>
          <w:sz w:val="28"/>
          <w:szCs w:val="28"/>
        </w:rPr>
        <w:t>Назначение и основные функции системы прерываний. Программные и аппаратные прерывания и их отличия.</w:t>
      </w:r>
      <w:bookmarkEnd w:id="35"/>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Прерывание означает временное прекращение основного процесса вычислений для выполнения некоторых запланированных или незапланированных действий, вызываемых работой аппаратуры или программы.</w:t>
      </w:r>
      <w:r>
        <w:rPr>
          <w:rFonts w:asciiTheme="majorHAnsi" w:hAnsiTheme="majorHAnsi" w:cstheme="majorHAnsi"/>
          <w:sz w:val="28"/>
          <w:szCs w:val="28"/>
        </w:rPr>
        <w:t xml:space="preserve"> </w:t>
      </w:r>
      <w:r w:rsidRPr="006513A6">
        <w:rPr>
          <w:rFonts w:asciiTheme="majorHAnsi" w:hAnsiTheme="majorHAnsi" w:cstheme="majorHAnsi"/>
          <w:sz w:val="28"/>
          <w:szCs w:val="28"/>
        </w:rPr>
        <w:t>Т.е. это процесс, временно переключающий микропроцессор на выполнение другой программы с последующим возвратом к прерванной программе.</w:t>
      </w:r>
      <w:r>
        <w:rPr>
          <w:rFonts w:asciiTheme="majorHAnsi" w:hAnsiTheme="majorHAnsi" w:cstheme="majorHAnsi"/>
          <w:sz w:val="28"/>
          <w:szCs w:val="28"/>
        </w:rPr>
        <w:t xml:space="preserve"> </w:t>
      </w:r>
      <w:r w:rsidRPr="006513A6">
        <w:rPr>
          <w:rFonts w:asciiTheme="majorHAnsi" w:hAnsiTheme="majorHAnsi" w:cstheme="majorHAnsi"/>
          <w:sz w:val="28"/>
          <w:szCs w:val="28"/>
        </w:rPr>
        <w:t>Нажимая клавишу на клавиатуре, мы инициируем немедленный вызов программы, которая распознает клавишу, заносит ее код в буфер клавиатуры, из которого он считывается другой программой. Т.е. на некоторое время микропроцессор прерывает выполнение текущей программы и переключается на программ</w:t>
      </w:r>
      <w:r>
        <w:rPr>
          <w:rFonts w:asciiTheme="majorHAnsi" w:hAnsiTheme="majorHAnsi" w:cstheme="majorHAnsi"/>
          <w:sz w:val="28"/>
          <w:szCs w:val="28"/>
        </w:rPr>
        <w:t>у обработки прерывания, так называемый</w:t>
      </w:r>
      <w:r w:rsidRPr="006513A6">
        <w:rPr>
          <w:rFonts w:asciiTheme="majorHAnsi" w:hAnsiTheme="majorHAnsi" w:cstheme="majorHAnsi"/>
          <w:sz w:val="28"/>
          <w:szCs w:val="28"/>
        </w:rPr>
        <w:t xml:space="preserve"> обработчик прерывания. После того, как обработчик прерывания завершит свою работу, прерванная программа продолжит выполнение с точки, где было приостановлено ее выполнение.</w:t>
      </w:r>
      <w:r>
        <w:rPr>
          <w:rFonts w:asciiTheme="majorHAnsi" w:hAnsiTheme="majorHAnsi" w:cstheme="majorHAnsi"/>
          <w:sz w:val="28"/>
          <w:szCs w:val="28"/>
        </w:rPr>
        <w:t xml:space="preserve"> </w:t>
      </w:r>
      <w:r w:rsidRPr="006513A6">
        <w:rPr>
          <w:rFonts w:asciiTheme="majorHAnsi" w:hAnsiTheme="majorHAnsi" w:cstheme="majorHAnsi"/>
          <w:sz w:val="28"/>
          <w:szCs w:val="28"/>
        </w:rPr>
        <w:t>Адрес программы-обработчика прерывания вычисляется по таблице векторов прерываний.</w:t>
      </w:r>
      <w:r>
        <w:rPr>
          <w:rFonts w:asciiTheme="majorHAnsi" w:hAnsiTheme="majorHAnsi" w:cstheme="majorHAnsi"/>
          <w:sz w:val="28"/>
          <w:szCs w:val="28"/>
        </w:rPr>
        <w:t xml:space="preserve"> </w:t>
      </w:r>
      <w:r w:rsidRPr="006513A6">
        <w:rPr>
          <w:rFonts w:asciiTheme="majorHAnsi" w:hAnsiTheme="majorHAnsi" w:cstheme="majorHAnsi"/>
          <w:sz w:val="28"/>
          <w:szCs w:val="28"/>
        </w:rPr>
        <w:t>Механизм прерываний поддерживается на аппаратном уровне.</w:t>
      </w:r>
      <w:r>
        <w:rPr>
          <w:rFonts w:asciiTheme="majorHAnsi" w:hAnsiTheme="majorHAnsi" w:cstheme="majorHAnsi"/>
          <w:sz w:val="28"/>
          <w:szCs w:val="28"/>
        </w:rPr>
        <w:t xml:space="preserve"> </w:t>
      </w:r>
      <w:r w:rsidRPr="006513A6">
        <w:rPr>
          <w:rFonts w:asciiTheme="majorHAnsi" w:hAnsiTheme="majorHAnsi" w:cstheme="majorHAnsi"/>
          <w:sz w:val="28"/>
          <w:szCs w:val="28"/>
        </w:rPr>
        <w:t>В зависимости от источника, прерывания делятся на</w:t>
      </w:r>
      <w:r w:rsidR="00FF1461">
        <w:rPr>
          <w:rFonts w:asciiTheme="majorHAnsi" w:hAnsiTheme="majorHAnsi" w:cstheme="majorHAnsi"/>
          <w:sz w:val="28"/>
          <w:szCs w:val="28"/>
        </w:rPr>
        <w:t xml:space="preserve"> </w:t>
      </w:r>
      <w:r w:rsidRPr="006513A6">
        <w:rPr>
          <w:rFonts w:asciiTheme="majorHAnsi" w:hAnsiTheme="majorHAnsi" w:cstheme="majorHAnsi"/>
          <w:sz w:val="28"/>
          <w:szCs w:val="28"/>
        </w:rPr>
        <w:t xml:space="preserve"> аппаратные - возникают как реакция микропроцессора на физический сигнал от некоторого устройства (клавиатура, системные часы, клавиатура, жесткий диск и т.д.), по времени возникновения эти прерывания асинхронны, т.е. происходят в случайные моменты времени; программные - вызываются искусственно с помощью соответствующей команды из программы (</w:t>
      </w:r>
      <w:proofErr w:type="spellStart"/>
      <w:r w:rsidRPr="006513A6">
        <w:rPr>
          <w:rFonts w:asciiTheme="majorHAnsi" w:hAnsiTheme="majorHAnsi" w:cstheme="majorHAnsi"/>
          <w:sz w:val="28"/>
          <w:szCs w:val="28"/>
        </w:rPr>
        <w:t>int</w:t>
      </w:r>
      <w:proofErr w:type="spellEnd"/>
      <w:r w:rsidRPr="006513A6">
        <w:rPr>
          <w:rFonts w:asciiTheme="majorHAnsi" w:hAnsiTheme="majorHAnsi" w:cstheme="majorHAnsi"/>
          <w:sz w:val="28"/>
          <w:szCs w:val="28"/>
        </w:rPr>
        <w:t>), предназначены для выполнения некоторых действий операционной системы., являются синхронными; исключения - являются реакцией микропроцессора на нестандартную ситуацию, возникшую внутри микропроцессора во время выполнения некоторой команды программы.</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По другой классификации прерывания делятся на</w:t>
      </w:r>
      <w:r w:rsidR="006F62C2">
        <w:rPr>
          <w:rFonts w:asciiTheme="majorHAnsi" w:hAnsiTheme="majorHAnsi" w:cstheme="majorHAnsi"/>
          <w:sz w:val="28"/>
          <w:szCs w:val="28"/>
        </w:rPr>
        <w:t>:</w:t>
      </w:r>
      <w:r w:rsidRPr="006513A6">
        <w:rPr>
          <w:rFonts w:asciiTheme="majorHAnsi" w:hAnsiTheme="majorHAnsi" w:cstheme="majorHAnsi"/>
          <w:sz w:val="28"/>
          <w:szCs w:val="28"/>
        </w:rPr>
        <w:t xml:space="preserve"> внешние - вызываются внешними по отношению к микропроцессору событиями</w:t>
      </w:r>
      <w:r w:rsidR="006F62C2">
        <w:rPr>
          <w:rFonts w:asciiTheme="majorHAnsi" w:hAnsiTheme="majorHAnsi" w:cstheme="majorHAnsi"/>
          <w:sz w:val="28"/>
          <w:szCs w:val="28"/>
        </w:rPr>
        <w:t xml:space="preserve"> </w:t>
      </w:r>
      <w:r w:rsidRPr="006513A6">
        <w:rPr>
          <w:rFonts w:asciiTheme="majorHAnsi" w:hAnsiTheme="majorHAnsi" w:cstheme="majorHAnsi"/>
          <w:sz w:val="28"/>
          <w:szCs w:val="28"/>
        </w:rPr>
        <w:t>(по существу - эт</w:t>
      </w:r>
      <w:r w:rsidR="00FF1461">
        <w:rPr>
          <w:rFonts w:asciiTheme="majorHAnsi" w:hAnsiTheme="majorHAnsi" w:cstheme="majorHAnsi"/>
          <w:sz w:val="28"/>
          <w:szCs w:val="28"/>
        </w:rPr>
        <w:t xml:space="preserve">о группа аппаратных прерываний); </w:t>
      </w:r>
      <w:r w:rsidRPr="006513A6">
        <w:rPr>
          <w:rFonts w:asciiTheme="majorHAnsi" w:hAnsiTheme="majorHAnsi" w:cstheme="majorHAnsi"/>
          <w:sz w:val="28"/>
          <w:szCs w:val="28"/>
        </w:rPr>
        <w:t xml:space="preserve">внутренние - возникают внутри </w:t>
      </w:r>
      <w:r w:rsidRPr="006513A6">
        <w:rPr>
          <w:rFonts w:asciiTheme="majorHAnsi" w:hAnsiTheme="majorHAnsi" w:cstheme="majorHAnsi"/>
          <w:sz w:val="28"/>
          <w:szCs w:val="28"/>
        </w:rPr>
        <w:lastRenderedPageBreak/>
        <w:t>микропроцессора во время вычислительного процесса (по существу - это исключительные ситуации и программные прерывания).</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Система прерываний - это совокупность программных и аппаратных средств, реализующих механизм прерываний.</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К аппаратным средствам системы прерываний относятся:</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 выводы микропроцессора (INTR, INTA, NMI) </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 программируемый контроллер прерываний 8259А (предназначен для фиксирования сигналов прерываний от восьми различных внешних устройств; он выполнен в виде микросхемы; обычно используют две последовательно соединенные микросхемы, поэтому кол-во возможных источников внешних прерываний до 15 плюс одно немаскируемое </w:t>
      </w:r>
      <w:proofErr w:type="spellStart"/>
      <w:r w:rsidRPr="006513A6">
        <w:rPr>
          <w:rFonts w:asciiTheme="majorHAnsi" w:hAnsiTheme="majorHAnsi" w:cstheme="majorHAnsi"/>
          <w:sz w:val="28"/>
          <w:szCs w:val="28"/>
        </w:rPr>
        <w:t>прер</w:t>
      </w:r>
      <w:proofErr w:type="spellEnd"/>
      <w:r w:rsidRPr="006513A6">
        <w:rPr>
          <w:rFonts w:asciiTheme="majorHAnsi" w:hAnsiTheme="majorHAnsi" w:cstheme="majorHAnsi"/>
          <w:sz w:val="28"/>
          <w:szCs w:val="28"/>
        </w:rPr>
        <w:t>.; именно он формирует номер вектора прерывания и выдает его шину данных);</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 внешние устройства</w:t>
      </w:r>
      <w:r w:rsidR="00FF1461">
        <w:rPr>
          <w:rFonts w:asciiTheme="majorHAnsi" w:hAnsiTheme="majorHAnsi" w:cstheme="majorHAnsi"/>
          <w:sz w:val="28"/>
          <w:szCs w:val="28"/>
        </w:rPr>
        <w:t>.</w:t>
      </w:r>
    </w:p>
    <w:p w:rsidR="006F62C2"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К программным средствам системы прерываний Реального режима относятся:</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 таблица векторов прерываний. Первый килобайт занимает таблица векторов прерываний. Она содержит адреса (векторы) обработчиков прерываний и состоит из 256 (</w:t>
      </w:r>
      <w:proofErr w:type="gramStart"/>
      <w:r w:rsidRPr="006513A6">
        <w:rPr>
          <w:rFonts w:asciiTheme="majorHAnsi" w:hAnsiTheme="majorHAnsi" w:cstheme="majorHAnsi"/>
          <w:sz w:val="28"/>
          <w:szCs w:val="28"/>
        </w:rPr>
        <w:t>0..</w:t>
      </w:r>
      <w:proofErr w:type="gramEnd"/>
      <w:r w:rsidRPr="006513A6">
        <w:rPr>
          <w:rFonts w:asciiTheme="majorHAnsi" w:hAnsiTheme="majorHAnsi" w:cstheme="majorHAnsi"/>
          <w:sz w:val="28"/>
          <w:szCs w:val="28"/>
        </w:rPr>
        <w:t>255) элементов по 4 байта каждый.</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 два флага в регистре флагов </w:t>
      </w:r>
      <w:proofErr w:type="spellStart"/>
      <w:r w:rsidRPr="006513A6">
        <w:rPr>
          <w:rFonts w:asciiTheme="majorHAnsi" w:hAnsiTheme="majorHAnsi" w:cstheme="majorHAnsi"/>
          <w:sz w:val="28"/>
          <w:szCs w:val="28"/>
        </w:rPr>
        <w:t>flags</w:t>
      </w:r>
      <w:proofErr w:type="spellEnd"/>
      <w:r w:rsidRPr="006513A6">
        <w:rPr>
          <w:rFonts w:asciiTheme="majorHAnsi" w:hAnsiTheme="majorHAnsi" w:cstheme="majorHAnsi"/>
          <w:sz w:val="28"/>
          <w:szCs w:val="28"/>
        </w:rPr>
        <w:t>/</w:t>
      </w:r>
      <w:proofErr w:type="spellStart"/>
      <w:r w:rsidRPr="006513A6">
        <w:rPr>
          <w:rFonts w:asciiTheme="majorHAnsi" w:hAnsiTheme="majorHAnsi" w:cstheme="majorHAnsi"/>
          <w:sz w:val="28"/>
          <w:szCs w:val="28"/>
        </w:rPr>
        <w:t>eflags</w:t>
      </w:r>
      <w:proofErr w:type="spellEnd"/>
      <w:r w:rsidRPr="006513A6">
        <w:rPr>
          <w:rFonts w:asciiTheme="majorHAnsi" w:hAnsiTheme="majorHAnsi" w:cstheme="majorHAnsi"/>
          <w:sz w:val="28"/>
          <w:szCs w:val="28"/>
        </w:rPr>
        <w:t>:</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lang w:val="en-US"/>
        </w:rPr>
        <w:t xml:space="preserve">· IF (Interrupt Flag) - </w:t>
      </w:r>
      <w:r w:rsidRPr="006513A6">
        <w:rPr>
          <w:rFonts w:asciiTheme="majorHAnsi" w:hAnsiTheme="majorHAnsi" w:cstheme="majorHAnsi"/>
          <w:sz w:val="28"/>
          <w:szCs w:val="28"/>
        </w:rPr>
        <w:t>флаг</w:t>
      </w:r>
      <w:r w:rsidRPr="006513A6">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прерывания</w:t>
      </w:r>
      <w:r w:rsidRPr="006513A6">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Предназначен для маскирования (запрещения) аппаратных прерываний. Если IF=1, микропроцессор обрабатывает внешние прерывания, если = 0, то игнорирует;</w:t>
      </w:r>
    </w:p>
    <w:p w:rsidR="006513A6" w:rsidRPr="006513A6" w:rsidRDefault="006513A6" w:rsidP="006513A6">
      <w:pPr>
        <w:ind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 </w:t>
      </w:r>
      <w:proofErr w:type="gramStart"/>
      <w:r w:rsidRPr="006513A6">
        <w:rPr>
          <w:rFonts w:asciiTheme="majorHAnsi" w:hAnsiTheme="majorHAnsi" w:cstheme="majorHAnsi"/>
          <w:sz w:val="28"/>
          <w:szCs w:val="28"/>
        </w:rPr>
        <w:t>TF(</w:t>
      </w:r>
      <w:proofErr w:type="spellStart"/>
      <w:proofErr w:type="gramEnd"/>
      <w:r w:rsidRPr="006513A6">
        <w:rPr>
          <w:rFonts w:asciiTheme="majorHAnsi" w:hAnsiTheme="majorHAnsi" w:cstheme="majorHAnsi"/>
          <w:sz w:val="28"/>
          <w:szCs w:val="28"/>
        </w:rPr>
        <w:t>Trace</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Flag</w:t>
      </w:r>
      <w:proofErr w:type="spellEnd"/>
      <w:r w:rsidRPr="006513A6">
        <w:rPr>
          <w:rFonts w:asciiTheme="majorHAnsi" w:hAnsiTheme="majorHAnsi" w:cstheme="majorHAnsi"/>
          <w:sz w:val="28"/>
          <w:szCs w:val="28"/>
        </w:rPr>
        <w:t>) - флаг трассировки. Если он=1, то микропроцессор переходит в режим покомандной работы. В этом режиме в микропроцессоре генерируется внутреннее прерывание с номером 1;</w:t>
      </w:r>
    </w:p>
    <w:p w:rsidR="00D969CB" w:rsidRDefault="006513A6" w:rsidP="006F62C2">
      <w:pPr>
        <w:ind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 машинные команды микропроцессора: </w:t>
      </w:r>
      <w:proofErr w:type="spellStart"/>
      <w:r w:rsidRPr="006513A6">
        <w:rPr>
          <w:rFonts w:asciiTheme="majorHAnsi" w:hAnsiTheme="majorHAnsi" w:cstheme="majorHAnsi"/>
          <w:sz w:val="28"/>
          <w:szCs w:val="28"/>
        </w:rPr>
        <w:t>int</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into</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iret</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cli</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sti</w:t>
      </w:r>
      <w:proofErr w:type="spellEnd"/>
      <w:r w:rsidR="001E4C7F">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6" w:name="_Toc78196568"/>
      <w:r w:rsidRPr="001B5D89">
        <w:rPr>
          <w:rFonts w:cstheme="majorHAnsi"/>
          <w:b/>
          <w:color w:val="auto"/>
          <w:sz w:val="28"/>
          <w:szCs w:val="28"/>
        </w:rPr>
        <w:t>30.</w:t>
      </w:r>
      <w:r w:rsidR="00D969CB" w:rsidRPr="001B5D89">
        <w:rPr>
          <w:rFonts w:cstheme="majorHAnsi"/>
          <w:b/>
          <w:color w:val="auto"/>
          <w:sz w:val="28"/>
          <w:szCs w:val="28"/>
        </w:rPr>
        <w:t xml:space="preserve"> </w:t>
      </w:r>
      <w:r w:rsidRPr="001B5D89">
        <w:rPr>
          <w:rFonts w:cstheme="majorHAnsi"/>
          <w:b/>
          <w:color w:val="auto"/>
          <w:sz w:val="28"/>
          <w:szCs w:val="28"/>
        </w:rPr>
        <w:t>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bookmarkEnd w:id="36"/>
    </w:p>
    <w:p w:rsidR="008A1A8B" w:rsidRDefault="008A1A8B" w:rsidP="008A1A8B">
      <w:pPr>
        <w:ind w:firstLine="709"/>
        <w:jc w:val="both"/>
        <w:rPr>
          <w:rFonts w:asciiTheme="majorHAnsi" w:hAnsiTheme="majorHAnsi" w:cstheme="majorHAnsi"/>
          <w:sz w:val="28"/>
          <w:szCs w:val="28"/>
        </w:rPr>
      </w:pPr>
      <w:r w:rsidRPr="008A1A8B">
        <w:rPr>
          <w:rFonts w:asciiTheme="majorHAnsi" w:hAnsiTheme="majorHAnsi" w:cstheme="majorHAnsi"/>
          <w:sz w:val="28"/>
          <w:szCs w:val="28"/>
        </w:rPr>
        <w:t xml:space="preserve">Подсистема памяти имеет </w:t>
      </w:r>
      <w:r w:rsidRPr="008A1A8B">
        <w:rPr>
          <w:rFonts w:asciiTheme="majorHAnsi" w:hAnsiTheme="majorHAnsi" w:cstheme="majorHAnsi"/>
          <w:b/>
          <w:sz w:val="28"/>
          <w:szCs w:val="28"/>
        </w:rPr>
        <w:t>иерархическую</w:t>
      </w:r>
      <w:r w:rsidRPr="008A1A8B">
        <w:rPr>
          <w:rFonts w:asciiTheme="majorHAnsi" w:hAnsiTheme="majorHAnsi" w:cstheme="majorHAnsi"/>
          <w:sz w:val="28"/>
          <w:szCs w:val="28"/>
        </w:rPr>
        <w:t>, «</w:t>
      </w:r>
      <w:r>
        <w:rPr>
          <w:rFonts w:asciiTheme="majorHAnsi" w:hAnsiTheme="majorHAnsi" w:cstheme="majorHAnsi"/>
          <w:sz w:val="28"/>
          <w:szCs w:val="28"/>
        </w:rPr>
        <w:t xml:space="preserve">многослойную» структуру, если </w:t>
      </w:r>
      <w:r w:rsidRPr="008A1A8B">
        <w:rPr>
          <w:rFonts w:asciiTheme="majorHAnsi" w:hAnsiTheme="majorHAnsi" w:cstheme="majorHAnsi"/>
          <w:sz w:val="28"/>
          <w:szCs w:val="28"/>
        </w:rPr>
        <w:t xml:space="preserve">при переходе по слоям </w:t>
      </w:r>
      <w:r>
        <w:rPr>
          <w:rFonts w:asciiTheme="majorHAnsi" w:hAnsiTheme="majorHAnsi" w:cstheme="majorHAnsi"/>
          <w:sz w:val="28"/>
          <w:szCs w:val="28"/>
        </w:rPr>
        <w:t xml:space="preserve">«сверху — вниз» (от процессора) </w:t>
      </w:r>
      <w:r w:rsidRPr="008A1A8B">
        <w:rPr>
          <w:rFonts w:asciiTheme="majorHAnsi" w:hAnsiTheme="majorHAnsi" w:cstheme="majorHAnsi"/>
          <w:sz w:val="28"/>
          <w:szCs w:val="28"/>
        </w:rPr>
        <w:t xml:space="preserve">увеличивается объем и падает скорость? Эти характеристики выбираются с целью получить наивысшую производительность при той же цене. </w:t>
      </w:r>
    </w:p>
    <w:p w:rsidR="008A1A8B" w:rsidRDefault="008A1A8B" w:rsidP="008A1A8B">
      <w:pPr>
        <w:ind w:firstLine="709"/>
        <w:jc w:val="both"/>
        <w:rPr>
          <w:rFonts w:asciiTheme="majorHAnsi" w:hAnsiTheme="majorHAnsi" w:cstheme="majorHAnsi"/>
          <w:sz w:val="28"/>
          <w:szCs w:val="28"/>
        </w:rPr>
      </w:pPr>
      <w:r>
        <w:rPr>
          <w:rFonts w:asciiTheme="majorHAnsi" w:hAnsiTheme="majorHAnsi" w:cstheme="majorHAnsi"/>
          <w:sz w:val="28"/>
          <w:szCs w:val="28"/>
        </w:rPr>
        <w:lastRenderedPageBreak/>
        <w:t>«С</w:t>
      </w:r>
      <w:r w:rsidRPr="008A1A8B">
        <w:rPr>
          <w:rFonts w:asciiTheme="majorHAnsi" w:hAnsiTheme="majorHAnsi" w:cstheme="majorHAnsi"/>
          <w:sz w:val="28"/>
          <w:szCs w:val="28"/>
        </w:rPr>
        <w:t xml:space="preserve">лои» памяти ЭВМ: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Регистры</w:t>
      </w:r>
      <w:r w:rsidRPr="00C1219B">
        <w:rPr>
          <w:rFonts w:asciiTheme="majorHAnsi" w:hAnsiTheme="majorHAnsi" w:cstheme="majorHAnsi"/>
          <w:sz w:val="28"/>
          <w:szCs w:val="28"/>
        </w:rPr>
        <w:t xml:space="preserve"> процессора — это составная часть процессора, которая, однако, выполняет функцию (временного) хранения программных объектов: элементов программного кода, обрабатываемых операндов и их адресов;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Кэш</w:t>
      </w:r>
      <w:r w:rsidRPr="00C1219B">
        <w:rPr>
          <w:rFonts w:asciiTheme="majorHAnsi" w:hAnsiTheme="majorHAnsi" w:cstheme="majorHAnsi"/>
          <w:sz w:val="28"/>
          <w:szCs w:val="28"/>
        </w:rPr>
        <w:t xml:space="preserve"> — память (может быть многоуровневая);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Оперативное</w:t>
      </w:r>
      <w:r w:rsidRPr="00C1219B">
        <w:rPr>
          <w:rFonts w:asciiTheme="majorHAnsi" w:hAnsiTheme="majorHAnsi" w:cstheme="majorHAnsi"/>
          <w:sz w:val="28"/>
          <w:szCs w:val="28"/>
        </w:rPr>
        <w:t xml:space="preserve"> </w:t>
      </w:r>
      <w:r w:rsidRPr="00C1219B">
        <w:rPr>
          <w:rFonts w:asciiTheme="majorHAnsi" w:hAnsiTheme="majorHAnsi" w:cstheme="majorHAnsi"/>
          <w:b/>
          <w:sz w:val="28"/>
          <w:szCs w:val="28"/>
        </w:rPr>
        <w:t>запоминающее устройство</w:t>
      </w:r>
      <w:r w:rsidRPr="00C1219B">
        <w:rPr>
          <w:rFonts w:asciiTheme="majorHAnsi" w:hAnsiTheme="majorHAnsi" w:cstheme="majorHAnsi"/>
          <w:sz w:val="28"/>
          <w:szCs w:val="28"/>
        </w:rPr>
        <w:t>,</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ОЗУ (</w:t>
      </w:r>
      <w:proofErr w:type="spellStart"/>
      <w:r w:rsidRPr="00C1219B">
        <w:rPr>
          <w:rFonts w:asciiTheme="majorHAnsi" w:hAnsiTheme="majorHAnsi" w:cstheme="majorHAnsi"/>
          <w:sz w:val="28"/>
          <w:szCs w:val="28"/>
        </w:rPr>
        <w:t>Random</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Access</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Memory</w:t>
      </w:r>
      <w:proofErr w:type="spellEnd"/>
      <w:r w:rsidRPr="00C1219B">
        <w:rPr>
          <w:rFonts w:asciiTheme="majorHAnsi" w:hAnsiTheme="majorHAnsi" w:cstheme="majorHAnsi"/>
          <w:sz w:val="28"/>
          <w:szCs w:val="28"/>
        </w:rPr>
        <w:t xml:space="preserve">, RAM) — память с произвольной адресацией;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Внешние ЗУ</w:t>
      </w:r>
      <w:r w:rsidRPr="00C1219B">
        <w:rPr>
          <w:rFonts w:asciiTheme="majorHAnsi" w:hAnsiTheme="majorHAnsi" w:cstheme="majorHAnsi"/>
          <w:sz w:val="28"/>
          <w:szCs w:val="28"/>
        </w:rPr>
        <w:t xml:space="preserve"> (диски) — это памят</w:t>
      </w:r>
      <w:r w:rsidR="00C1219B" w:rsidRPr="00C1219B">
        <w:rPr>
          <w:rFonts w:asciiTheme="majorHAnsi" w:hAnsiTheme="majorHAnsi" w:cstheme="majorHAnsi"/>
          <w:sz w:val="28"/>
          <w:szCs w:val="28"/>
        </w:rPr>
        <w:t xml:space="preserve">ь с последовательным доступом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Сеть</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 xml:space="preserve">– с точки зрения хранения данных, сеть ЭВМ, к которой подключен компьютер, может рассматриваться, как огромное, но медленное хранилище информации (Интернет). </w:t>
      </w:r>
    </w:p>
    <w:p w:rsidR="00D969CB" w:rsidRDefault="008A1A8B" w:rsidP="009246CD">
      <w:pPr>
        <w:ind w:firstLine="709"/>
        <w:jc w:val="both"/>
        <w:rPr>
          <w:rFonts w:asciiTheme="majorHAnsi" w:hAnsiTheme="majorHAnsi" w:cstheme="majorHAnsi"/>
          <w:sz w:val="28"/>
          <w:szCs w:val="28"/>
        </w:rPr>
      </w:pPr>
      <w:r w:rsidRPr="008A1A8B">
        <w:rPr>
          <w:rFonts w:asciiTheme="majorHAnsi" w:hAnsiTheme="majorHAnsi" w:cstheme="majorHAnsi"/>
          <w:sz w:val="28"/>
          <w:szCs w:val="28"/>
        </w:rPr>
        <w:t>С точки зрения понимания того, как происходит процесс выполнения программы, наиболее важное значение имеет часть 3) ОЗУ (основная или оперативная память).</w:t>
      </w:r>
    </w:p>
    <w:p w:rsidR="0039350D" w:rsidRDefault="0039350D" w:rsidP="00706718">
      <w:pPr>
        <w:ind w:firstLine="709"/>
        <w:jc w:val="center"/>
        <w:rPr>
          <w:rFonts w:asciiTheme="majorHAnsi" w:hAnsiTheme="majorHAnsi" w:cstheme="majorHAnsi"/>
          <w:sz w:val="28"/>
          <w:szCs w:val="28"/>
        </w:rPr>
      </w:pPr>
      <w:r>
        <w:rPr>
          <w:noProof/>
          <w:lang w:eastAsia="ru-RU"/>
        </w:rPr>
        <w:drawing>
          <wp:inline distT="0" distB="0" distL="0" distR="0">
            <wp:extent cx="3593804" cy="1425784"/>
            <wp:effectExtent l="0" t="0" r="6985" b="3175"/>
            <wp:docPr id="1" name="Рисунок 1" descr="http://perscom.ru/images/storie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rscom.ru/images/stories/1.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235" cy="1434683"/>
                    </a:xfrm>
                    <a:prstGeom prst="rect">
                      <a:avLst/>
                    </a:prstGeom>
                    <a:noFill/>
                    <a:ln>
                      <a:noFill/>
                    </a:ln>
                  </pic:spPr>
                </pic:pic>
              </a:graphicData>
            </a:graphic>
          </wp:inline>
        </w:drawing>
      </w:r>
    </w:p>
    <w:p w:rsidR="003E7A1D" w:rsidRDefault="003E7A1D" w:rsidP="003E7A1D">
      <w:pPr>
        <w:ind w:firstLine="709"/>
        <w:jc w:val="both"/>
        <w:rPr>
          <w:rFonts w:asciiTheme="majorHAnsi" w:hAnsiTheme="majorHAnsi" w:cstheme="majorHAnsi"/>
          <w:sz w:val="28"/>
          <w:szCs w:val="28"/>
        </w:rPr>
      </w:pPr>
      <w:r w:rsidRPr="00813FF8">
        <w:rPr>
          <w:rFonts w:asciiTheme="majorHAnsi" w:hAnsiTheme="majorHAnsi" w:cstheme="majorHAnsi"/>
          <w:b/>
          <w:sz w:val="28"/>
          <w:szCs w:val="28"/>
        </w:rPr>
        <w:t xml:space="preserve">Виртуальная память </w:t>
      </w:r>
      <w:r w:rsidRPr="00820C72">
        <w:rPr>
          <w:rFonts w:asciiTheme="majorHAnsi" w:hAnsiTheme="majorHAnsi" w:cstheme="majorHAnsi"/>
          <w:sz w:val="28"/>
          <w:szCs w:val="28"/>
        </w:rPr>
        <w:t>— это подход к управлению памятью компьютером,</w:t>
      </w:r>
      <w:r>
        <w:rPr>
          <w:rFonts w:asciiTheme="majorHAnsi" w:hAnsiTheme="majorHAnsi" w:cstheme="majorHAnsi"/>
          <w:sz w:val="28"/>
          <w:szCs w:val="28"/>
        </w:rPr>
        <w:t xml:space="preserve"> </w:t>
      </w:r>
      <w:r w:rsidRPr="00820C72">
        <w:rPr>
          <w:rFonts w:asciiTheme="majorHAnsi" w:hAnsiTheme="majorHAnsi" w:cstheme="majorHAnsi"/>
          <w:sz w:val="28"/>
          <w:szCs w:val="28"/>
        </w:rPr>
        <w:t>который скрывает физическую память (в различных формах, таких как:</w:t>
      </w:r>
      <w:r>
        <w:rPr>
          <w:rFonts w:asciiTheme="majorHAnsi" w:hAnsiTheme="majorHAnsi" w:cstheme="majorHAnsi"/>
          <w:sz w:val="28"/>
          <w:szCs w:val="28"/>
        </w:rPr>
        <w:t xml:space="preserve"> </w:t>
      </w:r>
      <w:r w:rsidRPr="00820C72">
        <w:rPr>
          <w:rFonts w:asciiTheme="majorHAnsi" w:hAnsiTheme="majorHAnsi" w:cstheme="majorHAnsi"/>
          <w:sz w:val="28"/>
          <w:szCs w:val="28"/>
        </w:rPr>
        <w:t>оперативная память, ПЗУ или жесткие диски) за единым интерфейсом,</w:t>
      </w:r>
      <w:r>
        <w:rPr>
          <w:rFonts w:asciiTheme="majorHAnsi" w:hAnsiTheme="majorHAnsi" w:cstheme="majorHAnsi"/>
          <w:sz w:val="28"/>
          <w:szCs w:val="28"/>
        </w:rPr>
        <w:t xml:space="preserve"> </w:t>
      </w:r>
      <w:r w:rsidRPr="00820C72">
        <w:rPr>
          <w:rFonts w:asciiTheme="majorHAnsi" w:hAnsiTheme="majorHAnsi" w:cstheme="majorHAnsi"/>
          <w:sz w:val="28"/>
          <w:szCs w:val="28"/>
        </w:rPr>
        <w:t>позволяя создавать программы, которые работают с ними как с единым</w:t>
      </w:r>
      <w:r>
        <w:rPr>
          <w:rFonts w:asciiTheme="majorHAnsi" w:hAnsiTheme="majorHAnsi" w:cstheme="majorHAnsi"/>
          <w:sz w:val="28"/>
          <w:szCs w:val="28"/>
        </w:rPr>
        <w:t xml:space="preserve"> </w:t>
      </w:r>
      <w:r w:rsidRPr="00820C72">
        <w:rPr>
          <w:rFonts w:asciiTheme="majorHAnsi" w:hAnsiTheme="majorHAnsi" w:cstheme="majorHAnsi"/>
          <w:sz w:val="28"/>
          <w:szCs w:val="28"/>
        </w:rPr>
        <w:t>непрерывным массивом памяти с произвольным доступом.</w:t>
      </w:r>
      <w:r w:rsidR="00F93424">
        <w:rPr>
          <w:rFonts w:asciiTheme="majorHAnsi" w:hAnsiTheme="majorHAnsi" w:cstheme="majorHAnsi"/>
          <w:sz w:val="28"/>
          <w:szCs w:val="28"/>
        </w:rPr>
        <w:t xml:space="preserve"> </w:t>
      </w:r>
      <w:r w:rsidR="00F93424" w:rsidRPr="00F93424">
        <w:rPr>
          <w:rFonts w:asciiTheme="majorHAnsi" w:hAnsiTheme="majorHAnsi" w:cstheme="majorHAnsi"/>
          <w:sz w:val="28"/>
          <w:szCs w:val="28"/>
        </w:rPr>
        <w:t>Виртуальная память предназначена для увеличения видимого компьютером объема физической памяти. Виртуальное адресное пространство и объем расположенных в нем данных могут быть настолько большими, насколько позволяют возможности адресации используемого процессора.</w:t>
      </w:r>
    </w:p>
    <w:p w:rsidR="0065428F" w:rsidRDefault="003E7A1D" w:rsidP="003E7A1D">
      <w:pPr>
        <w:ind w:firstLine="709"/>
        <w:jc w:val="both"/>
        <w:rPr>
          <w:rFonts w:asciiTheme="majorHAnsi" w:hAnsiTheme="majorHAnsi" w:cstheme="majorHAnsi"/>
          <w:sz w:val="28"/>
          <w:szCs w:val="28"/>
        </w:rPr>
      </w:pPr>
      <w:r w:rsidRPr="00276386">
        <w:rPr>
          <w:rFonts w:asciiTheme="majorHAnsi" w:hAnsiTheme="majorHAnsi" w:cstheme="majorHAnsi"/>
          <w:b/>
          <w:sz w:val="28"/>
          <w:szCs w:val="28"/>
        </w:rPr>
        <w:t>Страничная память</w:t>
      </w:r>
      <w:r w:rsidRPr="00276386">
        <w:rPr>
          <w:rFonts w:asciiTheme="majorHAnsi" w:hAnsiTheme="majorHAnsi" w:cstheme="majorHAnsi"/>
          <w:sz w:val="28"/>
          <w:szCs w:val="28"/>
        </w:rPr>
        <w:t xml:space="preserve"> — способ организации виртуальной памяти, при котором</w:t>
      </w:r>
      <w:r>
        <w:rPr>
          <w:rFonts w:asciiTheme="majorHAnsi" w:hAnsiTheme="majorHAnsi" w:cstheme="majorHAnsi"/>
          <w:sz w:val="28"/>
          <w:szCs w:val="28"/>
        </w:rPr>
        <w:t xml:space="preserve"> </w:t>
      </w:r>
      <w:r w:rsidRPr="00276386">
        <w:rPr>
          <w:rFonts w:asciiTheme="majorHAnsi" w:hAnsiTheme="majorHAnsi" w:cstheme="majorHAnsi"/>
          <w:sz w:val="28"/>
          <w:szCs w:val="28"/>
        </w:rPr>
        <w:t>единицей отображения виртуальных адресов на физические является регион</w:t>
      </w:r>
      <w:r>
        <w:rPr>
          <w:rFonts w:asciiTheme="majorHAnsi" w:hAnsiTheme="majorHAnsi" w:cstheme="majorHAnsi"/>
          <w:sz w:val="28"/>
          <w:szCs w:val="28"/>
        </w:rPr>
        <w:t xml:space="preserve"> </w:t>
      </w:r>
      <w:r w:rsidRPr="00276386">
        <w:rPr>
          <w:rFonts w:asciiTheme="majorHAnsi" w:hAnsiTheme="majorHAnsi" w:cstheme="majorHAnsi"/>
          <w:sz w:val="28"/>
          <w:szCs w:val="28"/>
        </w:rPr>
        <w:t>постоянного размера — страница.</w:t>
      </w:r>
      <w:r>
        <w:rPr>
          <w:rFonts w:asciiTheme="majorHAnsi" w:hAnsiTheme="majorHAnsi" w:cstheme="majorHAnsi"/>
          <w:sz w:val="28"/>
          <w:szCs w:val="28"/>
        </w:rPr>
        <w:t xml:space="preserve"> </w:t>
      </w:r>
      <w:r w:rsidRPr="00276386">
        <w:rPr>
          <w:rFonts w:asciiTheme="majorHAnsi" w:hAnsiTheme="majorHAnsi" w:cstheme="majorHAnsi"/>
          <w:sz w:val="28"/>
          <w:szCs w:val="28"/>
        </w:rPr>
        <w:t>При использовании страничной модели вся виртуальная память делится на N</w:t>
      </w:r>
      <w:r>
        <w:rPr>
          <w:rFonts w:asciiTheme="majorHAnsi" w:hAnsiTheme="majorHAnsi" w:cstheme="majorHAnsi"/>
          <w:sz w:val="28"/>
          <w:szCs w:val="28"/>
        </w:rPr>
        <w:t xml:space="preserve"> </w:t>
      </w:r>
      <w:r w:rsidRPr="00276386">
        <w:rPr>
          <w:rFonts w:asciiTheme="majorHAnsi" w:hAnsiTheme="majorHAnsi" w:cstheme="majorHAnsi"/>
          <w:sz w:val="28"/>
          <w:szCs w:val="28"/>
        </w:rPr>
        <w:t>страниц таким образом, что часть виртуального адреса интерпретируется как</w:t>
      </w:r>
      <w:r>
        <w:rPr>
          <w:rFonts w:asciiTheme="majorHAnsi" w:hAnsiTheme="majorHAnsi" w:cstheme="majorHAnsi"/>
          <w:sz w:val="28"/>
          <w:szCs w:val="28"/>
        </w:rPr>
        <w:t xml:space="preserve"> </w:t>
      </w:r>
      <w:r w:rsidRPr="00276386">
        <w:rPr>
          <w:rFonts w:asciiTheme="majorHAnsi" w:hAnsiTheme="majorHAnsi" w:cstheme="majorHAnsi"/>
          <w:sz w:val="28"/>
          <w:szCs w:val="28"/>
        </w:rPr>
        <w:t>номер страницы, а часть — как смещение внутри страницы. Вся физическая</w:t>
      </w:r>
      <w:r>
        <w:rPr>
          <w:rFonts w:asciiTheme="majorHAnsi" w:hAnsiTheme="majorHAnsi" w:cstheme="majorHAnsi"/>
          <w:sz w:val="28"/>
          <w:szCs w:val="28"/>
        </w:rPr>
        <w:t xml:space="preserve"> </w:t>
      </w:r>
      <w:r w:rsidRPr="00276386">
        <w:rPr>
          <w:rFonts w:asciiTheme="majorHAnsi" w:hAnsiTheme="majorHAnsi" w:cstheme="majorHAnsi"/>
          <w:sz w:val="28"/>
          <w:szCs w:val="28"/>
        </w:rPr>
        <w:t>память также разделяется на блоки такого же размера — фреймы. Таким</w:t>
      </w:r>
      <w:r>
        <w:rPr>
          <w:rFonts w:asciiTheme="majorHAnsi" w:hAnsiTheme="majorHAnsi" w:cstheme="majorHAnsi"/>
          <w:sz w:val="28"/>
          <w:szCs w:val="28"/>
        </w:rPr>
        <w:t xml:space="preserve"> </w:t>
      </w:r>
      <w:r w:rsidRPr="00276386">
        <w:rPr>
          <w:rFonts w:asciiTheme="majorHAnsi" w:hAnsiTheme="majorHAnsi" w:cstheme="majorHAnsi"/>
          <w:sz w:val="28"/>
          <w:szCs w:val="28"/>
        </w:rPr>
        <w:t>образом в один фрейм может быть загружена одна страница.</w:t>
      </w:r>
    </w:p>
    <w:p w:rsidR="00F93424" w:rsidRDefault="00F93424" w:rsidP="00F93424">
      <w:pPr>
        <w:ind w:firstLine="709"/>
        <w:jc w:val="both"/>
        <w:rPr>
          <w:rFonts w:asciiTheme="majorHAnsi" w:hAnsiTheme="majorHAnsi" w:cstheme="majorHAnsi"/>
          <w:sz w:val="28"/>
          <w:szCs w:val="28"/>
        </w:rPr>
      </w:pPr>
      <w:r w:rsidRPr="00F93424">
        <w:rPr>
          <w:rFonts w:asciiTheme="majorHAnsi" w:hAnsiTheme="majorHAnsi" w:cstheme="majorHAnsi"/>
          <w:b/>
          <w:sz w:val="28"/>
          <w:szCs w:val="28"/>
        </w:rPr>
        <w:lastRenderedPageBreak/>
        <w:t>Сегментная адресация памяти</w:t>
      </w:r>
      <w:r w:rsidRPr="00F93424">
        <w:rPr>
          <w:rFonts w:asciiTheme="majorHAnsi" w:hAnsiTheme="majorHAnsi" w:cstheme="majorHAnsi"/>
          <w:sz w:val="28"/>
          <w:szCs w:val="28"/>
        </w:rPr>
        <w:t xml:space="preserve"> — схема логичес</w:t>
      </w:r>
      <w:r>
        <w:rPr>
          <w:rFonts w:asciiTheme="majorHAnsi" w:hAnsiTheme="majorHAnsi" w:cstheme="majorHAnsi"/>
          <w:sz w:val="28"/>
          <w:szCs w:val="28"/>
        </w:rPr>
        <w:t>кой адресации памяти компьютера, где л</w:t>
      </w:r>
      <w:r w:rsidRPr="00F93424">
        <w:rPr>
          <w:rFonts w:asciiTheme="majorHAnsi" w:hAnsiTheme="majorHAnsi" w:cstheme="majorHAnsi"/>
          <w:sz w:val="28"/>
          <w:szCs w:val="28"/>
        </w:rPr>
        <w:t xml:space="preserve">инейный адрес конкретной ячейки памяти, который в некоторых режимах работы процессора будет совпадать с физическим адресом, делится на две части: сегмент и смещение. </w:t>
      </w:r>
      <w:r w:rsidRPr="00F93424">
        <w:rPr>
          <w:rFonts w:asciiTheme="majorHAnsi" w:hAnsiTheme="majorHAnsi" w:cstheme="majorHAnsi"/>
          <w:b/>
          <w:sz w:val="28"/>
          <w:szCs w:val="28"/>
        </w:rPr>
        <w:t>Сегментом</w:t>
      </w:r>
      <w:r w:rsidRPr="00F93424">
        <w:rPr>
          <w:rFonts w:asciiTheme="majorHAnsi" w:hAnsiTheme="majorHAnsi" w:cstheme="majorHAnsi"/>
          <w:sz w:val="28"/>
          <w:szCs w:val="28"/>
        </w:rPr>
        <w:t xml:space="preserve"> называется условно выделенная область адресного пространства определённого размера, а </w:t>
      </w:r>
      <w:r w:rsidRPr="00F93424">
        <w:rPr>
          <w:rFonts w:asciiTheme="majorHAnsi" w:hAnsiTheme="majorHAnsi" w:cstheme="majorHAnsi"/>
          <w:b/>
          <w:sz w:val="28"/>
          <w:szCs w:val="28"/>
        </w:rPr>
        <w:t>смещением</w:t>
      </w:r>
      <w:r w:rsidRPr="00F93424">
        <w:rPr>
          <w:rFonts w:asciiTheme="majorHAnsi" w:hAnsiTheme="majorHAnsi" w:cstheme="majorHAnsi"/>
          <w:sz w:val="28"/>
          <w:szCs w:val="28"/>
        </w:rPr>
        <w:t xml:space="preserve"> — адрес ячейки памяти относительно начала сегмента. В результате получается сегментный (логический) адрес, который соответствует линейному адресу база </w:t>
      </w:r>
      <w:proofErr w:type="spellStart"/>
      <w:r w:rsidRPr="00F93424">
        <w:rPr>
          <w:rFonts w:asciiTheme="majorHAnsi" w:hAnsiTheme="majorHAnsi" w:cstheme="majorHAnsi"/>
          <w:sz w:val="28"/>
          <w:szCs w:val="28"/>
        </w:rPr>
        <w:t>сегмента+смещение</w:t>
      </w:r>
      <w:proofErr w:type="spellEnd"/>
      <w:r w:rsidRPr="00F93424">
        <w:rPr>
          <w:rFonts w:asciiTheme="majorHAnsi" w:hAnsiTheme="majorHAnsi" w:cstheme="majorHAnsi"/>
          <w:sz w:val="28"/>
          <w:szCs w:val="28"/>
        </w:rPr>
        <w:t xml:space="preserve"> и который выставляется процессором на шину адреса.</w:t>
      </w:r>
    </w:p>
    <w:p w:rsidR="00F93424" w:rsidRDefault="00F93424" w:rsidP="003E7A1D">
      <w:pPr>
        <w:ind w:firstLine="709"/>
        <w:jc w:val="both"/>
        <w:rPr>
          <w:rFonts w:asciiTheme="majorHAnsi" w:hAnsiTheme="majorHAnsi" w:cstheme="majorHAnsi"/>
          <w:sz w:val="28"/>
          <w:szCs w:val="28"/>
        </w:rPr>
      </w:pPr>
      <w:r w:rsidRPr="00F93424">
        <w:rPr>
          <w:rFonts w:asciiTheme="majorHAnsi" w:hAnsiTheme="majorHAnsi" w:cstheme="majorHAnsi"/>
          <w:sz w:val="28"/>
          <w:szCs w:val="28"/>
        </w:rPr>
        <w:t xml:space="preserve">Существует большое количество разнообразных </w:t>
      </w:r>
      <w:r w:rsidRPr="00F93424">
        <w:rPr>
          <w:rFonts w:asciiTheme="majorHAnsi" w:hAnsiTheme="majorHAnsi" w:cstheme="majorHAnsi"/>
          <w:b/>
          <w:sz w:val="28"/>
          <w:szCs w:val="28"/>
        </w:rPr>
        <w:t>алгоритмов замещения страниц</w:t>
      </w:r>
      <w:r w:rsidRPr="00F93424">
        <w:rPr>
          <w:rFonts w:asciiTheme="majorHAnsi" w:hAnsiTheme="majorHAnsi" w:cstheme="majorHAnsi"/>
          <w:sz w:val="28"/>
          <w:szCs w:val="28"/>
        </w:rPr>
        <w:t xml:space="preserve">. Все они делятся на локальные и глобальные. </w:t>
      </w:r>
      <w:r w:rsidRPr="00F93424">
        <w:rPr>
          <w:rFonts w:asciiTheme="majorHAnsi" w:hAnsiTheme="majorHAnsi" w:cstheme="majorHAnsi"/>
          <w:b/>
          <w:sz w:val="28"/>
          <w:szCs w:val="28"/>
        </w:rPr>
        <w:t>Локальные алгоритмы</w:t>
      </w:r>
      <w:r w:rsidRPr="00F93424">
        <w:rPr>
          <w:rFonts w:asciiTheme="majorHAnsi" w:hAnsiTheme="majorHAnsi" w:cstheme="majorHAnsi"/>
          <w:sz w:val="28"/>
          <w:szCs w:val="28"/>
        </w:rPr>
        <w:t xml:space="preserve">, в отличие от глобальных, распределяют фиксированное или динамически настраиваемое число страниц для каждого процесса. Когда процесс израсходует все предназначенные ему страницы, система будет удалять из физической памяти одну из его страниц, а не из страниц других процессов. </w:t>
      </w:r>
      <w:r w:rsidRPr="00F93424">
        <w:rPr>
          <w:rFonts w:asciiTheme="majorHAnsi" w:hAnsiTheme="majorHAnsi" w:cstheme="majorHAnsi"/>
          <w:b/>
          <w:sz w:val="28"/>
          <w:szCs w:val="28"/>
        </w:rPr>
        <w:t>Глобальный</w:t>
      </w:r>
      <w:r w:rsidRPr="00F93424">
        <w:rPr>
          <w:rFonts w:asciiTheme="majorHAnsi" w:hAnsiTheme="majorHAnsi" w:cstheme="majorHAnsi"/>
          <w:sz w:val="28"/>
          <w:szCs w:val="28"/>
        </w:rPr>
        <w:t xml:space="preserve"> же алгоритм замещения в случае возникновения исключительной ситуации удовлетворится освобождением любой физической страницы, независимо от того, какому процессу она принадлежала</w:t>
      </w:r>
      <w:r>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7" w:name="_Toc78196569"/>
      <w:r w:rsidRPr="001B5D89">
        <w:rPr>
          <w:rFonts w:cstheme="majorHAnsi"/>
          <w:b/>
          <w:color w:val="auto"/>
          <w:sz w:val="28"/>
          <w:szCs w:val="28"/>
        </w:rPr>
        <w:t>31.</w:t>
      </w:r>
      <w:r w:rsidR="00D969CB" w:rsidRPr="001B5D89">
        <w:rPr>
          <w:rFonts w:cstheme="majorHAnsi"/>
          <w:b/>
          <w:color w:val="auto"/>
          <w:sz w:val="28"/>
          <w:szCs w:val="28"/>
        </w:rPr>
        <w:t xml:space="preserve"> </w:t>
      </w:r>
      <w:r w:rsidRPr="001B5D89">
        <w:rPr>
          <w:rFonts w:cstheme="majorHAnsi"/>
          <w:b/>
          <w:color w:val="auto"/>
          <w:sz w:val="28"/>
          <w:szCs w:val="28"/>
        </w:rPr>
        <w:t>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bookmarkEnd w:id="37"/>
    </w:p>
    <w:p w:rsidR="00D969CB" w:rsidRDefault="00D969CB" w:rsidP="00D969CB">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38" w:name="_Toc78196570"/>
      <w:r w:rsidRPr="00C77503">
        <w:rPr>
          <w:rFonts w:cstheme="majorHAnsi"/>
          <w:b/>
          <w:color w:val="auto"/>
          <w:sz w:val="28"/>
          <w:szCs w:val="28"/>
        </w:rPr>
        <w:t>Операционные системы</w:t>
      </w:r>
      <w:bookmarkEnd w:id="38"/>
    </w:p>
    <w:p w:rsidR="00BC701C" w:rsidRDefault="00BC701C">
      <w:pPr>
        <w:rPr>
          <w:rFonts w:asciiTheme="majorHAnsi" w:eastAsiaTheme="majorEastAsia" w:hAnsiTheme="majorHAnsi" w:cstheme="majorHAnsi"/>
          <w:b/>
          <w:sz w:val="28"/>
          <w:szCs w:val="28"/>
        </w:rPr>
      </w:pPr>
      <w:bookmarkStart w:id="39" w:name="_Toc78196571"/>
      <w:r>
        <w:rPr>
          <w:rFonts w:cstheme="majorHAnsi"/>
          <w:b/>
          <w:sz w:val="28"/>
          <w:szCs w:val="28"/>
        </w:rPr>
        <w:br w:type="page"/>
      </w:r>
    </w:p>
    <w:p w:rsidR="00D969CB" w:rsidRPr="001B5D89" w:rsidRDefault="00AC6A68" w:rsidP="001B5D89">
      <w:pPr>
        <w:pStyle w:val="2"/>
        <w:spacing w:after="240"/>
        <w:ind w:firstLine="709"/>
        <w:jc w:val="both"/>
        <w:rPr>
          <w:rFonts w:cstheme="majorHAnsi"/>
          <w:b/>
          <w:color w:val="auto"/>
          <w:sz w:val="28"/>
          <w:szCs w:val="28"/>
        </w:rPr>
      </w:pPr>
      <w:r w:rsidRPr="001B5D89">
        <w:rPr>
          <w:rFonts w:cstheme="majorHAnsi"/>
          <w:b/>
          <w:color w:val="auto"/>
          <w:sz w:val="28"/>
          <w:szCs w:val="28"/>
        </w:rPr>
        <w:lastRenderedPageBreak/>
        <w:t>32.</w:t>
      </w:r>
      <w:r w:rsidR="00D969CB" w:rsidRPr="001B5D89">
        <w:rPr>
          <w:rFonts w:cstheme="majorHAnsi"/>
          <w:b/>
          <w:color w:val="auto"/>
          <w:sz w:val="28"/>
          <w:szCs w:val="28"/>
        </w:rPr>
        <w:t xml:space="preserve"> </w:t>
      </w:r>
      <w:r w:rsidRPr="001B5D89">
        <w:rPr>
          <w:rFonts w:cstheme="majorHAnsi"/>
          <w:b/>
          <w:color w:val="auto"/>
          <w:sz w:val="28"/>
          <w:szCs w:val="28"/>
        </w:rPr>
        <w:t>Назначение и функции операционных систем. Классификация операционных систем. Операционные системы реального времени. Сетевые операционные системы.</w:t>
      </w:r>
      <w:bookmarkEnd w:id="39"/>
    </w:p>
    <w:p w:rsidR="00255AEC" w:rsidRDefault="009B2076" w:rsidP="009B2076">
      <w:pPr>
        <w:ind w:firstLine="709"/>
        <w:jc w:val="both"/>
        <w:rPr>
          <w:rFonts w:asciiTheme="majorHAnsi" w:hAnsiTheme="majorHAnsi" w:cstheme="majorHAnsi"/>
          <w:sz w:val="28"/>
          <w:szCs w:val="28"/>
        </w:rPr>
      </w:pPr>
      <w:r>
        <w:rPr>
          <w:rFonts w:asciiTheme="majorHAnsi" w:hAnsiTheme="majorHAnsi" w:cstheme="majorHAnsi"/>
          <w:b/>
          <w:sz w:val="28"/>
          <w:szCs w:val="28"/>
        </w:rPr>
        <w:t>Назначение и функции операционных систем.</w:t>
      </w:r>
      <w:r>
        <w:rPr>
          <w:rFonts w:asciiTheme="majorHAnsi" w:hAnsiTheme="majorHAnsi" w:cstheme="majorHAnsi"/>
          <w:sz w:val="28"/>
          <w:szCs w:val="28"/>
        </w:rPr>
        <w:t xml:space="preserve"> </w:t>
      </w:r>
      <w:r w:rsidRPr="009B2076">
        <w:rPr>
          <w:rFonts w:asciiTheme="majorHAnsi" w:hAnsiTheme="majorHAnsi" w:cstheme="majorHAnsi"/>
          <w:sz w:val="28"/>
          <w:szCs w:val="28"/>
        </w:rPr>
        <w:t>Операционная система (ОС) – это комплекс взаимосвязанных системных программ для организации взаимодействия пользователя с компьютером и выполнения всех других программ. ОС относятся к составу системного программного обеспечения и являются основной его частью.</w:t>
      </w:r>
      <w:r>
        <w:rPr>
          <w:rFonts w:asciiTheme="majorHAnsi" w:hAnsiTheme="majorHAnsi" w:cstheme="majorHAnsi"/>
          <w:sz w:val="28"/>
          <w:szCs w:val="28"/>
        </w:rPr>
        <w:t xml:space="preserve"> </w:t>
      </w:r>
      <w:r w:rsidRPr="009B2076">
        <w:rPr>
          <w:rFonts w:asciiTheme="majorHAnsi" w:hAnsiTheme="majorHAnsi" w:cstheme="majorHAnsi"/>
          <w:sz w:val="28"/>
          <w:szCs w:val="28"/>
        </w:rPr>
        <w:t>Основные функции ОС:</w:t>
      </w:r>
      <w:r w:rsidR="00255AEC">
        <w:rPr>
          <w:rFonts w:asciiTheme="majorHAnsi" w:hAnsiTheme="majorHAnsi" w:cstheme="majorHAnsi"/>
          <w:sz w:val="28"/>
          <w:szCs w:val="28"/>
        </w:rPr>
        <w:t xml:space="preserve"> </w:t>
      </w:r>
    </w:p>
    <w:p w:rsidR="009B2076" w:rsidRPr="00255AEC" w:rsidRDefault="009B2076" w:rsidP="00255AEC">
      <w:pPr>
        <w:pStyle w:val="a5"/>
        <w:numPr>
          <w:ilvl w:val="0"/>
          <w:numId w:val="19"/>
        </w:numPr>
        <w:tabs>
          <w:tab w:val="left" w:pos="1134"/>
        </w:tabs>
        <w:ind w:left="0" w:firstLine="709"/>
        <w:jc w:val="both"/>
        <w:rPr>
          <w:rFonts w:asciiTheme="majorHAnsi" w:hAnsiTheme="majorHAnsi" w:cstheme="majorHAnsi"/>
          <w:sz w:val="28"/>
          <w:szCs w:val="28"/>
        </w:rPr>
      </w:pPr>
      <w:r w:rsidRPr="00255AEC">
        <w:rPr>
          <w:rFonts w:asciiTheme="majorHAnsi" w:hAnsiTheme="majorHAnsi" w:cstheme="majorHAnsi"/>
          <w:sz w:val="28"/>
          <w:szCs w:val="28"/>
        </w:rPr>
        <w:t>управление устройствами компьютера (ресурсами), т.е. согласованная работа всех аппаратных средств ПК: стандартизованный доступ к периферийным устройствам, управление оперативной памятью и др.</w:t>
      </w:r>
    </w:p>
    <w:p w:rsidR="009B2076" w:rsidRPr="009B2076" w:rsidRDefault="009B2076" w:rsidP="00255AEC">
      <w:pPr>
        <w:pStyle w:val="a5"/>
        <w:numPr>
          <w:ilvl w:val="0"/>
          <w:numId w:val="19"/>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управление процессами, т.е. выполнение программ и их взаимодействие с устройствами компьютера.</w:t>
      </w:r>
    </w:p>
    <w:p w:rsidR="009B2076" w:rsidRPr="009B2076" w:rsidRDefault="009B2076" w:rsidP="00255AEC">
      <w:pPr>
        <w:pStyle w:val="a5"/>
        <w:numPr>
          <w:ilvl w:val="0"/>
          <w:numId w:val="19"/>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управление доступом к данным на энергонезависимых носителях (таких как жесткий диск, компакт-диск и т.д.), как правило, с помощью файловой системы.</w:t>
      </w:r>
    </w:p>
    <w:p w:rsidR="009B2076" w:rsidRPr="009B2076" w:rsidRDefault="009B2076" w:rsidP="00255AEC">
      <w:pPr>
        <w:pStyle w:val="a5"/>
        <w:numPr>
          <w:ilvl w:val="0"/>
          <w:numId w:val="19"/>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ведение файловой структуры.</w:t>
      </w:r>
    </w:p>
    <w:p w:rsidR="009B2076" w:rsidRPr="009B2076" w:rsidRDefault="009B2076" w:rsidP="00255AEC">
      <w:pPr>
        <w:pStyle w:val="a5"/>
        <w:numPr>
          <w:ilvl w:val="0"/>
          <w:numId w:val="19"/>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пользовательский интерфейс, т.е. диалог с пользователем.</w:t>
      </w:r>
    </w:p>
    <w:p w:rsidR="00C83F8D" w:rsidRPr="00C83F8D" w:rsidRDefault="009B2076" w:rsidP="00C83F8D">
      <w:pPr>
        <w:ind w:firstLine="709"/>
        <w:jc w:val="both"/>
        <w:rPr>
          <w:rFonts w:asciiTheme="majorHAnsi" w:hAnsiTheme="majorHAnsi" w:cstheme="majorHAnsi"/>
          <w:sz w:val="28"/>
          <w:szCs w:val="28"/>
        </w:rPr>
      </w:pPr>
      <w:r>
        <w:rPr>
          <w:rFonts w:asciiTheme="majorHAnsi" w:hAnsiTheme="majorHAnsi" w:cstheme="majorHAnsi"/>
          <w:b/>
          <w:sz w:val="28"/>
          <w:szCs w:val="28"/>
        </w:rPr>
        <w:t>Классификация операционных систем.</w:t>
      </w:r>
      <w:r>
        <w:rPr>
          <w:rFonts w:asciiTheme="majorHAnsi" w:hAnsiTheme="majorHAnsi" w:cstheme="majorHAnsi"/>
          <w:sz w:val="28"/>
          <w:szCs w:val="28"/>
        </w:rPr>
        <w:t xml:space="preserve"> </w:t>
      </w:r>
      <w:r w:rsidR="00C83F8D" w:rsidRPr="00C83F8D">
        <w:rPr>
          <w:rFonts w:asciiTheme="majorHAnsi" w:hAnsiTheme="majorHAnsi" w:cstheme="majorHAnsi"/>
          <w:sz w:val="28"/>
          <w:szCs w:val="28"/>
        </w:rPr>
        <w:t>Операционные системы могут различаться:</w:t>
      </w:r>
    </w:p>
    <w:p w:rsidR="00C83F8D"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особенностями реализации внутренних алгоритмов управления основными ресурсами компьютера (процессорами, памятью, устройствами);</w:t>
      </w:r>
    </w:p>
    <w:p w:rsidR="00C83F8D"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типами аппаратных платформ;</w:t>
      </w:r>
    </w:p>
    <w:p w:rsidR="00C83F8D"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областями использования;</w:t>
      </w:r>
    </w:p>
    <w:p w:rsidR="009B2076"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особенностями использованных методов проектирования ОС и т.д.</w:t>
      </w:r>
    </w:p>
    <w:p w:rsidR="00C83F8D" w:rsidRPr="00C83F8D" w:rsidRDefault="00C83F8D" w:rsidP="00C83F8D">
      <w:pPr>
        <w:ind w:firstLine="709"/>
        <w:jc w:val="both"/>
        <w:rPr>
          <w:rFonts w:asciiTheme="majorHAnsi" w:hAnsiTheme="majorHAnsi" w:cstheme="majorHAnsi"/>
          <w:sz w:val="28"/>
          <w:szCs w:val="28"/>
        </w:rPr>
      </w:pPr>
      <w:r w:rsidRPr="00C83F8D">
        <w:rPr>
          <w:rFonts w:asciiTheme="majorHAnsi" w:hAnsiTheme="majorHAnsi" w:cstheme="majorHAnsi"/>
          <w:sz w:val="28"/>
          <w:szCs w:val="28"/>
        </w:rPr>
        <w:t>Так, например, в зависимости от особенностей использованного алгоритма управления процессором, операционные системы делят на следующие типы:</w:t>
      </w:r>
    </w:p>
    <w:p w:rsidR="00C83F8D"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 xml:space="preserve">Многозадачные (OC </w:t>
      </w:r>
      <w:proofErr w:type="gramStart"/>
      <w:r w:rsidRPr="00F7094D">
        <w:rPr>
          <w:rFonts w:asciiTheme="majorHAnsi" w:hAnsiTheme="majorHAnsi" w:cstheme="majorHAnsi"/>
          <w:sz w:val="28"/>
          <w:szCs w:val="28"/>
        </w:rPr>
        <w:t>EC,OS</w:t>
      </w:r>
      <w:proofErr w:type="gramEnd"/>
      <w:r w:rsidRPr="00F7094D">
        <w:rPr>
          <w:rFonts w:asciiTheme="majorHAnsi" w:hAnsiTheme="majorHAnsi" w:cstheme="majorHAnsi"/>
          <w:sz w:val="28"/>
          <w:szCs w:val="28"/>
        </w:rPr>
        <w:t xml:space="preserve">/2,UNIX, </w:t>
      </w:r>
      <w:proofErr w:type="spellStart"/>
      <w:r w:rsidRPr="00F7094D">
        <w:rPr>
          <w:rFonts w:asciiTheme="majorHAnsi" w:hAnsiTheme="majorHAnsi" w:cstheme="majorHAnsi"/>
          <w:sz w:val="28"/>
          <w:szCs w:val="28"/>
        </w:rPr>
        <w:t>Windows</w:t>
      </w:r>
      <w:proofErr w:type="spellEnd"/>
      <w:r w:rsidRPr="00F7094D">
        <w:rPr>
          <w:rFonts w:asciiTheme="majorHAnsi" w:hAnsiTheme="majorHAnsi" w:cstheme="majorHAnsi"/>
          <w:sz w:val="28"/>
          <w:szCs w:val="28"/>
        </w:rPr>
        <w:t xml:space="preserve"> 95/XP/7) и однозадачные</w:t>
      </w:r>
      <w:r w:rsidRPr="00C83F8D">
        <w:t xml:space="preserve"> </w:t>
      </w:r>
      <w:r w:rsidRPr="00F7094D">
        <w:rPr>
          <w:rFonts w:asciiTheme="majorHAnsi" w:hAnsiTheme="majorHAnsi" w:cstheme="majorHAnsi"/>
          <w:sz w:val="28"/>
          <w:szCs w:val="28"/>
        </w:rPr>
        <w:t>(например, MS-DOS, MSX);</w:t>
      </w:r>
    </w:p>
    <w:p w:rsidR="00C83F8D"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 xml:space="preserve">многопользовательские (UNIX, </w:t>
      </w:r>
      <w:proofErr w:type="spellStart"/>
      <w:r w:rsidRPr="00F7094D">
        <w:rPr>
          <w:rFonts w:asciiTheme="majorHAnsi" w:hAnsiTheme="majorHAnsi" w:cstheme="majorHAnsi"/>
          <w:sz w:val="28"/>
          <w:szCs w:val="28"/>
        </w:rPr>
        <w:t>Windows</w:t>
      </w:r>
      <w:proofErr w:type="spellEnd"/>
      <w:r w:rsidRPr="00F7094D">
        <w:rPr>
          <w:rFonts w:asciiTheme="majorHAnsi" w:hAnsiTheme="majorHAnsi" w:cstheme="majorHAnsi"/>
          <w:sz w:val="28"/>
          <w:szCs w:val="28"/>
        </w:rPr>
        <w:t xml:space="preserve"> NT) и однопользовательские (MS-DOS, </w:t>
      </w:r>
      <w:proofErr w:type="spellStart"/>
      <w:r w:rsidRPr="00F7094D">
        <w:rPr>
          <w:rFonts w:asciiTheme="majorHAnsi" w:hAnsiTheme="majorHAnsi" w:cstheme="majorHAnsi"/>
          <w:sz w:val="28"/>
          <w:szCs w:val="28"/>
        </w:rPr>
        <w:t>Windows</w:t>
      </w:r>
      <w:proofErr w:type="spellEnd"/>
      <w:r w:rsidRPr="00F7094D">
        <w:rPr>
          <w:rFonts w:asciiTheme="majorHAnsi" w:hAnsiTheme="majorHAnsi" w:cstheme="majorHAnsi"/>
          <w:sz w:val="28"/>
          <w:szCs w:val="28"/>
        </w:rPr>
        <w:t xml:space="preserve"> 3.x, ранние версии OS/2);</w:t>
      </w:r>
    </w:p>
    <w:p w:rsidR="00C83F8D"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системы, поддерживающие многоуровневую обработку и не поддерживающие ее;</w:t>
      </w:r>
    </w:p>
    <w:p w:rsidR="00C83F8D" w:rsidRPr="00F7094D" w:rsidRDefault="00C83F8D" w:rsidP="00F7094D">
      <w:pPr>
        <w:pStyle w:val="a5"/>
        <w:numPr>
          <w:ilvl w:val="0"/>
          <w:numId w:val="19"/>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многопроцессорные и однопроцессорные системы</w:t>
      </w:r>
      <w:r w:rsidR="00F7094D">
        <w:rPr>
          <w:rFonts w:asciiTheme="majorHAnsi" w:hAnsiTheme="majorHAnsi" w:cstheme="majorHAnsi"/>
          <w:sz w:val="28"/>
          <w:szCs w:val="28"/>
        </w:rPr>
        <w:t>.</w:t>
      </w:r>
    </w:p>
    <w:p w:rsidR="00D969CB" w:rsidRPr="00F7094D" w:rsidRDefault="0008372C" w:rsidP="00E33455">
      <w:pPr>
        <w:ind w:firstLine="709"/>
        <w:jc w:val="both"/>
        <w:rPr>
          <w:rFonts w:asciiTheme="majorHAnsi" w:hAnsiTheme="majorHAnsi" w:cstheme="majorHAnsi"/>
          <w:sz w:val="28"/>
          <w:szCs w:val="28"/>
        </w:rPr>
      </w:pPr>
      <w:r>
        <w:rPr>
          <w:rFonts w:asciiTheme="majorHAnsi" w:hAnsiTheme="majorHAnsi" w:cstheme="majorHAnsi"/>
          <w:b/>
          <w:sz w:val="28"/>
          <w:szCs w:val="28"/>
        </w:rPr>
        <w:lastRenderedPageBreak/>
        <w:t>Операционные системы реального времени.</w:t>
      </w:r>
      <w:r>
        <w:rPr>
          <w:rFonts w:asciiTheme="majorHAnsi" w:hAnsiTheme="majorHAnsi" w:cstheme="majorHAnsi"/>
          <w:sz w:val="28"/>
          <w:szCs w:val="28"/>
        </w:rPr>
        <w:t xml:space="preserve"> </w:t>
      </w:r>
      <w:r w:rsidR="00F7094D" w:rsidRPr="00F7094D">
        <w:rPr>
          <w:rFonts w:asciiTheme="majorHAnsi" w:hAnsiTheme="majorHAnsi" w:cstheme="majorHAnsi"/>
          <w:sz w:val="28"/>
          <w:szCs w:val="28"/>
        </w:rPr>
        <w:t>Операционные системы реального времени (ОСРВ) предназначены для</w:t>
      </w:r>
      <w:r w:rsidR="00F7094D">
        <w:rPr>
          <w:rFonts w:asciiTheme="majorHAnsi" w:hAnsiTheme="majorHAnsi" w:cstheme="majorHAnsi"/>
          <w:sz w:val="28"/>
          <w:szCs w:val="28"/>
        </w:rPr>
        <w:t xml:space="preserve"> </w:t>
      </w:r>
      <w:r w:rsidR="00F7094D" w:rsidRPr="00F7094D">
        <w:rPr>
          <w:rFonts w:asciiTheme="majorHAnsi" w:hAnsiTheme="majorHAnsi" w:cstheme="majorHAnsi"/>
          <w:sz w:val="28"/>
          <w:szCs w:val="28"/>
        </w:rPr>
        <w:t>обеспечения интерфейса</w:t>
      </w:r>
      <w:r w:rsidR="00F7094D">
        <w:rPr>
          <w:rFonts w:asciiTheme="majorHAnsi" w:hAnsiTheme="majorHAnsi" w:cstheme="majorHAnsi"/>
          <w:sz w:val="28"/>
          <w:szCs w:val="28"/>
        </w:rPr>
        <w:t xml:space="preserve"> </w:t>
      </w:r>
      <w:r w:rsidR="00F7094D" w:rsidRPr="00F7094D">
        <w:rPr>
          <w:rFonts w:asciiTheme="majorHAnsi" w:hAnsiTheme="majorHAnsi" w:cstheme="majorHAnsi"/>
          <w:sz w:val="28"/>
          <w:szCs w:val="28"/>
        </w:rPr>
        <w:t>к ресурсам критических по времени систем реального</w:t>
      </w:r>
      <w:r w:rsidR="00F7094D">
        <w:rPr>
          <w:rFonts w:asciiTheme="majorHAnsi" w:hAnsiTheme="majorHAnsi" w:cstheme="majorHAnsi"/>
          <w:sz w:val="28"/>
          <w:szCs w:val="28"/>
        </w:rPr>
        <w:t xml:space="preserve"> </w:t>
      </w:r>
      <w:r w:rsidR="00F7094D" w:rsidRPr="00F7094D">
        <w:rPr>
          <w:rFonts w:asciiTheme="majorHAnsi" w:hAnsiTheme="majorHAnsi" w:cstheme="majorHAnsi"/>
          <w:sz w:val="28"/>
          <w:szCs w:val="28"/>
        </w:rPr>
        <w:t>времени. Основной задачей в таких системах является своевременность</w:t>
      </w:r>
      <w:r w:rsidR="00F7094D">
        <w:rPr>
          <w:rFonts w:asciiTheme="majorHAnsi" w:hAnsiTheme="majorHAnsi" w:cstheme="majorHAnsi"/>
          <w:sz w:val="28"/>
          <w:szCs w:val="28"/>
        </w:rPr>
        <w:t xml:space="preserve"> </w:t>
      </w:r>
      <w:r w:rsidR="00F7094D" w:rsidRPr="00F7094D">
        <w:rPr>
          <w:rFonts w:asciiTheme="majorHAnsi" w:hAnsiTheme="majorHAnsi" w:cstheme="majorHAnsi"/>
          <w:sz w:val="28"/>
          <w:szCs w:val="28"/>
        </w:rPr>
        <w:t>(</w:t>
      </w:r>
      <w:proofErr w:type="spellStart"/>
      <w:r w:rsidR="00F7094D" w:rsidRPr="00F7094D">
        <w:rPr>
          <w:rFonts w:asciiTheme="majorHAnsi" w:hAnsiTheme="majorHAnsi" w:cstheme="majorHAnsi"/>
          <w:sz w:val="28"/>
          <w:szCs w:val="28"/>
        </w:rPr>
        <w:t>timeliness</w:t>
      </w:r>
      <w:proofErr w:type="spellEnd"/>
      <w:r w:rsidR="00F7094D" w:rsidRPr="00F7094D">
        <w:rPr>
          <w:rFonts w:asciiTheme="majorHAnsi" w:hAnsiTheme="majorHAnsi" w:cstheme="majorHAnsi"/>
          <w:sz w:val="28"/>
          <w:szCs w:val="28"/>
        </w:rPr>
        <w:t>) выполнения обработки данных.</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Для систем реального времени важным параметром является размер</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системы исполнения, а именно суммарный размер минимально</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необходимого для работы приложения системного набора (ядро,</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системные модули, драйверы и т. д.). Хотя с течением времени значение</w:t>
      </w:r>
      <w:r w:rsidR="00E33455" w:rsidRPr="00E33455">
        <w:t xml:space="preserve"> </w:t>
      </w:r>
      <w:r w:rsidR="00E33455" w:rsidRPr="00E33455">
        <w:rPr>
          <w:rFonts w:asciiTheme="majorHAnsi" w:hAnsiTheme="majorHAnsi" w:cstheme="majorHAnsi"/>
          <w:sz w:val="28"/>
          <w:szCs w:val="28"/>
        </w:rPr>
        <w:t xml:space="preserve">этого параметра уменьшается, тем не менее он остается </w:t>
      </w:r>
      <w:proofErr w:type="gramStart"/>
      <w:r w:rsidR="00E33455" w:rsidRPr="00E33455">
        <w:rPr>
          <w:rFonts w:asciiTheme="majorHAnsi" w:hAnsiTheme="majorHAnsi" w:cstheme="majorHAnsi"/>
          <w:sz w:val="28"/>
          <w:szCs w:val="28"/>
        </w:rPr>
        <w:t>важным</w:t>
      </w:r>
      <w:proofErr w:type="gramEnd"/>
      <w:r w:rsidR="00E33455" w:rsidRPr="00E33455">
        <w:rPr>
          <w:rFonts w:asciiTheme="majorHAnsi" w:hAnsiTheme="majorHAnsi" w:cstheme="majorHAnsi"/>
          <w:sz w:val="28"/>
          <w:szCs w:val="28"/>
        </w:rPr>
        <w:t xml:space="preserve"> и</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производители систем реального времени стремятся к тому, чтобы</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размеры ядра и обслуживающих модулей системы были невелики.</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Примеры: размер ядра операционной системы реального времени</w:t>
      </w:r>
      <w:r w:rsidR="00E33455">
        <w:rPr>
          <w:rFonts w:asciiTheme="majorHAnsi" w:hAnsiTheme="majorHAnsi" w:cstheme="majorHAnsi"/>
          <w:sz w:val="28"/>
          <w:szCs w:val="28"/>
        </w:rPr>
        <w:t xml:space="preserve"> </w:t>
      </w:r>
      <w:r w:rsidR="00E33455" w:rsidRPr="00E33455">
        <w:rPr>
          <w:rFonts w:asciiTheme="majorHAnsi" w:hAnsiTheme="majorHAnsi" w:cstheme="majorHAnsi"/>
          <w:sz w:val="28"/>
          <w:szCs w:val="28"/>
        </w:rPr>
        <w:t xml:space="preserve">OS-9 на микропроцессорах МС68xxx - 22 KB, </w:t>
      </w:r>
      <w:proofErr w:type="spellStart"/>
      <w:r w:rsidR="00E33455" w:rsidRPr="00E33455">
        <w:rPr>
          <w:rFonts w:asciiTheme="majorHAnsi" w:hAnsiTheme="majorHAnsi" w:cstheme="majorHAnsi"/>
          <w:sz w:val="28"/>
          <w:szCs w:val="28"/>
        </w:rPr>
        <w:t>VxWorks</w:t>
      </w:r>
      <w:proofErr w:type="spellEnd"/>
      <w:r w:rsidR="00E33455" w:rsidRPr="00E33455">
        <w:rPr>
          <w:rFonts w:asciiTheme="majorHAnsi" w:hAnsiTheme="majorHAnsi" w:cstheme="majorHAnsi"/>
          <w:sz w:val="28"/>
          <w:szCs w:val="28"/>
        </w:rPr>
        <w:t xml:space="preserve"> - 16 KB</w:t>
      </w:r>
      <w:r w:rsidR="00E33455">
        <w:rPr>
          <w:rFonts w:asciiTheme="majorHAnsi" w:hAnsiTheme="majorHAnsi" w:cstheme="majorHAnsi"/>
          <w:sz w:val="28"/>
          <w:szCs w:val="28"/>
        </w:rPr>
        <w:t>.</w:t>
      </w:r>
    </w:p>
    <w:p w:rsidR="0008372C" w:rsidRPr="0008372C" w:rsidRDefault="0008372C" w:rsidP="0076276A">
      <w:pPr>
        <w:ind w:firstLine="709"/>
        <w:jc w:val="both"/>
        <w:rPr>
          <w:rFonts w:asciiTheme="majorHAnsi" w:hAnsiTheme="majorHAnsi" w:cstheme="majorHAnsi"/>
          <w:b/>
          <w:sz w:val="28"/>
          <w:szCs w:val="28"/>
        </w:rPr>
      </w:pPr>
      <w:r>
        <w:rPr>
          <w:rFonts w:asciiTheme="majorHAnsi" w:hAnsiTheme="majorHAnsi" w:cstheme="majorHAnsi"/>
          <w:b/>
          <w:sz w:val="28"/>
          <w:szCs w:val="28"/>
        </w:rPr>
        <w:t xml:space="preserve">Сетевые операционные системы. </w:t>
      </w:r>
      <w:r w:rsidRPr="0008372C">
        <w:rPr>
          <w:rFonts w:asciiTheme="majorHAnsi" w:hAnsiTheme="majorHAnsi" w:cstheme="majorHAnsi"/>
          <w:sz w:val="28"/>
          <w:szCs w:val="28"/>
        </w:rPr>
        <w:t>Сетевой операционной системой (ОС) называют операционную систему компьютера, которая помимо управления локальными ресурсами предоставляет пользователям и приложениям возможность эффективного и удобного доступа к информационным и аппаратным ресурсам других компьютеров сети.</w:t>
      </w:r>
      <w:r w:rsidR="0076276A">
        <w:rPr>
          <w:rFonts w:asciiTheme="majorHAnsi" w:hAnsiTheme="majorHAnsi" w:cstheme="majorHAnsi"/>
          <w:sz w:val="28"/>
          <w:szCs w:val="28"/>
        </w:rPr>
        <w:t xml:space="preserve"> </w:t>
      </w:r>
      <w:r w:rsidR="0076276A" w:rsidRPr="0076276A">
        <w:rPr>
          <w:rFonts w:asciiTheme="majorHAnsi" w:hAnsiTheme="majorHAnsi" w:cstheme="majorHAnsi"/>
          <w:sz w:val="28"/>
          <w:szCs w:val="28"/>
        </w:rPr>
        <w:t>В сетевых ОС удаленный доступ к сетевым ресурсам обеспечивается:</w:t>
      </w:r>
      <w:r w:rsidR="0076276A">
        <w:rPr>
          <w:rFonts w:asciiTheme="majorHAnsi" w:hAnsiTheme="majorHAnsi" w:cstheme="majorHAnsi"/>
          <w:sz w:val="28"/>
          <w:szCs w:val="28"/>
        </w:rPr>
        <w:t xml:space="preserve"> сетевыми службами и </w:t>
      </w:r>
      <w:r w:rsidR="0076276A" w:rsidRPr="0076276A">
        <w:rPr>
          <w:rFonts w:asciiTheme="majorHAnsi" w:hAnsiTheme="majorHAnsi" w:cstheme="majorHAnsi"/>
          <w:sz w:val="28"/>
          <w:szCs w:val="28"/>
        </w:rPr>
        <w:t>средствами транспортировки сообщений по сети (в простейшем случае — сетевыми интерфейсными картами и их драйверами)</w:t>
      </w:r>
      <w:r w:rsidR="0076276A">
        <w:rPr>
          <w:rFonts w:asciiTheme="majorHAnsi" w:hAnsiTheme="majorHAnsi" w:cstheme="majorHAnsi"/>
          <w:sz w:val="28"/>
          <w:szCs w:val="28"/>
        </w:rPr>
        <w:t xml:space="preserve">. </w:t>
      </w:r>
      <w:r w:rsidR="0076276A" w:rsidRPr="0076276A">
        <w:rPr>
          <w:rFonts w:asciiTheme="majorHAnsi" w:hAnsiTheme="majorHAnsi" w:cstheme="majorHAnsi"/>
          <w:sz w:val="28"/>
          <w:szCs w:val="28"/>
        </w:rPr>
        <w:t>Управление каталогами и файлами является одной из первоочередных функций сетевой операционной системы, обслуживаемых специальной сетевой файловой подсистемой. Пользователь получает от этой подсистемы возможность обращаться к файлам, физически расположенным в сервере или в другой станции данных, применяя привычные для локальной работы языковые средства. При обмене файлами должен быть обеспечен необходимый уровень конфиденциальности обмена (секретности данных).</w:t>
      </w:r>
    </w:p>
    <w:p w:rsidR="00D969CB" w:rsidRPr="001B5D89" w:rsidRDefault="00AC6A68" w:rsidP="001B5D89">
      <w:pPr>
        <w:pStyle w:val="2"/>
        <w:spacing w:after="240"/>
        <w:ind w:firstLine="709"/>
        <w:jc w:val="both"/>
        <w:rPr>
          <w:rFonts w:cstheme="majorHAnsi"/>
          <w:b/>
          <w:color w:val="auto"/>
          <w:sz w:val="28"/>
          <w:szCs w:val="28"/>
        </w:rPr>
      </w:pPr>
      <w:bookmarkStart w:id="40" w:name="_Toc78196572"/>
      <w:r w:rsidRPr="001B5D89">
        <w:rPr>
          <w:rFonts w:cstheme="majorHAnsi"/>
          <w:b/>
          <w:color w:val="auto"/>
          <w:sz w:val="28"/>
          <w:szCs w:val="28"/>
        </w:rPr>
        <w:t>33.</w:t>
      </w:r>
      <w:r w:rsidR="00D969CB" w:rsidRPr="001B5D89">
        <w:rPr>
          <w:rFonts w:cstheme="majorHAnsi"/>
          <w:b/>
          <w:color w:val="auto"/>
          <w:sz w:val="28"/>
          <w:szCs w:val="28"/>
        </w:rPr>
        <w:t xml:space="preserve"> </w:t>
      </w:r>
      <w:r w:rsidRPr="001B5D89">
        <w:rPr>
          <w:rFonts w:cstheme="majorHAnsi"/>
          <w:b/>
          <w:color w:val="auto"/>
          <w:sz w:val="28"/>
          <w:szCs w:val="28"/>
        </w:rPr>
        <w:t>Управление процессами, файлами и памятью в операционных системах.</w:t>
      </w:r>
      <w:bookmarkEnd w:id="40"/>
    </w:p>
    <w:p w:rsidR="005D4D35" w:rsidRPr="005D4D35" w:rsidRDefault="00B73739" w:rsidP="005D4D35">
      <w:pPr>
        <w:ind w:firstLine="709"/>
        <w:jc w:val="both"/>
        <w:rPr>
          <w:rFonts w:asciiTheme="majorHAnsi" w:hAnsiTheme="majorHAnsi" w:cstheme="majorHAnsi"/>
          <w:sz w:val="28"/>
          <w:szCs w:val="28"/>
        </w:rPr>
      </w:pPr>
      <w:r w:rsidRPr="00B73739">
        <w:rPr>
          <w:rFonts w:asciiTheme="majorHAnsi" w:hAnsiTheme="majorHAnsi" w:cstheme="majorHAnsi"/>
          <w:b/>
          <w:sz w:val="28"/>
          <w:szCs w:val="28"/>
        </w:rPr>
        <w:t>Управление процессами.</w:t>
      </w:r>
      <w:r w:rsidRPr="00B73739">
        <w:rPr>
          <w:rFonts w:asciiTheme="majorHAnsi" w:hAnsiTheme="majorHAnsi" w:cstheme="majorHAnsi"/>
          <w:sz w:val="28"/>
          <w:szCs w:val="28"/>
        </w:rPr>
        <w:t xml:space="preserve"> </w:t>
      </w:r>
      <w:r w:rsidR="005D4D35" w:rsidRPr="005D4D35">
        <w:rPr>
          <w:rFonts w:asciiTheme="majorHAnsi" w:hAnsiTheme="majorHAnsi" w:cstheme="majorHAnsi"/>
          <w:sz w:val="28"/>
          <w:szCs w:val="28"/>
        </w:rPr>
        <w:t>Процесс (задача) – абстракция, описывающая выполняющуюся в рамк</w:t>
      </w:r>
      <w:bookmarkStart w:id="41" w:name="_GoBack"/>
      <w:bookmarkEnd w:id="41"/>
      <w:r w:rsidR="005D4D35" w:rsidRPr="005D4D35">
        <w:rPr>
          <w:rFonts w:asciiTheme="majorHAnsi" w:hAnsiTheme="majorHAnsi" w:cstheme="majorHAnsi"/>
          <w:sz w:val="28"/>
          <w:szCs w:val="28"/>
        </w:rPr>
        <w:t>ах ОС программу. Для ОС процесс – единица работы, которая потребляет системные ресурсы.</w:t>
      </w:r>
      <w:r w:rsidR="005D4D35" w:rsidRPr="005D4D35">
        <w:t xml:space="preserve"> </w:t>
      </w:r>
      <w:r w:rsidR="005D4D35" w:rsidRPr="005D4D35">
        <w:rPr>
          <w:rFonts w:asciiTheme="majorHAnsi" w:hAnsiTheme="majorHAnsi" w:cstheme="majorHAnsi"/>
          <w:sz w:val="28"/>
          <w:szCs w:val="28"/>
        </w:rPr>
        <w:t>Задачи, решаемые подсистемой управления процессами:</w:t>
      </w:r>
    </w:p>
    <w:p w:rsidR="005D4D35" w:rsidRPr="00404D5B" w:rsidRDefault="005D4D35" w:rsidP="00404D5B">
      <w:pPr>
        <w:pStyle w:val="a5"/>
        <w:numPr>
          <w:ilvl w:val="0"/>
          <w:numId w:val="19"/>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t>Планирование процессов - распределение процессорного времени: что, сколько, и когда выполняется;</w:t>
      </w:r>
    </w:p>
    <w:p w:rsidR="005D4D35" w:rsidRPr="00404D5B" w:rsidRDefault="005D4D35" w:rsidP="00404D5B">
      <w:pPr>
        <w:pStyle w:val="a5"/>
        <w:numPr>
          <w:ilvl w:val="0"/>
          <w:numId w:val="19"/>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lastRenderedPageBreak/>
        <w:t>Создание и уничтожение процессов - ОС обеспечивает старты, выделяет ресурсы, обеспечивает уничтожение, освобождение ресурсов и т.д.</w:t>
      </w:r>
    </w:p>
    <w:p w:rsidR="005D4D35" w:rsidRPr="00404D5B" w:rsidRDefault="005D4D35" w:rsidP="00404D5B">
      <w:pPr>
        <w:pStyle w:val="a5"/>
        <w:numPr>
          <w:ilvl w:val="0"/>
          <w:numId w:val="19"/>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t>Обеспечение процессов системными ресурсами (памятью, различными устройствами)</w:t>
      </w:r>
    </w:p>
    <w:p w:rsidR="00B73739" w:rsidRPr="00404D5B" w:rsidRDefault="005D4D35" w:rsidP="00404D5B">
      <w:pPr>
        <w:pStyle w:val="a5"/>
        <w:numPr>
          <w:ilvl w:val="0"/>
          <w:numId w:val="19"/>
        </w:numPr>
        <w:tabs>
          <w:tab w:val="left" w:pos="1134"/>
        </w:tabs>
        <w:ind w:left="0" w:firstLine="709"/>
        <w:jc w:val="both"/>
        <w:rPr>
          <w:rFonts w:asciiTheme="majorHAnsi" w:hAnsiTheme="majorHAnsi" w:cstheme="majorHAnsi"/>
          <w:sz w:val="28"/>
          <w:szCs w:val="28"/>
        </w:rPr>
      </w:pPr>
      <w:r w:rsidRPr="00404D5B">
        <w:rPr>
          <w:rFonts w:asciiTheme="majorHAnsi" w:hAnsiTheme="majorHAnsi" w:cstheme="majorHAnsi"/>
          <w:sz w:val="28"/>
          <w:szCs w:val="28"/>
        </w:rPr>
        <w:t>Поддержка взаимодействия между процессами (обеспечение межпроцессорного взаимодействия)</w:t>
      </w:r>
    </w:p>
    <w:p w:rsidR="005D4D35" w:rsidRDefault="00404D5B" w:rsidP="005D4D35">
      <w:pPr>
        <w:ind w:firstLine="709"/>
        <w:jc w:val="both"/>
        <w:rPr>
          <w:rFonts w:asciiTheme="majorHAnsi" w:hAnsiTheme="majorHAnsi" w:cstheme="majorHAnsi"/>
          <w:sz w:val="28"/>
          <w:szCs w:val="28"/>
        </w:rPr>
      </w:pPr>
      <w:r w:rsidRPr="00404D5B">
        <w:rPr>
          <w:rFonts w:asciiTheme="majorHAnsi" w:hAnsiTheme="majorHAnsi" w:cstheme="majorHAnsi"/>
          <w:sz w:val="28"/>
          <w:szCs w:val="28"/>
        </w:rPr>
        <w:t>Состояние процесса в ходе жизненного цикла в ОС</w:t>
      </w:r>
      <w:r w:rsidR="00AD22C7">
        <w:rPr>
          <w:rFonts w:asciiTheme="majorHAnsi" w:hAnsiTheme="majorHAnsi" w:cstheme="majorHAnsi"/>
          <w:sz w:val="28"/>
          <w:szCs w:val="28"/>
        </w:rPr>
        <w:t>:</w:t>
      </w:r>
    </w:p>
    <w:p w:rsidR="00AD22C7" w:rsidRDefault="00AD22C7" w:rsidP="00C62D18">
      <w:pPr>
        <w:pStyle w:val="a5"/>
        <w:numPr>
          <w:ilvl w:val="0"/>
          <w:numId w:val="19"/>
        </w:numPr>
        <w:tabs>
          <w:tab w:val="left" w:pos="1134"/>
        </w:tabs>
        <w:ind w:left="0" w:firstLine="709"/>
        <w:jc w:val="both"/>
        <w:rPr>
          <w:rFonts w:asciiTheme="majorHAnsi" w:hAnsiTheme="majorHAnsi" w:cstheme="majorHAnsi"/>
          <w:sz w:val="28"/>
          <w:szCs w:val="28"/>
        </w:rPr>
      </w:pPr>
      <w:r w:rsidRPr="00AD22C7">
        <w:rPr>
          <w:rFonts w:asciiTheme="majorHAnsi" w:hAnsiTheme="majorHAnsi" w:cstheme="majorHAnsi"/>
          <w:sz w:val="28"/>
          <w:szCs w:val="28"/>
        </w:rPr>
        <w:t>ОЖИДАНИЕ: пассивное состояние процесса, процесс заблокирован, он не может выполняться по своим внутренним причинам, он ждет осуществления некоторого события, например, завершения операции ввода-вывода, получения сообщения от другого процесса, освобождения какого-либо необходимого ему ресурса.</w:t>
      </w:r>
    </w:p>
    <w:p w:rsidR="00AD22C7" w:rsidRDefault="00AD22C7" w:rsidP="00C62D18">
      <w:pPr>
        <w:pStyle w:val="a5"/>
        <w:numPr>
          <w:ilvl w:val="0"/>
          <w:numId w:val="19"/>
        </w:numPr>
        <w:tabs>
          <w:tab w:val="left" w:pos="1134"/>
        </w:tabs>
        <w:ind w:left="0" w:firstLine="709"/>
        <w:jc w:val="both"/>
        <w:rPr>
          <w:rFonts w:asciiTheme="majorHAnsi" w:hAnsiTheme="majorHAnsi" w:cstheme="majorHAnsi"/>
          <w:sz w:val="28"/>
          <w:szCs w:val="28"/>
        </w:rPr>
      </w:pPr>
      <w:r w:rsidRPr="00AD22C7">
        <w:rPr>
          <w:rFonts w:asciiTheme="majorHAnsi" w:hAnsiTheme="majorHAnsi" w:cstheme="majorHAnsi"/>
          <w:sz w:val="28"/>
          <w:szCs w:val="28"/>
        </w:rPr>
        <w:t>ГОТОВНОСТЬ: также пассивное состояние процесса, но в этом случае процесс заблокирован в связи с внешними по отношению к нему обстоятельствами: процесс имеет все требуемые для него ресурсы, он готов выполняться, однако процессор заня</w:t>
      </w:r>
      <w:r>
        <w:rPr>
          <w:rFonts w:asciiTheme="majorHAnsi" w:hAnsiTheme="majorHAnsi" w:cstheme="majorHAnsi"/>
          <w:sz w:val="28"/>
          <w:szCs w:val="28"/>
        </w:rPr>
        <w:t>т выполнением другого процесса.</w:t>
      </w:r>
    </w:p>
    <w:p w:rsidR="00AD22C7" w:rsidRPr="00AD22C7" w:rsidRDefault="00AD22C7" w:rsidP="00C62D18">
      <w:pPr>
        <w:pStyle w:val="a5"/>
        <w:numPr>
          <w:ilvl w:val="0"/>
          <w:numId w:val="19"/>
        </w:numPr>
        <w:tabs>
          <w:tab w:val="left" w:pos="1134"/>
        </w:tabs>
        <w:ind w:left="0" w:firstLine="709"/>
        <w:jc w:val="both"/>
        <w:rPr>
          <w:rFonts w:asciiTheme="majorHAnsi" w:hAnsiTheme="majorHAnsi" w:cstheme="majorHAnsi"/>
          <w:sz w:val="28"/>
          <w:szCs w:val="28"/>
        </w:rPr>
      </w:pPr>
      <w:r w:rsidRPr="00AD22C7">
        <w:rPr>
          <w:rFonts w:asciiTheme="majorHAnsi" w:hAnsiTheme="majorHAnsi" w:cstheme="majorHAnsi"/>
          <w:sz w:val="28"/>
          <w:szCs w:val="28"/>
        </w:rPr>
        <w:t>ВЫПОЛНЕНИЕ: активное состояние процесса, во время которого процесс обладает всеми необходимыми ресурсами и непосредственно выполняется процессором.</w:t>
      </w:r>
    </w:p>
    <w:p w:rsidR="00E24BCA" w:rsidRPr="00E24BCA" w:rsidRDefault="00B73739" w:rsidP="00E24BCA">
      <w:pPr>
        <w:ind w:firstLine="709"/>
        <w:jc w:val="both"/>
        <w:rPr>
          <w:rFonts w:asciiTheme="majorHAnsi" w:hAnsiTheme="majorHAnsi" w:cstheme="majorHAnsi"/>
          <w:sz w:val="28"/>
          <w:szCs w:val="28"/>
        </w:rPr>
      </w:pPr>
      <w:r w:rsidRPr="00B73739">
        <w:rPr>
          <w:rFonts w:asciiTheme="majorHAnsi" w:hAnsiTheme="majorHAnsi" w:cstheme="majorHAnsi"/>
          <w:b/>
          <w:sz w:val="28"/>
          <w:szCs w:val="28"/>
        </w:rPr>
        <w:t>Управление памятью.</w:t>
      </w:r>
      <w:r>
        <w:rPr>
          <w:rFonts w:asciiTheme="majorHAnsi" w:hAnsiTheme="majorHAnsi" w:cstheme="majorHAnsi"/>
          <w:sz w:val="28"/>
          <w:szCs w:val="28"/>
        </w:rPr>
        <w:t xml:space="preserve"> </w:t>
      </w:r>
      <w:r w:rsidR="00E24BCA" w:rsidRPr="00E24BCA">
        <w:rPr>
          <w:rFonts w:asciiTheme="majorHAnsi" w:hAnsiTheme="majorHAnsi" w:cstheme="majorHAnsi"/>
          <w:sz w:val="28"/>
          <w:szCs w:val="28"/>
        </w:rPr>
        <w:t>Операционная с</w:t>
      </w:r>
      <w:r w:rsidR="00E24BCA">
        <w:rPr>
          <w:rFonts w:asciiTheme="majorHAnsi" w:hAnsiTheme="majorHAnsi" w:cstheme="majorHAnsi"/>
          <w:sz w:val="28"/>
          <w:szCs w:val="28"/>
        </w:rPr>
        <w:t>истема решает следующие задачи:</w:t>
      </w:r>
    </w:p>
    <w:p w:rsidR="00E24BCA" w:rsidRPr="00E24BCA" w:rsidRDefault="00E24BCA" w:rsidP="00E24BCA">
      <w:pPr>
        <w:pStyle w:val="a5"/>
        <w:numPr>
          <w:ilvl w:val="0"/>
          <w:numId w:val="19"/>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Отслеживание свободной и занятой памяти.</w:t>
      </w:r>
    </w:p>
    <w:p w:rsidR="00E24BCA" w:rsidRPr="00E24BCA" w:rsidRDefault="00E24BCA" w:rsidP="00E24BCA">
      <w:pPr>
        <w:pStyle w:val="a5"/>
        <w:numPr>
          <w:ilvl w:val="0"/>
          <w:numId w:val="19"/>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Выделение и освобождение памяти по запросам процессов.</w:t>
      </w:r>
    </w:p>
    <w:p w:rsidR="00E24BCA" w:rsidRPr="00E24BCA" w:rsidRDefault="00E24BCA" w:rsidP="00E24BCA">
      <w:pPr>
        <w:pStyle w:val="a5"/>
        <w:numPr>
          <w:ilvl w:val="0"/>
          <w:numId w:val="19"/>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Обеспечение настройки адресов.</w:t>
      </w:r>
    </w:p>
    <w:p w:rsidR="00E24BCA" w:rsidRDefault="00E24BCA" w:rsidP="00E24BCA">
      <w:pPr>
        <w:pStyle w:val="a5"/>
        <w:numPr>
          <w:ilvl w:val="0"/>
          <w:numId w:val="19"/>
        </w:numPr>
        <w:tabs>
          <w:tab w:val="left" w:pos="1134"/>
        </w:tabs>
        <w:ind w:left="0" w:firstLine="709"/>
        <w:jc w:val="both"/>
        <w:rPr>
          <w:rFonts w:asciiTheme="majorHAnsi" w:hAnsiTheme="majorHAnsi" w:cstheme="majorHAnsi"/>
          <w:sz w:val="28"/>
          <w:szCs w:val="28"/>
        </w:rPr>
      </w:pPr>
      <w:r w:rsidRPr="00E24BCA">
        <w:rPr>
          <w:rFonts w:asciiTheme="majorHAnsi" w:hAnsiTheme="majorHAnsi" w:cstheme="majorHAnsi"/>
          <w:sz w:val="28"/>
          <w:szCs w:val="28"/>
        </w:rPr>
        <w:t>Поддержка механизма виртуальной памяти</w:t>
      </w:r>
    </w:p>
    <w:p w:rsidR="00B73739" w:rsidRPr="003479C0" w:rsidRDefault="00077321" w:rsidP="00077321">
      <w:pPr>
        <w:ind w:firstLine="709"/>
        <w:jc w:val="center"/>
        <w:rPr>
          <w:rFonts w:asciiTheme="majorHAnsi" w:hAnsiTheme="majorHAnsi" w:cstheme="majorHAnsi"/>
          <w:sz w:val="28"/>
          <w:szCs w:val="28"/>
        </w:rPr>
      </w:pPr>
      <w:r>
        <w:rPr>
          <w:noProof/>
          <w:lang w:eastAsia="ru-RU"/>
        </w:rPr>
        <w:drawing>
          <wp:inline distT="0" distB="0" distL="0" distR="0">
            <wp:extent cx="2870835" cy="2583815"/>
            <wp:effectExtent l="0" t="0" r="5715" b="6985"/>
            <wp:docPr id="4" name="Рисунок 4" descr="http://citforum.ru/pictures/it/sos/img000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itforum.ru/pictures/it/sos/img00013.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70835" cy="2583815"/>
                    </a:xfrm>
                    <a:prstGeom prst="rect">
                      <a:avLst/>
                    </a:prstGeom>
                    <a:noFill/>
                    <a:ln>
                      <a:noFill/>
                    </a:ln>
                  </pic:spPr>
                </pic:pic>
              </a:graphicData>
            </a:graphic>
          </wp:inline>
        </w:drawing>
      </w:r>
    </w:p>
    <w:p w:rsidR="00D969CB" w:rsidRDefault="00B73739" w:rsidP="00836189">
      <w:pPr>
        <w:ind w:firstLine="709"/>
        <w:jc w:val="both"/>
        <w:rPr>
          <w:rFonts w:asciiTheme="majorHAnsi" w:hAnsiTheme="majorHAnsi" w:cstheme="majorHAnsi"/>
          <w:sz w:val="28"/>
          <w:szCs w:val="28"/>
        </w:rPr>
      </w:pPr>
      <w:r w:rsidRPr="00B73739">
        <w:rPr>
          <w:rFonts w:asciiTheme="majorHAnsi" w:hAnsiTheme="majorHAnsi" w:cstheme="majorHAnsi"/>
          <w:b/>
          <w:sz w:val="28"/>
          <w:szCs w:val="28"/>
        </w:rPr>
        <w:lastRenderedPageBreak/>
        <w:t xml:space="preserve">Управление файлами. </w:t>
      </w:r>
      <w:r w:rsidR="001B1DE5" w:rsidRPr="001B1DE5">
        <w:rPr>
          <w:rFonts w:asciiTheme="majorHAnsi" w:hAnsiTheme="majorHAnsi" w:cstheme="majorHAnsi"/>
          <w:sz w:val="28"/>
          <w:szCs w:val="28"/>
        </w:rPr>
        <w:t>Данные на диске хранятся в виде файлов. Файл - это именованная часть диска.</w:t>
      </w:r>
      <w:r w:rsidR="001B1DE5">
        <w:rPr>
          <w:rFonts w:asciiTheme="majorHAnsi" w:hAnsiTheme="majorHAnsi" w:cstheme="majorHAnsi"/>
          <w:sz w:val="28"/>
          <w:szCs w:val="28"/>
        </w:rPr>
        <w:t xml:space="preserve"> </w:t>
      </w:r>
      <w:r w:rsidR="001B1DE5" w:rsidRPr="001B1DE5">
        <w:rPr>
          <w:rFonts w:asciiTheme="majorHAnsi" w:hAnsiTheme="majorHAnsi" w:cstheme="majorHAnsi"/>
          <w:sz w:val="28"/>
          <w:szCs w:val="28"/>
        </w:rPr>
        <w:t>Для управления файлами предназначены системы управления файлами.</w:t>
      </w:r>
      <w:r w:rsidR="001B1DE5">
        <w:rPr>
          <w:rFonts w:asciiTheme="majorHAnsi" w:hAnsiTheme="majorHAnsi" w:cstheme="majorHAnsi"/>
          <w:sz w:val="28"/>
          <w:szCs w:val="28"/>
        </w:rPr>
        <w:t xml:space="preserve"> Ф</w:t>
      </w:r>
      <w:r w:rsidR="001B1DE5" w:rsidRPr="001B1DE5">
        <w:rPr>
          <w:rFonts w:asciiTheme="majorHAnsi" w:hAnsiTheme="majorHAnsi" w:cstheme="majorHAnsi"/>
          <w:sz w:val="28"/>
          <w:szCs w:val="28"/>
        </w:rPr>
        <w:t>айловая система - это набор спецификаций и соответствующее им программное обеспечение, которые отвечают за создание, уничтожение, организацию, чтение, запись, модификацию и перемещение файловой информации, а также за управление доступом к файлам и за управлением ресурсами, которые используются файлами.</w:t>
      </w:r>
      <w:r w:rsidR="001B1DE5">
        <w:rPr>
          <w:rFonts w:asciiTheme="majorHAnsi" w:hAnsiTheme="majorHAnsi" w:cstheme="majorHAnsi"/>
          <w:sz w:val="28"/>
          <w:szCs w:val="28"/>
        </w:rPr>
        <w:t xml:space="preserve"> </w:t>
      </w:r>
      <w:r w:rsidR="001B1DE5" w:rsidRPr="001B1DE5">
        <w:rPr>
          <w:rFonts w:asciiTheme="majorHAnsi" w:hAnsiTheme="majorHAnsi" w:cstheme="majorHAnsi"/>
          <w:sz w:val="28"/>
          <w:szCs w:val="28"/>
        </w:rPr>
        <w:t>Система управления файлами является основной подсистемой в абсолютном большинстве современных ОС.</w:t>
      </w:r>
      <w:r w:rsidR="001B1DE5">
        <w:rPr>
          <w:rFonts w:asciiTheme="majorHAnsi" w:hAnsiTheme="majorHAnsi" w:cstheme="majorHAnsi"/>
          <w:sz w:val="28"/>
          <w:szCs w:val="28"/>
        </w:rPr>
        <w:t xml:space="preserve"> </w:t>
      </w:r>
      <w:r w:rsidR="001B1DE5" w:rsidRPr="001B1DE5">
        <w:rPr>
          <w:rFonts w:asciiTheme="majorHAnsi" w:hAnsiTheme="majorHAnsi" w:cstheme="majorHAnsi"/>
          <w:sz w:val="28"/>
          <w:szCs w:val="28"/>
        </w:rPr>
        <w:t>С помощью системы управления файлами</w:t>
      </w:r>
      <w:r w:rsidR="001B1DE5">
        <w:rPr>
          <w:rFonts w:asciiTheme="majorHAnsi" w:hAnsiTheme="majorHAnsi" w:cstheme="majorHAnsi"/>
          <w:sz w:val="28"/>
          <w:szCs w:val="28"/>
        </w:rPr>
        <w:t xml:space="preserve"> </w:t>
      </w:r>
      <w:r w:rsidR="001B1DE5" w:rsidRPr="001B1DE5">
        <w:rPr>
          <w:rFonts w:asciiTheme="majorHAnsi" w:hAnsiTheme="majorHAnsi" w:cstheme="majorHAnsi"/>
          <w:sz w:val="28"/>
          <w:szCs w:val="28"/>
        </w:rPr>
        <w:t xml:space="preserve">связываются по данным все системные обрабатывающие </w:t>
      </w:r>
      <w:proofErr w:type="gramStart"/>
      <w:r w:rsidR="001B1DE5" w:rsidRPr="001B1DE5">
        <w:rPr>
          <w:rFonts w:asciiTheme="majorHAnsi" w:hAnsiTheme="majorHAnsi" w:cstheme="majorHAnsi"/>
          <w:sz w:val="28"/>
          <w:szCs w:val="28"/>
        </w:rPr>
        <w:t>программы;</w:t>
      </w:r>
      <w:r w:rsidR="001B1DE5">
        <w:rPr>
          <w:rFonts w:asciiTheme="majorHAnsi" w:hAnsiTheme="majorHAnsi" w:cstheme="majorHAnsi"/>
          <w:sz w:val="28"/>
          <w:szCs w:val="28"/>
        </w:rPr>
        <w:t xml:space="preserve"> </w:t>
      </w:r>
      <w:r w:rsidR="00836189">
        <w:rPr>
          <w:rFonts w:asciiTheme="majorHAnsi" w:hAnsiTheme="majorHAnsi" w:cstheme="majorHAnsi"/>
          <w:sz w:val="28"/>
          <w:szCs w:val="28"/>
        </w:rPr>
        <w:t xml:space="preserve">  </w:t>
      </w:r>
      <w:proofErr w:type="gramEnd"/>
      <w:r w:rsidR="00836189">
        <w:rPr>
          <w:rFonts w:asciiTheme="majorHAnsi" w:hAnsiTheme="majorHAnsi" w:cstheme="majorHAnsi"/>
          <w:sz w:val="28"/>
          <w:szCs w:val="28"/>
        </w:rPr>
        <w:t xml:space="preserve">   </w:t>
      </w:r>
      <w:r w:rsidR="001B1DE5" w:rsidRPr="001B1DE5">
        <w:rPr>
          <w:rFonts w:asciiTheme="majorHAnsi" w:hAnsiTheme="majorHAnsi" w:cstheme="majorHAnsi"/>
          <w:sz w:val="28"/>
          <w:szCs w:val="28"/>
        </w:rPr>
        <w:t>решаются проблемы централизованного распределения дискового пространства и управления данными;</w:t>
      </w:r>
      <w:r w:rsidR="001B1DE5">
        <w:rPr>
          <w:rFonts w:asciiTheme="majorHAnsi" w:hAnsiTheme="majorHAnsi" w:cstheme="majorHAnsi"/>
          <w:sz w:val="28"/>
          <w:szCs w:val="28"/>
        </w:rPr>
        <w:t xml:space="preserve"> </w:t>
      </w:r>
      <w:r w:rsidR="001B1DE5" w:rsidRPr="001B1DE5">
        <w:rPr>
          <w:rFonts w:asciiTheme="majorHAnsi" w:hAnsiTheme="majorHAnsi" w:cstheme="majorHAnsi"/>
          <w:sz w:val="28"/>
          <w:szCs w:val="28"/>
        </w:rPr>
        <w:t>предоставляются возможности пользователю по выполнению операций над файлами (создание и т.п.), по обмену данными между файлами и различными устройствами, по защите файлов о</w:t>
      </w:r>
      <w:r w:rsidR="00836189">
        <w:rPr>
          <w:rFonts w:asciiTheme="majorHAnsi" w:hAnsiTheme="majorHAnsi" w:cstheme="majorHAnsi"/>
          <w:sz w:val="28"/>
          <w:szCs w:val="28"/>
        </w:rPr>
        <w:t xml:space="preserve">т несанкционированного доступа. </w:t>
      </w:r>
      <w:r w:rsidR="001B1DE5" w:rsidRPr="001B1DE5">
        <w:rPr>
          <w:rFonts w:asciiTheme="majorHAnsi" w:hAnsiTheme="majorHAnsi" w:cstheme="majorHAnsi"/>
          <w:sz w:val="28"/>
          <w:szCs w:val="28"/>
        </w:rPr>
        <w:t>В некоторых ОС может быть несколько систем управления файлами, что обеспечивает им возможность работать с несколькими файловыми системами.</w:t>
      </w:r>
      <w:r w:rsidR="00836189">
        <w:rPr>
          <w:rFonts w:asciiTheme="majorHAnsi" w:hAnsiTheme="majorHAnsi" w:cstheme="majorHAnsi"/>
          <w:sz w:val="28"/>
          <w:szCs w:val="28"/>
        </w:rPr>
        <w:t xml:space="preserve"> </w:t>
      </w:r>
      <w:r w:rsidR="00836189" w:rsidRPr="00836189">
        <w:rPr>
          <w:rFonts w:asciiTheme="majorHAnsi" w:hAnsiTheme="majorHAnsi" w:cstheme="majorHAnsi"/>
          <w:sz w:val="28"/>
          <w:szCs w:val="28"/>
        </w:rPr>
        <w:t>Термин «файловая система» определяет принципы доступа к данным, организованным в файлы.</w:t>
      </w:r>
      <w:r w:rsidR="00836189">
        <w:rPr>
          <w:rFonts w:asciiTheme="majorHAnsi" w:hAnsiTheme="majorHAnsi" w:cstheme="majorHAnsi"/>
          <w:sz w:val="28"/>
          <w:szCs w:val="28"/>
        </w:rPr>
        <w:t xml:space="preserve"> </w:t>
      </w:r>
      <w:r w:rsidR="00836189" w:rsidRPr="00836189">
        <w:rPr>
          <w:rFonts w:asciiTheme="majorHAnsi" w:hAnsiTheme="majorHAnsi" w:cstheme="majorHAnsi"/>
          <w:sz w:val="28"/>
          <w:szCs w:val="28"/>
        </w:rPr>
        <w:t>Термин «система управления файлами» относится к конкретной реализации файловой системы, т.е. это комплекс программных модулей, обеспечивающих работу с файлами в конкретной ОС.</w:t>
      </w:r>
      <w:r w:rsidR="00836189">
        <w:rPr>
          <w:rFonts w:asciiTheme="majorHAnsi" w:hAnsiTheme="majorHAnsi" w:cstheme="majorHAnsi"/>
          <w:sz w:val="28"/>
          <w:szCs w:val="28"/>
        </w:rPr>
        <w:t xml:space="preserve"> </w:t>
      </w:r>
      <w:r w:rsidR="00836189" w:rsidRPr="00836189">
        <w:rPr>
          <w:rFonts w:asciiTheme="majorHAnsi" w:hAnsiTheme="majorHAnsi" w:cstheme="majorHAnsi"/>
          <w:sz w:val="28"/>
          <w:szCs w:val="28"/>
        </w:rPr>
        <w:t>Итак, для работы с файлами, организованными в соответствии с некоторой файловой системой, для каждой ОС должна быть разработана соответствующая система управления файлами. Эта система УФ будет работать только в той ОС, для которой она создана.</w:t>
      </w:r>
    </w:p>
    <w:p w:rsidR="00D969CB" w:rsidRPr="001B5D89" w:rsidRDefault="00AC6A68" w:rsidP="001B5D89">
      <w:pPr>
        <w:pStyle w:val="2"/>
        <w:spacing w:after="240"/>
        <w:ind w:firstLine="709"/>
        <w:jc w:val="both"/>
        <w:rPr>
          <w:rFonts w:cstheme="majorHAnsi"/>
          <w:b/>
          <w:color w:val="auto"/>
          <w:sz w:val="28"/>
          <w:szCs w:val="28"/>
        </w:rPr>
      </w:pPr>
      <w:bookmarkStart w:id="42" w:name="_Toc78196573"/>
      <w:r w:rsidRPr="001B5D89">
        <w:rPr>
          <w:rFonts w:cstheme="majorHAnsi"/>
          <w:b/>
          <w:color w:val="auto"/>
          <w:sz w:val="28"/>
          <w:szCs w:val="28"/>
        </w:rPr>
        <w:t>34.</w:t>
      </w:r>
      <w:r w:rsidR="00D969CB" w:rsidRPr="001B5D89">
        <w:rPr>
          <w:rFonts w:cstheme="majorHAnsi"/>
          <w:b/>
          <w:color w:val="auto"/>
          <w:sz w:val="28"/>
          <w:szCs w:val="28"/>
        </w:rPr>
        <w:t xml:space="preserve"> </w:t>
      </w:r>
      <w:r w:rsidRPr="001B5D89">
        <w:rPr>
          <w:rFonts w:cstheme="majorHAnsi"/>
          <w:b/>
          <w:color w:val="auto"/>
          <w:sz w:val="28"/>
          <w:szCs w:val="28"/>
        </w:rPr>
        <w:t>Мобильные операционные системы и их основные характеристики.</w:t>
      </w:r>
      <w:bookmarkEnd w:id="42"/>
    </w:p>
    <w:p w:rsidR="00D969CB" w:rsidRDefault="00A6231A" w:rsidP="00D969CB">
      <w:pPr>
        <w:ind w:firstLine="709"/>
        <w:jc w:val="both"/>
        <w:rPr>
          <w:rFonts w:asciiTheme="majorHAnsi" w:hAnsiTheme="majorHAnsi" w:cstheme="majorHAnsi"/>
          <w:sz w:val="28"/>
          <w:szCs w:val="28"/>
        </w:rPr>
      </w:pPr>
      <w:r>
        <w:rPr>
          <w:rFonts w:asciiTheme="majorHAnsi" w:hAnsiTheme="majorHAnsi" w:cstheme="majorHAnsi"/>
          <w:sz w:val="28"/>
          <w:szCs w:val="28"/>
        </w:rPr>
        <w:t>О</w:t>
      </w:r>
      <w:r w:rsidRPr="00A6231A">
        <w:rPr>
          <w:rFonts w:asciiTheme="majorHAnsi" w:hAnsiTheme="majorHAnsi" w:cstheme="majorHAnsi"/>
          <w:sz w:val="28"/>
          <w:szCs w:val="28"/>
        </w:rPr>
        <w:t>перационная система - это программная платформа, поверх которой другие программы могут работать на мобильных устройствах. Операционная система отвечает за определение функций, доступных на вашем устройстве, таких как клавиатура, WAP, синхронизация с приложениями, электронная почта, обмен текстовыми сообщениями и многое другое. Мобильная ОС также определяет, какие сторонние приложения (мобильные приложения) можно использовать на вашем устройстве.</w:t>
      </w:r>
    </w:p>
    <w:p w:rsidR="00A6231A" w:rsidRDefault="00E811EF" w:rsidP="00E811EF">
      <w:pPr>
        <w:ind w:firstLine="709"/>
        <w:jc w:val="both"/>
        <w:rPr>
          <w:rFonts w:asciiTheme="majorHAnsi" w:hAnsiTheme="majorHAnsi" w:cstheme="majorHAnsi"/>
          <w:sz w:val="28"/>
          <w:szCs w:val="28"/>
        </w:rPr>
      </w:pPr>
      <w:proofErr w:type="spellStart"/>
      <w:r w:rsidRPr="00E811EF">
        <w:rPr>
          <w:rFonts w:asciiTheme="majorHAnsi" w:hAnsiTheme="majorHAnsi" w:cstheme="majorHAnsi"/>
          <w:sz w:val="28"/>
          <w:szCs w:val="28"/>
        </w:rPr>
        <w:t>Android</w:t>
      </w:r>
      <w:proofErr w:type="spellEnd"/>
      <w:r w:rsidRPr="00E811EF">
        <w:rPr>
          <w:rFonts w:asciiTheme="majorHAnsi" w:hAnsiTheme="majorHAnsi" w:cstheme="majorHAnsi"/>
          <w:sz w:val="28"/>
          <w:szCs w:val="28"/>
        </w:rPr>
        <w:t xml:space="preserve"> – это операционная система на базе ядра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которую выкупила в 2005 году компания </w:t>
      </w:r>
      <w:proofErr w:type="spellStart"/>
      <w:r w:rsidRPr="00E811EF">
        <w:rPr>
          <w:rFonts w:asciiTheme="majorHAnsi" w:hAnsiTheme="majorHAnsi" w:cstheme="majorHAnsi"/>
          <w:sz w:val="28"/>
          <w:szCs w:val="28"/>
        </w:rPr>
        <w:t>Google</w:t>
      </w:r>
      <w:proofErr w:type="spellEnd"/>
      <w:r w:rsidRPr="00E811EF">
        <w:rPr>
          <w:rFonts w:asciiTheme="majorHAnsi" w:hAnsiTheme="majorHAnsi" w:cstheme="majorHAnsi"/>
          <w:sz w:val="28"/>
          <w:szCs w:val="28"/>
        </w:rPr>
        <w:t>. В 2008 году вышла первая версия операционной системы. Данная ОС предназначена для смартфонов, планшетов и многих других устройств. На данный момент её встраивают в часы, различные навигаторы, приставки и проигрыватели.</w:t>
      </w:r>
    </w:p>
    <w:p w:rsidR="00E811EF" w:rsidRPr="00E811EF" w:rsidRDefault="00E811EF" w:rsidP="00E811EF">
      <w:pPr>
        <w:ind w:firstLine="709"/>
        <w:jc w:val="both"/>
        <w:rPr>
          <w:rFonts w:asciiTheme="majorHAnsi" w:hAnsiTheme="majorHAnsi" w:cstheme="majorHAnsi"/>
          <w:sz w:val="28"/>
          <w:szCs w:val="28"/>
        </w:rPr>
      </w:pPr>
      <w:r>
        <w:rPr>
          <w:rFonts w:asciiTheme="majorHAnsi" w:hAnsiTheme="majorHAnsi" w:cstheme="majorHAnsi"/>
          <w:sz w:val="28"/>
          <w:szCs w:val="28"/>
        </w:rPr>
        <w:lastRenderedPageBreak/>
        <w:t>Д</w:t>
      </w:r>
      <w:r w:rsidRPr="00E811EF">
        <w:rPr>
          <w:rFonts w:asciiTheme="majorHAnsi" w:hAnsiTheme="majorHAnsi" w:cstheme="majorHAnsi"/>
          <w:sz w:val="28"/>
          <w:szCs w:val="28"/>
        </w:rPr>
        <w:t>остоинства:</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Так как она разработана на ядре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с открытым исходным кодом, то и мобильная система тоже имеет открытый исходный код, что позволяет создавать для этой системы всё, что душе угодно.</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Чистая ОС очень оптимизирована не требовательна к устройствам. Может работать на самом слабом телефоне, который сейчас есть, хотя это уже редкость.</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Возможность подстроить систему под себя.</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Огромное количество дополнений и приложений, которые многократно расширяют возможности ОС.</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Быстрота работы (не во всех случаях).</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proofErr w:type="spellStart"/>
      <w:r w:rsidRPr="00E811EF">
        <w:rPr>
          <w:rFonts w:asciiTheme="majorHAnsi" w:hAnsiTheme="majorHAnsi" w:cstheme="majorHAnsi"/>
          <w:sz w:val="28"/>
          <w:szCs w:val="28"/>
        </w:rPr>
        <w:t>Системка</w:t>
      </w:r>
      <w:proofErr w:type="spellEnd"/>
      <w:r w:rsidRPr="00E811EF">
        <w:rPr>
          <w:rFonts w:asciiTheme="majorHAnsi" w:hAnsiTheme="majorHAnsi" w:cstheme="majorHAnsi"/>
          <w:sz w:val="28"/>
          <w:szCs w:val="28"/>
        </w:rPr>
        <w:t xml:space="preserve"> доступна для следующих аппаратных платформ: ARM, x86, MIPS.</w:t>
      </w:r>
    </w:p>
    <w:p w:rsidR="00E811EF" w:rsidRPr="00E811EF" w:rsidRDefault="00E811EF" w:rsidP="00E811EF">
      <w:pPr>
        <w:ind w:firstLine="709"/>
        <w:jc w:val="both"/>
        <w:rPr>
          <w:rFonts w:asciiTheme="majorHAnsi" w:hAnsiTheme="majorHAnsi" w:cstheme="majorHAnsi"/>
          <w:sz w:val="28"/>
          <w:szCs w:val="28"/>
        </w:rPr>
      </w:pPr>
      <w:r>
        <w:rPr>
          <w:rFonts w:asciiTheme="majorHAnsi" w:hAnsiTheme="majorHAnsi" w:cstheme="majorHAnsi"/>
          <w:sz w:val="28"/>
          <w:szCs w:val="28"/>
        </w:rPr>
        <w:t>Недостатки</w:t>
      </w:r>
      <w:r w:rsidRPr="00E811EF">
        <w:rPr>
          <w:rFonts w:asciiTheme="majorHAnsi" w:hAnsiTheme="majorHAnsi" w:cstheme="majorHAnsi"/>
          <w:sz w:val="28"/>
          <w:szCs w:val="28"/>
        </w:rPr>
        <w:t>:</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proofErr w:type="spellStart"/>
      <w:r w:rsidRPr="00E811EF">
        <w:rPr>
          <w:rFonts w:asciiTheme="majorHAnsi" w:hAnsiTheme="majorHAnsi" w:cstheme="majorHAnsi"/>
          <w:sz w:val="28"/>
          <w:szCs w:val="28"/>
        </w:rPr>
        <w:t>Операционка</w:t>
      </w:r>
      <w:proofErr w:type="spellEnd"/>
      <w:r w:rsidRPr="00E811EF">
        <w:rPr>
          <w:rFonts w:asciiTheme="majorHAnsi" w:hAnsiTheme="majorHAnsi" w:cstheme="majorHAnsi"/>
          <w:sz w:val="28"/>
          <w:szCs w:val="28"/>
        </w:rPr>
        <w:t xml:space="preserve"> с открытым кодом даёт преимущество производителям смартфонов и планшетов создавать оболочки, не всегда максимально оптимизированные и работоспособные. Помимо этого, обновление оболочки может прийти намного позже, чем выйдет новейшая версия официальной системы.</w:t>
      </w:r>
    </w:p>
    <w:p w:rsidR="00E811EF" w:rsidRPr="00E811EF" w:rsidRDefault="00E811EF" w:rsidP="00E811EF">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Если система плохо оптимизирована, то есть вероятность сильного расхода энергии. Но это зависит скорее от производителей устройств.</w:t>
      </w:r>
    </w:p>
    <w:p w:rsidR="00E811EF" w:rsidRDefault="00E811EF" w:rsidP="00480170">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Из-за популярности хакеры пишут для ОС вирусы и ищут уязвимости. </w:t>
      </w:r>
    </w:p>
    <w:p w:rsidR="00E811EF" w:rsidRDefault="00E811EF" w:rsidP="00480170">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Были замечены случаи, когда у пользователей по всему миру в общем случае было украдено несколько миллионов долларов. Делалось это посредством отправки СМС без ведома пользователя.</w:t>
      </w:r>
    </w:p>
    <w:p w:rsidR="00B73739" w:rsidRPr="00B73739" w:rsidRDefault="00E811EF" w:rsidP="00B73739">
      <w:pPr>
        <w:tabs>
          <w:tab w:val="left" w:pos="1134"/>
        </w:tabs>
        <w:ind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Операционная система </w:t>
      </w:r>
      <w:proofErr w:type="spellStart"/>
      <w:r w:rsidRPr="00E811EF">
        <w:rPr>
          <w:rFonts w:asciiTheme="majorHAnsi" w:hAnsiTheme="majorHAnsi" w:cstheme="majorHAnsi"/>
          <w:sz w:val="28"/>
          <w:szCs w:val="28"/>
        </w:rPr>
        <w:t>iOS</w:t>
      </w:r>
      <w:proofErr w:type="spellEnd"/>
      <w:r w:rsidRPr="00E811EF">
        <w:rPr>
          <w:rFonts w:asciiTheme="majorHAnsi" w:hAnsiTheme="majorHAnsi" w:cstheme="majorHAnsi"/>
          <w:sz w:val="28"/>
          <w:szCs w:val="28"/>
        </w:rPr>
        <w:t xml:space="preserve"> – одна из самых известных платформ для корректного функционирования мобильных устройств, разработанных всемирно известной компанией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Основная особенность данной платформы заключается в том, что она может быть установлена только на телефонах и планшетах, которые выпускает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ОC </w:t>
      </w:r>
      <w:proofErr w:type="spellStart"/>
      <w:r w:rsidRPr="00E811EF">
        <w:rPr>
          <w:rFonts w:asciiTheme="majorHAnsi" w:hAnsiTheme="majorHAnsi" w:cstheme="majorHAnsi"/>
          <w:sz w:val="28"/>
          <w:szCs w:val="28"/>
        </w:rPr>
        <w:t>iOS</w:t>
      </w:r>
      <w:proofErr w:type="spellEnd"/>
      <w:r w:rsidRPr="00E811EF">
        <w:rPr>
          <w:rFonts w:asciiTheme="majorHAnsi" w:hAnsiTheme="majorHAnsi" w:cstheme="majorHAnsi"/>
          <w:sz w:val="28"/>
          <w:szCs w:val="28"/>
        </w:rPr>
        <w:t xml:space="preserve"> создана на основе концепции прямого манипулирования с помощью нажатия кнопок прямо на экране мобильного устройства.</w:t>
      </w:r>
      <w:r w:rsidR="00B73739">
        <w:rPr>
          <w:rFonts w:asciiTheme="majorHAnsi" w:hAnsiTheme="majorHAnsi" w:cstheme="majorHAnsi"/>
          <w:sz w:val="28"/>
          <w:szCs w:val="28"/>
        </w:rPr>
        <w:t xml:space="preserve"> </w:t>
      </w:r>
      <w:r w:rsidR="00B73739" w:rsidRPr="00B73739">
        <w:rPr>
          <w:rFonts w:asciiTheme="majorHAnsi" w:hAnsiTheme="majorHAnsi" w:cstheme="majorHAnsi"/>
          <w:sz w:val="28"/>
          <w:szCs w:val="28"/>
        </w:rPr>
        <w:t xml:space="preserve">Плюсы операционной системы </w:t>
      </w:r>
      <w:proofErr w:type="spellStart"/>
      <w:r w:rsidR="00B73739" w:rsidRPr="00B73739">
        <w:rPr>
          <w:rFonts w:asciiTheme="majorHAnsi" w:hAnsiTheme="majorHAnsi" w:cstheme="majorHAnsi"/>
          <w:sz w:val="28"/>
          <w:szCs w:val="28"/>
        </w:rPr>
        <w:t>Apple</w:t>
      </w:r>
      <w:proofErr w:type="spellEnd"/>
      <w:r w:rsidR="00B73739" w:rsidRPr="00B73739">
        <w:rPr>
          <w:rFonts w:asciiTheme="majorHAnsi" w:hAnsiTheme="majorHAnsi" w:cstheme="majorHAnsi"/>
          <w:sz w:val="28"/>
          <w:szCs w:val="28"/>
        </w:rPr>
        <w:t xml:space="preserve"> </w:t>
      </w:r>
      <w:proofErr w:type="spellStart"/>
      <w:r w:rsidR="00B73739" w:rsidRPr="00B73739">
        <w:rPr>
          <w:rFonts w:asciiTheme="majorHAnsi" w:hAnsiTheme="majorHAnsi" w:cstheme="majorHAnsi"/>
          <w:sz w:val="28"/>
          <w:szCs w:val="28"/>
        </w:rPr>
        <w:t>iOS</w:t>
      </w:r>
      <w:proofErr w:type="spellEnd"/>
      <w:r w:rsidR="00B73739">
        <w:rPr>
          <w:rFonts w:asciiTheme="majorHAnsi" w:hAnsiTheme="majorHAnsi" w:cstheme="majorHAnsi"/>
          <w:sz w:val="28"/>
          <w:szCs w:val="28"/>
        </w:rPr>
        <w:t>:</w:t>
      </w:r>
    </w:p>
    <w:p w:rsidR="00B73739" w:rsidRPr="00B73739" w:rsidRDefault="00B73739" w:rsidP="00B73739">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t xml:space="preserve">Удобство и стиль интерфейса. </w:t>
      </w:r>
      <w:r w:rsidRPr="00B73739">
        <w:rPr>
          <w:rFonts w:asciiTheme="majorHAnsi" w:hAnsiTheme="majorHAnsi" w:cstheme="majorHAnsi"/>
          <w:sz w:val="28"/>
          <w:szCs w:val="28"/>
        </w:rPr>
        <w:t xml:space="preserve">Разработчиками из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был создан действительно простой и легкий в освоении интерфейс. Даже тот человек, который впервые взял “яблочное” устройство в руки, сразу же разберется во всех тонкостях и настройках.</w:t>
      </w:r>
    </w:p>
    <w:p w:rsidR="00B73739" w:rsidRPr="00B73739" w:rsidRDefault="00B73739" w:rsidP="00B73739">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lastRenderedPageBreak/>
        <w:t>От</w:t>
      </w:r>
      <w:r>
        <w:rPr>
          <w:rFonts w:asciiTheme="majorHAnsi" w:hAnsiTheme="majorHAnsi" w:cstheme="majorHAnsi"/>
          <w:sz w:val="28"/>
          <w:szCs w:val="28"/>
        </w:rPr>
        <w:t xml:space="preserve">сутствие проблем совместимости.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является узкоспециализированной операционной системой, функционирующей только на портативных устройствах одноименной компании. Это позволяет разработчикам тщательно проработать и отшлифовать весь функционал, убрав различные проблемы и баги. Поэтому, если в списке поддерживаемых тем или иных приложений системы значится определенная версия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это говорит о том, что проблем с запуском у Вас никаких не будет.</w:t>
      </w:r>
    </w:p>
    <w:p w:rsidR="00B73739" w:rsidRPr="00B73739" w:rsidRDefault="00B73739" w:rsidP="00B73739">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Собственный магазин приложений.</w:t>
      </w:r>
      <w:r>
        <w:rPr>
          <w:rFonts w:asciiTheme="majorHAnsi" w:hAnsiTheme="majorHAnsi" w:cstheme="majorHAnsi"/>
          <w:sz w:val="28"/>
          <w:szCs w:val="28"/>
        </w:rPr>
        <w:t xml:space="preserve"> </w:t>
      </w:r>
      <w:r w:rsidRPr="00B73739">
        <w:rPr>
          <w:rFonts w:asciiTheme="majorHAnsi" w:hAnsiTheme="majorHAnsi" w:cstheme="majorHAnsi"/>
          <w:sz w:val="28"/>
          <w:szCs w:val="28"/>
        </w:rPr>
        <w:t xml:space="preserve">Множество различных наименований на любой вкус. Игры, текстовые редакторы, </w:t>
      </w:r>
      <w:proofErr w:type="spellStart"/>
      <w:r w:rsidRPr="00B73739">
        <w:rPr>
          <w:rFonts w:asciiTheme="majorHAnsi" w:hAnsiTheme="majorHAnsi" w:cstheme="majorHAnsi"/>
          <w:sz w:val="28"/>
          <w:szCs w:val="28"/>
        </w:rPr>
        <w:t>напоминалки</w:t>
      </w:r>
      <w:proofErr w:type="spellEnd"/>
      <w:r w:rsidRPr="00B73739">
        <w:rPr>
          <w:rFonts w:asciiTheme="majorHAnsi" w:hAnsiTheme="majorHAnsi" w:cstheme="majorHAnsi"/>
          <w:sz w:val="28"/>
          <w:szCs w:val="28"/>
        </w:rPr>
        <w:t xml:space="preserve"> – список можно продолжать и продолжать. Часть из них являются универсальными. То есть, если есть несколько устройств от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например, </w:t>
      </w:r>
      <w:proofErr w:type="spellStart"/>
      <w:r w:rsidRPr="00B73739">
        <w:rPr>
          <w:rFonts w:asciiTheme="majorHAnsi" w:hAnsiTheme="majorHAnsi" w:cstheme="majorHAnsi"/>
          <w:sz w:val="28"/>
          <w:szCs w:val="28"/>
        </w:rPr>
        <w:t>iPhone</w:t>
      </w:r>
      <w:proofErr w:type="spellEnd"/>
      <w:r w:rsidRPr="00B73739">
        <w:rPr>
          <w:rFonts w:asciiTheme="majorHAnsi" w:hAnsiTheme="majorHAnsi" w:cstheme="majorHAnsi"/>
          <w:sz w:val="28"/>
          <w:szCs w:val="28"/>
        </w:rPr>
        <w:t xml:space="preserve"> и </w:t>
      </w:r>
      <w:proofErr w:type="spellStart"/>
      <w:r w:rsidRPr="00B73739">
        <w:rPr>
          <w:rFonts w:asciiTheme="majorHAnsi" w:hAnsiTheme="majorHAnsi" w:cstheme="majorHAnsi"/>
          <w:sz w:val="28"/>
          <w:szCs w:val="28"/>
        </w:rPr>
        <w:t>iPad</w:t>
      </w:r>
      <w:proofErr w:type="spellEnd"/>
      <w:r w:rsidRPr="00B73739">
        <w:rPr>
          <w:rFonts w:asciiTheme="majorHAnsi" w:hAnsiTheme="majorHAnsi" w:cstheme="majorHAnsi"/>
          <w:sz w:val="28"/>
          <w:szCs w:val="28"/>
        </w:rPr>
        <w:t>, то достаточно единожды купить приложение, чтобы пользоваться им с нескольких гаджетов. Разрешение экрана, графические настройки и прочее – все это автоматически подстроится под параметры устройства.</w:t>
      </w:r>
    </w:p>
    <w:p w:rsidR="00B73739" w:rsidRPr="00B73739" w:rsidRDefault="00B73739" w:rsidP="00B73739">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Высокая автономность.</w:t>
      </w:r>
      <w:r>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грамотно распоряжается ресурсами батареи, позволяя обеспечить продолжительное время работы без необходимости подзарядки.</w:t>
      </w:r>
    </w:p>
    <w:p w:rsidR="00B73739" w:rsidRPr="00B73739" w:rsidRDefault="00B73739" w:rsidP="00B73739">
      <w:pPr>
        <w:tabs>
          <w:tab w:val="left" w:pos="1134"/>
        </w:tabs>
        <w:ind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Минусы операционной системы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Pr>
          <w:rFonts w:asciiTheme="majorHAnsi" w:hAnsiTheme="majorHAnsi" w:cstheme="majorHAnsi"/>
          <w:sz w:val="28"/>
          <w:szCs w:val="28"/>
        </w:rPr>
        <w:t>:</w:t>
      </w:r>
    </w:p>
    <w:p w:rsidR="00B73739" w:rsidRPr="00B73739" w:rsidRDefault="00B73739" w:rsidP="00B73739">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t xml:space="preserve">Закрытая файловая система. </w:t>
      </w:r>
      <w:r w:rsidRPr="00B73739">
        <w:rPr>
          <w:rFonts w:asciiTheme="majorHAnsi" w:hAnsiTheme="majorHAnsi" w:cstheme="majorHAnsi"/>
          <w:sz w:val="28"/>
          <w:szCs w:val="28"/>
        </w:rPr>
        <w:t xml:space="preserve">Исследовать </w:t>
      </w:r>
      <w:r>
        <w:rPr>
          <w:rFonts w:asciiTheme="majorHAnsi" w:hAnsiTheme="majorHAnsi" w:cstheme="majorHAnsi"/>
          <w:sz w:val="28"/>
          <w:szCs w:val="28"/>
        </w:rPr>
        <w:t>внутреннюю составляющую</w:t>
      </w:r>
      <w:r w:rsidRPr="00B73739">
        <w:rPr>
          <w:rFonts w:asciiTheme="majorHAnsi" w:hAnsiTheme="majorHAnsi" w:cstheme="majorHAnsi"/>
          <w:sz w:val="28"/>
          <w:szCs w:val="28"/>
        </w:rPr>
        <w:t xml:space="preserve"> системы, </w:t>
      </w:r>
      <w:r>
        <w:rPr>
          <w:rFonts w:asciiTheme="majorHAnsi" w:hAnsiTheme="majorHAnsi" w:cstheme="majorHAnsi"/>
          <w:sz w:val="28"/>
          <w:szCs w:val="28"/>
        </w:rPr>
        <w:t>просмотрев</w:t>
      </w:r>
      <w:r w:rsidRPr="00B73739">
        <w:rPr>
          <w:rFonts w:asciiTheme="majorHAnsi" w:hAnsiTheme="majorHAnsi" w:cstheme="majorHAnsi"/>
          <w:sz w:val="28"/>
          <w:szCs w:val="28"/>
        </w:rPr>
        <w:t xml:space="preserve"> системны</w:t>
      </w:r>
      <w:r>
        <w:rPr>
          <w:rFonts w:asciiTheme="majorHAnsi" w:hAnsiTheme="majorHAnsi" w:cstheme="majorHAnsi"/>
          <w:sz w:val="28"/>
          <w:szCs w:val="28"/>
        </w:rPr>
        <w:t>е</w:t>
      </w:r>
      <w:r w:rsidRPr="00B73739">
        <w:rPr>
          <w:rFonts w:asciiTheme="majorHAnsi" w:hAnsiTheme="majorHAnsi" w:cstheme="majorHAnsi"/>
          <w:sz w:val="28"/>
          <w:szCs w:val="28"/>
        </w:rPr>
        <w:t xml:space="preserve"> файл</w:t>
      </w:r>
      <w:r>
        <w:rPr>
          <w:rFonts w:asciiTheme="majorHAnsi" w:hAnsiTheme="majorHAnsi" w:cstheme="majorHAnsi"/>
          <w:sz w:val="28"/>
          <w:szCs w:val="28"/>
        </w:rPr>
        <w:t>ы</w:t>
      </w:r>
      <w:r w:rsidRPr="00B73739">
        <w:rPr>
          <w:rFonts w:asciiTheme="majorHAnsi" w:hAnsiTheme="majorHAnsi" w:cstheme="majorHAnsi"/>
          <w:sz w:val="28"/>
          <w:szCs w:val="28"/>
        </w:rPr>
        <w:t xml:space="preserve"> и папк</w:t>
      </w:r>
      <w:r>
        <w:rPr>
          <w:rFonts w:asciiTheme="majorHAnsi" w:hAnsiTheme="majorHAnsi" w:cstheme="majorHAnsi"/>
          <w:sz w:val="28"/>
          <w:szCs w:val="28"/>
        </w:rPr>
        <w:t>и</w:t>
      </w:r>
      <w:r w:rsidRPr="00B73739">
        <w:rPr>
          <w:rFonts w:asciiTheme="majorHAnsi" w:hAnsiTheme="majorHAnsi" w:cstheme="majorHAnsi"/>
          <w:sz w:val="28"/>
          <w:szCs w:val="28"/>
        </w:rPr>
        <w:t>, получится только с помощью неофициальных прошивок.</w:t>
      </w:r>
    </w:p>
    <w:p w:rsidR="00B73739" w:rsidRPr="00B73739" w:rsidRDefault="00B73739" w:rsidP="00480170">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Многим пользователям не понравится отсутствие возможности перекидывать музыку на устройство напрямую. Для закачки музыки приходится пользоваться программой </w:t>
      </w:r>
      <w:proofErr w:type="spellStart"/>
      <w:r w:rsidRPr="00B73739">
        <w:rPr>
          <w:rFonts w:asciiTheme="majorHAnsi" w:hAnsiTheme="majorHAnsi" w:cstheme="majorHAnsi"/>
          <w:sz w:val="28"/>
          <w:szCs w:val="28"/>
        </w:rPr>
        <w:t>iTunes</w:t>
      </w:r>
      <w:proofErr w:type="spellEnd"/>
      <w:r w:rsidRPr="00B73739">
        <w:rPr>
          <w:rFonts w:asciiTheme="majorHAnsi" w:hAnsiTheme="majorHAnsi" w:cstheme="majorHAnsi"/>
          <w:sz w:val="28"/>
          <w:szCs w:val="28"/>
        </w:rPr>
        <w:t>.</w:t>
      </w:r>
    </w:p>
    <w:p w:rsidR="00B73739" w:rsidRPr="00B73739" w:rsidRDefault="00B73739" w:rsidP="00480170">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Высокая стоимость приложений. У компании </w:t>
      </w:r>
      <w:proofErr w:type="spellStart"/>
      <w:r w:rsidRPr="00B73739">
        <w:rPr>
          <w:rFonts w:asciiTheme="majorHAnsi" w:hAnsiTheme="majorHAnsi" w:cstheme="majorHAnsi"/>
          <w:sz w:val="28"/>
          <w:szCs w:val="28"/>
        </w:rPr>
        <w:t>Google</w:t>
      </w:r>
      <w:proofErr w:type="spellEnd"/>
      <w:r w:rsidRPr="00B73739">
        <w:rPr>
          <w:rFonts w:asciiTheme="majorHAnsi" w:hAnsiTheme="majorHAnsi" w:cstheme="majorHAnsi"/>
          <w:sz w:val="28"/>
          <w:szCs w:val="28"/>
        </w:rPr>
        <w:t xml:space="preserve"> с их </w:t>
      </w:r>
      <w:proofErr w:type="spellStart"/>
      <w:r w:rsidRPr="00B73739">
        <w:rPr>
          <w:rFonts w:asciiTheme="majorHAnsi" w:hAnsiTheme="majorHAnsi" w:cstheme="majorHAnsi"/>
          <w:sz w:val="28"/>
          <w:szCs w:val="28"/>
        </w:rPr>
        <w:t>Android</w:t>
      </w:r>
      <w:proofErr w:type="spellEnd"/>
      <w:r w:rsidRPr="00B73739">
        <w:rPr>
          <w:rFonts w:asciiTheme="majorHAnsi" w:hAnsiTheme="majorHAnsi" w:cstheme="majorHAnsi"/>
          <w:sz w:val="28"/>
          <w:szCs w:val="28"/>
        </w:rPr>
        <w:t xml:space="preserve"> в их магазине цены куда более демократичные, чем в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Store</w:t>
      </w:r>
      <w:proofErr w:type="spellEnd"/>
      <w:r w:rsidRPr="00B73739">
        <w:rPr>
          <w:rFonts w:asciiTheme="majorHAnsi" w:hAnsiTheme="majorHAnsi" w:cstheme="majorHAnsi"/>
          <w:sz w:val="28"/>
          <w:szCs w:val="28"/>
        </w:rPr>
        <w:t xml:space="preserve">, больше бесплатных версий игр и программ. </w:t>
      </w:r>
    </w:p>
    <w:p w:rsidR="00D969CB" w:rsidRPr="00C77503" w:rsidRDefault="00AC6A68" w:rsidP="00C77503">
      <w:pPr>
        <w:pStyle w:val="1"/>
        <w:spacing w:after="240"/>
        <w:jc w:val="center"/>
        <w:rPr>
          <w:rFonts w:cstheme="majorHAnsi"/>
          <w:b/>
          <w:color w:val="auto"/>
          <w:sz w:val="28"/>
          <w:szCs w:val="28"/>
        </w:rPr>
      </w:pPr>
      <w:bookmarkStart w:id="43" w:name="_Toc78196574"/>
      <w:r w:rsidRPr="00C77503">
        <w:rPr>
          <w:rFonts w:cstheme="majorHAnsi"/>
          <w:b/>
          <w:color w:val="auto"/>
          <w:sz w:val="28"/>
          <w:szCs w:val="28"/>
        </w:rPr>
        <w:t>Сети</w:t>
      </w:r>
      <w:bookmarkEnd w:id="43"/>
    </w:p>
    <w:p w:rsidR="00D969CB" w:rsidRPr="001B5D89" w:rsidRDefault="00AC6A68" w:rsidP="001B5D89">
      <w:pPr>
        <w:pStyle w:val="2"/>
        <w:spacing w:after="240"/>
        <w:ind w:firstLine="709"/>
        <w:jc w:val="both"/>
        <w:rPr>
          <w:rFonts w:cstheme="majorHAnsi"/>
          <w:b/>
          <w:color w:val="auto"/>
          <w:sz w:val="28"/>
          <w:szCs w:val="28"/>
        </w:rPr>
      </w:pPr>
      <w:bookmarkStart w:id="44" w:name="_Toc78196575"/>
      <w:r w:rsidRPr="001B5D89">
        <w:rPr>
          <w:rFonts w:cstheme="majorHAnsi"/>
          <w:b/>
          <w:color w:val="auto"/>
          <w:sz w:val="28"/>
          <w:szCs w:val="28"/>
        </w:rPr>
        <w:t>35.</w:t>
      </w:r>
      <w:r w:rsidR="00D969CB" w:rsidRPr="001B5D89">
        <w:rPr>
          <w:rFonts w:cstheme="majorHAnsi"/>
          <w:b/>
          <w:color w:val="auto"/>
          <w:sz w:val="28"/>
          <w:szCs w:val="28"/>
        </w:rPr>
        <w:t xml:space="preserve"> </w:t>
      </w:r>
      <w:r w:rsidRPr="001B5D89">
        <w:rPr>
          <w:rFonts w:cstheme="majorHAnsi"/>
          <w:b/>
          <w:color w:val="auto"/>
          <w:sz w:val="28"/>
          <w:szCs w:val="28"/>
        </w:rPr>
        <w:t>Принципы структурной и функциональной организации вычислительных сетей. Модель взаимодействия открытых систем (модель OSI).</w:t>
      </w:r>
      <w:bookmarkEnd w:id="44"/>
    </w:p>
    <w:p w:rsidR="008B18B3" w:rsidRDefault="008B18B3" w:rsidP="008B18B3">
      <w:pPr>
        <w:ind w:firstLine="709"/>
        <w:jc w:val="both"/>
        <w:rPr>
          <w:rFonts w:asciiTheme="majorHAnsi" w:hAnsiTheme="majorHAnsi" w:cstheme="majorHAnsi"/>
          <w:b/>
          <w:sz w:val="28"/>
          <w:szCs w:val="28"/>
        </w:rPr>
      </w:pPr>
    </w:p>
    <w:p w:rsidR="008B18B3" w:rsidRDefault="008B18B3" w:rsidP="008B18B3">
      <w:pPr>
        <w:ind w:firstLine="709"/>
        <w:jc w:val="both"/>
        <w:rPr>
          <w:rFonts w:asciiTheme="majorHAnsi" w:hAnsiTheme="majorHAnsi" w:cstheme="majorHAnsi"/>
          <w:sz w:val="28"/>
          <w:szCs w:val="28"/>
        </w:rPr>
      </w:pPr>
      <w:r w:rsidRPr="005030F7">
        <w:rPr>
          <w:rFonts w:asciiTheme="majorHAnsi" w:hAnsiTheme="majorHAnsi" w:cstheme="majorHAnsi"/>
          <w:b/>
          <w:sz w:val="28"/>
          <w:szCs w:val="28"/>
        </w:rPr>
        <w:t>Компьютерная сеть</w:t>
      </w:r>
      <w:r w:rsidRPr="005030F7">
        <w:rPr>
          <w:rFonts w:asciiTheme="majorHAnsi" w:hAnsiTheme="majorHAnsi" w:cstheme="majorHAnsi"/>
          <w:sz w:val="28"/>
          <w:szCs w:val="28"/>
        </w:rPr>
        <w:t xml:space="preserve"> (вычислительная сеть, сеть передачи данных) — система связи между двумя или более компьютерами.</w:t>
      </w:r>
      <w:r>
        <w:rPr>
          <w:rFonts w:asciiTheme="majorHAnsi" w:hAnsiTheme="majorHAnsi" w:cstheme="majorHAnsi"/>
          <w:sz w:val="28"/>
          <w:szCs w:val="28"/>
        </w:rPr>
        <w:t xml:space="preserve"> Э</w:t>
      </w:r>
      <w:r w:rsidRPr="0074445A">
        <w:rPr>
          <w:rFonts w:asciiTheme="majorHAnsi" w:hAnsiTheme="majorHAnsi" w:cstheme="majorHAnsi"/>
          <w:sz w:val="28"/>
          <w:szCs w:val="28"/>
        </w:rPr>
        <w:t xml:space="preserve">то сложный комплекс взаимосвязанных и согласованно функционирующих программных и аппаратных компонентов. </w:t>
      </w:r>
      <w:r>
        <w:rPr>
          <w:rFonts w:asciiTheme="majorHAnsi" w:hAnsiTheme="majorHAnsi" w:cstheme="majorHAnsi"/>
          <w:sz w:val="28"/>
          <w:szCs w:val="28"/>
        </w:rPr>
        <w:t xml:space="preserve">Элементами сети являются </w:t>
      </w:r>
      <w:r w:rsidRPr="0074445A">
        <w:rPr>
          <w:rFonts w:asciiTheme="majorHAnsi" w:hAnsiTheme="majorHAnsi" w:cstheme="majorHAnsi"/>
          <w:sz w:val="28"/>
          <w:szCs w:val="28"/>
        </w:rPr>
        <w:t>компьютеры</w:t>
      </w:r>
      <w:r>
        <w:rPr>
          <w:rFonts w:asciiTheme="majorHAnsi" w:hAnsiTheme="majorHAnsi" w:cstheme="majorHAnsi"/>
          <w:sz w:val="28"/>
          <w:szCs w:val="28"/>
        </w:rPr>
        <w:t>,</w:t>
      </w:r>
      <w:r w:rsidRPr="0074445A">
        <w:rPr>
          <w:rFonts w:asciiTheme="majorHAnsi" w:hAnsiTheme="majorHAnsi" w:cstheme="majorHAnsi"/>
          <w:sz w:val="28"/>
          <w:szCs w:val="28"/>
        </w:rPr>
        <w:t xml:space="preserve"> </w:t>
      </w:r>
      <w:r w:rsidRPr="0074445A">
        <w:rPr>
          <w:rFonts w:asciiTheme="majorHAnsi" w:hAnsiTheme="majorHAnsi" w:cstheme="majorHAnsi"/>
          <w:sz w:val="28"/>
          <w:szCs w:val="28"/>
        </w:rPr>
        <w:lastRenderedPageBreak/>
        <w:t>коммуникационное оборудование</w:t>
      </w:r>
      <w:r>
        <w:rPr>
          <w:rFonts w:asciiTheme="majorHAnsi" w:hAnsiTheme="majorHAnsi" w:cstheme="majorHAnsi"/>
          <w:sz w:val="28"/>
          <w:szCs w:val="28"/>
        </w:rPr>
        <w:t>,</w:t>
      </w:r>
      <w:r w:rsidRPr="0074445A">
        <w:rPr>
          <w:rFonts w:asciiTheme="majorHAnsi" w:hAnsiTheme="majorHAnsi" w:cstheme="majorHAnsi"/>
          <w:sz w:val="28"/>
          <w:szCs w:val="28"/>
        </w:rPr>
        <w:t xml:space="preserve"> операционные системы</w:t>
      </w:r>
      <w:r>
        <w:rPr>
          <w:rFonts w:asciiTheme="majorHAnsi" w:hAnsiTheme="majorHAnsi" w:cstheme="majorHAnsi"/>
          <w:sz w:val="28"/>
          <w:szCs w:val="28"/>
        </w:rPr>
        <w:t>,</w:t>
      </w:r>
      <w:r w:rsidRPr="0074445A">
        <w:rPr>
          <w:rFonts w:asciiTheme="majorHAnsi" w:hAnsiTheme="majorHAnsi" w:cstheme="majorHAnsi"/>
          <w:sz w:val="28"/>
          <w:szCs w:val="28"/>
        </w:rPr>
        <w:t xml:space="preserve"> сетевые приложения.</w:t>
      </w:r>
    </w:p>
    <w:p w:rsidR="008B18B3" w:rsidRDefault="008B18B3" w:rsidP="008B18B3">
      <w:pPr>
        <w:ind w:firstLine="709"/>
        <w:jc w:val="both"/>
        <w:rPr>
          <w:rFonts w:asciiTheme="majorHAnsi" w:hAnsiTheme="majorHAnsi" w:cstheme="majorHAnsi"/>
          <w:sz w:val="28"/>
          <w:szCs w:val="28"/>
        </w:rPr>
      </w:pPr>
      <w:r w:rsidRPr="005751C3">
        <w:rPr>
          <w:rFonts w:asciiTheme="majorHAnsi" w:hAnsiTheme="majorHAnsi" w:cstheme="majorHAnsi"/>
          <w:b/>
          <w:sz w:val="28"/>
          <w:szCs w:val="28"/>
        </w:rPr>
        <w:t>Модель OSI</w:t>
      </w:r>
      <w:r w:rsidRPr="005751C3">
        <w:rPr>
          <w:rFonts w:asciiTheme="majorHAnsi" w:hAnsiTheme="majorHAnsi" w:cstheme="majorHAnsi"/>
          <w:sz w:val="28"/>
          <w:szCs w:val="28"/>
        </w:rPr>
        <w:t xml:space="preserve"> </w:t>
      </w:r>
      <w:r>
        <w:rPr>
          <w:rFonts w:asciiTheme="majorHAnsi" w:hAnsiTheme="majorHAnsi" w:cstheme="majorHAnsi"/>
          <w:sz w:val="28"/>
          <w:szCs w:val="28"/>
        </w:rPr>
        <w:t>–</w:t>
      </w:r>
      <w:r w:rsidRPr="005751C3">
        <w:rPr>
          <w:rFonts w:asciiTheme="majorHAnsi" w:hAnsiTheme="majorHAnsi" w:cstheme="majorHAnsi"/>
          <w:sz w:val="28"/>
          <w:szCs w:val="28"/>
        </w:rPr>
        <w:t xml:space="preserve"> абстрактная модель для сетевых коммуникаций и разработки сетевых протоколов. Представляет уровневый подход к сети. Каждый уровень обслуживает свою часть процесса взаимодействия. Благодаря такой структуре совместная работа сетевого оборудования и программного обеспечения становится гораздо проще и понятнее.</w:t>
      </w:r>
    </w:p>
    <w:p w:rsidR="008B18B3" w:rsidRDefault="008B18B3" w:rsidP="008B18B3">
      <w:pPr>
        <w:ind w:firstLine="709"/>
        <w:jc w:val="center"/>
        <w:rPr>
          <w:rFonts w:asciiTheme="majorHAnsi" w:hAnsiTheme="majorHAnsi" w:cstheme="majorHAnsi"/>
          <w:sz w:val="28"/>
          <w:szCs w:val="28"/>
        </w:rPr>
      </w:pPr>
      <w:r w:rsidRPr="00E81CD4">
        <w:rPr>
          <w:rFonts w:cstheme="minorHAnsi"/>
          <w:noProof/>
          <w:sz w:val="28"/>
          <w:szCs w:val="28"/>
          <w:lang w:eastAsia="ru-RU"/>
        </w:rPr>
        <w:drawing>
          <wp:inline distT="0" distB="0" distL="0" distR="0" wp14:anchorId="03D88C9D" wp14:editId="25970787">
            <wp:extent cx="2019010" cy="3296093"/>
            <wp:effectExtent l="0" t="0" r="635" b="0"/>
            <wp:docPr id="10" name="Рисунок 10" descr="Структура модел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модели OS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3300" cy="3352072"/>
                    </a:xfrm>
                    <a:prstGeom prst="rect">
                      <a:avLst/>
                    </a:prstGeom>
                    <a:noFill/>
                    <a:ln>
                      <a:noFill/>
                    </a:ln>
                  </pic:spPr>
                </pic:pic>
              </a:graphicData>
            </a:graphic>
          </wp:inline>
        </w:drawing>
      </w:r>
    </w:p>
    <w:p w:rsidR="008B18B3" w:rsidRDefault="008B18B3" w:rsidP="008B18B3">
      <w:pPr>
        <w:ind w:firstLine="709"/>
        <w:jc w:val="both"/>
        <w:rPr>
          <w:rFonts w:asciiTheme="majorHAnsi" w:hAnsiTheme="majorHAnsi" w:cstheme="majorHAnsi"/>
          <w:sz w:val="28"/>
          <w:szCs w:val="28"/>
        </w:rPr>
      </w:pPr>
      <w:r w:rsidRPr="00CA1BC8">
        <w:rPr>
          <w:rFonts w:asciiTheme="majorHAnsi" w:hAnsiTheme="majorHAnsi" w:cstheme="majorHAnsi"/>
          <w:sz w:val="28"/>
          <w:szCs w:val="28"/>
        </w:rPr>
        <w:t>1, 2 уровни – определяют физическую среду передачи данных и сопутствующие задачи – передача битов данных через плату сетевого адаптера и кабель.</w:t>
      </w:r>
      <w:r>
        <w:rPr>
          <w:rFonts w:asciiTheme="majorHAnsi" w:hAnsiTheme="majorHAnsi" w:cstheme="majorHAnsi"/>
          <w:sz w:val="28"/>
          <w:szCs w:val="28"/>
        </w:rPr>
        <w:t xml:space="preserve"> </w:t>
      </w:r>
      <w:r w:rsidRPr="00CA1BC8">
        <w:rPr>
          <w:rFonts w:asciiTheme="majorHAnsi" w:hAnsiTheme="majorHAnsi" w:cstheme="majorHAnsi"/>
          <w:sz w:val="28"/>
          <w:szCs w:val="28"/>
        </w:rPr>
        <w:t>6, 7 уровни – определяют каким способом осуществляется доступ приложений к услугам связи.</w:t>
      </w:r>
      <w:r>
        <w:rPr>
          <w:rFonts w:asciiTheme="majorHAnsi" w:hAnsiTheme="majorHAnsi" w:cstheme="majorHAnsi"/>
          <w:sz w:val="28"/>
          <w:szCs w:val="28"/>
        </w:rPr>
        <w:t xml:space="preserve"> </w:t>
      </w:r>
      <w:r w:rsidRPr="00CA1BC8">
        <w:rPr>
          <w:rFonts w:asciiTheme="majorHAnsi" w:hAnsiTheme="majorHAnsi" w:cstheme="majorHAnsi"/>
          <w:sz w:val="28"/>
          <w:szCs w:val="28"/>
        </w:rPr>
        <w:t>Чем выше уровень, тем более сложную задачу он решает. Запросы от одного уровня к другому передаются через интерфейс. Интерфейс определяет услуги, которые нижний уровень предоставляет верхнему и способ доступа к ним.</w:t>
      </w:r>
      <w:r>
        <w:rPr>
          <w:rFonts w:asciiTheme="majorHAnsi" w:hAnsiTheme="majorHAnsi" w:cstheme="majorHAnsi"/>
          <w:sz w:val="28"/>
          <w:szCs w:val="28"/>
        </w:rPr>
        <w:t xml:space="preserve"> </w:t>
      </w:r>
      <w:r w:rsidRPr="00CA1BC8">
        <w:rPr>
          <w:rFonts w:asciiTheme="majorHAnsi" w:hAnsiTheme="majorHAnsi" w:cstheme="majorHAnsi"/>
          <w:sz w:val="28"/>
          <w:szCs w:val="28"/>
        </w:rPr>
        <w:t xml:space="preserve">Протоколы 7, 6, 5, 4 уровней реализуются </w:t>
      </w:r>
      <w:proofErr w:type="spellStart"/>
      <w:r w:rsidRPr="00CA1BC8">
        <w:rPr>
          <w:rFonts w:asciiTheme="majorHAnsi" w:hAnsiTheme="majorHAnsi" w:cstheme="majorHAnsi"/>
          <w:sz w:val="28"/>
          <w:szCs w:val="28"/>
        </w:rPr>
        <w:t>программно</w:t>
      </w:r>
      <w:proofErr w:type="spellEnd"/>
      <w:r w:rsidRPr="00CA1BC8">
        <w:rPr>
          <w:rFonts w:asciiTheme="majorHAnsi" w:hAnsiTheme="majorHAnsi" w:cstheme="majorHAnsi"/>
          <w:sz w:val="28"/>
          <w:szCs w:val="28"/>
        </w:rPr>
        <w:t>. Протоколы 2, 3 уровней – аппаратно-</w:t>
      </w:r>
      <w:proofErr w:type="spellStart"/>
      <w:r w:rsidRPr="00CA1BC8">
        <w:rPr>
          <w:rFonts w:asciiTheme="majorHAnsi" w:hAnsiTheme="majorHAnsi" w:cstheme="majorHAnsi"/>
          <w:sz w:val="28"/>
          <w:szCs w:val="28"/>
        </w:rPr>
        <w:t>программно</w:t>
      </w:r>
      <w:proofErr w:type="spellEnd"/>
      <w:r w:rsidRPr="00CA1BC8">
        <w:rPr>
          <w:rFonts w:asciiTheme="majorHAnsi" w:hAnsiTheme="majorHAnsi" w:cstheme="majorHAnsi"/>
          <w:sz w:val="28"/>
          <w:szCs w:val="28"/>
        </w:rPr>
        <w:t xml:space="preserve">. Протоколы 1-го уровня – </w:t>
      </w:r>
      <w:proofErr w:type="spellStart"/>
      <w:r w:rsidRPr="00CA1BC8">
        <w:rPr>
          <w:rFonts w:asciiTheme="majorHAnsi" w:hAnsiTheme="majorHAnsi" w:cstheme="majorHAnsi"/>
          <w:sz w:val="28"/>
          <w:szCs w:val="28"/>
        </w:rPr>
        <w:t>аппаратно</w:t>
      </w:r>
      <w:proofErr w:type="spellEnd"/>
      <w:r w:rsidRPr="00CA1BC8">
        <w:rPr>
          <w:rFonts w:asciiTheme="majorHAnsi" w:hAnsiTheme="majorHAnsi" w:cstheme="majorHAnsi"/>
          <w:sz w:val="28"/>
          <w:szCs w:val="28"/>
        </w:rPr>
        <w:t>.</w:t>
      </w:r>
    </w:p>
    <w:p w:rsidR="00D969CB" w:rsidRDefault="00D969CB" w:rsidP="00D969CB">
      <w:pPr>
        <w:ind w:firstLine="709"/>
        <w:jc w:val="both"/>
        <w:rPr>
          <w:rFonts w:asciiTheme="majorHAnsi" w:hAnsiTheme="majorHAnsi" w:cstheme="majorHAnsi"/>
          <w:sz w:val="28"/>
          <w:szCs w:val="28"/>
        </w:rPr>
      </w:pPr>
    </w:p>
    <w:p w:rsidR="00AC6A68" w:rsidRDefault="00AC6A68" w:rsidP="001B5D89">
      <w:pPr>
        <w:pStyle w:val="2"/>
        <w:spacing w:after="240"/>
        <w:ind w:firstLine="709"/>
        <w:jc w:val="both"/>
        <w:rPr>
          <w:rFonts w:cstheme="majorHAnsi"/>
          <w:b/>
          <w:color w:val="auto"/>
          <w:sz w:val="28"/>
          <w:szCs w:val="28"/>
        </w:rPr>
      </w:pPr>
      <w:bookmarkStart w:id="45" w:name="_Toc78196576"/>
      <w:r w:rsidRPr="001B5D89">
        <w:rPr>
          <w:rFonts w:cstheme="majorHAnsi"/>
          <w:b/>
          <w:color w:val="auto"/>
          <w:sz w:val="28"/>
          <w:szCs w:val="28"/>
        </w:rPr>
        <w:t>36.</w:t>
      </w:r>
      <w:r w:rsidR="00D969CB" w:rsidRPr="001B5D89">
        <w:rPr>
          <w:rFonts w:cstheme="majorHAnsi"/>
          <w:b/>
          <w:color w:val="auto"/>
          <w:sz w:val="28"/>
          <w:szCs w:val="28"/>
        </w:rPr>
        <w:t xml:space="preserve"> </w:t>
      </w:r>
      <w:r w:rsidRPr="001B5D89">
        <w:rPr>
          <w:rFonts w:cstheme="majorHAnsi"/>
          <w:b/>
          <w:color w:val="auto"/>
          <w:sz w:val="28"/>
          <w:szCs w:val="28"/>
        </w:rPr>
        <w:t xml:space="preserve">Стек протоколов TCP/IP: локальные, сетевые и доменные адреса, классы IP-адресов, маскирование IP-адресов. Протоколы </w:t>
      </w:r>
      <w:proofErr w:type="spellStart"/>
      <w:r w:rsidRPr="001B5D89">
        <w:rPr>
          <w:rFonts w:cstheme="majorHAnsi"/>
          <w:b/>
          <w:color w:val="auto"/>
          <w:sz w:val="28"/>
          <w:szCs w:val="28"/>
        </w:rPr>
        <w:t>Ethernet</w:t>
      </w:r>
      <w:proofErr w:type="spellEnd"/>
      <w:r w:rsidRPr="001B5D89">
        <w:rPr>
          <w:rFonts w:cstheme="majorHAnsi"/>
          <w:b/>
          <w:color w:val="auto"/>
          <w:sz w:val="28"/>
          <w:szCs w:val="28"/>
        </w:rPr>
        <w:t>, IP, TCP, UDP</w:t>
      </w:r>
      <w:bookmarkEnd w:id="45"/>
    </w:p>
    <w:p w:rsidR="00985A57" w:rsidRDefault="00985A57" w:rsidP="00B20E66">
      <w:pPr>
        <w:ind w:firstLine="709"/>
        <w:jc w:val="both"/>
        <w:rPr>
          <w:rFonts w:asciiTheme="majorHAnsi" w:hAnsiTheme="majorHAnsi" w:cstheme="majorHAnsi"/>
          <w:b/>
          <w:sz w:val="28"/>
          <w:szCs w:val="28"/>
        </w:rPr>
      </w:pPr>
    </w:p>
    <w:p w:rsidR="00B20E66" w:rsidRDefault="00B20E66" w:rsidP="00B20E66">
      <w:pPr>
        <w:ind w:firstLine="709"/>
        <w:jc w:val="both"/>
        <w:rPr>
          <w:rFonts w:asciiTheme="majorHAnsi" w:hAnsiTheme="majorHAnsi" w:cstheme="majorHAnsi"/>
          <w:sz w:val="28"/>
          <w:szCs w:val="28"/>
        </w:rPr>
      </w:pPr>
      <w:proofErr w:type="spellStart"/>
      <w:r w:rsidRPr="005A58EE">
        <w:rPr>
          <w:rFonts w:asciiTheme="majorHAnsi" w:hAnsiTheme="majorHAnsi" w:cstheme="majorHAnsi"/>
          <w:b/>
          <w:sz w:val="28"/>
          <w:szCs w:val="28"/>
        </w:rPr>
        <w:t>Ethernet</w:t>
      </w:r>
      <w:proofErr w:type="spellEnd"/>
      <w:r w:rsidRPr="005A58EE">
        <w:rPr>
          <w:rFonts w:asciiTheme="majorHAnsi" w:hAnsiTheme="majorHAnsi" w:cstheme="majorHAnsi"/>
          <w:sz w:val="28"/>
          <w:szCs w:val="28"/>
        </w:rPr>
        <w:t xml:space="preserve">— пакетная технология компьютерных сетей, преимущественно локальных. Стандарты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определяют проводные соединения и </w:t>
      </w:r>
      <w:r w:rsidRPr="005A58EE">
        <w:rPr>
          <w:rFonts w:asciiTheme="majorHAnsi" w:hAnsiTheme="majorHAnsi" w:cstheme="majorHAnsi"/>
          <w:sz w:val="28"/>
          <w:szCs w:val="28"/>
        </w:rPr>
        <w:lastRenderedPageBreak/>
        <w:t xml:space="preserve">электрические сигналы на физическом уровне, формат пакетов и протоколы управления доступом к среде — на канальном уровне модели OSI.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в основном описывается стандартами IEEE группы 802.3.</w:t>
      </w:r>
    </w:p>
    <w:p w:rsidR="00B20E66" w:rsidRDefault="00B20E66" w:rsidP="00B20E66">
      <w:pPr>
        <w:ind w:firstLine="709"/>
        <w:jc w:val="both"/>
        <w:rPr>
          <w:rFonts w:asciiTheme="majorHAnsi" w:hAnsiTheme="majorHAnsi" w:cstheme="majorHAnsi"/>
          <w:sz w:val="28"/>
          <w:szCs w:val="28"/>
        </w:rPr>
      </w:pPr>
      <w:r w:rsidRPr="00242910">
        <w:rPr>
          <w:rFonts w:asciiTheme="majorHAnsi" w:hAnsiTheme="majorHAnsi" w:cstheme="majorHAnsi"/>
          <w:b/>
          <w:sz w:val="28"/>
          <w:szCs w:val="28"/>
        </w:rPr>
        <w:t>Протокол IP</w:t>
      </w:r>
      <w:r w:rsidRPr="00242910">
        <w:rPr>
          <w:rFonts w:asciiTheme="majorHAnsi" w:hAnsiTheme="majorHAnsi" w:cstheme="majorHAnsi"/>
          <w:sz w:val="28"/>
          <w:szCs w:val="28"/>
        </w:rPr>
        <w:t xml:space="preserve"> относится к протоколам без установления соединений. Перед IP не ставится задача надежной доставки сообщений от отправителя к получателю</w:t>
      </w:r>
      <w:r>
        <w:rPr>
          <w:rFonts w:asciiTheme="majorHAnsi" w:hAnsiTheme="majorHAnsi" w:cstheme="majorHAnsi"/>
          <w:sz w:val="28"/>
          <w:szCs w:val="28"/>
        </w:rPr>
        <w:t xml:space="preserve">, он </w:t>
      </w:r>
      <w:r w:rsidRPr="00242910">
        <w:rPr>
          <w:rFonts w:asciiTheme="majorHAnsi" w:hAnsiTheme="majorHAnsi" w:cstheme="majorHAnsi"/>
          <w:sz w:val="28"/>
          <w:szCs w:val="28"/>
        </w:rPr>
        <w:t>обрабатывает каждый IP-пакет как независимую единицу, не имеющую связи ни с какими другими IP-пакетами. Важной особенностью протокола IP, отличающей его от других сетевых протоколов, является его способность выполнять динамическую фрагментацию пакетов при передаче их между сетями с различными, максимально допустимыми значениями поля данных кадров MTU.</w:t>
      </w:r>
    </w:p>
    <w:p w:rsidR="00B20E66" w:rsidRDefault="00B20E66" w:rsidP="00B20E66">
      <w:pPr>
        <w:ind w:firstLine="709"/>
        <w:jc w:val="both"/>
        <w:rPr>
          <w:rFonts w:asciiTheme="majorHAnsi" w:hAnsiTheme="majorHAnsi" w:cstheme="majorHAnsi"/>
          <w:sz w:val="28"/>
          <w:szCs w:val="28"/>
        </w:rPr>
      </w:pPr>
      <w:r w:rsidRPr="005A58EE">
        <w:rPr>
          <w:rFonts w:asciiTheme="majorHAnsi" w:hAnsiTheme="majorHAnsi" w:cstheme="majorHAnsi"/>
          <w:b/>
          <w:sz w:val="28"/>
          <w:szCs w:val="28"/>
        </w:rPr>
        <w:t>TCP</w:t>
      </w:r>
      <w:r w:rsidRPr="005A58EE">
        <w:rPr>
          <w:rFonts w:asciiTheme="majorHAnsi" w:hAnsiTheme="majorHAnsi" w:cstheme="majorHAnsi"/>
          <w:sz w:val="28"/>
          <w:szCs w:val="28"/>
        </w:rPr>
        <w:t xml:space="preserve"> – протокол, основанный на соединении, вы должны соединиться с сервером, прежде чем сможете передавать данные. TCP гарантирует доставку и точность передачи данных. TCP гарантирует, что данные будут приняты в том же порядке, как и переданы.</w:t>
      </w:r>
      <w:r>
        <w:rPr>
          <w:rFonts w:asciiTheme="majorHAnsi" w:hAnsiTheme="majorHAnsi" w:cstheme="majorHAnsi"/>
          <w:sz w:val="28"/>
          <w:szCs w:val="28"/>
        </w:rPr>
        <w:t xml:space="preserve"> </w:t>
      </w:r>
      <w:r w:rsidRPr="005A58EE">
        <w:rPr>
          <w:rFonts w:asciiTheme="majorHAnsi" w:hAnsiTheme="majorHAnsi" w:cstheme="majorHAnsi"/>
          <w:sz w:val="28"/>
          <w:szCs w:val="28"/>
        </w:rPr>
        <w:t>TCP передает данные сегментами. Сохраняется порядок сегментов (это достигается их нумерацией на стороне отправителя), устраняется дублирование сегментов, поврежденные сегменты откидываются (контрольная сумма), если подтверждение о доставке не приходит в течении контрольного времени – данные посылаются снова. Т. о. TCP гарантирует, что приложение получит данные точно в такой же последовательности, в какой они были отправлены, и без потерь.</w:t>
      </w:r>
    </w:p>
    <w:p w:rsidR="00B20E66" w:rsidRPr="00B468D4" w:rsidRDefault="00B20E66" w:rsidP="00B20E66">
      <w:pPr>
        <w:ind w:firstLine="709"/>
        <w:jc w:val="both"/>
        <w:rPr>
          <w:rFonts w:asciiTheme="majorHAnsi" w:hAnsiTheme="majorHAnsi" w:cstheme="majorHAnsi"/>
          <w:sz w:val="28"/>
          <w:szCs w:val="28"/>
        </w:rPr>
      </w:pPr>
      <w:r w:rsidRPr="0013317C">
        <w:rPr>
          <w:rFonts w:asciiTheme="majorHAnsi" w:hAnsiTheme="majorHAnsi" w:cstheme="majorHAnsi"/>
          <w:b/>
          <w:sz w:val="28"/>
          <w:szCs w:val="28"/>
        </w:rPr>
        <w:t>UDP (</w:t>
      </w:r>
      <w:proofErr w:type="spellStart"/>
      <w:r w:rsidRPr="0013317C">
        <w:rPr>
          <w:rFonts w:asciiTheme="majorHAnsi" w:hAnsiTheme="majorHAnsi" w:cstheme="majorHAnsi"/>
          <w:b/>
          <w:sz w:val="28"/>
          <w:szCs w:val="28"/>
        </w:rPr>
        <w:t>User</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Datagram</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Protocol</w:t>
      </w:r>
      <w:proofErr w:type="spellEnd"/>
      <w:r w:rsidRPr="0013317C">
        <w:rPr>
          <w:rFonts w:asciiTheme="majorHAnsi" w:hAnsiTheme="majorHAnsi" w:cstheme="majorHAnsi"/>
          <w:b/>
          <w:sz w:val="28"/>
          <w:szCs w:val="28"/>
        </w:rPr>
        <w:t>)</w:t>
      </w:r>
      <w:r w:rsidRPr="0013317C">
        <w:rPr>
          <w:rFonts w:asciiTheme="majorHAnsi" w:hAnsiTheme="majorHAnsi" w:cstheme="majorHAnsi"/>
          <w:sz w:val="28"/>
          <w:szCs w:val="28"/>
        </w:rPr>
        <w:t xml:space="preserve"> — это сетевой протокол для передачи данных в сетях IP. Он является одним из самых простых протоколов транспортного уровня модели OSI.</w:t>
      </w:r>
      <w:r>
        <w:rPr>
          <w:rFonts w:asciiTheme="majorHAnsi" w:hAnsiTheme="majorHAnsi" w:cstheme="majorHAnsi"/>
          <w:sz w:val="28"/>
          <w:szCs w:val="28"/>
        </w:rPr>
        <w:t xml:space="preserve"> </w:t>
      </w:r>
      <w:r w:rsidRPr="00E97E76">
        <w:rPr>
          <w:rFonts w:asciiTheme="majorHAnsi" w:hAnsiTheme="majorHAnsi" w:cstheme="majorHAnsi"/>
          <w:sz w:val="28"/>
          <w:szCs w:val="28"/>
        </w:rPr>
        <w:t>В отличие от TCP, UDP не гарантирует доставку пакета. Это позволяет ему гораздо быстрее и эффективнее доставлять данные для приложений, которым требуется большая пропускная способность линий связи, либо требуется малое время доставки данных.</w:t>
      </w:r>
    </w:p>
    <w:p w:rsidR="00B20E66" w:rsidRPr="00B20E66" w:rsidRDefault="00B20E66" w:rsidP="00B20E66"/>
    <w:sectPr w:rsidR="00B20E66" w:rsidRPr="00B20E6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94799"/>
    <w:multiLevelType w:val="hybridMultilevel"/>
    <w:tmpl w:val="1B5AC6F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D26093"/>
    <w:multiLevelType w:val="hybridMultilevel"/>
    <w:tmpl w:val="6F5C9042"/>
    <w:lvl w:ilvl="0" w:tplc="9FC856E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A36507B"/>
    <w:multiLevelType w:val="hybridMultilevel"/>
    <w:tmpl w:val="B37E7126"/>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61A65BB"/>
    <w:multiLevelType w:val="hybridMultilevel"/>
    <w:tmpl w:val="5C84CC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C10272C"/>
    <w:multiLevelType w:val="hybridMultilevel"/>
    <w:tmpl w:val="0FA80D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3057B53"/>
    <w:multiLevelType w:val="hybridMultilevel"/>
    <w:tmpl w:val="CD6C24BE"/>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71A0C07"/>
    <w:multiLevelType w:val="hybridMultilevel"/>
    <w:tmpl w:val="3F700CC6"/>
    <w:lvl w:ilvl="0" w:tplc="F10C0F0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7D118BA"/>
    <w:multiLevelType w:val="hybridMultilevel"/>
    <w:tmpl w:val="7D908198"/>
    <w:lvl w:ilvl="0" w:tplc="41F23A3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38781EA0"/>
    <w:multiLevelType w:val="hybridMultilevel"/>
    <w:tmpl w:val="60BEE9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945384F"/>
    <w:multiLevelType w:val="hybridMultilevel"/>
    <w:tmpl w:val="D42892FE"/>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AE40615"/>
    <w:multiLevelType w:val="hybridMultilevel"/>
    <w:tmpl w:val="F5DEDACA"/>
    <w:lvl w:ilvl="0" w:tplc="A82638A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2491ACF"/>
    <w:multiLevelType w:val="hybridMultilevel"/>
    <w:tmpl w:val="4768C438"/>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5B6A4C5F"/>
    <w:multiLevelType w:val="hybridMultilevel"/>
    <w:tmpl w:val="22FC8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B9D711C"/>
    <w:multiLevelType w:val="hybridMultilevel"/>
    <w:tmpl w:val="43D47E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7882AAD"/>
    <w:multiLevelType w:val="hybridMultilevel"/>
    <w:tmpl w:val="099CEC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74AB1A77"/>
    <w:multiLevelType w:val="hybridMultilevel"/>
    <w:tmpl w:val="EF1C9352"/>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7E317A7"/>
    <w:multiLevelType w:val="hybridMultilevel"/>
    <w:tmpl w:val="4440BB0C"/>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A8A44D4"/>
    <w:multiLevelType w:val="hybridMultilevel"/>
    <w:tmpl w:val="60E813EA"/>
    <w:lvl w:ilvl="0" w:tplc="4EAC75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BA00DA5"/>
    <w:multiLevelType w:val="hybridMultilevel"/>
    <w:tmpl w:val="1C8A38D4"/>
    <w:lvl w:ilvl="0" w:tplc="9402836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2"/>
  </w:num>
  <w:num w:numId="2">
    <w:abstractNumId w:val="15"/>
  </w:num>
  <w:num w:numId="3">
    <w:abstractNumId w:val="9"/>
  </w:num>
  <w:num w:numId="4">
    <w:abstractNumId w:val="1"/>
  </w:num>
  <w:num w:numId="5">
    <w:abstractNumId w:val="2"/>
  </w:num>
  <w:num w:numId="6">
    <w:abstractNumId w:val="7"/>
  </w:num>
  <w:num w:numId="7">
    <w:abstractNumId w:val="13"/>
  </w:num>
  <w:num w:numId="8">
    <w:abstractNumId w:val="11"/>
  </w:num>
  <w:num w:numId="9">
    <w:abstractNumId w:val="3"/>
  </w:num>
  <w:num w:numId="10">
    <w:abstractNumId w:val="6"/>
  </w:num>
  <w:num w:numId="11">
    <w:abstractNumId w:val="8"/>
  </w:num>
  <w:num w:numId="12">
    <w:abstractNumId w:val="18"/>
  </w:num>
  <w:num w:numId="13">
    <w:abstractNumId w:val="17"/>
  </w:num>
  <w:num w:numId="14">
    <w:abstractNumId w:val="0"/>
  </w:num>
  <w:num w:numId="15">
    <w:abstractNumId w:val="16"/>
  </w:num>
  <w:num w:numId="16">
    <w:abstractNumId w:val="5"/>
  </w:num>
  <w:num w:numId="17">
    <w:abstractNumId w:val="10"/>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A68"/>
    <w:rsid w:val="00054A91"/>
    <w:rsid w:val="0007142F"/>
    <w:rsid w:val="00077321"/>
    <w:rsid w:val="0008372C"/>
    <w:rsid w:val="000C198D"/>
    <w:rsid w:val="000E6B41"/>
    <w:rsid w:val="00115E7B"/>
    <w:rsid w:val="00124A3E"/>
    <w:rsid w:val="001B1DE5"/>
    <w:rsid w:val="001B5D89"/>
    <w:rsid w:val="001D4288"/>
    <w:rsid w:val="001E4C7F"/>
    <w:rsid w:val="002029BC"/>
    <w:rsid w:val="00255AEC"/>
    <w:rsid w:val="00287D1D"/>
    <w:rsid w:val="002D0A83"/>
    <w:rsid w:val="003308C4"/>
    <w:rsid w:val="003324A2"/>
    <w:rsid w:val="0033778A"/>
    <w:rsid w:val="003479C0"/>
    <w:rsid w:val="00347DBC"/>
    <w:rsid w:val="0038183F"/>
    <w:rsid w:val="0038535F"/>
    <w:rsid w:val="003916E9"/>
    <w:rsid w:val="0039350D"/>
    <w:rsid w:val="003E7A1D"/>
    <w:rsid w:val="003F43D6"/>
    <w:rsid w:val="00401528"/>
    <w:rsid w:val="00404D5B"/>
    <w:rsid w:val="004261BE"/>
    <w:rsid w:val="00480170"/>
    <w:rsid w:val="004C35DA"/>
    <w:rsid w:val="00505E22"/>
    <w:rsid w:val="005338B2"/>
    <w:rsid w:val="005430EE"/>
    <w:rsid w:val="00566327"/>
    <w:rsid w:val="00596D9F"/>
    <w:rsid w:val="005C0C34"/>
    <w:rsid w:val="005D4D35"/>
    <w:rsid w:val="005D5012"/>
    <w:rsid w:val="005F22F8"/>
    <w:rsid w:val="00616165"/>
    <w:rsid w:val="006513A6"/>
    <w:rsid w:val="0065428F"/>
    <w:rsid w:val="006801DB"/>
    <w:rsid w:val="006911AA"/>
    <w:rsid w:val="006B31CB"/>
    <w:rsid w:val="006D7331"/>
    <w:rsid w:val="006E0091"/>
    <w:rsid w:val="006E1B4C"/>
    <w:rsid w:val="006E3B93"/>
    <w:rsid w:val="006F62C2"/>
    <w:rsid w:val="00706718"/>
    <w:rsid w:val="0076276A"/>
    <w:rsid w:val="007A36E0"/>
    <w:rsid w:val="007D7A74"/>
    <w:rsid w:val="008044DD"/>
    <w:rsid w:val="008061E3"/>
    <w:rsid w:val="00836189"/>
    <w:rsid w:val="00867168"/>
    <w:rsid w:val="008A1A8B"/>
    <w:rsid w:val="008B18B3"/>
    <w:rsid w:val="00913080"/>
    <w:rsid w:val="009246CD"/>
    <w:rsid w:val="00985A57"/>
    <w:rsid w:val="0099267D"/>
    <w:rsid w:val="009B088D"/>
    <w:rsid w:val="009B2076"/>
    <w:rsid w:val="009B72A9"/>
    <w:rsid w:val="009C0954"/>
    <w:rsid w:val="009D079D"/>
    <w:rsid w:val="00A05709"/>
    <w:rsid w:val="00A2013D"/>
    <w:rsid w:val="00A6231A"/>
    <w:rsid w:val="00A73654"/>
    <w:rsid w:val="00A909CE"/>
    <w:rsid w:val="00A950D6"/>
    <w:rsid w:val="00AC6A68"/>
    <w:rsid w:val="00AD22C7"/>
    <w:rsid w:val="00B06154"/>
    <w:rsid w:val="00B20E66"/>
    <w:rsid w:val="00B3095B"/>
    <w:rsid w:val="00B36B05"/>
    <w:rsid w:val="00B66DB2"/>
    <w:rsid w:val="00B73739"/>
    <w:rsid w:val="00BC701C"/>
    <w:rsid w:val="00C1219B"/>
    <w:rsid w:val="00C62D18"/>
    <w:rsid w:val="00C77503"/>
    <w:rsid w:val="00C83F8D"/>
    <w:rsid w:val="00CA6BE2"/>
    <w:rsid w:val="00CC298E"/>
    <w:rsid w:val="00D03EAE"/>
    <w:rsid w:val="00D0493F"/>
    <w:rsid w:val="00D26B0A"/>
    <w:rsid w:val="00D74C5A"/>
    <w:rsid w:val="00D969CB"/>
    <w:rsid w:val="00D9791F"/>
    <w:rsid w:val="00DE26A8"/>
    <w:rsid w:val="00E24BCA"/>
    <w:rsid w:val="00E271CA"/>
    <w:rsid w:val="00E33455"/>
    <w:rsid w:val="00E80F98"/>
    <w:rsid w:val="00E811EF"/>
    <w:rsid w:val="00E97537"/>
    <w:rsid w:val="00EC57BF"/>
    <w:rsid w:val="00EE04E1"/>
    <w:rsid w:val="00F23639"/>
    <w:rsid w:val="00F7094D"/>
    <w:rsid w:val="00F926F2"/>
    <w:rsid w:val="00F93424"/>
    <w:rsid w:val="00FA108D"/>
    <w:rsid w:val="00FA1572"/>
    <w:rsid w:val="00FA6F0F"/>
    <w:rsid w:val="00FB32AC"/>
    <w:rsid w:val="00FF14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F2886-C081-46F2-BEDD-BCAA1256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6A68"/>
  </w:style>
  <w:style w:type="paragraph" w:styleId="1">
    <w:name w:val="heading 1"/>
    <w:basedOn w:val="a"/>
    <w:next w:val="a"/>
    <w:link w:val="10"/>
    <w:uiPriority w:val="9"/>
    <w:qFormat/>
    <w:rsid w:val="00AC6A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C6A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B737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6E009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6A68"/>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C6A68"/>
    <w:rPr>
      <w:rFonts w:asciiTheme="majorHAnsi" w:eastAsiaTheme="majorEastAsia" w:hAnsiTheme="majorHAnsi" w:cstheme="majorBidi"/>
      <w:color w:val="2E74B5" w:themeColor="accent1" w:themeShade="BF"/>
      <w:sz w:val="26"/>
      <w:szCs w:val="26"/>
    </w:rPr>
  </w:style>
  <w:style w:type="paragraph" w:styleId="a3">
    <w:name w:val="TOC Heading"/>
    <w:basedOn w:val="1"/>
    <w:next w:val="a"/>
    <w:uiPriority w:val="39"/>
    <w:unhideWhenUsed/>
    <w:qFormat/>
    <w:rsid w:val="00AC6A68"/>
    <w:pPr>
      <w:outlineLvl w:val="9"/>
    </w:pPr>
    <w:rPr>
      <w:lang w:eastAsia="ru-RU"/>
    </w:rPr>
  </w:style>
  <w:style w:type="paragraph" w:styleId="11">
    <w:name w:val="toc 1"/>
    <w:basedOn w:val="a"/>
    <w:next w:val="a"/>
    <w:autoRedefine/>
    <w:uiPriority w:val="39"/>
    <w:unhideWhenUsed/>
    <w:rsid w:val="00AC6A68"/>
    <w:pPr>
      <w:spacing w:after="100"/>
    </w:pPr>
  </w:style>
  <w:style w:type="character" w:styleId="a4">
    <w:name w:val="Hyperlink"/>
    <w:basedOn w:val="a0"/>
    <w:uiPriority w:val="99"/>
    <w:unhideWhenUsed/>
    <w:rsid w:val="00AC6A68"/>
    <w:rPr>
      <w:color w:val="0563C1" w:themeColor="hyperlink"/>
      <w:u w:val="single"/>
    </w:rPr>
  </w:style>
  <w:style w:type="paragraph" w:styleId="21">
    <w:name w:val="toc 2"/>
    <w:basedOn w:val="a"/>
    <w:next w:val="a"/>
    <w:autoRedefine/>
    <w:uiPriority w:val="39"/>
    <w:unhideWhenUsed/>
    <w:rsid w:val="00AC6A68"/>
    <w:pPr>
      <w:spacing w:after="100"/>
      <w:ind w:left="220"/>
    </w:pPr>
  </w:style>
  <w:style w:type="paragraph" w:styleId="a5">
    <w:name w:val="List Paragraph"/>
    <w:basedOn w:val="a"/>
    <w:uiPriority w:val="34"/>
    <w:qFormat/>
    <w:rsid w:val="0033778A"/>
    <w:pPr>
      <w:ind w:left="720"/>
      <w:contextualSpacing/>
    </w:pPr>
  </w:style>
  <w:style w:type="character" w:styleId="a6">
    <w:name w:val="Placeholder Text"/>
    <w:basedOn w:val="a0"/>
    <w:uiPriority w:val="99"/>
    <w:semiHidden/>
    <w:rsid w:val="00DE26A8"/>
    <w:rPr>
      <w:color w:val="808080"/>
    </w:rPr>
  </w:style>
  <w:style w:type="character" w:customStyle="1" w:styleId="30">
    <w:name w:val="Заголовок 3 Знак"/>
    <w:basedOn w:val="a0"/>
    <w:link w:val="3"/>
    <w:uiPriority w:val="9"/>
    <w:semiHidden/>
    <w:rsid w:val="00B73739"/>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6E009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564">
      <w:bodyDiv w:val="1"/>
      <w:marLeft w:val="0"/>
      <w:marRight w:val="0"/>
      <w:marTop w:val="0"/>
      <w:marBottom w:val="0"/>
      <w:divBdr>
        <w:top w:val="none" w:sz="0" w:space="0" w:color="auto"/>
        <w:left w:val="none" w:sz="0" w:space="0" w:color="auto"/>
        <w:bottom w:val="none" w:sz="0" w:space="0" w:color="auto"/>
        <w:right w:val="none" w:sz="0" w:space="0" w:color="auto"/>
      </w:divBdr>
    </w:div>
    <w:div w:id="25064183">
      <w:bodyDiv w:val="1"/>
      <w:marLeft w:val="0"/>
      <w:marRight w:val="0"/>
      <w:marTop w:val="0"/>
      <w:marBottom w:val="0"/>
      <w:divBdr>
        <w:top w:val="none" w:sz="0" w:space="0" w:color="auto"/>
        <w:left w:val="none" w:sz="0" w:space="0" w:color="auto"/>
        <w:bottom w:val="none" w:sz="0" w:space="0" w:color="auto"/>
        <w:right w:val="none" w:sz="0" w:space="0" w:color="auto"/>
      </w:divBdr>
    </w:div>
    <w:div w:id="25720753">
      <w:bodyDiv w:val="1"/>
      <w:marLeft w:val="0"/>
      <w:marRight w:val="0"/>
      <w:marTop w:val="0"/>
      <w:marBottom w:val="0"/>
      <w:divBdr>
        <w:top w:val="none" w:sz="0" w:space="0" w:color="auto"/>
        <w:left w:val="none" w:sz="0" w:space="0" w:color="auto"/>
        <w:bottom w:val="none" w:sz="0" w:space="0" w:color="auto"/>
        <w:right w:val="none" w:sz="0" w:space="0" w:color="auto"/>
      </w:divBdr>
    </w:div>
    <w:div w:id="55707931">
      <w:bodyDiv w:val="1"/>
      <w:marLeft w:val="0"/>
      <w:marRight w:val="0"/>
      <w:marTop w:val="0"/>
      <w:marBottom w:val="0"/>
      <w:divBdr>
        <w:top w:val="none" w:sz="0" w:space="0" w:color="auto"/>
        <w:left w:val="none" w:sz="0" w:space="0" w:color="auto"/>
        <w:bottom w:val="none" w:sz="0" w:space="0" w:color="auto"/>
        <w:right w:val="none" w:sz="0" w:space="0" w:color="auto"/>
      </w:divBdr>
    </w:div>
    <w:div w:id="57900904">
      <w:bodyDiv w:val="1"/>
      <w:marLeft w:val="0"/>
      <w:marRight w:val="0"/>
      <w:marTop w:val="0"/>
      <w:marBottom w:val="0"/>
      <w:divBdr>
        <w:top w:val="none" w:sz="0" w:space="0" w:color="auto"/>
        <w:left w:val="none" w:sz="0" w:space="0" w:color="auto"/>
        <w:bottom w:val="none" w:sz="0" w:space="0" w:color="auto"/>
        <w:right w:val="none" w:sz="0" w:space="0" w:color="auto"/>
      </w:divBdr>
    </w:div>
    <w:div w:id="66467383">
      <w:bodyDiv w:val="1"/>
      <w:marLeft w:val="0"/>
      <w:marRight w:val="0"/>
      <w:marTop w:val="0"/>
      <w:marBottom w:val="0"/>
      <w:divBdr>
        <w:top w:val="none" w:sz="0" w:space="0" w:color="auto"/>
        <w:left w:val="none" w:sz="0" w:space="0" w:color="auto"/>
        <w:bottom w:val="none" w:sz="0" w:space="0" w:color="auto"/>
        <w:right w:val="none" w:sz="0" w:space="0" w:color="auto"/>
      </w:divBdr>
    </w:div>
    <w:div w:id="101191125">
      <w:bodyDiv w:val="1"/>
      <w:marLeft w:val="0"/>
      <w:marRight w:val="0"/>
      <w:marTop w:val="0"/>
      <w:marBottom w:val="0"/>
      <w:divBdr>
        <w:top w:val="none" w:sz="0" w:space="0" w:color="auto"/>
        <w:left w:val="none" w:sz="0" w:space="0" w:color="auto"/>
        <w:bottom w:val="none" w:sz="0" w:space="0" w:color="auto"/>
        <w:right w:val="none" w:sz="0" w:space="0" w:color="auto"/>
      </w:divBdr>
    </w:div>
    <w:div w:id="140781623">
      <w:bodyDiv w:val="1"/>
      <w:marLeft w:val="0"/>
      <w:marRight w:val="0"/>
      <w:marTop w:val="0"/>
      <w:marBottom w:val="0"/>
      <w:divBdr>
        <w:top w:val="none" w:sz="0" w:space="0" w:color="auto"/>
        <w:left w:val="none" w:sz="0" w:space="0" w:color="auto"/>
        <w:bottom w:val="none" w:sz="0" w:space="0" w:color="auto"/>
        <w:right w:val="none" w:sz="0" w:space="0" w:color="auto"/>
      </w:divBdr>
    </w:div>
    <w:div w:id="213977742">
      <w:bodyDiv w:val="1"/>
      <w:marLeft w:val="0"/>
      <w:marRight w:val="0"/>
      <w:marTop w:val="0"/>
      <w:marBottom w:val="0"/>
      <w:divBdr>
        <w:top w:val="none" w:sz="0" w:space="0" w:color="auto"/>
        <w:left w:val="none" w:sz="0" w:space="0" w:color="auto"/>
        <w:bottom w:val="none" w:sz="0" w:space="0" w:color="auto"/>
        <w:right w:val="none" w:sz="0" w:space="0" w:color="auto"/>
      </w:divBdr>
    </w:div>
    <w:div w:id="225142299">
      <w:bodyDiv w:val="1"/>
      <w:marLeft w:val="0"/>
      <w:marRight w:val="0"/>
      <w:marTop w:val="0"/>
      <w:marBottom w:val="0"/>
      <w:divBdr>
        <w:top w:val="none" w:sz="0" w:space="0" w:color="auto"/>
        <w:left w:val="none" w:sz="0" w:space="0" w:color="auto"/>
        <w:bottom w:val="none" w:sz="0" w:space="0" w:color="auto"/>
        <w:right w:val="none" w:sz="0" w:space="0" w:color="auto"/>
      </w:divBdr>
    </w:div>
    <w:div w:id="284242678">
      <w:bodyDiv w:val="1"/>
      <w:marLeft w:val="0"/>
      <w:marRight w:val="0"/>
      <w:marTop w:val="0"/>
      <w:marBottom w:val="0"/>
      <w:divBdr>
        <w:top w:val="none" w:sz="0" w:space="0" w:color="auto"/>
        <w:left w:val="none" w:sz="0" w:space="0" w:color="auto"/>
        <w:bottom w:val="none" w:sz="0" w:space="0" w:color="auto"/>
        <w:right w:val="none" w:sz="0" w:space="0" w:color="auto"/>
      </w:divBdr>
    </w:div>
    <w:div w:id="319501254">
      <w:bodyDiv w:val="1"/>
      <w:marLeft w:val="0"/>
      <w:marRight w:val="0"/>
      <w:marTop w:val="0"/>
      <w:marBottom w:val="0"/>
      <w:divBdr>
        <w:top w:val="none" w:sz="0" w:space="0" w:color="auto"/>
        <w:left w:val="none" w:sz="0" w:space="0" w:color="auto"/>
        <w:bottom w:val="none" w:sz="0" w:space="0" w:color="auto"/>
        <w:right w:val="none" w:sz="0" w:space="0" w:color="auto"/>
      </w:divBdr>
    </w:div>
    <w:div w:id="361977294">
      <w:bodyDiv w:val="1"/>
      <w:marLeft w:val="0"/>
      <w:marRight w:val="0"/>
      <w:marTop w:val="0"/>
      <w:marBottom w:val="0"/>
      <w:divBdr>
        <w:top w:val="none" w:sz="0" w:space="0" w:color="auto"/>
        <w:left w:val="none" w:sz="0" w:space="0" w:color="auto"/>
        <w:bottom w:val="none" w:sz="0" w:space="0" w:color="auto"/>
        <w:right w:val="none" w:sz="0" w:space="0" w:color="auto"/>
      </w:divBdr>
    </w:div>
    <w:div w:id="385640746">
      <w:bodyDiv w:val="1"/>
      <w:marLeft w:val="0"/>
      <w:marRight w:val="0"/>
      <w:marTop w:val="0"/>
      <w:marBottom w:val="0"/>
      <w:divBdr>
        <w:top w:val="none" w:sz="0" w:space="0" w:color="auto"/>
        <w:left w:val="none" w:sz="0" w:space="0" w:color="auto"/>
        <w:bottom w:val="none" w:sz="0" w:space="0" w:color="auto"/>
        <w:right w:val="none" w:sz="0" w:space="0" w:color="auto"/>
      </w:divBdr>
    </w:div>
    <w:div w:id="722019051">
      <w:bodyDiv w:val="1"/>
      <w:marLeft w:val="0"/>
      <w:marRight w:val="0"/>
      <w:marTop w:val="0"/>
      <w:marBottom w:val="0"/>
      <w:divBdr>
        <w:top w:val="none" w:sz="0" w:space="0" w:color="auto"/>
        <w:left w:val="none" w:sz="0" w:space="0" w:color="auto"/>
        <w:bottom w:val="none" w:sz="0" w:space="0" w:color="auto"/>
        <w:right w:val="none" w:sz="0" w:space="0" w:color="auto"/>
      </w:divBdr>
    </w:div>
    <w:div w:id="750392116">
      <w:bodyDiv w:val="1"/>
      <w:marLeft w:val="0"/>
      <w:marRight w:val="0"/>
      <w:marTop w:val="0"/>
      <w:marBottom w:val="0"/>
      <w:divBdr>
        <w:top w:val="none" w:sz="0" w:space="0" w:color="auto"/>
        <w:left w:val="none" w:sz="0" w:space="0" w:color="auto"/>
        <w:bottom w:val="none" w:sz="0" w:space="0" w:color="auto"/>
        <w:right w:val="none" w:sz="0" w:space="0" w:color="auto"/>
      </w:divBdr>
    </w:div>
    <w:div w:id="879125620">
      <w:bodyDiv w:val="1"/>
      <w:marLeft w:val="0"/>
      <w:marRight w:val="0"/>
      <w:marTop w:val="0"/>
      <w:marBottom w:val="0"/>
      <w:divBdr>
        <w:top w:val="none" w:sz="0" w:space="0" w:color="auto"/>
        <w:left w:val="none" w:sz="0" w:space="0" w:color="auto"/>
        <w:bottom w:val="none" w:sz="0" w:space="0" w:color="auto"/>
        <w:right w:val="none" w:sz="0" w:space="0" w:color="auto"/>
      </w:divBdr>
    </w:div>
    <w:div w:id="1041057467">
      <w:bodyDiv w:val="1"/>
      <w:marLeft w:val="0"/>
      <w:marRight w:val="0"/>
      <w:marTop w:val="0"/>
      <w:marBottom w:val="0"/>
      <w:divBdr>
        <w:top w:val="none" w:sz="0" w:space="0" w:color="auto"/>
        <w:left w:val="none" w:sz="0" w:space="0" w:color="auto"/>
        <w:bottom w:val="none" w:sz="0" w:space="0" w:color="auto"/>
        <w:right w:val="none" w:sz="0" w:space="0" w:color="auto"/>
      </w:divBdr>
    </w:div>
    <w:div w:id="1124931958">
      <w:bodyDiv w:val="1"/>
      <w:marLeft w:val="0"/>
      <w:marRight w:val="0"/>
      <w:marTop w:val="0"/>
      <w:marBottom w:val="0"/>
      <w:divBdr>
        <w:top w:val="none" w:sz="0" w:space="0" w:color="auto"/>
        <w:left w:val="none" w:sz="0" w:space="0" w:color="auto"/>
        <w:bottom w:val="none" w:sz="0" w:space="0" w:color="auto"/>
        <w:right w:val="none" w:sz="0" w:space="0" w:color="auto"/>
      </w:divBdr>
    </w:div>
    <w:div w:id="1215653107">
      <w:bodyDiv w:val="1"/>
      <w:marLeft w:val="0"/>
      <w:marRight w:val="0"/>
      <w:marTop w:val="0"/>
      <w:marBottom w:val="0"/>
      <w:divBdr>
        <w:top w:val="none" w:sz="0" w:space="0" w:color="auto"/>
        <w:left w:val="none" w:sz="0" w:space="0" w:color="auto"/>
        <w:bottom w:val="none" w:sz="0" w:space="0" w:color="auto"/>
        <w:right w:val="none" w:sz="0" w:space="0" w:color="auto"/>
      </w:divBdr>
    </w:div>
    <w:div w:id="1274485357">
      <w:bodyDiv w:val="1"/>
      <w:marLeft w:val="0"/>
      <w:marRight w:val="0"/>
      <w:marTop w:val="0"/>
      <w:marBottom w:val="0"/>
      <w:divBdr>
        <w:top w:val="none" w:sz="0" w:space="0" w:color="auto"/>
        <w:left w:val="none" w:sz="0" w:space="0" w:color="auto"/>
        <w:bottom w:val="none" w:sz="0" w:space="0" w:color="auto"/>
        <w:right w:val="none" w:sz="0" w:space="0" w:color="auto"/>
      </w:divBdr>
    </w:div>
    <w:div w:id="1281959389">
      <w:bodyDiv w:val="1"/>
      <w:marLeft w:val="0"/>
      <w:marRight w:val="0"/>
      <w:marTop w:val="0"/>
      <w:marBottom w:val="0"/>
      <w:divBdr>
        <w:top w:val="none" w:sz="0" w:space="0" w:color="auto"/>
        <w:left w:val="none" w:sz="0" w:space="0" w:color="auto"/>
        <w:bottom w:val="none" w:sz="0" w:space="0" w:color="auto"/>
        <w:right w:val="none" w:sz="0" w:space="0" w:color="auto"/>
      </w:divBdr>
    </w:div>
    <w:div w:id="1298606226">
      <w:bodyDiv w:val="1"/>
      <w:marLeft w:val="0"/>
      <w:marRight w:val="0"/>
      <w:marTop w:val="0"/>
      <w:marBottom w:val="0"/>
      <w:divBdr>
        <w:top w:val="none" w:sz="0" w:space="0" w:color="auto"/>
        <w:left w:val="none" w:sz="0" w:space="0" w:color="auto"/>
        <w:bottom w:val="none" w:sz="0" w:space="0" w:color="auto"/>
        <w:right w:val="none" w:sz="0" w:space="0" w:color="auto"/>
      </w:divBdr>
    </w:div>
    <w:div w:id="1570384925">
      <w:bodyDiv w:val="1"/>
      <w:marLeft w:val="0"/>
      <w:marRight w:val="0"/>
      <w:marTop w:val="0"/>
      <w:marBottom w:val="0"/>
      <w:divBdr>
        <w:top w:val="none" w:sz="0" w:space="0" w:color="auto"/>
        <w:left w:val="none" w:sz="0" w:space="0" w:color="auto"/>
        <w:bottom w:val="none" w:sz="0" w:space="0" w:color="auto"/>
        <w:right w:val="none" w:sz="0" w:space="0" w:color="auto"/>
      </w:divBdr>
    </w:div>
    <w:div w:id="1768115125">
      <w:bodyDiv w:val="1"/>
      <w:marLeft w:val="0"/>
      <w:marRight w:val="0"/>
      <w:marTop w:val="0"/>
      <w:marBottom w:val="0"/>
      <w:divBdr>
        <w:top w:val="none" w:sz="0" w:space="0" w:color="auto"/>
        <w:left w:val="none" w:sz="0" w:space="0" w:color="auto"/>
        <w:bottom w:val="none" w:sz="0" w:space="0" w:color="auto"/>
        <w:right w:val="none" w:sz="0" w:space="0" w:color="auto"/>
      </w:divBdr>
    </w:div>
    <w:div w:id="1915891651">
      <w:bodyDiv w:val="1"/>
      <w:marLeft w:val="0"/>
      <w:marRight w:val="0"/>
      <w:marTop w:val="0"/>
      <w:marBottom w:val="0"/>
      <w:divBdr>
        <w:top w:val="none" w:sz="0" w:space="0" w:color="auto"/>
        <w:left w:val="none" w:sz="0" w:space="0" w:color="auto"/>
        <w:bottom w:val="none" w:sz="0" w:space="0" w:color="auto"/>
        <w:right w:val="none" w:sz="0" w:space="0" w:color="auto"/>
      </w:divBdr>
    </w:div>
    <w:div w:id="196322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966</TotalTime>
  <Pages>34</Pages>
  <Words>8970</Words>
  <Characters>51133</Characters>
  <Application>Microsoft Office Word</Application>
  <DocSecurity>0</DocSecurity>
  <Lines>426</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Косенко Юлия Александровна</dc:creator>
  <cp:keywords/>
  <dc:description/>
  <cp:lastModifiedBy>Vassally</cp:lastModifiedBy>
  <cp:revision>103</cp:revision>
  <dcterms:created xsi:type="dcterms:W3CDTF">2021-07-26T09:33:00Z</dcterms:created>
  <dcterms:modified xsi:type="dcterms:W3CDTF">2021-07-28T21:28:00Z</dcterms:modified>
</cp:coreProperties>
</file>