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6813" w14:textId="02B67A05" w:rsidR="0032350D" w:rsidRDefault="009A3B8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A3B80">
        <w:rPr>
          <w:rFonts w:ascii="Times New Roman" w:hAnsi="Times New Roman" w:cs="Times New Roman"/>
          <w:b/>
          <w:bCs/>
          <w:sz w:val="32"/>
          <w:szCs w:val="32"/>
          <w:u w:val="single"/>
        </w:rPr>
        <w:t>Kafka Broker Discover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y: </w:t>
      </w:r>
    </w:p>
    <w:p w14:paraId="2D73B316" w14:textId="4EA93059" w:rsidR="009A3B80" w:rsidRDefault="009A3B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Every </w:t>
      </w:r>
      <w:proofErr w:type="spellStart"/>
      <w:r>
        <w:rPr>
          <w:rFonts w:ascii="Times New Roman" w:hAnsi="Times New Roman" w:cs="Times New Roman"/>
          <w:sz w:val="32"/>
          <w:szCs w:val="32"/>
        </w:rPr>
        <w:t>kafka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broker is also called a “boot strap server”.</w:t>
      </w:r>
    </w:p>
    <w:p w14:paraId="4EB916D0" w14:textId="4BB09DEC" w:rsidR="009A3B80" w:rsidRDefault="009A3B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That means that you need to connect to only one broker that connect to the entire cluster.</w:t>
      </w:r>
    </w:p>
    <w:p w14:paraId="51A74D89" w14:textId="72402AD9" w:rsidR="009A3B80" w:rsidRDefault="009A3B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Broker know about the all broker, topic and partitions.</w:t>
      </w:r>
    </w:p>
    <w:p w14:paraId="22B8CADC" w14:textId="579775F8" w:rsidR="009A3B80" w:rsidRDefault="009A3B80">
      <w:pPr>
        <w:rPr>
          <w:rFonts w:ascii="Times New Roman" w:hAnsi="Times New Roman" w:cs="Times New Roman"/>
          <w:sz w:val="32"/>
          <w:szCs w:val="32"/>
        </w:rPr>
      </w:pPr>
      <w:r w:rsidRPr="009A3B8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75157D8" wp14:editId="5AE58E54">
            <wp:extent cx="5731510" cy="1599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6D6A" w14:textId="437B1527" w:rsidR="000C5969" w:rsidRDefault="000C5969">
      <w:pPr>
        <w:rPr>
          <w:rFonts w:ascii="Times New Roman" w:hAnsi="Times New Roman" w:cs="Times New Roman"/>
          <w:sz w:val="32"/>
          <w:szCs w:val="32"/>
        </w:rPr>
      </w:pPr>
    </w:p>
    <w:p w14:paraId="63E743A5" w14:textId="66508825" w:rsidR="000C5969" w:rsidRDefault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5969">
        <w:rPr>
          <w:rFonts w:ascii="Times New Roman" w:hAnsi="Times New Roman" w:cs="Times New Roman"/>
          <w:b/>
          <w:bCs/>
          <w:sz w:val="32"/>
          <w:szCs w:val="32"/>
          <w:u w:val="single"/>
        </w:rPr>
        <w:t>Zookeeper</w:t>
      </w:r>
    </w:p>
    <w:p w14:paraId="3A83EB7A" w14:textId="71ED80B5" w:rsidR="000C5969" w:rsidRDefault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6F9458" w14:textId="31C7B5DC" w:rsidR="000C5969" w:rsidRDefault="000C5969" w:rsidP="000C596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C5969">
        <w:rPr>
          <w:rFonts w:ascii="Times New Roman" w:hAnsi="Times New Roman" w:cs="Times New Roman"/>
          <w:b/>
          <w:bCs/>
          <w:sz w:val="26"/>
          <w:szCs w:val="26"/>
          <w:u w:val="single"/>
        </w:rPr>
        <w:drawing>
          <wp:inline distT="0" distB="0" distL="0" distR="0" wp14:anchorId="0729C52A" wp14:editId="20F9FF66">
            <wp:extent cx="5731510" cy="2189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8F8A" w14:textId="49CC681B" w:rsidR="000C5969" w:rsidRDefault="000C5969" w:rsidP="000C596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1C2AA6D" w14:textId="2A4F8FA8" w:rsidR="000C5969" w:rsidRDefault="000C5969" w:rsidP="000C596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C596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drawing>
          <wp:inline distT="0" distB="0" distL="0" distR="0" wp14:anchorId="4A55E2D0" wp14:editId="1603C955">
            <wp:extent cx="5731510" cy="3048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E459" w14:textId="02A9FAE2" w:rsidR="000C5969" w:rsidRDefault="000C5969" w:rsidP="000C596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E0A6DB1" w14:textId="3EE19EE0" w:rsidR="000C5969" w:rsidRDefault="000C5969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5969">
        <w:rPr>
          <w:rFonts w:ascii="Times New Roman" w:hAnsi="Times New Roman" w:cs="Times New Roman"/>
          <w:b/>
          <w:bCs/>
          <w:sz w:val="32"/>
          <w:szCs w:val="32"/>
          <w:u w:val="single"/>
        </w:rPr>
        <w:t>Kafka</w:t>
      </w:r>
    </w:p>
    <w:p w14:paraId="7098CC1E" w14:textId="30DB8573" w:rsidR="000C5969" w:rsidRDefault="000C5969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9B4BA4" w14:textId="709D0DA2" w:rsidR="000C5969" w:rsidRDefault="000C5969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5969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7F1CFD06" wp14:editId="24AF3550">
            <wp:extent cx="5731510" cy="2480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C4E" w14:textId="26ED3BE2" w:rsidR="000C5969" w:rsidRDefault="000C5969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1F1002" w14:textId="474EE371" w:rsidR="000C5969" w:rsidRDefault="00845FC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Start Zookeeper: </w:t>
      </w:r>
    </w:p>
    <w:p w14:paraId="38784F2D" w14:textId="0F977ACE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We can start</w:t>
      </w:r>
      <w:r>
        <w:rPr>
          <w:rFonts w:ascii="Times New Roman" w:hAnsi="Times New Roman" w:cs="Times New Roman"/>
          <w:sz w:val="32"/>
          <w:szCs w:val="32"/>
        </w:rPr>
        <w:tab/>
        <w:t xml:space="preserve">1. zookeeper-server-start </w:t>
      </w:r>
    </w:p>
    <w:p w14:paraId="414EDB9F" w14:textId="6C4D5AF0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845FCB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way: </w:t>
      </w:r>
    </w:p>
    <w:p w14:paraId="6EA6978E" w14:textId="27B59B2B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Zookeeper-server-start/zookeeper.properties (this start will display all the information of zookeeper)</w:t>
      </w:r>
    </w:p>
    <w:p w14:paraId="7B6E245F" w14:textId="77777777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 the config change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DataDir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our customised dir.</w:t>
      </w:r>
    </w:p>
    <w:p w14:paraId="14905367" w14:textId="7EC8EE05" w:rsidR="00845FCB" w:rsidRPr="00845FCB" w:rsidRDefault="00845FCB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5FCB">
        <w:rPr>
          <w:rFonts w:ascii="Times New Roman" w:hAnsi="Times New Roman" w:cs="Times New Roman"/>
          <w:b/>
          <w:bCs/>
          <w:sz w:val="32"/>
          <w:szCs w:val="32"/>
          <w:u w:val="single"/>
        </w:rPr>
        <w:t>Kafka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4A41B900" w14:textId="77777777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Mkdir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data/</w:t>
      </w:r>
      <w:proofErr w:type="spellStart"/>
      <w:r>
        <w:rPr>
          <w:rFonts w:ascii="Times New Roman" w:hAnsi="Times New Roman" w:cs="Times New Roman"/>
          <w:sz w:val="32"/>
          <w:szCs w:val="32"/>
        </w:rPr>
        <w:t>kafka</w:t>
      </w:r>
      <w:proofErr w:type="spellEnd"/>
    </w:p>
    <w:p w14:paraId="7D0E90CA" w14:textId="1DB5A044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 the config/server.properties  log basics </w:t>
      </w:r>
    </w:p>
    <w:p w14:paraId="5BD20381" w14:textId="5684723D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Log.dirs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our customized</w:t>
      </w:r>
    </w:p>
    <w:p w14:paraId="321F7DE1" w14:textId="7D2CF3E8" w:rsidR="00DA405C" w:rsidRDefault="00DA405C" w:rsidP="000C5969">
      <w:pPr>
        <w:rPr>
          <w:rFonts w:ascii="Times New Roman" w:hAnsi="Times New Roman" w:cs="Times New Roman"/>
          <w:sz w:val="32"/>
          <w:szCs w:val="32"/>
        </w:rPr>
      </w:pPr>
    </w:p>
    <w:p w14:paraId="4095FCF3" w14:textId="1DDF5415" w:rsidR="00DA405C" w:rsidRDefault="00DA405C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A405C">
        <w:rPr>
          <w:rFonts w:ascii="Times New Roman" w:hAnsi="Times New Roman" w:cs="Times New Roman"/>
          <w:b/>
          <w:bCs/>
          <w:sz w:val="32"/>
          <w:szCs w:val="32"/>
          <w:u w:val="single"/>
        </w:rPr>
        <w:t>Kafka Command Link:</w:t>
      </w:r>
    </w:p>
    <w:p w14:paraId="1BA978E8" w14:textId="4F901680" w:rsidR="00DA405C" w:rsidRDefault="00DA405C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BC0B82" w14:textId="0564DE82" w:rsidR="00DA405C" w:rsidRDefault="00133D21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Kafka-</w:t>
      </w:r>
      <w:proofErr w:type="gramStart"/>
      <w:r>
        <w:rPr>
          <w:rFonts w:ascii="Times New Roman" w:hAnsi="Times New Roman" w:cs="Times New Roman"/>
          <w:sz w:val="32"/>
          <w:szCs w:val="32"/>
        </w:rPr>
        <w:t>topics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get all the commands</w:t>
      </w:r>
    </w:p>
    <w:p w14:paraId="09B8D96D" w14:textId="28F89429" w:rsidR="00133D21" w:rsidRDefault="00133D21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Kafka-topics –zookeeper 127.0.0.1:2181 –topic first_topics –create –create –partitions 3 –replication-factor 1</w:t>
      </w:r>
    </w:p>
    <w:p w14:paraId="095253C5" w14:textId="64BD2A01" w:rsidR="00133D21" w:rsidRDefault="00133D21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** replication factor must equal or less then the broker, </w:t>
      </w: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use replication factor 2 here it will not create a topics.</w:t>
      </w:r>
    </w:p>
    <w:p w14:paraId="480160FF" w14:textId="77F30168" w:rsidR="00133D21" w:rsidRDefault="00133D21" w:rsidP="000C5969">
      <w:pPr>
        <w:rPr>
          <w:rFonts w:ascii="Times New Roman" w:hAnsi="Times New Roman" w:cs="Times New Roman"/>
          <w:sz w:val="32"/>
          <w:szCs w:val="32"/>
        </w:rPr>
      </w:pPr>
    </w:p>
    <w:p w14:paraId="4089ECC4" w14:textId="5CC40699" w:rsidR="00133D21" w:rsidRDefault="00133D21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know the list of topics created then: </w:t>
      </w:r>
    </w:p>
    <w:p w14:paraId="673DF3C5" w14:textId="0F1F2154" w:rsidR="00133D21" w:rsidRDefault="00133D21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3D21">
        <w:rPr>
          <w:rFonts w:ascii="Times New Roman" w:hAnsi="Times New Roman" w:cs="Times New Roman"/>
          <w:b/>
          <w:bCs/>
          <w:sz w:val="32"/>
          <w:szCs w:val="32"/>
        </w:rPr>
        <w:t xml:space="preserve">Kafka-topics –zookeeper 127.0.0.1:2181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133D21">
        <w:rPr>
          <w:rFonts w:ascii="Times New Roman" w:hAnsi="Times New Roman" w:cs="Times New Roman"/>
          <w:b/>
          <w:bCs/>
          <w:sz w:val="32"/>
          <w:szCs w:val="32"/>
        </w:rPr>
        <w:t>list</w:t>
      </w:r>
    </w:p>
    <w:p w14:paraId="2F566434" w14:textId="12580CF5" w:rsidR="00133D21" w:rsidRDefault="00133D21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Kafka-topics –zookeeper 127.0.0.1:2181 –topics first_topics –describe</w:t>
      </w:r>
    </w:p>
    <w:p w14:paraId="363E010D" w14:textId="072EE8CB" w:rsidR="00133D21" w:rsidRDefault="00133D21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3D2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2FBB92" wp14:editId="183BACF4">
            <wp:extent cx="4496427" cy="5620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6533" w14:textId="2B7F91D5" w:rsidR="00D11382" w:rsidRDefault="00D11382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Kafka-topics –zookeeper 127.0.0.1:2181 –topic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second_topic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–create –partitions6 –replication-factor 1 </w:t>
      </w:r>
    </w:p>
    <w:p w14:paraId="17D5DCC8" w14:textId="04116C97" w:rsidR="00D11382" w:rsidRDefault="00D11382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Kafka-topics –zookeeper 127.0.0.0.1:2181 –topic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second_topic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–delete</w:t>
      </w:r>
    </w:p>
    <w:p w14:paraId="51690857" w14:textId="0D385F76" w:rsidR="00D11382" w:rsidRPr="00133D21" w:rsidRDefault="00D11382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138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6B2E1BF" wp14:editId="578B38D9">
            <wp:extent cx="4486901" cy="35247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A78F" w14:textId="6382C64D" w:rsidR="00133D21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** Do not delete topic in windows it will lead to crash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kafka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AFE6E70" w14:textId="6AAF2DD1" w:rsidR="00D11382" w:rsidRDefault="00D11382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13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Kafka-console-producer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D7DADE6" w14:textId="39853DE0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</w:p>
    <w:p w14:paraId="47A394BD" w14:textId="62EDBE18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Kafka-console-producer –broker-list 127.0.0.1:9092 –topic –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first_topic</w:t>
      </w:r>
      <w:proofErr w:type="spellEnd"/>
    </w:p>
    <w:p w14:paraId="55A28093" w14:textId="783E8C61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&gt;Hai</w:t>
      </w:r>
    </w:p>
    <w:p w14:paraId="129C4ED1" w14:textId="6FC16C88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&gt;First </w:t>
      </w:r>
      <w:proofErr w:type="spellStart"/>
      <w:r>
        <w:rPr>
          <w:rFonts w:ascii="Times New Roman" w:hAnsi="Times New Roman" w:cs="Times New Roman"/>
          <w:sz w:val="32"/>
          <w:szCs w:val="32"/>
        </w:rPr>
        <w:t>kafka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message</w:t>
      </w:r>
    </w:p>
    <w:p w14:paraId="6A6D8C39" w14:textId="4718F801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Kafka-console-producer –broker-list 127.0.0.1:9092 –topic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first_topic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–producer-property acks=all</w:t>
      </w:r>
    </w:p>
    <w:p w14:paraId="0154D94D" w14:textId="2CA92BE0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&gt;Some message</w:t>
      </w:r>
    </w:p>
    <w:p w14:paraId="7105080A" w14:textId="66DB98CE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&gt;just for fun</w:t>
      </w:r>
    </w:p>
    <w:p w14:paraId="1181F3FA" w14:textId="7B7C5FB4" w:rsidR="00D11382" w:rsidRDefault="00D11382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Kafka-console-producer –broker-list 127.0.0.1:9092 –topic </w:t>
      </w:r>
      <w:proofErr w:type="spellStart"/>
      <w:r>
        <w:rPr>
          <w:rFonts w:ascii="Times New Roman" w:hAnsi="Times New Roman" w:cs="Times New Roman"/>
          <w:sz w:val="32"/>
          <w:szCs w:val="32"/>
        </w:rPr>
        <w:t>new_topic</w:t>
      </w:r>
      <w:proofErr w:type="spellEnd"/>
    </w:p>
    <w:p w14:paraId="6D706750" w14:textId="3D67628B" w:rsidR="00D11382" w:rsidRDefault="009D716E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will create a default topic: we can change the default settings in </w:t>
      </w:r>
      <w:proofErr w:type="gramStart"/>
      <w:r>
        <w:rPr>
          <w:rFonts w:ascii="Times New Roman" w:hAnsi="Times New Roman" w:cs="Times New Roman"/>
          <w:sz w:val="32"/>
          <w:szCs w:val="32"/>
        </w:rPr>
        <w:t>server.properties</w:t>
      </w:r>
      <w:proofErr w:type="gramEnd"/>
    </w:p>
    <w:p w14:paraId="65A3EA3F" w14:textId="487D3E74" w:rsidR="009D716E" w:rsidRDefault="009D716E" w:rsidP="000C5969">
      <w:pPr>
        <w:rPr>
          <w:rFonts w:ascii="Times New Roman" w:hAnsi="Times New Roman" w:cs="Times New Roman"/>
          <w:sz w:val="32"/>
          <w:szCs w:val="32"/>
        </w:rPr>
      </w:pPr>
    </w:p>
    <w:p w14:paraId="07D1C3C8" w14:textId="52B3C93C" w:rsidR="00B07A08" w:rsidRDefault="00B07A08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Kafka-console-consumer –bootstrap-server 12.0.0.1:9092 –topic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first_topic</w:t>
      </w:r>
      <w:proofErr w:type="spellEnd"/>
    </w:p>
    <w:p w14:paraId="563BF42A" w14:textId="6C67FD3B" w:rsidR="00B07A08" w:rsidRDefault="00B07A08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read the message from the beginning then will use the flag at the end of the command </w:t>
      </w:r>
      <w:r w:rsidRPr="00B07A08">
        <w:rPr>
          <w:rFonts w:ascii="Times New Roman" w:hAnsi="Times New Roman" w:cs="Times New Roman"/>
          <w:b/>
          <w:bCs/>
          <w:sz w:val="32"/>
          <w:szCs w:val="32"/>
        </w:rPr>
        <w:t>–from-beginning</w:t>
      </w:r>
    </w:p>
    <w:p w14:paraId="5BF018C4" w14:textId="3A9FFF01" w:rsidR="00B07A08" w:rsidRDefault="00B07A08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Kafka-console-producer –broker-list 127.0.0.1 –topic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first_topic</w:t>
      </w:r>
      <w:proofErr w:type="spellEnd"/>
    </w:p>
    <w:p w14:paraId="2706A6CD" w14:textId="077F6B84" w:rsidR="00B07A08" w:rsidRDefault="00B07A08" w:rsidP="000C5969">
      <w:pPr>
        <w:rPr>
          <w:rFonts w:ascii="Times New Roman" w:hAnsi="Times New Roman" w:cs="Times New Roman"/>
          <w:sz w:val="32"/>
          <w:szCs w:val="32"/>
        </w:rPr>
      </w:pPr>
      <w:r w:rsidRPr="00B07A0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17C74776" wp14:editId="55E32E98">
            <wp:extent cx="5731510" cy="2741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A2E0" w14:textId="7F41CF28" w:rsidR="00B07A08" w:rsidRDefault="00B07A08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Producer produce the message and consumer consume the message.</w:t>
      </w:r>
    </w:p>
    <w:p w14:paraId="1AB53A21" w14:textId="3583BC8F" w:rsidR="00B07A08" w:rsidRDefault="00B07A08" w:rsidP="000C5969">
      <w:pPr>
        <w:rPr>
          <w:rFonts w:ascii="Times New Roman" w:hAnsi="Times New Roman" w:cs="Times New Roman"/>
          <w:sz w:val="32"/>
          <w:szCs w:val="32"/>
        </w:rPr>
      </w:pPr>
    </w:p>
    <w:p w14:paraId="19E5991C" w14:textId="565BD457" w:rsidR="00B07A08" w:rsidRDefault="00B07A08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7A08">
        <w:rPr>
          <w:rFonts w:ascii="Times New Roman" w:hAnsi="Times New Roman" w:cs="Times New Roman"/>
          <w:b/>
          <w:bCs/>
          <w:sz w:val="32"/>
          <w:szCs w:val="32"/>
        </w:rPr>
        <w:t>Kafka consumer in group:</w:t>
      </w:r>
    </w:p>
    <w:p w14:paraId="63FDCF25" w14:textId="451FC42B" w:rsidR="00B07A08" w:rsidRDefault="00181F71" w:rsidP="000C596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kafka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-console-consumer –bootstrap-server 127.0.0.1:9092 –topic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first_topic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–group my-first-application</w:t>
      </w:r>
      <w:r w:rsidR="00683CF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EB57FE8" w14:textId="5D28F280" w:rsidR="00683CF3" w:rsidRDefault="00683CF3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(for example, if we have 3 partitions then the message goes to the 3 partitions like round robin manner).</w:t>
      </w:r>
    </w:p>
    <w:p w14:paraId="2504A20C" w14:textId="77777777" w:rsidR="00683CF3" w:rsidRDefault="00683CF3" w:rsidP="000C5969">
      <w:pPr>
        <w:rPr>
          <w:rFonts w:ascii="Times New Roman" w:hAnsi="Times New Roman" w:cs="Times New Roman"/>
          <w:sz w:val="32"/>
          <w:szCs w:val="32"/>
        </w:rPr>
      </w:pPr>
    </w:p>
    <w:p w14:paraId="3D7A79AB" w14:textId="75824FD8" w:rsidR="00683CF3" w:rsidRDefault="00683CF3" w:rsidP="000C596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kafka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-console-producer –broker-list 127.0.0.1:9092 –topic </w:t>
      </w:r>
      <w:proofErr w:type="spellStart"/>
      <w:r>
        <w:rPr>
          <w:rFonts w:ascii="Times New Roman" w:hAnsi="Times New Roman" w:cs="Times New Roman"/>
          <w:sz w:val="32"/>
          <w:szCs w:val="32"/>
        </w:rPr>
        <w:t>first_topic</w:t>
      </w:r>
      <w:proofErr w:type="spellEnd"/>
    </w:p>
    <w:p w14:paraId="233E0323" w14:textId="1D0B1E53" w:rsidR="008A6BE0" w:rsidRDefault="008A6BE0" w:rsidP="000C5969">
      <w:pPr>
        <w:rPr>
          <w:rFonts w:ascii="Times New Roman" w:hAnsi="Times New Roman" w:cs="Times New Roman"/>
          <w:sz w:val="32"/>
          <w:szCs w:val="32"/>
        </w:rPr>
      </w:pPr>
    </w:p>
    <w:p w14:paraId="4E970A01" w14:textId="73EE34DA" w:rsidR="008A6BE0" w:rsidRDefault="008A6BE0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6EB1">
        <w:rPr>
          <w:rFonts w:ascii="Times New Roman" w:hAnsi="Times New Roman" w:cs="Times New Roman"/>
          <w:b/>
          <w:bCs/>
          <w:sz w:val="32"/>
          <w:szCs w:val="32"/>
          <w:u w:val="single"/>
        </w:rPr>
        <w:t>Kafka Consumer Groups CLI</w:t>
      </w:r>
      <w:r w:rsidR="00376EB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88B5CCD" w14:textId="42B233EF" w:rsidR="00376EB1" w:rsidRDefault="00376EB1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Kafka-consumer-group –bootstrap-server localhost:9092 –list</w:t>
      </w:r>
    </w:p>
    <w:p w14:paraId="5312D753" w14:textId="30CA01D2" w:rsidR="00376EB1" w:rsidRDefault="00376EB1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we don’t specify any group then it will automatically producer random consumer group for us.</w:t>
      </w:r>
    </w:p>
    <w:p w14:paraId="7FCE53DF" w14:textId="7C270FCF" w:rsidR="00376EB1" w:rsidRDefault="00376EB1" w:rsidP="000C5969">
      <w:pPr>
        <w:rPr>
          <w:rFonts w:ascii="Times New Roman" w:hAnsi="Times New Roman" w:cs="Times New Roman"/>
          <w:sz w:val="32"/>
          <w:szCs w:val="32"/>
        </w:rPr>
      </w:pPr>
    </w:p>
    <w:p w14:paraId="01968465" w14:textId="3036C2CB" w:rsidR="00AD251B" w:rsidRDefault="00AD251B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Kafka-consumer-groups –bootstrap-server localhost:9092 –describe –group console-consumer-10592</w:t>
      </w:r>
    </w:p>
    <w:p w14:paraId="3FDBAE47" w14:textId="69B9AD09" w:rsidR="006F07AD" w:rsidRDefault="006F07AD" w:rsidP="000C5969">
      <w:pPr>
        <w:rPr>
          <w:rFonts w:ascii="Times New Roman" w:hAnsi="Times New Roman" w:cs="Times New Roman"/>
          <w:sz w:val="32"/>
          <w:szCs w:val="32"/>
        </w:rPr>
      </w:pPr>
    </w:p>
    <w:p w14:paraId="13302AE8" w14:textId="543FADAE" w:rsidR="006F07AD" w:rsidRDefault="006F07AD" w:rsidP="000C5969">
      <w:pPr>
        <w:rPr>
          <w:rFonts w:ascii="Times New Roman" w:hAnsi="Times New Roman" w:cs="Times New Roman"/>
          <w:sz w:val="32"/>
          <w:szCs w:val="32"/>
        </w:rPr>
      </w:pPr>
      <w:r w:rsidRPr="006F07A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6897AF2" wp14:editId="4F6AEE2A">
            <wp:extent cx="5731510" cy="828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BFAF" w14:textId="7933B7F1" w:rsidR="006F07AD" w:rsidRDefault="006F07AD" w:rsidP="000C5969">
      <w:pPr>
        <w:rPr>
          <w:rFonts w:ascii="Times New Roman" w:hAnsi="Times New Roman" w:cs="Times New Roman"/>
          <w:sz w:val="32"/>
          <w:szCs w:val="32"/>
        </w:rPr>
      </w:pPr>
    </w:p>
    <w:p w14:paraId="5024A3FE" w14:textId="02D08DBC" w:rsidR="006F07AD" w:rsidRPr="006F07AD" w:rsidRDefault="006F07AD" w:rsidP="000C59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07AD">
        <w:rPr>
          <w:rFonts w:ascii="Times New Roman" w:hAnsi="Times New Roman" w:cs="Times New Roman"/>
          <w:b/>
          <w:bCs/>
          <w:sz w:val="32"/>
          <w:szCs w:val="32"/>
          <w:u w:val="single"/>
        </w:rPr>
        <w:t>Resetting Offsets:</w:t>
      </w:r>
    </w:p>
    <w:p w14:paraId="7A58FFDC" w14:textId="1469C5A8" w:rsidR="00376EB1" w:rsidRDefault="00350EE7" w:rsidP="000C59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Kaf</w:t>
      </w:r>
      <w:r w:rsidR="00770673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a-consumer-group </w:t>
      </w:r>
      <w:r w:rsidR="00001993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>boots</w:t>
      </w:r>
      <w:r w:rsidR="00001993">
        <w:rPr>
          <w:rFonts w:ascii="Times New Roman" w:hAnsi="Times New Roman" w:cs="Times New Roman"/>
          <w:sz w:val="32"/>
          <w:szCs w:val="32"/>
        </w:rPr>
        <w:t>trap</w:t>
      </w:r>
      <w:r w:rsidR="00EB7787">
        <w:rPr>
          <w:rFonts w:ascii="Times New Roman" w:hAnsi="Times New Roman" w:cs="Times New Roman"/>
          <w:sz w:val="32"/>
          <w:szCs w:val="32"/>
        </w:rPr>
        <w:t>-server localhost:</w:t>
      </w:r>
      <w:proofErr w:type="gramStart"/>
      <w:r w:rsidR="00EB7787">
        <w:rPr>
          <w:rFonts w:ascii="Times New Roman" w:hAnsi="Times New Roman" w:cs="Times New Roman"/>
          <w:sz w:val="32"/>
          <w:szCs w:val="32"/>
        </w:rPr>
        <w:t>9092  --</w:t>
      </w:r>
      <w:proofErr w:type="gramEnd"/>
      <w:r w:rsidR="00EB7787">
        <w:rPr>
          <w:rFonts w:ascii="Times New Roman" w:hAnsi="Times New Roman" w:cs="Times New Roman"/>
          <w:sz w:val="32"/>
          <w:szCs w:val="32"/>
        </w:rPr>
        <w:t>group my-first-application –reset-of</w:t>
      </w:r>
      <w:r w:rsidR="00BB6CF6">
        <w:rPr>
          <w:rFonts w:ascii="Times New Roman" w:hAnsi="Times New Roman" w:cs="Times New Roman"/>
          <w:sz w:val="32"/>
          <w:szCs w:val="32"/>
        </w:rPr>
        <w:t>f</w:t>
      </w:r>
      <w:r w:rsidR="00EB7787">
        <w:rPr>
          <w:rFonts w:ascii="Times New Roman" w:hAnsi="Times New Roman" w:cs="Times New Roman"/>
          <w:sz w:val="32"/>
          <w:szCs w:val="32"/>
        </w:rPr>
        <w:t xml:space="preserve">sets –to-earliest –execute </w:t>
      </w:r>
      <w:r w:rsidR="00BB6CF6">
        <w:rPr>
          <w:rFonts w:ascii="Times New Roman" w:hAnsi="Times New Roman" w:cs="Times New Roman"/>
          <w:sz w:val="32"/>
          <w:szCs w:val="32"/>
        </w:rPr>
        <w:t xml:space="preserve"> --topic </w:t>
      </w:r>
      <w:proofErr w:type="spellStart"/>
      <w:r w:rsidR="00BB6CF6">
        <w:rPr>
          <w:rFonts w:ascii="Times New Roman" w:hAnsi="Times New Roman" w:cs="Times New Roman"/>
          <w:sz w:val="32"/>
          <w:szCs w:val="32"/>
        </w:rPr>
        <w:t>first_topic</w:t>
      </w:r>
      <w:proofErr w:type="spellEnd"/>
    </w:p>
    <w:p w14:paraId="38D0722F" w14:textId="2FB938BC" w:rsidR="00DB44A4" w:rsidRDefault="00DB44A4" w:rsidP="000C5969">
      <w:pPr>
        <w:rPr>
          <w:rFonts w:ascii="Times New Roman" w:hAnsi="Times New Roman" w:cs="Times New Roman"/>
          <w:sz w:val="32"/>
          <w:szCs w:val="32"/>
        </w:rPr>
      </w:pPr>
    </w:p>
    <w:p w14:paraId="6FC25EF5" w14:textId="77777777" w:rsidR="00DB44A4" w:rsidRDefault="00DB44A4" w:rsidP="000C5969">
      <w:pPr>
        <w:rPr>
          <w:rFonts w:ascii="Times New Roman" w:hAnsi="Times New Roman" w:cs="Times New Roman"/>
          <w:sz w:val="32"/>
          <w:szCs w:val="32"/>
        </w:rPr>
      </w:pPr>
    </w:p>
    <w:p w14:paraId="4A00BD0E" w14:textId="19619D6D" w:rsidR="0063473F" w:rsidRDefault="0063473F" w:rsidP="000C5969">
      <w:pPr>
        <w:rPr>
          <w:rFonts w:ascii="Times New Roman" w:hAnsi="Times New Roman" w:cs="Times New Roman"/>
          <w:sz w:val="32"/>
          <w:szCs w:val="32"/>
        </w:rPr>
      </w:pPr>
    </w:p>
    <w:p w14:paraId="54CB11BC" w14:textId="0D744306" w:rsidR="00715B4D" w:rsidRDefault="00715B4D" w:rsidP="000C5969">
      <w:pPr>
        <w:rPr>
          <w:rFonts w:ascii="Times New Roman" w:hAnsi="Times New Roman" w:cs="Times New Roman"/>
          <w:sz w:val="32"/>
          <w:szCs w:val="32"/>
        </w:rPr>
      </w:pPr>
    </w:p>
    <w:p w14:paraId="403BFBF8" w14:textId="77777777" w:rsidR="00715B4D" w:rsidRPr="00715B4D" w:rsidRDefault="00715B4D" w:rsidP="000C5969">
      <w:pPr>
        <w:rPr>
          <w:rFonts w:ascii="Times New Roman" w:hAnsi="Times New Roman" w:cs="Times New Roman"/>
          <w:sz w:val="32"/>
          <w:szCs w:val="32"/>
        </w:rPr>
      </w:pPr>
    </w:p>
    <w:p w14:paraId="5049758A" w14:textId="77777777" w:rsidR="00BB6CF6" w:rsidRPr="00376EB1" w:rsidRDefault="00BB6CF6" w:rsidP="000C5969">
      <w:pPr>
        <w:rPr>
          <w:rFonts w:ascii="Times New Roman" w:hAnsi="Times New Roman" w:cs="Times New Roman"/>
          <w:sz w:val="32"/>
          <w:szCs w:val="32"/>
        </w:rPr>
      </w:pPr>
    </w:p>
    <w:p w14:paraId="29BA9D56" w14:textId="4DFE26AD" w:rsidR="00683CF3" w:rsidRDefault="00683CF3" w:rsidP="000C5969">
      <w:pPr>
        <w:rPr>
          <w:rFonts w:ascii="Times New Roman" w:hAnsi="Times New Roman" w:cs="Times New Roman"/>
          <w:sz w:val="32"/>
          <w:szCs w:val="32"/>
        </w:rPr>
      </w:pPr>
    </w:p>
    <w:p w14:paraId="2A1EAA91" w14:textId="77777777" w:rsidR="008A6BE0" w:rsidRPr="00181F71" w:rsidRDefault="008A6BE0" w:rsidP="000C5969">
      <w:pPr>
        <w:rPr>
          <w:rFonts w:ascii="Times New Roman" w:hAnsi="Times New Roman" w:cs="Times New Roman"/>
          <w:sz w:val="32"/>
          <w:szCs w:val="32"/>
        </w:rPr>
      </w:pPr>
    </w:p>
    <w:p w14:paraId="02ECED64" w14:textId="77777777" w:rsidR="00B07A08" w:rsidRPr="00B07A08" w:rsidRDefault="00B07A08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CE88EE" w14:textId="77777777" w:rsidR="00B07A08" w:rsidRDefault="00B07A08" w:rsidP="000C5969">
      <w:pPr>
        <w:rPr>
          <w:rFonts w:ascii="Times New Roman" w:hAnsi="Times New Roman" w:cs="Times New Roman"/>
          <w:sz w:val="32"/>
          <w:szCs w:val="32"/>
        </w:rPr>
      </w:pPr>
    </w:p>
    <w:p w14:paraId="1BE6A494" w14:textId="77777777" w:rsidR="009D716E" w:rsidRPr="00D11382" w:rsidRDefault="009D716E" w:rsidP="000C5969">
      <w:pPr>
        <w:rPr>
          <w:rFonts w:ascii="Times New Roman" w:hAnsi="Times New Roman" w:cs="Times New Roman"/>
          <w:sz w:val="32"/>
          <w:szCs w:val="32"/>
        </w:rPr>
      </w:pPr>
    </w:p>
    <w:p w14:paraId="34540A21" w14:textId="77777777" w:rsidR="00133D21" w:rsidRPr="00133D21" w:rsidRDefault="00133D21" w:rsidP="000C5969">
      <w:pPr>
        <w:rPr>
          <w:rFonts w:ascii="Times New Roman" w:hAnsi="Times New Roman" w:cs="Times New Roman"/>
          <w:sz w:val="32"/>
          <w:szCs w:val="32"/>
        </w:rPr>
      </w:pPr>
    </w:p>
    <w:p w14:paraId="0C366578" w14:textId="77777777" w:rsidR="00DA405C" w:rsidRPr="00DA405C" w:rsidRDefault="00DA405C" w:rsidP="000C59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B22A42" w14:textId="0A0C0883" w:rsid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</w:p>
    <w:p w14:paraId="0AAF37AD" w14:textId="77777777" w:rsidR="00845FCB" w:rsidRPr="00845FCB" w:rsidRDefault="00845FCB" w:rsidP="000C5969">
      <w:pPr>
        <w:rPr>
          <w:rFonts w:ascii="Times New Roman" w:hAnsi="Times New Roman" w:cs="Times New Roman"/>
          <w:sz w:val="32"/>
          <w:szCs w:val="32"/>
        </w:rPr>
      </w:pPr>
    </w:p>
    <w:sectPr w:rsidR="00845FCB" w:rsidRPr="0084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60922"/>
    <w:multiLevelType w:val="hybridMultilevel"/>
    <w:tmpl w:val="2B5E2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80"/>
    <w:rsid w:val="00001993"/>
    <w:rsid w:val="000C5969"/>
    <w:rsid w:val="00133D21"/>
    <w:rsid w:val="00181F71"/>
    <w:rsid w:val="0032350D"/>
    <w:rsid w:val="00350EE7"/>
    <w:rsid w:val="00376EB1"/>
    <w:rsid w:val="005D47FD"/>
    <w:rsid w:val="00624312"/>
    <w:rsid w:val="0063473F"/>
    <w:rsid w:val="00683CF3"/>
    <w:rsid w:val="006F07AD"/>
    <w:rsid w:val="00715B4D"/>
    <w:rsid w:val="00770673"/>
    <w:rsid w:val="00845FCB"/>
    <w:rsid w:val="008A6BE0"/>
    <w:rsid w:val="009A3B80"/>
    <w:rsid w:val="009D716E"/>
    <w:rsid w:val="00A766F2"/>
    <w:rsid w:val="00AD251B"/>
    <w:rsid w:val="00B07A08"/>
    <w:rsid w:val="00BB6CF6"/>
    <w:rsid w:val="00D11382"/>
    <w:rsid w:val="00D740F5"/>
    <w:rsid w:val="00DA405C"/>
    <w:rsid w:val="00DB44A4"/>
    <w:rsid w:val="00EB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B6AC"/>
  <w15:chartTrackingRefBased/>
  <w15:docId w15:val="{1F3EB00E-B217-4265-B087-AEA8E799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6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8</cp:revision>
  <dcterms:created xsi:type="dcterms:W3CDTF">2020-04-27T05:30:00Z</dcterms:created>
  <dcterms:modified xsi:type="dcterms:W3CDTF">2020-04-28T04:24:00Z</dcterms:modified>
</cp:coreProperties>
</file>