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b/>
          <w:bCs/>
        </w:rPr>
        <w:t xml:space="preserve">6 Best Snow Blowers for Long Driveways 2026</w:t>
      </w:r>
    </w:p>
    <w:p>
      <w:pPr>
        <w:spacing w:after="120"/>
      </w:pPr>
      <w:r>
        <w:rPr>
          <w:i/>
          <w:iCs/>
          <w:sz w:val="20"/>
          <w:szCs w:val="20"/>
        </w:rPr>
        <w:t xml:space="preserve">Script total: 1957 words. Hook type 5 (Absurd Number). Villain: Ryobi 40V 2-stage (older 21" listing).</w:t>
      </w:r>
    </w:p>
    <w:p>
      <w:pPr>
        <w:pStyle w:val="Heading1"/>
        <w:spacing w:after="120" w:before="280"/>
      </w:pPr>
      <w:r>
        <w:rPr>
          <w:b/>
          <w:bCs/>
        </w:rPr>
        <w:t xml:space="preserve">PRODUCT LINKS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3700"/>
        <w:gridCol w:w="2960"/>
        <w:gridCol w:w="2200"/>
      </w:tblGrid>
      <w:tr>
        <w:trPr>
          <w:tblHeader/>
        </w:trPr>
        <w:tc>
          <w:tcPr>
            <w:tcW w:type="dxa" w:w="500"/>
            <w:tcBorders>
              <w:top w:val="single" w:color="BBBBBB" w:sz="4"/>
              <w:left w:val="single" w:color="BBBBBB" w:sz="4"/>
              <w:bottom w:val="single" w:color="BBBBBB" w:sz="4"/>
              <w:right w:val="single" w:color="BBBBBB" w:sz="4"/>
            </w:tcBorders>
            <w:shd w:fill="E8E8E8" w:color="auto" w:val="clear"/>
            <w:tcMar>
              <w:top w:type="dxa" w:w="60"/>
              <w:left w:type="dxa" w:w="90"/>
              <w:bottom w:type="dxa" w:w="60"/>
              <w:right w:type="dxa" w:w="90"/>
            </w:tcMar>
          </w:tcPr>
          <w:p>
            <w:r>
              <w:rPr>
                <w:b/>
                <w:bCs/>
                <w:sz w:val="18"/>
                <w:szCs w:val="18"/>
              </w:rPr>
              <w:t xml:space="preserve">Sl</w:t>
            </w:r>
          </w:p>
        </w:tc>
        <w:tc>
          <w:tcPr>
            <w:tcW w:type="dxa" w:w="3700"/>
            <w:tcBorders>
              <w:top w:val="single" w:color="BBBBBB" w:sz="4"/>
              <w:left w:val="single" w:color="BBBBBB" w:sz="4"/>
              <w:bottom w:val="single" w:color="BBBBBB" w:sz="4"/>
              <w:right w:val="single" w:color="BBBBBB" w:sz="4"/>
            </w:tcBorders>
            <w:shd w:fill="E8E8E8" w:color="auto" w:val="clear"/>
            <w:tcMar>
              <w:top w:type="dxa" w:w="60"/>
              <w:left w:type="dxa" w:w="90"/>
              <w:bottom w:type="dxa" w:w="60"/>
              <w:right w:type="dxa" w:w="90"/>
            </w:tcMar>
          </w:tcPr>
          <w:p>
            <w:r>
              <w:rPr>
                <w:b/>
                <w:bCs/>
                <w:sz w:val="18"/>
                <w:szCs w:val="18"/>
              </w:rPr>
              <w:t xml:space="preserve">Name</w:t>
            </w:r>
          </w:p>
        </w:tc>
        <w:tc>
          <w:tcPr>
            <w:tcW w:type="dxa" w:w="2960"/>
            <w:tcBorders>
              <w:top w:val="single" w:color="BBBBBB" w:sz="4"/>
              <w:left w:val="single" w:color="BBBBBB" w:sz="4"/>
              <w:bottom w:val="single" w:color="BBBBBB" w:sz="4"/>
              <w:right w:val="single" w:color="BBBBBB" w:sz="4"/>
            </w:tcBorders>
            <w:shd w:fill="E8E8E8" w:color="auto" w:val="clear"/>
            <w:tcMar>
              <w:top w:type="dxa" w:w="60"/>
              <w:left w:type="dxa" w:w="90"/>
              <w:bottom w:type="dxa" w:w="60"/>
              <w:right w:type="dxa" w:w="90"/>
            </w:tcMar>
          </w:tcPr>
          <w:p>
            <w:r>
              <w:rPr>
                <w:b/>
                <w:bCs/>
                <w:sz w:val="18"/>
                <w:szCs w:val="18"/>
              </w:rPr>
              <w:t xml:space="preserve">Verified — INTERNAL ONLY</w:t>
            </w:r>
          </w:p>
        </w:tc>
        <w:tc>
          <w:tcPr>
            <w:tcW w:type="dxa" w:w="2200"/>
            <w:tcBorders>
              <w:top w:val="single" w:color="BBBBBB" w:sz="4"/>
              <w:left w:val="single" w:color="BBBBBB" w:sz="4"/>
              <w:bottom w:val="single" w:color="BBBBBB" w:sz="4"/>
              <w:right w:val="single" w:color="BBBBBB" w:sz="4"/>
            </w:tcBorders>
            <w:shd w:fill="E8E8E8" w:color="auto" w:val="clear"/>
            <w:tcMar>
              <w:top w:type="dxa" w:w="60"/>
              <w:left w:type="dxa" w:w="90"/>
              <w:bottom w:type="dxa" w:w="60"/>
              <w:right w:type="dxa" w:w="90"/>
            </w:tcMar>
          </w:tcPr>
          <w:p>
            <w:r>
              <w:rPr>
                <w:b/>
                <w:bCs/>
                <w:sz w:val="18"/>
                <w:szCs w:val="18"/>
              </w:rPr>
              <w:t xml:space="preserve">Source link</w:t>
            </w:r>
          </w:p>
        </w:tc>
      </w:tr>
      <w:tr>
        <w:tc>
          <w:tcPr>
            <w:tcW w:type="dxa" w:w="5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1</w:t>
            </w:r>
          </w:p>
        </w:tc>
        <w:tc>
          <w:tcPr>
            <w:tcW w:type="dxa" w:w="37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PowerSmart 24" 2-stage gas, DB72024PA (#6)</w:t>
            </w:r>
          </w:p>
        </w:tc>
        <w:tc>
          <w:tcPr>
            <w:tcW w:type="dxa" w:w="296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4.0 ⭐ (205) · 50+/mo · buy box yes</w:t>
            </w:r>
          </w:p>
        </w:tc>
        <w:tc>
          <w:tcPr>
            <w:tcW w:type="dxa" w:w="2200"/>
            <w:tcBorders>
              <w:top w:val="single" w:color="BBBBBB" w:sz="4"/>
              <w:left w:val="single" w:color="BBBBBB" w:sz="4"/>
              <w:bottom w:val="single" w:color="BBBBBB" w:sz="4"/>
              <w:right w:val="single" w:color="BBBBBB" w:sz="4"/>
            </w:tcBorders>
            <w:tcMar>
              <w:top w:type="dxa" w:w="60"/>
              <w:left w:type="dxa" w:w="90"/>
              <w:bottom w:type="dxa" w:w="60"/>
              <w:right w:type="dxa" w:w="90"/>
            </w:tcMar>
          </w:tcPr>
          <w:p>
            <w:hyperlink w:history="1" r:id="rId15achrlcsizufyr5nk09v">
              <w:r>
                <w:rPr>
                  <w:rStyle w:val="Hyperlink"/>
                  <w:sz w:val="18"/>
                  <w:szCs w:val="18"/>
                </w:rPr>
                <w:t xml:space="preserve">www.amazon.com/dp/B074Y94FNC</w:t>
              </w:r>
            </w:hyperlink>
          </w:p>
        </w:tc>
      </w:tr>
      <w:tr>
        <w:tc>
          <w:tcPr>
            <w:tcW w:type="dxa" w:w="5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2</w:t>
            </w:r>
          </w:p>
        </w:tc>
        <w:tc>
          <w:tcPr>
            <w:tcW w:type="dxa" w:w="37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Husqvarna ST124 24" 212cc (#5)</w:t>
            </w:r>
          </w:p>
        </w:tc>
        <w:tc>
          <w:tcPr>
            <w:tcW w:type="dxa" w:w="296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4.1 ⭐ (16) · 50+/mo · buy box yes</w:t>
            </w:r>
          </w:p>
        </w:tc>
        <w:tc>
          <w:tcPr>
            <w:tcW w:type="dxa" w:w="2200"/>
            <w:tcBorders>
              <w:top w:val="single" w:color="BBBBBB" w:sz="4"/>
              <w:left w:val="single" w:color="BBBBBB" w:sz="4"/>
              <w:bottom w:val="single" w:color="BBBBBB" w:sz="4"/>
              <w:right w:val="single" w:color="BBBBBB" w:sz="4"/>
            </w:tcBorders>
            <w:tcMar>
              <w:top w:type="dxa" w:w="60"/>
              <w:left w:type="dxa" w:w="90"/>
              <w:bottom w:type="dxa" w:w="60"/>
              <w:right w:type="dxa" w:w="90"/>
            </w:tcMar>
          </w:tcPr>
          <w:p>
            <w:hyperlink w:history="1" r:id="rIdwzjatyt6j671txeyb_ai9">
              <w:r>
                <w:rPr>
                  <w:rStyle w:val="Hyperlink"/>
                  <w:sz w:val="18"/>
                  <w:szCs w:val="18"/>
                </w:rPr>
                <w:t xml:space="preserve">www.amazon.com/dp/B0FVT6SR75</w:t>
              </w:r>
            </w:hyperlink>
          </w:p>
        </w:tc>
      </w:tr>
      <w:tr>
        <w:tc>
          <w:tcPr>
            <w:tcW w:type="dxa" w:w="5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3</w:t>
            </w:r>
          </w:p>
        </w:tc>
        <w:tc>
          <w:tcPr>
            <w:tcW w:type="dxa" w:w="37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EGO SNT2405 24" kit, 2×7.5Ah (#4)</w:t>
            </w:r>
          </w:p>
        </w:tc>
        <w:tc>
          <w:tcPr>
            <w:tcW w:type="dxa" w:w="296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4.5 ⭐ (372) · 500+/mo · buy box yes</w:t>
            </w:r>
          </w:p>
        </w:tc>
        <w:tc>
          <w:tcPr>
            <w:tcW w:type="dxa" w:w="2200"/>
            <w:tcBorders>
              <w:top w:val="single" w:color="BBBBBB" w:sz="4"/>
              <w:left w:val="single" w:color="BBBBBB" w:sz="4"/>
              <w:bottom w:val="single" w:color="BBBBBB" w:sz="4"/>
              <w:right w:val="single" w:color="BBBBBB" w:sz="4"/>
            </w:tcBorders>
            <w:tcMar>
              <w:top w:type="dxa" w:w="60"/>
              <w:left w:type="dxa" w:w="90"/>
              <w:bottom w:type="dxa" w:w="60"/>
              <w:right w:type="dxa" w:w="90"/>
            </w:tcMar>
          </w:tcPr>
          <w:p>
            <w:hyperlink w:history="1" r:id="rIdk8tg9osj4rsad08689tw2">
              <w:r>
                <w:rPr>
                  <w:rStyle w:val="Hyperlink"/>
                  <w:sz w:val="18"/>
                  <w:szCs w:val="18"/>
                </w:rPr>
                <w:t xml:space="preserve">www.amazon.com/dp/B08DJ7MNTZ</w:t>
              </w:r>
            </w:hyperlink>
          </w:p>
        </w:tc>
      </w:tr>
      <w:tr>
        <w:tc>
          <w:tcPr>
            <w:tcW w:type="dxa" w:w="5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4</w:t>
            </w:r>
          </w:p>
        </w:tc>
        <w:tc>
          <w:tcPr>
            <w:tcW w:type="dxa" w:w="37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Ariens ST28DLE Deluxe SHO 28" (#3)</w:t>
            </w:r>
          </w:p>
        </w:tc>
        <w:tc>
          <w:tcPr>
            <w:tcW w:type="dxa" w:w="296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4.4 ⭐ (80) · NO past-month badge (seasonal) — badge rule RELAXED, user approved dossier</w:t>
            </w:r>
          </w:p>
        </w:tc>
        <w:tc>
          <w:tcPr>
            <w:tcW w:type="dxa" w:w="2200"/>
            <w:tcBorders>
              <w:top w:val="single" w:color="BBBBBB" w:sz="4"/>
              <w:left w:val="single" w:color="BBBBBB" w:sz="4"/>
              <w:bottom w:val="single" w:color="BBBBBB" w:sz="4"/>
              <w:right w:val="single" w:color="BBBBBB" w:sz="4"/>
            </w:tcBorders>
            <w:tcMar>
              <w:top w:type="dxa" w:w="60"/>
              <w:left w:type="dxa" w:w="90"/>
              <w:bottom w:type="dxa" w:w="60"/>
              <w:right w:type="dxa" w:w="90"/>
            </w:tcMar>
          </w:tcPr>
          <w:p>
            <w:hyperlink w:history="1" r:id="rIdr68edxqz8zofzo9xds66o">
              <w:r>
                <w:rPr>
                  <w:rStyle w:val="Hyperlink"/>
                  <w:sz w:val="18"/>
                  <w:szCs w:val="18"/>
                </w:rPr>
                <w:t xml:space="preserve">www.amazon.com/dp/B01H0PKXXQ</w:t>
              </w:r>
            </w:hyperlink>
          </w:p>
        </w:tc>
      </w:tr>
      <w:tr>
        <w:tc>
          <w:tcPr>
            <w:tcW w:type="dxa" w:w="5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5</w:t>
            </w:r>
          </w:p>
        </w:tc>
        <w:tc>
          <w:tcPr>
            <w:tcW w:type="dxa" w:w="37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Honda HSS928 28" track drive (#2)</w:t>
            </w:r>
          </w:p>
        </w:tc>
        <w:tc>
          <w:tcPr>
            <w:tcW w:type="dxa" w:w="296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4.6 ⭐ (28) · NO past-month badge (seasonal) — badge rule RELAXED, user approved dossier</w:t>
            </w:r>
          </w:p>
        </w:tc>
        <w:tc>
          <w:tcPr>
            <w:tcW w:type="dxa" w:w="2200"/>
            <w:tcBorders>
              <w:top w:val="single" w:color="BBBBBB" w:sz="4"/>
              <w:left w:val="single" w:color="BBBBBB" w:sz="4"/>
              <w:bottom w:val="single" w:color="BBBBBB" w:sz="4"/>
              <w:right w:val="single" w:color="BBBBBB" w:sz="4"/>
            </w:tcBorders>
            <w:tcMar>
              <w:top w:type="dxa" w:w="60"/>
              <w:left w:type="dxa" w:w="90"/>
              <w:bottom w:type="dxa" w:w="60"/>
              <w:right w:type="dxa" w:w="90"/>
            </w:tcMar>
          </w:tcPr>
          <w:p>
            <w:hyperlink w:history="1" r:id="rIdrkmugaahi60ef8896gvok">
              <w:r>
                <w:rPr>
                  <w:rStyle w:val="Hyperlink"/>
                  <w:sz w:val="18"/>
                  <w:szCs w:val="18"/>
                </w:rPr>
                <w:t xml:space="preserve">www.amazon.com/dp/B01JJ5DC8S</w:t>
              </w:r>
            </w:hyperlink>
          </w:p>
        </w:tc>
      </w:tr>
      <w:tr>
        <w:tc>
          <w:tcPr>
            <w:tcW w:type="dxa" w:w="5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6</w:t>
            </w:r>
          </w:p>
        </w:tc>
        <w:tc>
          <w:tcPr>
            <w:tcW w:type="dxa" w:w="37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EGO SNT2807 28" kit, 2×12Ah (#1)</w:t>
            </w:r>
          </w:p>
        </w:tc>
        <w:tc>
          <w:tcPr>
            <w:tcW w:type="dxa" w:w="296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4.5 ⭐ (372) · 100+/mo · buy box yes</w:t>
            </w:r>
          </w:p>
        </w:tc>
        <w:tc>
          <w:tcPr>
            <w:tcW w:type="dxa" w:w="2200"/>
            <w:tcBorders>
              <w:top w:val="single" w:color="BBBBBB" w:sz="4"/>
              <w:left w:val="single" w:color="BBBBBB" w:sz="4"/>
              <w:bottom w:val="single" w:color="BBBBBB" w:sz="4"/>
              <w:right w:val="single" w:color="BBBBBB" w:sz="4"/>
            </w:tcBorders>
            <w:tcMar>
              <w:top w:type="dxa" w:w="60"/>
              <w:left w:type="dxa" w:w="90"/>
              <w:bottom w:type="dxa" w:w="60"/>
              <w:right w:type="dxa" w:w="90"/>
            </w:tcMar>
          </w:tcPr>
          <w:p>
            <w:hyperlink w:history="1" r:id="rId1b31xgxx-krchlu0r2qrt">
              <w:r>
                <w:rPr>
                  <w:rStyle w:val="Hyperlink"/>
                  <w:sz w:val="18"/>
                  <w:szCs w:val="18"/>
                </w:rPr>
                <w:t xml:space="preserve">www.amazon.com/dp/B0CHHPCXS3</w:t>
              </w:r>
            </w:hyperlink>
          </w:p>
        </w:tc>
      </w:tr>
      <w:tr>
        <w:tc>
          <w:tcPr>
            <w:tcW w:type="dxa" w:w="5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V</w:t>
            </w:r>
          </w:p>
        </w:tc>
        <w:tc>
          <w:tcPr>
            <w:tcW w:type="dxa" w:w="37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Ryobi RY40860 21" 2-stage 40V (VILLAIN — older model than the 22" RY408150 the outlets tested; not a pick)</w:t>
            </w:r>
          </w:p>
        </w:tc>
        <w:tc>
          <w:tcPr>
            <w:tcW w:type="dxa" w:w="296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3.2 ⭐ (65) · no buy box at check time. Not held to the three rules.</w:t>
            </w:r>
          </w:p>
        </w:tc>
        <w:tc>
          <w:tcPr>
            <w:tcW w:type="dxa" w:w="2200"/>
            <w:tcBorders>
              <w:top w:val="single" w:color="BBBBBB" w:sz="4"/>
              <w:left w:val="single" w:color="BBBBBB" w:sz="4"/>
              <w:bottom w:val="single" w:color="BBBBBB" w:sz="4"/>
              <w:right w:val="single" w:color="BBBBBB" w:sz="4"/>
            </w:tcBorders>
            <w:tcMar>
              <w:top w:type="dxa" w:w="60"/>
              <w:left w:type="dxa" w:w="90"/>
              <w:bottom w:type="dxa" w:w="60"/>
              <w:right w:type="dxa" w:w="90"/>
            </w:tcMar>
          </w:tcPr>
          <w:p>
            <w:hyperlink w:history="1" r:id="rIdg5myg7wvo4f2icsz2wbja">
              <w:r>
                <w:rPr>
                  <w:rStyle w:val="Hyperlink"/>
                  <w:sz w:val="18"/>
                  <w:szCs w:val="18"/>
                </w:rPr>
                <w:t xml:space="preserve">www.amazon.com/dp/B089CRS2K4</w:t>
              </w:r>
            </w:hyperlink>
          </w:p>
        </w:tc>
      </w:tr>
    </w:tbl>
    <w:p>
      <w:pPr>
        <w:spacing w:after="120"/>
      </w:pPr>
      <w:r>
        <w:rPr>
          <w:i/>
          <w:iCs/>
          <w:sz w:val="18"/>
          <w:szCs w:val="18"/>
        </w:rPr>
        <w:t xml:space="preserve">Row V is the villain: named in the video, not a pick, and not checked against the three Amazon rules. The link is the maker page so viewers can read the "no longer available" notice themselves.</w:t>
      </w:r>
    </w:p>
    <w:p>
      <w:pPr>
        <w:pStyle w:val="Heading1"/>
        <w:spacing w:after="120" w:before="280"/>
      </w:pPr>
      <w:r>
        <w:rPr>
          <w:b/>
          <w:bCs/>
        </w:rPr>
        <w:t xml:space="preserve">ADDITIONAL SOURCES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60"/>
        <w:gridCol w:w="2800"/>
      </w:tblGrid>
      <w:tr>
        <w:trPr>
          <w:tblHeader/>
        </w:trPr>
        <w:tc>
          <w:tcPr>
            <w:tcW w:type="dxa" w:w="6560"/>
            <w:tcBorders>
              <w:top w:val="single" w:color="BBBBBB" w:sz="4"/>
              <w:left w:val="single" w:color="BBBBBB" w:sz="4"/>
              <w:bottom w:val="single" w:color="BBBBBB" w:sz="4"/>
              <w:right w:val="single" w:color="BBBBBB" w:sz="4"/>
            </w:tcBorders>
            <w:shd w:fill="E8E8E8" w:color="auto" w:val="clear"/>
            <w:tcMar>
              <w:top w:type="dxa" w:w="60"/>
              <w:left w:type="dxa" w:w="90"/>
              <w:bottom w:type="dxa" w:w="60"/>
              <w:right w:type="dxa" w:w="90"/>
            </w:tcMar>
          </w:tcPr>
          <w:p>
            <w:r>
              <w:rPr>
                <w:b/>
                <w:bCs/>
                <w:sz w:val="18"/>
                <w:szCs w:val="18"/>
              </w:rPr>
              <w:t xml:space="preserve">Source</w:t>
            </w:r>
          </w:p>
        </w:tc>
        <w:tc>
          <w:tcPr>
            <w:tcW w:type="dxa" w:w="2800"/>
            <w:tcBorders>
              <w:top w:val="single" w:color="BBBBBB" w:sz="4"/>
              <w:left w:val="single" w:color="BBBBBB" w:sz="4"/>
              <w:bottom w:val="single" w:color="BBBBBB" w:sz="4"/>
              <w:right w:val="single" w:color="BBBBBB" w:sz="4"/>
            </w:tcBorders>
            <w:shd w:fill="E8E8E8" w:color="auto" w:val="clear"/>
            <w:tcMar>
              <w:top w:type="dxa" w:w="60"/>
              <w:left w:type="dxa" w:w="90"/>
              <w:bottom w:type="dxa" w:w="60"/>
              <w:right w:type="dxa" w:w="90"/>
            </w:tcMar>
          </w:tcPr>
          <w:p>
            <w:r>
              <w:rPr>
                <w:b/>
                <w:bCs/>
                <w:sz w:val="18"/>
                <w:szCs w:val="18"/>
              </w:rPr>
              <w:t xml:space="preserve">Link</w:t>
            </w:r>
          </w:p>
        </w:tc>
      </w:tr>
      <w:tr>
        <w:tc>
          <w:tcPr>
            <w:tcW w:type="dxa" w:w="656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Bob Vila — Best Snow Blowers (originally Oct 26 2020, modified Jan 22 2026; Zach Lazzari with Glenda Taylor and Tom Scalisi). HANDS-ON: "over 35 models", 10 in. heavy wet snow, two 75-ft 4-car driveways, 200 ft sidewalk, plow piles, gravel. Best Value: PowerSmart 2-stage gas 24" (described as 208cc; the linked listing says 212cc — confirm same unit); EGO 24" Best Versatility (cons: can stall if overloaded quickly; reversed controls need getting used to); Best Overall Toro e24 and Heavy-Duty Cub Cadet 2X 30" (no sellable Amazon listing, not picked).</w:t>
            </w:r>
          </w:p>
        </w:tc>
        <w:tc>
          <w:tcPr>
            <w:tcW w:type="dxa" w:w="2800"/>
            <w:tcBorders>
              <w:top w:val="single" w:color="BBBBBB" w:sz="4"/>
              <w:left w:val="single" w:color="BBBBBB" w:sz="4"/>
              <w:bottom w:val="single" w:color="BBBBBB" w:sz="4"/>
              <w:right w:val="single" w:color="BBBBBB" w:sz="4"/>
            </w:tcBorders>
            <w:tcMar>
              <w:top w:type="dxa" w:w="60"/>
              <w:left w:type="dxa" w:w="90"/>
              <w:bottom w:type="dxa" w:w="60"/>
              <w:right w:type="dxa" w:w="90"/>
            </w:tcMar>
          </w:tcPr>
          <w:p>
            <w:hyperlink w:history="1" r:id="rIdaqpgl2hidoij6qrslhxm2">
              <w:r>
                <w:rPr>
                  <w:rStyle w:val="Hyperlink"/>
                  <w:sz w:val="18"/>
                  <w:szCs w:val="18"/>
                </w:rPr>
                <w:t xml:space="preserve">www.bobvila.com/articles/best-snow-blower/</w:t>
              </w:r>
            </w:hyperlink>
          </w:p>
        </w:tc>
      </w:tr>
      <w:tr>
        <w:tc>
          <w:tcPr>
            <w:tcW w:type="dxa" w:w="656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Bob Vila — Best Electric Snow Blowers (modified Jan 22 2026). HANDS-ON: EGO 24" "churned through several snow mounds left by plow", drive and auger "never faltered or stalled once", ~1 hr full power on 2×7.5Ah, 50 ft throw; cons: batteries get hot and need several hours to recharge, heavier than other electrics. Ryobi 40V HP 22" 2-stage "Best for Large Driveways", blasted through wet snow that clogged others, batteries lasted several hours (villain steel-man).</w:t>
            </w:r>
          </w:p>
        </w:tc>
        <w:tc>
          <w:tcPr>
            <w:tcW w:type="dxa" w:w="2800"/>
            <w:tcBorders>
              <w:top w:val="single" w:color="BBBBBB" w:sz="4"/>
              <w:left w:val="single" w:color="BBBBBB" w:sz="4"/>
              <w:bottom w:val="single" w:color="BBBBBB" w:sz="4"/>
              <w:right w:val="single" w:color="BBBBBB" w:sz="4"/>
            </w:tcBorders>
            <w:tcMar>
              <w:top w:type="dxa" w:w="60"/>
              <w:left w:type="dxa" w:w="90"/>
              <w:bottom w:type="dxa" w:w="60"/>
              <w:right w:type="dxa" w:w="90"/>
            </w:tcMar>
          </w:tcPr>
          <w:p>
            <w:hyperlink w:history="1" r:id="rIdsxzmvhhjoyk5tjfuvrx4l">
              <w:r>
                <w:rPr>
                  <w:rStyle w:val="Hyperlink"/>
                  <w:sz w:val="18"/>
                  <w:szCs w:val="18"/>
                </w:rPr>
                <w:t xml:space="preserve">www.bobvila.com/articles/best-electric-snow-blower/</w:t>
              </w:r>
            </w:hyperlink>
          </w:p>
        </w:tc>
      </w:tr>
      <w:tr>
        <w:tc>
          <w:tcPr>
            <w:tcW w:type="dxa" w:w="656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Consumer Reports — via KY3 TV summary, Jan 26 2026 (CR itself is paywalled; summary only, say so on screen). Lab tests speed, throw, plow pile. Two-stage battery: EGO SNT2807 top scores; Ryobi RY408150 a slower budget option (villain counterweight).</w:t>
            </w:r>
          </w:p>
        </w:tc>
        <w:tc>
          <w:tcPr>
            <w:tcW w:type="dxa" w:w="2800"/>
            <w:tcBorders>
              <w:top w:val="single" w:color="BBBBBB" w:sz="4"/>
              <w:left w:val="single" w:color="BBBBBB" w:sz="4"/>
              <w:bottom w:val="single" w:color="BBBBBB" w:sz="4"/>
              <w:right w:val="single" w:color="BBBBBB" w:sz="4"/>
            </w:tcBorders>
            <w:tcMar>
              <w:top w:type="dxa" w:w="60"/>
              <w:left w:type="dxa" w:w="90"/>
              <w:bottom w:type="dxa" w:w="60"/>
              <w:right w:type="dxa" w:w="90"/>
            </w:tcMar>
          </w:tcPr>
          <w:p>
            <w:hyperlink w:history="1" r:id="rIdqef6hcsdncuwig6x3xq3k">
              <w:r>
                <w:rPr>
                  <w:rStyle w:val="Hyperlink"/>
                  <w:sz w:val="18"/>
                  <w:szCs w:val="18"/>
                </w:rPr>
                <w:t xml:space="preserve">www.consumerreports.org/home-garden/snow-blowers/</w:t>
              </w:r>
            </w:hyperlink>
          </w:p>
        </w:tc>
      </w:tr>
      <w:tr>
        <w:tc>
          <w:tcPr>
            <w:tcW w:type="dxa" w:w="656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Pro Tool Reviews — Kenny Koehler, Nov 3 2024 (spec roundup, NOT a hands-on test). #1 EGO SNT2807: 28", 21" intake, 60 ft throw, ~32 parking spaces/charge claim; says battery models are "not as powerful as the strongest gas models (yet)" and recharge slower than refuelling.</w:t>
            </w:r>
          </w:p>
        </w:tc>
        <w:tc>
          <w:tcPr>
            <w:tcW w:type="dxa" w:w="2800"/>
            <w:tcBorders>
              <w:top w:val="single" w:color="BBBBBB" w:sz="4"/>
              <w:left w:val="single" w:color="BBBBBB" w:sz="4"/>
              <w:bottom w:val="single" w:color="BBBBBB" w:sz="4"/>
              <w:right w:val="single" w:color="BBBBBB" w:sz="4"/>
            </w:tcBorders>
            <w:tcMar>
              <w:top w:type="dxa" w:w="60"/>
              <w:left w:type="dxa" w:w="90"/>
              <w:bottom w:type="dxa" w:w="60"/>
              <w:right w:type="dxa" w:w="90"/>
            </w:tcMar>
          </w:tcPr>
          <w:p>
            <w:hyperlink w:history="1" r:id="rIdhd5kzweyzgoql3wopspdq">
              <w:r>
                <w:rPr>
                  <w:rStyle w:val="Hyperlink"/>
                  <w:sz w:val="18"/>
                  <w:szCs w:val="18"/>
                </w:rPr>
                <w:t xml:space="preserve">www.protoolreviews.com</w:t>
              </w:r>
            </w:hyperlink>
          </w:p>
        </w:tc>
      </w:tr>
    </w:tbl>
    <w:p>
      <w:pPr>
        <w:pStyle w:val="Heading1"/>
        <w:spacing w:after="120" w:before="280"/>
      </w:pPr>
      <w:r>
        <w:rPr>
          <w:b/>
          <w:bCs/>
        </w:rPr>
        <w:t xml:space="preserve">SPEC MATRIX (internal)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900"/>
        <w:gridCol w:w="1100"/>
        <w:gridCol w:w="700"/>
        <w:gridCol w:w="2000"/>
        <w:gridCol w:w="1000"/>
        <w:gridCol w:w="1160"/>
      </w:tblGrid>
      <w:tr>
        <w:trPr>
          <w:tblHeader/>
        </w:trPr>
        <w:tc>
          <w:tcPr>
            <w:tcW w:type="dxa" w:w="1500"/>
            <w:tcBorders>
              <w:top w:val="single" w:color="BBBBBB" w:sz="4"/>
              <w:left w:val="single" w:color="BBBBBB" w:sz="4"/>
              <w:bottom w:val="single" w:color="BBBBBB" w:sz="4"/>
              <w:right w:val="single" w:color="BBBBBB" w:sz="4"/>
            </w:tcBorders>
            <w:shd w:fill="E8E8E8" w:color="auto" w:val="clear"/>
            <w:tcMar>
              <w:top w:type="dxa" w:w="60"/>
              <w:left w:type="dxa" w:w="90"/>
              <w:bottom w:type="dxa" w:w="60"/>
              <w:right w:type="dxa" w:w="90"/>
            </w:tcMar>
          </w:tcPr>
          <w:p>
            <w:r>
              <w:rPr>
                <w:b/>
                <w:bCs/>
                <w:sz w:val="18"/>
                <w:szCs w:val="18"/>
              </w:rPr>
              <w:t xml:space="preserve">Pick</w:t>
            </w:r>
          </w:p>
        </w:tc>
        <w:tc>
          <w:tcPr>
            <w:tcW w:type="dxa" w:w="1900"/>
            <w:tcBorders>
              <w:top w:val="single" w:color="BBBBBB" w:sz="4"/>
              <w:left w:val="single" w:color="BBBBBB" w:sz="4"/>
              <w:bottom w:val="single" w:color="BBBBBB" w:sz="4"/>
              <w:right w:val="single" w:color="BBBBBB" w:sz="4"/>
            </w:tcBorders>
            <w:shd w:fill="E8E8E8" w:color="auto" w:val="clear"/>
            <w:tcMar>
              <w:top w:type="dxa" w:w="60"/>
              <w:left w:type="dxa" w:w="90"/>
              <w:bottom w:type="dxa" w:w="60"/>
              <w:right w:type="dxa" w:w="90"/>
            </w:tcMar>
          </w:tcPr>
          <w:p>
            <w:r>
              <w:rPr>
                <w:b/>
                <w:bCs/>
                <w:sz w:val="18"/>
                <w:szCs w:val="18"/>
              </w:rPr>
              <w:t xml:space="preserve">Power</w:t>
            </w:r>
          </w:p>
        </w:tc>
        <w:tc>
          <w:tcPr>
            <w:tcW w:type="dxa" w:w="1100"/>
            <w:tcBorders>
              <w:top w:val="single" w:color="BBBBBB" w:sz="4"/>
              <w:left w:val="single" w:color="BBBBBB" w:sz="4"/>
              <w:bottom w:val="single" w:color="BBBBBB" w:sz="4"/>
              <w:right w:val="single" w:color="BBBBBB" w:sz="4"/>
            </w:tcBorders>
            <w:shd w:fill="E8E8E8" w:color="auto" w:val="clear"/>
            <w:tcMar>
              <w:top w:type="dxa" w:w="60"/>
              <w:left w:type="dxa" w:w="90"/>
              <w:bottom w:type="dxa" w:w="60"/>
              <w:right w:type="dxa" w:w="90"/>
            </w:tcMar>
          </w:tcPr>
          <w:p>
            <w:r>
              <w:rPr>
                <w:b/>
                <w:bCs/>
                <w:sz w:val="18"/>
                <w:szCs w:val="18"/>
              </w:rPr>
              <w:t xml:space="preserve">Width / intake</w:t>
            </w:r>
          </w:p>
        </w:tc>
        <w:tc>
          <w:tcPr>
            <w:tcW w:type="dxa" w:w="700"/>
            <w:tcBorders>
              <w:top w:val="single" w:color="BBBBBB" w:sz="4"/>
              <w:left w:val="single" w:color="BBBBBB" w:sz="4"/>
              <w:bottom w:val="single" w:color="BBBBBB" w:sz="4"/>
              <w:right w:val="single" w:color="BBBBBB" w:sz="4"/>
            </w:tcBorders>
            <w:shd w:fill="E8E8E8" w:color="auto" w:val="clear"/>
            <w:tcMar>
              <w:top w:type="dxa" w:w="60"/>
              <w:left w:type="dxa" w:w="90"/>
              <w:bottom w:type="dxa" w:w="60"/>
              <w:right w:type="dxa" w:w="90"/>
            </w:tcMar>
          </w:tcPr>
          <w:p>
            <w:r>
              <w:rPr>
                <w:b/>
                <w:bCs/>
                <w:sz w:val="18"/>
                <w:szCs w:val="18"/>
              </w:rPr>
              <w:t xml:space="preserve">Throw</w:t>
            </w:r>
          </w:p>
        </w:tc>
        <w:tc>
          <w:tcPr>
            <w:tcW w:type="dxa" w:w="2000"/>
            <w:tcBorders>
              <w:top w:val="single" w:color="BBBBBB" w:sz="4"/>
              <w:left w:val="single" w:color="BBBBBB" w:sz="4"/>
              <w:bottom w:val="single" w:color="BBBBBB" w:sz="4"/>
              <w:right w:val="single" w:color="BBBBBB" w:sz="4"/>
            </w:tcBorders>
            <w:shd w:fill="E8E8E8" w:color="auto" w:val="clear"/>
            <w:tcMar>
              <w:top w:type="dxa" w:w="60"/>
              <w:left w:type="dxa" w:w="90"/>
              <w:bottom w:type="dxa" w:w="60"/>
              <w:right w:type="dxa" w:w="90"/>
            </w:tcMar>
          </w:tcPr>
          <w:p>
            <w:r>
              <w:rPr>
                <w:b/>
                <w:bCs/>
                <w:sz w:val="18"/>
                <w:szCs w:val="18"/>
              </w:rPr>
              <w:t xml:space="preserve">Weight / features</w:t>
            </w:r>
          </w:p>
        </w:tc>
        <w:tc>
          <w:tcPr>
            <w:tcW w:type="dxa" w:w="1000"/>
            <w:tcBorders>
              <w:top w:val="single" w:color="BBBBBB" w:sz="4"/>
              <w:left w:val="single" w:color="BBBBBB" w:sz="4"/>
              <w:bottom w:val="single" w:color="BBBBBB" w:sz="4"/>
              <w:right w:val="single" w:color="BBBBBB" w:sz="4"/>
            </w:tcBorders>
            <w:shd w:fill="E8E8E8" w:color="auto" w:val="clear"/>
            <w:tcMar>
              <w:top w:type="dxa" w:w="60"/>
              <w:left w:type="dxa" w:w="90"/>
              <w:bottom w:type="dxa" w:w="60"/>
              <w:right w:type="dxa" w:w="90"/>
            </w:tcMar>
          </w:tcPr>
          <w:p>
            <w:r>
              <w:rPr>
                <w:b/>
                <w:bCs/>
                <w:sz w:val="18"/>
                <w:szCs w:val="18"/>
              </w:rPr>
              <w:t xml:space="preserve">Warranty</w:t>
            </w:r>
          </w:p>
        </w:tc>
        <w:tc>
          <w:tcPr>
            <w:tcW w:type="dxa" w:w="1160"/>
            <w:tcBorders>
              <w:top w:val="single" w:color="BBBBBB" w:sz="4"/>
              <w:left w:val="single" w:color="BBBBBB" w:sz="4"/>
              <w:bottom w:val="single" w:color="BBBBBB" w:sz="4"/>
              <w:right w:val="single" w:color="BBBBBB" w:sz="4"/>
            </w:tcBorders>
            <w:shd w:fill="E8E8E8" w:color="auto" w:val="clear"/>
            <w:tcMar>
              <w:top w:type="dxa" w:w="60"/>
              <w:left w:type="dxa" w:w="90"/>
              <w:bottom w:type="dxa" w:w="60"/>
              <w:right w:type="dxa" w:w="90"/>
            </w:tcMar>
          </w:tcPr>
          <w:p>
            <w:r>
              <w:rPr>
                <w:b/>
                <w:bCs/>
                <w:sz w:val="18"/>
                <w:szCs w:val="18"/>
              </w:rPr>
              <w:t xml:space="preserve">Evidence</w:t>
            </w:r>
          </w:p>
        </w:tc>
      </w:tr>
      <w:tr>
        <w:tc>
          <w:tcPr>
            <w:tcW w:type="dxa" w:w="15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PowerSmart 24" DB72024PA</w:t>
            </w:r>
          </w:p>
        </w:tc>
        <w:tc>
          <w:tcPr>
            <w:tcW w:type="dxa" w:w="19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212cc gas; 2,500 lb/min (claim)</w:t>
            </w:r>
          </w:p>
        </w:tc>
        <w:tc>
          <w:tcPr>
            <w:tcW w:type="dxa" w:w="11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24" / 21" intake</w:t>
            </w:r>
          </w:p>
        </w:tc>
        <w:tc>
          <w:tcPr>
            <w:tcW w:type="dxa" w:w="7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45 ft</w:t>
            </w:r>
          </w:p>
        </w:tc>
        <w:tc>
          <w:tcPr>
            <w:tcW w:type="dxa" w:w="20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187 lb; 6F/2R; 13" tires</w:t>
            </w:r>
          </w:p>
        </w:tc>
        <w:tc>
          <w:tcPr>
            <w:tcW w:type="dxa" w:w="10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2 yr</w:t>
            </w:r>
          </w:p>
        </w:tc>
        <w:tc>
          <w:tcPr>
            <w:tcW w:type="dxa" w:w="116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Bob Vila names 208cc — CONFIRM unit</w:t>
            </w:r>
          </w:p>
        </w:tc>
      </w:tr>
      <w:tr>
        <w:tc>
          <w:tcPr>
            <w:tcW w:type="dxa" w:w="15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Husqvarna ST124</w:t>
            </w:r>
          </w:p>
        </w:tc>
        <w:tc>
          <w:tcPr>
            <w:tcW w:type="dxa" w:w="19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212cc gas; ribbon auger</w:t>
            </w:r>
          </w:p>
        </w:tc>
        <w:tc>
          <w:tcPr>
            <w:tcW w:type="dxa" w:w="11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24" / 21" intake</w:t>
            </w:r>
          </w:p>
        </w:tc>
        <w:tc>
          <w:tcPr>
            <w:tcW w:type="dxa" w:w="7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not stated</w:t>
            </w:r>
          </w:p>
        </w:tc>
        <w:tc>
          <w:tcPr>
            <w:tcW w:type="dxa" w:w="20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173 lb; 13" tires</w:t>
            </w:r>
          </w:p>
        </w:tc>
        <w:tc>
          <w:tcPr>
            <w:tcW w:type="dxa" w:w="10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3 yr full + 5 yr engine</w:t>
            </w:r>
          </w:p>
        </w:tc>
        <w:tc>
          <w:tcPr>
            <w:tcW w:type="dxa" w:w="116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listing/maker only</w:t>
            </w:r>
          </w:p>
        </w:tc>
      </w:tr>
      <w:tr>
        <w:tc>
          <w:tcPr>
            <w:tcW w:type="dxa" w:w="15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EGO SNT2405</w:t>
            </w:r>
          </w:p>
        </w:tc>
        <w:tc>
          <w:tcPr>
            <w:tcW w:type="dxa" w:w="19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56V, 2×7.5Ah; 18-car claim</w:t>
            </w:r>
          </w:p>
        </w:tc>
        <w:tc>
          <w:tcPr>
            <w:tcW w:type="dxa" w:w="11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24" / 20" intake</w:t>
            </w:r>
          </w:p>
        </w:tc>
        <w:tc>
          <w:tcPr>
            <w:tcW w:type="dxa" w:w="7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50 ft</w:t>
            </w:r>
          </w:p>
        </w:tc>
        <w:tc>
          <w:tcPr>
            <w:tcW w:type="dxa" w:w="20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210 lb; push-button</w:t>
            </w:r>
          </w:p>
        </w:tc>
        <w:tc>
          <w:tcPr>
            <w:tcW w:type="dxa" w:w="10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5 yr tool / 3 yr battery</w:t>
            </w:r>
          </w:p>
        </w:tc>
        <w:tc>
          <w:tcPr>
            <w:tcW w:type="dxa" w:w="116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Bob Vila hands-on</w:t>
            </w:r>
          </w:p>
        </w:tc>
      </w:tr>
      <w:tr>
        <w:tc>
          <w:tcPr>
            <w:tcW w:type="dxa" w:w="15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Ariens ST28DLE</w:t>
            </w:r>
          </w:p>
        </w:tc>
        <w:tc>
          <w:tcPr>
            <w:tcW w:type="dxa" w:w="19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306cc gas</w:t>
            </w:r>
          </w:p>
        </w:tc>
        <w:tc>
          <w:tcPr>
            <w:tcW w:type="dxa" w:w="11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28"</w:t>
            </w:r>
          </w:p>
        </w:tc>
        <w:tc>
          <w:tcPr>
            <w:tcW w:type="dxa" w:w="7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55 ft</w:t>
            </w:r>
          </w:p>
        </w:tc>
        <w:tc>
          <w:tcPr>
            <w:tcW w:type="dxa" w:w="20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267.5 lb; 6 speeds; 16" wheels</w:t>
            </w:r>
          </w:p>
        </w:tc>
        <w:tc>
          <w:tcPr>
            <w:tcW w:type="dxa" w:w="10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not stated</w:t>
            </w:r>
          </w:p>
        </w:tc>
        <w:tc>
          <w:tcPr>
            <w:tcW w:type="dxa" w:w="116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no trustworthy test; content-farm reviews NOT used</w:t>
            </w:r>
          </w:p>
        </w:tc>
      </w:tr>
      <w:tr>
        <w:tc>
          <w:tcPr>
            <w:tcW w:type="dxa" w:w="15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Honda HSS928</w:t>
            </w:r>
          </w:p>
        </w:tc>
        <w:tc>
          <w:tcPr>
            <w:tcW w:type="dxa" w:w="19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270cc GX270; 1,900 lb/min (claim)</w:t>
            </w:r>
          </w:p>
        </w:tc>
        <w:tc>
          <w:tcPr>
            <w:tcW w:type="dxa" w:w="11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28" / 21.7" intake</w:t>
            </w:r>
          </w:p>
        </w:tc>
        <w:tc>
          <w:tcPr>
            <w:tcW w:type="dxa" w:w="7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52 ft</w:t>
            </w:r>
          </w:p>
        </w:tc>
        <w:tc>
          <w:tcPr>
            <w:tcW w:type="dxa" w:w="20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358 lb; tracks; hydrostatic</w:t>
            </w:r>
          </w:p>
        </w:tc>
        <w:tc>
          <w:tcPr>
            <w:tcW w:type="dxa" w:w="10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3 yr residential</w:t>
            </w:r>
          </w:p>
        </w:tc>
        <w:tc>
          <w:tcPr>
            <w:tcW w:type="dxa" w:w="116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CR page paywalled, not read</w:t>
            </w:r>
          </w:p>
        </w:tc>
      </w:tr>
      <w:tr>
        <w:tc>
          <w:tcPr>
            <w:tcW w:type="dxa" w:w="15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EGO SNT2807</w:t>
            </w:r>
          </w:p>
        </w:tc>
        <w:tc>
          <w:tcPr>
            <w:tcW w:type="dxa" w:w="19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56V, 2×12Ah; 32-car claim</w:t>
            </w:r>
          </w:p>
        </w:tc>
        <w:tc>
          <w:tcPr>
            <w:tcW w:type="dxa" w:w="11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28" / 21" intake</w:t>
            </w:r>
          </w:p>
        </w:tc>
        <w:tc>
          <w:tcPr>
            <w:tcW w:type="dxa" w:w="7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60 ft</w:t>
            </w:r>
          </w:p>
        </w:tc>
        <w:tc>
          <w:tcPr>
            <w:tcW w:type="dxa" w:w="20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250 lb; 16×5 tires; heated grips</w:t>
            </w:r>
          </w:p>
        </w:tc>
        <w:tc>
          <w:tcPr>
            <w:tcW w:type="dxa" w:w="100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not stated</w:t>
            </w:r>
          </w:p>
        </w:tc>
        <w:tc>
          <w:tcPr>
            <w:tcW w:type="dxa" w:w="1160"/>
            <w:tcBorders>
              <w:top w:val="single" w:color="BBBBBB" w:sz="4"/>
              <w:left w:val="single" w:color="BBBBBB" w:sz="4"/>
              <w:bottom w:val="single" w:color="BBBBBB" w:sz="4"/>
              <w:right w:val="single" w:color="BBBBBB" w:sz="4"/>
            </w:tcBorders>
            <w:tcMar>
              <w:top w:type="dxa" w:w="60"/>
              <w:left w:type="dxa" w:w="90"/>
              <w:bottom w:type="dxa" w:w="60"/>
              <w:right w:type="dxa" w:w="90"/>
            </w:tcMar>
          </w:tcPr>
          <w:p>
            <w:r>
              <w:rPr>
                <w:sz w:val="18"/>
                <w:szCs w:val="18"/>
              </w:rPr>
              <w:t xml:space="preserve">CR top (via TV); PTR spec ranking</w:t>
            </w:r>
          </w:p>
        </w:tc>
      </w:tr>
    </w:tbl>
    <w:p>
      <w:pPr>
        <w:pStyle w:val="Heading1"/>
        <w:spacing w:after="120" w:before="280"/>
      </w:pPr>
      <w:r>
        <w:rPr>
          <w:b/>
          <w:bCs/>
        </w:rPr>
        <w:t xml:space="preserve">SOURCING NOTES</w:t>
      </w:r>
    </w:p>
    <w:p>
      <w:pPr>
        <w:spacing w:after="60"/>
        <w:ind w:left="360" w:hanging="240"/>
      </w:pPr>
      <w:r>
        <w:rPr>
          <w:sz w:val="20"/>
          <w:szCs w:val="20"/>
        </w:rPr>
        <w:t xml:space="preserve">• THREE-RULE FILTER: only 5 distinct products passed in October (EGO 24", EGO 28", PowerSmart 24", Husqvarna ST124, PowerSmart 26"). The dossier asked the user to choose; "approve" was taken as Option B: Ariens ST28DLE (#3) and Honda HSS928 (#2) added WITHOUT a past-month badge (seasonal). Both were rating ≥4.0; check cart/buy box on the live pages before filming.</w:t>
      </w:r>
    </w:p>
    <w:p>
      <w:pPr>
        <w:spacing w:after="60"/>
        <w:ind w:left="360" w:hanging="240"/>
      </w:pPr>
      <w:r>
        <w:rPr>
          <w:sz w:val="20"/>
          <w:szCs w:val="20"/>
        </w:rPr>
        <w:t xml:space="preserve">• HANDS-ON TESTS: Bob Vila only (EGO 24", PowerSmart value pick, Ryobi 22"). Consumer Reports is via a TV summary, not the CR page. Pro Tool Reviews is a spec roundup. #5 Husqvarna, #3 Ariens and #2 Honda have NO independent test; the script says so aloud.</w:t>
      </w:r>
    </w:p>
    <w:p>
      <w:pPr>
        <w:spacing w:after="60"/>
        <w:ind w:left="360" w:hanging="240"/>
      </w:pPr>
      <w:r>
        <w:rPr>
          <w:sz w:val="20"/>
          <w:szCs w:val="20"/>
        </w:rPr>
        <w:t xml:space="preserve">• MYTH (hook, type 5 Absurd Number): lb/min claims — PowerSmart 24" 2,500 lb/min at 187 lb vs Honda 1,900 lb/min at 358 lb (both listing claims). Bob Vila: PowerSmart value pick "matched higher-cost models". No measured lb/min exists; do not present as measured.</w:t>
      </w:r>
    </w:p>
    <w:p>
      <w:pPr>
        <w:spacing w:after="60"/>
        <w:ind w:left="360" w:hanging="240"/>
      </w:pPr>
      <w:r>
        <w:rPr>
          <w:sz w:val="20"/>
          <w:szCs w:val="20"/>
        </w:rPr>
        <w:t xml:space="preserve">• VILLAIN (type B variant): Ryobi 40V 2-stage. Bob Vila "Best for Large Driveways" vs CR (via TV) "slower budget option" for RY408150. The linked listing is the older 21" RY40860, a different model from the 22" tested — script says so. Ryobi RY408150 itself had no buy-box Amazon listing. A weaker villain than usual; consider swapping if a better A/B/C candidate turns up.</w:t>
      </w:r>
    </w:p>
    <w:p>
      <w:pPr>
        <w:spacing w:after="60"/>
        <w:ind w:left="360" w:hanging="240"/>
      </w:pPr>
      <w:r>
        <w:rPr>
          <w:sz w:val="20"/>
          <w:szCs w:val="20"/>
        </w:rPr>
        <w:t xml:space="preserve">• LISTING OUTLIERS (not spoken): PowerSmart 26" shows 145 lb vs 187 lb for the 24", throw 40 vs 45 ft; PowerSmart B0DRCSHHNG snow depth 21 in vs 12 in; EGO 28" "wheel size 5 inches" field. PowerSmart 26" Briggs and 24" B0DRCSHHNG were dropped (near-twin / thin). Dropped INTERNAL: EGO 24" XP (no battery), EGO 21" single-stage (wrong for long drives, no outlet recommends it), WEN SB209E, Massimo, Champion.</w:t>
      </w:r>
    </w:p>
    <w:p>
      <w:pPr>
        <w:spacing w:after="60"/>
        <w:ind w:left="360" w:hanging="240"/>
      </w:pPr>
      <w:r>
        <w:rPr>
          <w:sz w:val="20"/>
          <w:szCs w:val="20"/>
        </w:rPr>
        <w:t xml:space="preserve">• PowerSmart cold-start and rubber-auger complaints come from a search summary / Trustpilot-type sources — spoken as "weak sources, reason to check". Ariens plastic recoil and frozen throttle complaints were from content-farm pages and NOT used.</w:t>
      </w:r>
    </w:p>
    <w:p>
      <w:pPr>
        <w:spacing w:after="60"/>
        <w:ind w:left="360" w:hanging="240"/>
      </w:pPr>
      <w:r>
        <w:rPr>
          <w:sz w:val="20"/>
          <w:szCs w:val="20"/>
        </w:rPr>
        <w:t xml:space="preserve">• CALLBACK: the 2,500 lb/min claim at #6 returns at #2 and in the tail. FREE UPGRADE: not overloading (Bob Vila, EGO stall), battery charging (Bob Vila, hot batteries), skid shoes for gravel (PowerSmart listing — a maker statement, not a test).</w:t>
      </w:r>
    </w:p>
    <w:p>
      <w:pPr>
        <w:spacing w:after="60"/>
        <w:ind w:left="360" w:hanging="240"/>
      </w:pPr>
      <w:r>
        <w:rPr>
          <w:sz w:val="20"/>
          <w:szCs w:val="20"/>
        </w:rPr>
        <w:t xml:space="preserve">• Compliance grep: price, star rating, review count, past-month, best-seller rank, the word Amazon — all zero in the script (only the standard closer "prices move fast"). Hook names no product or brand. Hook type 5 (Absurd Number); previous script was type 3.</w:t>
      </w:r>
    </w:p>
    <w:p>
      <w:pPr>
        <w:pStyle w:val="Heading1"/>
        <w:spacing w:after="120" w:before="280"/>
      </w:pPr>
      <w:r>
        <w:rPr>
          <w:b/>
          <w:bCs/>
        </w:rPr>
        <w:t xml:space="preserve">SCRIPT</w:t>
      </w:r>
    </w:p>
    <w:p>
      <w:pPr>
        <w:pStyle w:val="Heading2"/>
        <w:spacing w:after="80" w:before="220"/>
      </w:pPr>
      <w:r>
        <w:rPr>
          <w:b/>
          <w:bCs/>
        </w:rPr>
        <w:t xml:space="preserve">HOOK — 234 words</w:t>
      </w:r>
    </w:p>
    <w:p>
      <w:pPr>
        <w:spacing w:after="120"/>
      </w:pPr>
      <w:r>
        <w:rPr>
          <w:sz w:val="22"/>
          <w:szCs w:val="22"/>
        </w:rPr>
        <w:t xml:space="preserve">One listing says its snow blower moves twenty-five hundred pounds of snow a minute and weighs one hundred eighty-seven pounds. Another says nineteen hundred pounds a minute, and it weighs three hundred fifty-eight. If bigger numbers meant a cleaner driveway, the first one should win easily, and nobody who has used both would tell you that.</w:t>
      </w:r>
    </w:p>
    <w:p>
      <w:pPr>
        <w:spacing w:after="120"/>
      </w:pPr>
      <w:r>
        <w:rPr>
          <w:sz w:val="22"/>
          <w:szCs w:val="22"/>
        </w:rPr>
        <w:t xml:space="preserve">Here is what makes this category hard for a long driveway. Every box shouts a number: cubic centimeters, volts, pounds a minute, cars per charge. Almost none of those numbers come from someone who stood in a driveway and measured. Real testing is thin, so a buyer ends up comparing claims that were never checked.</w:t>
      </w:r>
    </w:p>
    <w:p>
      <w:pPr>
        <w:spacing w:after="120"/>
      </w:pPr>
      <w:r>
        <w:rPr>
          <w:sz w:val="22"/>
          <w:szCs w:val="22"/>
        </w:rPr>
        <w:t xml:space="preserve">So I went to the people who did the work. Bob Vila's team ran over thirty-five models through ten inches of heavy wet snow on two seventy-five foot driveways. Consumer Reports lab results, as reported by a TV station, cover speed, throw distance and plow piles. Pro Tool Reviews ranked battery models on their specs. Six machines made this list, and each one is judged on three questions in the same order: what the maker claims, what a tester found, and what it can't do. I'll tell you which one is number one and why.</w:t>
      </w:r>
    </w:p>
    <w:p>
      <w:pPr>
        <w:spacing w:after="120"/>
      </w:pPr>
      <w:r>
        <w:rPr>
          <w:sz w:val="22"/>
          <w:szCs w:val="22"/>
        </w:rPr>
        <w:t xml:space="preserve">Before that, one popular battery family where two outlets disagree, and after the list, three free habits for the storm. All the product links are in the description.</w:t>
      </w:r>
    </w:p>
    <w:p>
      <w:pPr>
        <w:pStyle w:val="Heading2"/>
        <w:spacing w:after="80" w:before="220"/>
      </w:pPr>
      <w:r>
        <w:rPr>
          <w:b/>
          <w:bCs/>
        </w:rPr>
        <w:t xml:space="preserve">NUMBER 6 — PowerSmart 24" 2-stage gas — 228 words</w:t>
      </w:r>
    </w:p>
    <w:p>
      <w:pPr>
        <w:spacing w:after="120"/>
      </w:pPr>
      <w:r>
        <w:rPr>
          <w:sz w:val="22"/>
          <w:szCs w:val="22"/>
        </w:rPr>
        <w:t xml:space="preserve">Number six, the PowerSmart twenty-four inch two-stage gas snow blower.</w:t>
      </w:r>
    </w:p>
    <w:p>
      <w:pPr>
        <w:spacing w:after="120"/>
      </w:pPr>
      <w:r>
        <w:rPr>
          <w:sz w:val="22"/>
          <w:szCs w:val="22"/>
        </w:rPr>
        <w:t xml:space="preserve">This is for someone who wants a gas two-stage machine without a big spend and a driveway of ordinary length.</w:t>
      </w:r>
    </w:p>
    <w:p>
      <w:pPr>
        <w:spacing w:after="120"/>
      </w:pPr>
      <w:r>
        <w:rPr>
          <w:sz w:val="22"/>
          <w:szCs w:val="22"/>
        </w:rPr>
        <w:t xml:space="preserve">The listing gives a twenty-four inch clearing width, a twenty-one inch intake and a two hundred twelve cubic centimeter engine. It has six forward speeds and two reverse, thirteen inch tires, electric start with a pull-cord backup, and it weighs one hundred eighty-seven pounds. The maker claims a forty-five foot throw and twenty-five hundred pounds a minute, and lists a two-year warranty.</w:t>
      </w:r>
    </w:p>
    <w:p>
      <w:pPr>
        <w:spacing w:after="120"/>
      </w:pPr>
      <w:r>
        <w:rPr>
          <w:sz w:val="22"/>
          <w:szCs w:val="22"/>
        </w:rPr>
        <w:t xml:space="preserve">Bob Vila named a PowerSmart two-stage its Best Value, saying it matched higher-cost machines and ran smoothly in dense snow and on uneven surfaces. One catch: Bob Vila describes a two hundred eight cubic centimeter engine, and this listing says two hundred twelve, so I can't promise it is the identical unit.</w:t>
      </w:r>
    </w:p>
    <w:p>
      <w:pPr>
        <w:spacing w:after="120"/>
      </w:pPr>
      <w:r>
        <w:rPr>
          <w:sz w:val="22"/>
          <w:szCs w:val="22"/>
        </w:rPr>
        <w:t xml:space="preserve">Remember that twenty-five hundred pound figure, because it comes back at number two.</w:t>
      </w:r>
    </w:p>
    <w:p>
      <w:pPr>
        <w:spacing w:after="120"/>
      </w:pPr>
      <w:r>
        <w:rPr>
          <w:sz w:val="22"/>
          <w:szCs w:val="22"/>
        </w:rPr>
        <w:t xml:space="preserve">Now, the honest limits. Some owners online mention hard cold starts and a rubber auger that wears, but those come from weak sources, so treat them as a reason to check, not a fact.</w:t>
      </w:r>
    </w:p>
    <w:p>
      <w:pPr>
        <w:spacing w:after="120"/>
      </w:pPr>
      <w:r>
        <w:rPr>
          <w:sz w:val="22"/>
          <w:szCs w:val="22"/>
        </w:rPr>
        <w:t xml:space="preserve">Its place in the lineup is the entry two-stage.</w:t>
      </w:r>
    </w:p>
    <w:p>
      <w:pPr>
        <w:spacing w:after="120"/>
      </w:pPr>
      <w:r>
        <w:rPr>
          <w:sz w:val="22"/>
          <w:szCs w:val="22"/>
        </w:rPr>
        <w:t xml:space="preserve">Buy it if you want a gas two-stage at the entry point. Do not buy it if you want a machine with a long record of independent tests.</w:t>
      </w:r>
    </w:p>
    <w:p>
      <w:pPr>
        <w:pStyle w:val="Heading2"/>
        <w:spacing w:after="80" w:before="220"/>
      </w:pPr>
      <w:r>
        <w:rPr>
          <w:b/>
          <w:bCs/>
        </w:rPr>
        <w:t xml:space="preserve">NUMBER 5 — Husqvarna ST124 — 177 words</w:t>
      </w:r>
    </w:p>
    <w:p>
      <w:pPr>
        <w:spacing w:after="120"/>
      </w:pPr>
      <w:r>
        <w:rPr>
          <w:sz w:val="22"/>
          <w:szCs w:val="22"/>
        </w:rPr>
        <w:t xml:space="preserve">Number five, the Husqvarna ST124 two-stage snow blower.</w:t>
      </w:r>
    </w:p>
    <w:p>
      <w:pPr>
        <w:spacing w:after="120"/>
      </w:pPr>
      <w:r>
        <w:rPr>
          <w:sz w:val="22"/>
          <w:szCs w:val="22"/>
        </w:rPr>
        <w:t xml:space="preserve">This is for the buyer who wants a known brand and a long warranty on a machine that still clears a wide path.</w:t>
      </w:r>
    </w:p>
    <w:p>
      <w:pPr>
        <w:spacing w:after="120"/>
      </w:pPr>
      <w:r>
        <w:rPr>
          <w:sz w:val="22"/>
          <w:szCs w:val="22"/>
        </w:rPr>
        <w:t xml:space="preserve">The listing gives a twenty-four inch clearing width, a two hundred twelve cubic centimeter engine, a twenty-one inch intake and thirteen inch tires. It uses a ribbon auger, which the maker says mixes air into the snow so it handles more easily. It weighs one hundred seventy-three pounds, and the maker lists a three-year bumper-to-bumper warranty plus five years on the engine only.</w:t>
      </w:r>
    </w:p>
    <w:p>
      <w:pPr>
        <w:spacing w:after="120"/>
      </w:pPr>
      <w:r>
        <w:rPr>
          <w:sz w:val="22"/>
          <w:szCs w:val="22"/>
        </w:rPr>
        <w:t xml:space="preserve">That five-year engine coverage is the standout among the gas machines here.</w:t>
      </w:r>
    </w:p>
    <w:p>
      <w:pPr>
        <w:spacing w:after="120"/>
      </w:pPr>
      <w:r>
        <w:rPr>
          <w:sz w:val="22"/>
          <w:szCs w:val="22"/>
        </w:rPr>
        <w:t xml:space="preserve">Now, the honest limits. I found no independent test of this exact machine, so everything above is the maker's own description. It also has a smaller throw and a smaller width than the machines in the top three.</w:t>
      </w:r>
    </w:p>
    <w:p>
      <w:pPr>
        <w:spacing w:after="120"/>
      </w:pPr>
      <w:r>
        <w:rPr>
          <w:sz w:val="22"/>
          <w:szCs w:val="22"/>
        </w:rPr>
        <w:t xml:space="preserve">Its place in the lineup is the warranty value pick.</w:t>
      </w:r>
    </w:p>
    <w:p>
      <w:pPr>
        <w:spacing w:after="120"/>
      </w:pPr>
      <w:r>
        <w:rPr>
          <w:sz w:val="22"/>
          <w:szCs w:val="22"/>
        </w:rPr>
        <w:t xml:space="preserve">Buy it if you want the longest stated coverage here. Do not buy it if you need independent test numbers before you spend.</w:t>
      </w:r>
    </w:p>
    <w:p>
      <w:pPr>
        <w:pStyle w:val="Heading2"/>
        <w:spacing w:after="80" w:before="220"/>
      </w:pPr>
      <w:r>
        <w:rPr>
          <w:b/>
          <w:bCs/>
        </w:rPr>
        <w:t xml:space="preserve">NUMBER 4 — EGO SNT2405 24" — 214 words</w:t>
      </w:r>
    </w:p>
    <w:p>
      <w:pPr>
        <w:spacing w:after="120"/>
      </w:pPr>
      <w:r>
        <w:rPr>
          <w:sz w:val="22"/>
          <w:szCs w:val="22"/>
        </w:rPr>
        <w:t xml:space="preserve">Number four, the EGO SNT2405 twenty-four inch cordless snow blower kit.</w:t>
      </w:r>
    </w:p>
    <w:p>
      <w:pPr>
        <w:spacing w:after="120"/>
      </w:pPr>
      <w:r>
        <w:rPr>
          <w:sz w:val="22"/>
          <w:szCs w:val="22"/>
        </w:rPr>
        <w:t xml:space="preserve">This is for someone who hates pull cords, fuel and noise, and whose driveway is long but not endless.</w:t>
      </w:r>
    </w:p>
    <w:p>
      <w:pPr>
        <w:spacing w:after="120"/>
      </w:pPr>
      <w:r>
        <w:rPr>
          <w:sz w:val="22"/>
          <w:szCs w:val="22"/>
        </w:rPr>
        <w:t xml:space="preserve">Bob Vila tested the EGO twenty-four inch. Their testers say it churned through several snow mounds left by a plow, and the drive and auger never faltered or stalled once. It ran about an hour at full power on two batteries and threw snow fifty feet.</w:t>
      </w:r>
    </w:p>
    <w:p>
      <w:pPr>
        <w:spacing w:after="120"/>
      </w:pPr>
      <w:r>
        <w:rPr>
          <w:sz w:val="22"/>
          <w:szCs w:val="22"/>
        </w:rPr>
        <w:t xml:space="preserve">The listing gives a twenty-four inch width and a twenty inch intake. It comes with two seven and a half amp-hour batteries and a push-button start. The maker claims it clears an eighteen-car driveway with eight inches of snow on one charge. It weighs two hundred ten pounds, with a five-year tool warranty and three years on the batteries.</w:t>
      </w:r>
    </w:p>
    <w:p>
      <w:pPr>
        <w:spacing w:after="120"/>
      </w:pPr>
      <w:r>
        <w:rPr>
          <w:sz w:val="22"/>
          <w:szCs w:val="22"/>
        </w:rPr>
        <w:t xml:space="preserve">Now, the honest limits. Bob Vila says the batteries get hot and need several hours to recharge, and it is heavier than other electrics. Another Bob Vila review says it can stall if you overload it too fast. The eighteen-car claim is the maker's, not a measurement.</w:t>
      </w:r>
    </w:p>
    <w:p>
      <w:pPr>
        <w:spacing w:after="120"/>
      </w:pPr>
      <w:r>
        <w:rPr>
          <w:sz w:val="22"/>
          <w:szCs w:val="22"/>
        </w:rPr>
        <w:t xml:space="preserve">Its place in the lineup is the battery specialist.</w:t>
      </w:r>
    </w:p>
    <w:p>
      <w:pPr>
        <w:spacing w:after="120"/>
      </w:pPr>
      <w:r>
        <w:rPr>
          <w:sz w:val="22"/>
          <w:szCs w:val="22"/>
        </w:rPr>
        <w:t xml:space="preserve">Buy it if you want the cordless route. Do not buy it if you need to clear a second driveway an hour later.</w:t>
      </w:r>
    </w:p>
    <w:p>
      <w:pPr>
        <w:pStyle w:val="Heading2"/>
        <w:spacing w:after="80" w:before="220"/>
      </w:pPr>
      <w:r>
        <w:rPr>
          <w:b/>
          <w:bCs/>
        </w:rPr>
        <w:t xml:space="preserve">THE VILLAIN — Ryobi 40V 2-stage (older 21" listing) — 142 words</w:t>
      </w:r>
    </w:p>
    <w:p>
      <w:pPr>
        <w:spacing w:after="120"/>
      </w:pPr>
      <w:r>
        <w:rPr>
          <w:sz w:val="22"/>
          <w:szCs w:val="22"/>
        </w:rPr>
        <w:t xml:space="preserve">Before the top three, the one I promised. The Ryobi forty-volt battery two-stage, and the listing I link is an older twenty-one inch model, not the twenty-two inch they tested.</w:t>
      </w:r>
    </w:p>
    <w:p>
      <w:pPr>
        <w:spacing w:after="120"/>
      </w:pPr>
      <w:r>
        <w:rPr>
          <w:sz w:val="22"/>
          <w:szCs w:val="22"/>
        </w:rPr>
        <w:t xml:space="preserve">Bob Vila gave the Ryobi forty-volt twenty-two inch two-stage Best for Large Driveways, saying it blasted through wet snow that clogged other machines and the batteries lasted several hours. That is real praise, and it is the steel-man.</w:t>
      </w:r>
    </w:p>
    <w:p>
      <w:pPr>
        <w:spacing w:after="120"/>
      </w:pPr>
      <w:r>
        <w:rPr>
          <w:sz w:val="22"/>
          <w:szCs w:val="22"/>
        </w:rPr>
        <w:t xml:space="preserve">Then Consumer Reports. In the lab results the TV station reported, the Ryobi RY408150 is a slower budget option. Slower is a specific trait a tester could repeat, and on a long driveway slower means more time in the cold.</w:t>
      </w:r>
    </w:p>
    <w:p>
      <w:pPr>
        <w:spacing w:after="120"/>
      </w:pPr>
      <w:r>
        <w:rPr>
          <w:sz w:val="22"/>
          <w:szCs w:val="22"/>
        </w:rPr>
        <w:t xml:space="preserve">Two outlets, two different verdicts, and the listing in my link isn't even the model Bob Vila praised.</w:t>
      </w:r>
    </w:p>
    <w:p>
      <w:pPr>
        <w:spacing w:after="120"/>
      </w:pPr>
      <w:r>
        <w:rPr>
          <w:sz w:val="22"/>
          <w:szCs w:val="22"/>
        </w:rPr>
        <w:t xml:space="preserve">Buy number four or number one if you want a battery machine. Otherwise, skip this one.</w:t>
      </w:r>
    </w:p>
    <w:p>
      <w:pPr>
        <w:pStyle w:val="Heading2"/>
        <w:spacing w:after="80" w:before="220"/>
      </w:pPr>
      <w:r>
        <w:rPr>
          <w:b/>
          <w:bCs/>
        </w:rPr>
        <w:t xml:space="preserve">NUMBER 3 — Ariens Deluxe 28 SHO ST28DLE — 182 words</w:t>
      </w:r>
    </w:p>
    <w:p>
      <w:pPr>
        <w:spacing w:after="120"/>
      </w:pPr>
      <w:r>
        <w:rPr>
          <w:sz w:val="22"/>
          <w:szCs w:val="22"/>
        </w:rPr>
        <w:t xml:space="preserve">Number three, the Ariens Deluxe twenty-eight SHO, model ST28DLE.</w:t>
      </w:r>
    </w:p>
    <w:p>
      <w:pPr>
        <w:spacing w:after="120"/>
      </w:pPr>
      <w:r>
        <w:rPr>
          <w:sz w:val="22"/>
          <w:szCs w:val="22"/>
        </w:rPr>
        <w:t xml:space="preserve">This is for a long, wide driveway where you want a gas machine that throws far.</w:t>
      </w:r>
    </w:p>
    <w:p>
      <w:pPr>
        <w:spacing w:after="120"/>
      </w:pPr>
      <w:r>
        <w:rPr>
          <w:sz w:val="22"/>
          <w:szCs w:val="22"/>
        </w:rPr>
        <w:t xml:space="preserve">The listing gives a twenty-eight inch clearing width, a three hundred six cubic centimeter engine, six speeds and sixteen inch wheels. The maker claims a fifty-five foot throw, and the machine weighs two hundred sixty-seven and a half pounds, with electric start.</w:t>
      </w:r>
    </w:p>
    <w:p>
      <w:pPr>
        <w:spacing w:after="120"/>
      </w:pPr>
      <w:r>
        <w:rPr>
          <w:sz w:val="22"/>
          <w:szCs w:val="22"/>
        </w:rPr>
        <w:t xml:space="preserve">Those sixteen inch wheels and that width are what make it a heavy-duty pick, and they cost you weight when you turn it around at the end of the drive.</w:t>
      </w:r>
    </w:p>
    <w:p>
      <w:pPr>
        <w:spacing w:after="120"/>
      </w:pPr>
      <w:r>
        <w:rPr>
          <w:sz w:val="22"/>
          <w:szCs w:val="22"/>
        </w:rPr>
        <w:t xml:space="preserve">Now, the honest limits. I found no independent test of this exact model I could trust. The reviews I did find were on content-farm sites, and I did not use them. Everything here is the listing's own description, so treat the fifty-five foot throw as a claim.</w:t>
      </w:r>
    </w:p>
    <w:p>
      <w:pPr>
        <w:spacing w:after="120"/>
      </w:pPr>
      <w:r>
        <w:rPr>
          <w:sz w:val="22"/>
          <w:szCs w:val="22"/>
        </w:rPr>
        <w:t xml:space="preserve">Its place in the lineup is the heavy-duty wide gas pick.</w:t>
      </w:r>
    </w:p>
    <w:p>
      <w:pPr>
        <w:spacing w:after="120"/>
      </w:pPr>
      <w:r>
        <w:rPr>
          <w:sz w:val="22"/>
          <w:szCs w:val="22"/>
        </w:rPr>
        <w:t xml:space="preserve">Buy it if you want width and a long throw from a gas engine. Do not buy it if you want a test result behind the claim.</w:t>
      </w:r>
    </w:p>
    <w:p>
      <w:pPr>
        <w:pStyle w:val="Heading2"/>
        <w:spacing w:after="80" w:before="220"/>
      </w:pPr>
      <w:r>
        <w:rPr>
          <w:b/>
          <w:bCs/>
        </w:rPr>
        <w:t xml:space="preserve">NUMBER 2 — Honda HSS928 28" track drive — 229 words</w:t>
      </w:r>
    </w:p>
    <w:p>
      <w:pPr>
        <w:spacing w:after="120"/>
      </w:pPr>
      <w:r>
        <w:rPr>
          <w:sz w:val="22"/>
          <w:szCs w:val="22"/>
        </w:rPr>
        <w:t xml:space="preserve">Number two, the Honda HSS928 twenty-eight inch track-drive snow blower.</w:t>
      </w:r>
    </w:p>
    <w:p>
      <w:pPr>
        <w:spacing w:after="120"/>
      </w:pPr>
      <w:r>
        <w:rPr>
          <w:sz w:val="22"/>
          <w:szCs w:val="22"/>
        </w:rPr>
        <w:t xml:space="preserve">This is for a long driveway with a slope, where wheels slip and you want tracks and a smooth speed control.</w:t>
      </w:r>
    </w:p>
    <w:p>
      <w:pPr>
        <w:spacing w:after="120"/>
      </w:pPr>
      <w:r>
        <w:rPr>
          <w:sz w:val="22"/>
          <w:szCs w:val="22"/>
        </w:rPr>
        <w:t xml:space="preserve">The listing gives a twenty-eight inch clearing width and a twenty-one and seven-tenths inch intake. It uses a two hundred seventy cubic centimeter Honda engine with key electric start, rubber tracks, and a hydrostatic drive, so you slide one lever for speed with no shifting. The maker claims a fifty-two foot throw, lists a three-year residential warranty, and the machine weighs three hundred fifty-eight pounds.</w:t>
      </w:r>
    </w:p>
    <w:p>
      <w:pPr>
        <w:spacing w:after="120"/>
      </w:pPr>
      <w:r>
        <w:rPr>
          <w:sz w:val="22"/>
          <w:szCs w:val="22"/>
        </w:rPr>
        <w:t xml:space="preserve">Now look at the maker's snow figure. The listing claims nineteen hundred pounds a minute. The twenty-four inch at number six claims twenty-five hundred, and nobody would call it the stronger machine. Pounds a minute is a claim, not a result. Remember that.</w:t>
      </w:r>
    </w:p>
    <w:p>
      <w:pPr>
        <w:spacing w:after="120"/>
      </w:pPr>
      <w:r>
        <w:rPr>
          <w:sz w:val="22"/>
          <w:szCs w:val="22"/>
        </w:rPr>
        <w:t xml:space="preserve">Now, the honest limits. I found no independent test I could read, because Consumer Reports keeps its page behind a membership. It is also very heavy, and the tracks make it slower to turn.</w:t>
      </w:r>
    </w:p>
    <w:p>
      <w:pPr>
        <w:spacing w:after="120"/>
      </w:pPr>
      <w:r>
        <w:rPr>
          <w:sz w:val="22"/>
          <w:szCs w:val="22"/>
        </w:rPr>
        <w:t xml:space="preserve">So why isn't it number one? Because the machine that is number one has a named test behind it, and this one does not.</w:t>
      </w:r>
    </w:p>
    <w:p>
      <w:pPr>
        <w:spacing w:after="120"/>
      </w:pPr>
      <w:r>
        <w:rPr>
          <w:sz w:val="22"/>
          <w:szCs w:val="22"/>
        </w:rPr>
        <w:t xml:space="preserve">Its place in the lineup is the premium tracked pick.</w:t>
      </w:r>
    </w:p>
    <w:p>
      <w:pPr>
        <w:spacing w:after="120"/>
      </w:pPr>
      <w:r>
        <w:rPr>
          <w:sz w:val="22"/>
          <w:szCs w:val="22"/>
        </w:rPr>
        <w:t xml:space="preserve">Buy it if your drive is sloped and you want the tracks. Do not buy it if you need independent test numbers.</w:t>
      </w:r>
    </w:p>
    <w:p>
      <w:pPr>
        <w:pStyle w:val="Heading2"/>
        <w:spacing w:after="80" w:before="220"/>
      </w:pPr>
      <w:r>
        <w:rPr>
          <w:b/>
          <w:bCs/>
        </w:rPr>
        <w:t xml:space="preserve">NUMBER 1 — EGO SNT2807 28" — 254 words</w:t>
      </w:r>
    </w:p>
    <w:p>
      <w:pPr>
        <w:spacing w:after="120"/>
      </w:pPr>
      <w:r>
        <w:rPr>
          <w:sz w:val="22"/>
          <w:szCs w:val="22"/>
        </w:rPr>
        <w:t xml:space="preserve">Number one, the EGO SNT2807 twenty-eight inch cordless snow blower.</w:t>
      </w:r>
    </w:p>
    <w:p>
      <w:pPr>
        <w:spacing w:after="120"/>
      </w:pPr>
      <w:r>
        <w:rPr>
          <w:sz w:val="22"/>
          <w:szCs w:val="22"/>
        </w:rPr>
        <w:t xml:space="preserve">This is for most people with a long driveway.</w:t>
      </w:r>
    </w:p>
    <w:p>
      <w:pPr>
        <w:spacing w:after="120"/>
      </w:pPr>
      <w:r>
        <w:rPr>
          <w:sz w:val="22"/>
          <w:szCs w:val="22"/>
        </w:rPr>
        <w:t xml:space="preserve">Consumer Reports lab results, as reported by a TV station, gave the EGO SNT2807 the top scores among two-stage battery models. Pro Tool Reviews ranks it first in its battery roundup, though that list is built from specs, not a test.</w:t>
      </w:r>
    </w:p>
    <w:p>
      <w:pPr>
        <w:spacing w:after="120"/>
      </w:pPr>
      <w:r>
        <w:rPr>
          <w:sz w:val="22"/>
          <w:szCs w:val="22"/>
        </w:rPr>
        <w:t xml:space="preserve">The listing gives a twenty-eight inch width and a twenty-one inch intake, with two twelve amp-hour batteries, sixteen by five inch snow tires and a sixty foot throw. The joystick controls the chute through two hundred degrees, the grips are heated, and it is self-propelled with trigger steering. The maker claims it clears a thirty-two car driveway with eight inches of snow on one charge.</w:t>
      </w:r>
    </w:p>
    <w:p>
      <w:pPr>
        <w:spacing w:after="120"/>
      </w:pPr>
      <w:r>
        <w:rPr>
          <w:sz w:val="22"/>
          <w:szCs w:val="22"/>
        </w:rPr>
        <w:t xml:space="preserve">Bob Vila tested the twenty-four inch EGO, a smaller sibling. That machine did not stall once in plow piles, which is the best evidence I have on how the family behaves.</w:t>
      </w:r>
    </w:p>
    <w:p>
      <w:pPr>
        <w:spacing w:after="120"/>
      </w:pPr>
      <w:r>
        <w:rPr>
          <w:sz w:val="22"/>
          <w:szCs w:val="22"/>
        </w:rPr>
        <w:t xml:space="preserve">Now, the honest limits. It weighs two hundred fifty pounds. Pro Tool Reviews says battery models are not as powerful as the strongest gas models yet, and the batteries recharge more slowly than filling a gas tank. Bob Vila saw the twenty-four inch get hot and need hours to recharge.</w:t>
      </w:r>
    </w:p>
    <w:p>
      <w:pPr>
        <w:spacing w:after="120"/>
      </w:pPr>
      <w:r>
        <w:rPr>
          <w:sz w:val="22"/>
          <w:szCs w:val="22"/>
        </w:rPr>
        <w:t xml:space="preserve">It is number one because a lab ranked it first and it is the one with named tests behind it. Buy it if you want a wide cordless path. Do not buy it if you plan to clear it twice in one afternoon.</w:t>
      </w:r>
    </w:p>
    <w:p>
      <w:pPr>
        <w:spacing w:after="120"/>
      </w:pPr>
      <w:r>
        <w:rPr>
          <w:sz w:val="22"/>
          <w:szCs w:val="22"/>
        </w:rPr>
        <w:t xml:space="preserve">That's why it's number one.</w:t>
      </w:r>
    </w:p>
    <w:p>
      <w:pPr>
        <w:pStyle w:val="Heading2"/>
        <w:spacing w:after="80" w:before="220"/>
      </w:pPr>
      <w:r>
        <w:rPr>
          <w:b/>
          <w:bCs/>
        </w:rPr>
        <w:t xml:space="preserve">THE FREE UPGRADE — 132 words</w:t>
      </w:r>
    </w:p>
    <w:p>
      <w:pPr>
        <w:spacing w:after="120"/>
      </w:pPr>
      <w:r>
        <w:rPr>
          <w:sz w:val="22"/>
          <w:szCs w:val="22"/>
        </w:rPr>
        <w:t xml:space="preserve">Here are the free habits, and they work with every machine here.</w:t>
      </w:r>
    </w:p>
    <w:p>
      <w:pPr>
        <w:spacing w:after="120"/>
      </w:pPr>
      <w:r>
        <w:rPr>
          <w:sz w:val="22"/>
          <w:szCs w:val="22"/>
        </w:rPr>
        <w:t xml:space="preserve">First, don't overload it. Bob Vila saw one electric model stall when it was loaded too quickly. Slow your walking speed, take a narrower bite into a plow pile, and let the auger catch up.</w:t>
      </w:r>
    </w:p>
    <w:p>
      <w:pPr>
        <w:spacing w:after="120"/>
      </w:pPr>
      <w:r>
        <w:rPr>
          <w:sz w:val="22"/>
          <w:szCs w:val="22"/>
        </w:rPr>
        <w:t xml:space="preserve">Second, plan around the batteries. Bob Vila says the EGO twenty-four inch batteries get hot and take hours to recharge. If you own an electric, charge both batteries before the storm and check them before the second round.</w:t>
      </w:r>
    </w:p>
    <w:p>
      <w:pPr>
        <w:spacing w:after="120"/>
      </w:pPr>
      <w:r>
        <w:rPr>
          <w:sz w:val="22"/>
          <w:szCs w:val="22"/>
        </w:rPr>
        <w:t xml:space="preserve">Third, set the skid shoes for your surface. A PowerSmart listing says its skid shoes adjust for paved and gravel driveways, and a machine scraping gravel throws gravel. Set them before you start, not after.</w:t>
      </w:r>
    </w:p>
    <w:p>
      <w:pPr>
        <w:spacing w:after="120"/>
      </w:pPr>
      <w:r>
        <w:rPr>
          <w:sz w:val="22"/>
          <w:szCs w:val="22"/>
        </w:rPr>
        <w:t xml:space="preserve">All three cost nothing, and they matter more than any pounds-a-minute number.</w:t>
      </w:r>
    </w:p>
    <w:p>
      <w:pPr>
        <w:pStyle w:val="Heading2"/>
        <w:spacing w:after="80" w:before="220"/>
      </w:pPr>
      <w:r>
        <w:rPr>
          <w:b/>
          <w:bCs/>
        </w:rPr>
        <w:t xml:space="preserve">THE TAIL (closer · where to buy · recap · CTA) — 165 words</w:t>
      </w:r>
    </w:p>
    <w:p>
      <w:pPr>
        <w:spacing w:after="120"/>
      </w:pPr>
      <w:r>
        <w:rPr>
          <w:sz w:val="22"/>
          <w:szCs w:val="22"/>
        </w:rPr>
        <w:t xml:space="preserve">Before you pay, ask one question: does the number on the page come from a tester or from the maker? Twenty-five hundred pounds a minute, nineteen hundred, thirty-two cars on a charge: those are claims. Fifty feet of throw and no stalling in plow piles came from someone who stood in the snow.</w:t>
      </w:r>
    </w:p>
    <w:p>
      <w:pPr>
        <w:spacing w:after="120"/>
      </w:pPr>
      <w:r>
        <w:rPr>
          <w:sz w:val="22"/>
          <w:szCs w:val="22"/>
        </w:rPr>
        <w:t xml:space="preserve">All seven links are in the description, including the Ryobi. Check the clearing width, check the warranty, and buy from a seller you trust.</w:t>
      </w:r>
    </w:p>
    <w:p>
      <w:pPr>
        <w:spacing w:after="120"/>
      </w:pPr>
      <w:r>
        <w:rPr>
          <w:sz w:val="22"/>
          <w:szCs w:val="22"/>
        </w:rPr>
        <w:t xml:space="preserve">Quick recap. The entry gas two-stage, the PowerSmart twenty-four inch. The warranty value pick, the Husqvarna ST124. The cordless specialist, the EGO SNT2405. The wide gas pick, the Ariens Deluxe twenty-eight SHO. The tracked premium, the Honda HSS928. And for most people, the EGO SNT2807.</w:t>
      </w:r>
    </w:p>
    <w:p>
      <w:pPr>
        <w:spacing w:after="120"/>
      </w:pPr>
      <w:r>
        <w:rPr>
          <w:sz w:val="22"/>
          <w:szCs w:val="22"/>
        </w:rPr>
        <w:t xml:space="preserve">Every link is in the description, and prices move fast, so check before you buy. One thing: if you own one of these, tell me how many passes your driveway takes. If enough of you post, we will see which claims hold up.</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15achrlcsizufyr5nk09v" Type="http://schemas.openxmlformats.org/officeDocument/2006/relationships/hyperlink" Target="https://www.amazon.com/dp/B074Y94FNC" TargetMode="External"/><Relationship Id="rIdwzjatyt6j671txeyb_ai9" Type="http://schemas.openxmlformats.org/officeDocument/2006/relationships/hyperlink" Target="https://www.amazon.com/dp/B0FVT6SR75" TargetMode="External"/><Relationship Id="rIdk8tg9osj4rsad08689tw2" Type="http://schemas.openxmlformats.org/officeDocument/2006/relationships/hyperlink" Target="https://www.amazon.com/dp/B08DJ7MNTZ" TargetMode="External"/><Relationship Id="rIdr68edxqz8zofzo9xds66o" Type="http://schemas.openxmlformats.org/officeDocument/2006/relationships/hyperlink" Target="https://www.amazon.com/dp/B01H0PKXXQ" TargetMode="External"/><Relationship Id="rIdrkmugaahi60ef8896gvok" Type="http://schemas.openxmlformats.org/officeDocument/2006/relationships/hyperlink" Target="https://www.amazon.com/dp/B01JJ5DC8S" TargetMode="External"/><Relationship Id="rId1b31xgxx-krchlu0r2qrt" Type="http://schemas.openxmlformats.org/officeDocument/2006/relationships/hyperlink" Target="https://www.amazon.com/dp/B0CHHPCXS3" TargetMode="External"/><Relationship Id="rIdg5myg7wvo4f2icsz2wbja" Type="http://schemas.openxmlformats.org/officeDocument/2006/relationships/hyperlink" Target="https://www.amazon.com/dp/B089CRS2K4" TargetMode="External"/><Relationship Id="rIdaqpgl2hidoij6qrslhxm2" Type="http://schemas.openxmlformats.org/officeDocument/2006/relationships/hyperlink" Target="https://www.bobvila.com/articles/best-snow-blower/" TargetMode="External"/><Relationship Id="rIdsxzmvhhjoyk5tjfuvrx4l" Type="http://schemas.openxmlformats.org/officeDocument/2006/relationships/hyperlink" Target="https://www.bobvila.com/articles/best-electric-snow-blower/" TargetMode="External"/><Relationship Id="rIdqef6hcsdncuwig6x3xq3k" Type="http://schemas.openxmlformats.org/officeDocument/2006/relationships/hyperlink" Target="https://www.consumerreports.org/home-garden/snow-blowers/" TargetMode="External"/><Relationship Id="rIdhd5kzweyzgoql3wopspdq" Type="http://schemas.openxmlformats.org/officeDocument/2006/relationships/hyperlink" Target="https://www.protoolreviews.com" TargetMode="External"/><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2026-10-10T05:58:26.564Z</dcterms:created>
  <dcterms:modified xsi:type="dcterms:W3CDTF">2026-10-10T05:58:26.564Z</dcterms:modified>
</cp:coreProperties>
</file>

<file path=docProps/custom.xml><?xml version="1.0" encoding="utf-8"?>
<Properties xmlns="http://schemas.openxmlformats.org/officeDocument/2006/custom-properties" xmlns:vt="http://schemas.openxmlformats.org/officeDocument/2006/docPropsVTypes"/>
</file>