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{1 == 2}</w:t>
      </w:r>
    </w:p>
    <w:p>
      <w:pPr>
        <w:pStyle w:val="Normal"/>
        <w:rPr/>
      </w:pPr>
      <w:r>
        <w:rPr/>
        <w:t>{1 != 2}</w:t>
      </w:r>
    </w:p>
    <w:p>
      <w:pPr>
        <w:pStyle w:val="Normal"/>
        <w:rPr/>
      </w:pPr>
      <w:r>
        <w:rPr/>
        <w:t>{1 &gt; 2}</w:t>
      </w:r>
    </w:p>
    <w:p>
      <w:pPr>
        <w:pStyle w:val="Normal"/>
        <w:rPr/>
      </w:pPr>
      <w:r>
        <w:rPr/>
        <w:t>{1 &lt; 2}</w:t>
      </w:r>
    </w:p>
    <w:p>
      <w:pPr>
        <w:pStyle w:val="Normal"/>
        <w:rPr/>
      </w:pPr>
      <w:r>
        <w:rPr/>
        <w:t>{1 &gt;= 2}</w:t>
      </w:r>
    </w:p>
    <w:p>
      <w:pPr>
        <w:pStyle w:val="Normal"/>
        <w:rPr/>
      </w:pPr>
      <w:r>
        <w:rPr/>
        <w:t>{1 &lt;= 2}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18</Words>
  <Characters>34</Characters>
  <CharactersWithSpaces>46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2025-12-11T00:16:06Z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