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C7D2D4" w14:textId="413EEB5B" w:rsidR="008B09A8" w:rsidRPr="008B09A8" w:rsidRDefault="008B09A8" w:rsidP="008B09A8">
      <w:pPr>
        <w:pStyle w:val="a3"/>
        <w:numPr>
          <w:ilvl w:val="0"/>
          <w:numId w:val="1"/>
        </w:numPr>
      </w:pPr>
      <w:r>
        <w:t xml:space="preserve">Первым делом я подумала о </w:t>
      </w:r>
      <w:r w:rsidR="00DC01A4">
        <w:t>функционале своего калькулятора</w:t>
      </w:r>
      <w:r w:rsidR="00DC01A4" w:rsidRPr="00DC01A4">
        <w:t>,</w:t>
      </w:r>
      <w:r w:rsidR="00DC01A4">
        <w:t xml:space="preserve"> а затем о </w:t>
      </w:r>
      <w:r>
        <w:t>дизайне (внешнем виде)</w:t>
      </w:r>
      <w:r w:rsidR="00DC01A4" w:rsidRPr="00DC01A4">
        <w:t>.</w:t>
      </w:r>
      <w:r w:rsidR="00DC01A4">
        <w:t xml:space="preserve"> И в третьих</w:t>
      </w:r>
      <w:r w:rsidR="00DC01A4">
        <w:rPr>
          <w:lang w:val="en-US"/>
        </w:rPr>
        <w:t>,</w:t>
      </w:r>
      <w:r>
        <w:t xml:space="preserve"> я обратила внимание на архитектуру построения</w:t>
      </w:r>
      <w:r w:rsidRPr="008B09A8">
        <w:t>.</w:t>
      </w:r>
      <w:r>
        <w:t xml:space="preserve"> </w:t>
      </w:r>
    </w:p>
    <w:p w14:paraId="0DC45312" w14:textId="77777777" w:rsidR="0091551E" w:rsidRDefault="0091551E" w:rsidP="0091551E">
      <w:pPr>
        <w:pStyle w:val="a3"/>
      </w:pPr>
    </w:p>
    <w:p w14:paraId="1F29BFCD" w14:textId="70B5E94E" w:rsidR="008B09A8" w:rsidRDefault="008B09A8" w:rsidP="008B09A8">
      <w:pPr>
        <w:pStyle w:val="a3"/>
        <w:numPr>
          <w:ilvl w:val="0"/>
          <w:numId w:val="1"/>
        </w:numPr>
      </w:pPr>
      <w:r>
        <w:t xml:space="preserve">Как объяснить программе – </w:t>
      </w:r>
      <w:r w:rsidR="0091551E">
        <w:t>ввод</w:t>
      </w:r>
    </w:p>
    <w:p w14:paraId="5E11ECCA" w14:textId="77777777" w:rsidR="0091551E" w:rsidRDefault="0091551E" w:rsidP="0091551E">
      <w:pPr>
        <w:pStyle w:val="a3"/>
      </w:pPr>
    </w:p>
    <w:p w14:paraId="45980F0D" w14:textId="41726ED0" w:rsidR="0091551E" w:rsidRDefault="0091551E" w:rsidP="0091551E">
      <w:pPr>
        <w:pStyle w:val="a3"/>
        <w:numPr>
          <w:ilvl w:val="0"/>
          <w:numId w:val="1"/>
        </w:numPr>
      </w:pPr>
      <w:r>
        <w:t>Продукт имеет 2 версии</w:t>
      </w:r>
      <w:r w:rsidRPr="0091551E">
        <w:t>,</w:t>
      </w:r>
      <w:r>
        <w:t xml:space="preserve"> светлая и темная</w:t>
      </w:r>
      <w:r w:rsidRPr="0091551E">
        <w:t>.</w:t>
      </w:r>
    </w:p>
    <w:p w14:paraId="4A835545" w14:textId="3FB38539" w:rsidR="0091551E" w:rsidRPr="0091551E" w:rsidRDefault="0091551E" w:rsidP="0091551E">
      <w:pPr>
        <w:pStyle w:val="a3"/>
        <w:numPr>
          <w:ilvl w:val="0"/>
          <w:numId w:val="2"/>
        </w:numPr>
      </w:pPr>
      <w:r>
        <w:t>Продукт предназначен для слабовидящих (темная версия этому способствует)</w:t>
      </w:r>
      <w:r w:rsidRPr="0091551E">
        <w:t>.</w:t>
      </w:r>
    </w:p>
    <w:p w14:paraId="003F9BCB" w14:textId="7528C6BE" w:rsidR="0091551E" w:rsidRDefault="0091551E" w:rsidP="0091551E">
      <w:pPr>
        <w:pStyle w:val="a3"/>
        <w:numPr>
          <w:ilvl w:val="0"/>
          <w:numId w:val="2"/>
        </w:numPr>
      </w:pPr>
      <w:r>
        <w:t>Продукт имеет множества комментариев для другого разработчика</w:t>
      </w:r>
    </w:p>
    <w:p w14:paraId="0384E4B3" w14:textId="414547CA" w:rsidR="0091551E" w:rsidRPr="0091551E" w:rsidRDefault="0091551E" w:rsidP="0091551E">
      <w:pPr>
        <w:pStyle w:val="a3"/>
        <w:numPr>
          <w:ilvl w:val="0"/>
          <w:numId w:val="2"/>
        </w:numPr>
      </w:pPr>
      <w:r>
        <w:t>Продукт хорошо расписан</w:t>
      </w:r>
    </w:p>
    <w:p w14:paraId="19DFD8B1" w14:textId="3BA7738A" w:rsidR="0091551E" w:rsidRDefault="0091551E" w:rsidP="0091551E"/>
    <w:p w14:paraId="7F65AB99" w14:textId="77777777" w:rsidR="0034673C" w:rsidRDefault="0091551E" w:rsidP="0034673C">
      <w:pPr>
        <w:pStyle w:val="a3"/>
        <w:numPr>
          <w:ilvl w:val="0"/>
          <w:numId w:val="1"/>
        </w:numPr>
        <w:jc w:val="both"/>
      </w:pPr>
      <w:r>
        <w:t>Было бы прикольно добавить</w:t>
      </w:r>
      <w:r w:rsidR="0034673C">
        <w:t xml:space="preserve"> звук на сайте</w:t>
      </w:r>
      <w:r w:rsidR="0034673C" w:rsidRPr="0034673C">
        <w:t>,</w:t>
      </w:r>
      <w:r w:rsidR="0034673C">
        <w:t xml:space="preserve"> это еще больше усилит юзера на восприятие сайта и к тому же</w:t>
      </w:r>
      <w:r w:rsidR="0034673C" w:rsidRPr="0034673C">
        <w:t>,</w:t>
      </w:r>
      <w:r w:rsidR="0034673C">
        <w:t xml:space="preserve"> запомнится этот сайт</w:t>
      </w:r>
      <w:r w:rsidR="0034673C" w:rsidRPr="0034673C">
        <w:t>.</w:t>
      </w:r>
    </w:p>
    <w:p w14:paraId="75141F50" w14:textId="20023939" w:rsidR="0034673C" w:rsidRDefault="0034673C" w:rsidP="0034673C">
      <w:pPr>
        <w:pStyle w:val="a3"/>
        <w:numPr>
          <w:ilvl w:val="0"/>
          <w:numId w:val="3"/>
        </w:numPr>
        <w:jc w:val="both"/>
      </w:pPr>
      <w:r>
        <w:t>Можно еще добавить инженерный калькулятор</w:t>
      </w:r>
      <w:r w:rsidRPr="0034673C">
        <w:t>.</w:t>
      </w:r>
      <w:r>
        <w:t xml:space="preserve"> </w:t>
      </w:r>
    </w:p>
    <w:p w14:paraId="69EF3469" w14:textId="77777777" w:rsidR="0034673C" w:rsidRDefault="0034673C" w:rsidP="0034673C">
      <w:pPr>
        <w:pStyle w:val="a3"/>
        <w:numPr>
          <w:ilvl w:val="0"/>
          <w:numId w:val="3"/>
        </w:numPr>
        <w:jc w:val="both"/>
      </w:pPr>
      <w:r>
        <w:t xml:space="preserve">Можно еще калькулятор на </w:t>
      </w:r>
      <w:r>
        <w:rPr>
          <w:lang w:val="en-US"/>
        </w:rPr>
        <w:t>Back</w:t>
      </w:r>
      <w:r w:rsidRPr="0034673C">
        <w:t xml:space="preserve"> – </w:t>
      </w:r>
      <w:r>
        <w:rPr>
          <w:lang w:val="en-US"/>
        </w:rPr>
        <w:t>end</w:t>
      </w:r>
      <w:r w:rsidRPr="0034673C">
        <w:t xml:space="preserve"> </w:t>
      </w:r>
      <w:r>
        <w:t>написать с сохранением последних вычислений и выводом</w:t>
      </w:r>
      <w:r w:rsidRPr="0034673C">
        <w:t>,</w:t>
      </w:r>
      <w:r>
        <w:t xml:space="preserve"> чтобы юзер не забыл</w:t>
      </w:r>
      <w:r w:rsidRPr="0034673C">
        <w:t>,</w:t>
      </w:r>
      <w:r>
        <w:t xml:space="preserve"> какие вычисления до этого принимал</w:t>
      </w:r>
      <w:r w:rsidRPr="0034673C">
        <w:t>.</w:t>
      </w:r>
    </w:p>
    <w:p w14:paraId="220854F8" w14:textId="18BA93C3" w:rsidR="0091551E" w:rsidRPr="0034673C" w:rsidRDefault="0034673C" w:rsidP="0034673C">
      <w:pPr>
        <w:pStyle w:val="a3"/>
        <w:numPr>
          <w:ilvl w:val="0"/>
          <w:numId w:val="3"/>
        </w:numPr>
        <w:jc w:val="both"/>
      </w:pPr>
      <w:r>
        <w:t>Еще можно добавить конвертацию валют</w:t>
      </w:r>
      <w:r w:rsidRPr="0034673C">
        <w:t>.</w:t>
      </w:r>
      <w:r>
        <w:t xml:space="preserve"> Например</w:t>
      </w:r>
      <w:r w:rsidRPr="0034673C">
        <w:t>,</w:t>
      </w:r>
      <w:r>
        <w:t xml:space="preserve"> с сомони в доллары</w:t>
      </w:r>
      <w:r w:rsidRPr="0034673C">
        <w:t>.</w:t>
      </w:r>
      <w:r>
        <w:t xml:space="preserve"> Таким образом</w:t>
      </w:r>
      <w:r w:rsidRPr="0034673C">
        <w:t>,</w:t>
      </w:r>
      <w:r>
        <w:t xml:space="preserve"> мы расширяем возможности обычного калькулятора на первичную необходимость на сегодняшний день</w:t>
      </w:r>
      <w:r w:rsidRPr="0034673C">
        <w:t>.</w:t>
      </w:r>
    </w:p>
    <w:p w14:paraId="2A2B4D6C" w14:textId="77777777" w:rsidR="0091551E" w:rsidRPr="0091551E" w:rsidRDefault="0091551E" w:rsidP="0091551E">
      <w:pPr>
        <w:pStyle w:val="a3"/>
      </w:pPr>
    </w:p>
    <w:p w14:paraId="08C237DF" w14:textId="6198681E" w:rsidR="0091551E" w:rsidRPr="0091551E" w:rsidRDefault="0091551E" w:rsidP="0091551E">
      <w:pPr>
        <w:pStyle w:val="a3"/>
      </w:pPr>
    </w:p>
    <w:sectPr w:rsidR="0091551E" w:rsidRPr="009155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A364DA"/>
    <w:multiLevelType w:val="hybridMultilevel"/>
    <w:tmpl w:val="9D462898"/>
    <w:lvl w:ilvl="0" w:tplc="04190013">
      <w:start w:val="1"/>
      <w:numFmt w:val="upperRoman"/>
      <w:lvlText w:val="%1."/>
      <w:lvlJc w:val="righ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0A24F75"/>
    <w:multiLevelType w:val="hybridMultilevel"/>
    <w:tmpl w:val="27DEB2B6"/>
    <w:lvl w:ilvl="0" w:tplc="04190013">
      <w:start w:val="1"/>
      <w:numFmt w:val="upperRoman"/>
      <w:lvlText w:val="%1."/>
      <w:lvlJc w:val="righ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F8A258D"/>
    <w:multiLevelType w:val="hybridMultilevel"/>
    <w:tmpl w:val="626C4B74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7A1"/>
    <w:rsid w:val="0034673C"/>
    <w:rsid w:val="00553235"/>
    <w:rsid w:val="008007A1"/>
    <w:rsid w:val="008B09A8"/>
    <w:rsid w:val="0091551E"/>
    <w:rsid w:val="00DC0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8E2F7C"/>
  <w15:chartTrackingRefBased/>
  <w15:docId w15:val="{5CC20F00-17C4-46DB-A118-DE1044535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B09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2021-07-22T08:59:00Z</dcterms:created>
  <dcterms:modified xsi:type="dcterms:W3CDTF">2021-07-22T14:44:00Z</dcterms:modified>
</cp:coreProperties>
</file>