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FA801" w14:textId="77777777" w:rsidR="0005223C" w:rsidRDefault="0005223C" w:rsidP="0005223C">
      <w:pPr>
        <w:pStyle w:val="a3"/>
        <w:shd w:val="clear" w:color="auto" w:fill="FFFFFF"/>
        <w:spacing w:before="0" w:beforeAutospacing="0" w:after="390" w:afterAutospacing="0"/>
        <w:rPr>
          <w:rFonts w:ascii="PingFang SC" w:eastAsia="PingFang SC" w:hAnsi="PingFang SC"/>
          <w:color w:val="333333"/>
        </w:rPr>
      </w:pPr>
      <w:r>
        <w:rPr>
          <w:rFonts w:ascii="SimSun" w:eastAsia="SimSun" w:hAnsi="SimSun" w:cs="SimSun"/>
          <w:color w:val="333333"/>
        </w:rPr>
        <w:t>长度为</w:t>
      </w:r>
      <w:r>
        <w:rPr>
          <w:rFonts w:ascii="PingFang SC" w:eastAsia="PingFang SC" w:hAnsi="PingFang SC" w:hint="eastAsia"/>
          <w:color w:val="333333"/>
        </w:rPr>
        <w:t>n</w:t>
      </w:r>
      <w:r>
        <w:rPr>
          <w:rFonts w:ascii="MS Mincho" w:eastAsia="MS Mincho" w:hAnsi="MS Mincho" w:cs="MS Mincho"/>
          <w:color w:val="333333"/>
        </w:rPr>
        <w:t>的折半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的构造方法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MS Mincho" w:eastAsia="MS Mincho" w:hAnsi="MS Mincho" w:cs="MS Mincho"/>
          <w:color w:val="333333"/>
        </w:rPr>
        <w:t>：</w:t>
      </w:r>
    </w:p>
    <w:p w14:paraId="785D1DDA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 </w:t>
      </w:r>
      <w:r>
        <w:rPr>
          <w:rFonts w:ascii="MS Mincho" w:eastAsia="MS Mincho" w:hAnsi="MS Mincho" w:cs="MS Mincho"/>
          <w:color w:val="333333"/>
        </w:rPr>
        <w:t>⑴</w:t>
      </w:r>
      <w:r>
        <w:rPr>
          <w:rFonts w:ascii="PingFang SC" w:eastAsia="PingFang SC" w:hAnsi="PingFang SC" w:hint="eastAsia"/>
          <w:color w:val="333333"/>
        </w:rPr>
        <w:t xml:space="preserve"> 当n=0</w:t>
      </w:r>
      <w:r>
        <w:rPr>
          <w:rFonts w:ascii="SimSun" w:eastAsia="SimSun" w:hAnsi="SimSun" w:cs="SimSun"/>
          <w:color w:val="333333"/>
        </w:rPr>
        <w:t>时，折半查找判定树为空；</w:t>
      </w:r>
      <w:r>
        <w:rPr>
          <w:rFonts w:ascii="PingFang SC" w:eastAsia="PingFang SC" w:hAnsi="PingFang SC" w:hint="eastAsia"/>
          <w:color w:val="333333"/>
        </w:rPr>
        <w:t> </w:t>
      </w:r>
    </w:p>
    <w:p w14:paraId="274F3F30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t>⑵</w:t>
      </w:r>
      <w:r>
        <w:rPr>
          <w:rFonts w:ascii="PingFang SC" w:eastAsia="PingFang SC" w:hAnsi="PingFang SC" w:hint="eastAsia"/>
          <w:color w:val="333333"/>
        </w:rPr>
        <w:t xml:space="preserve"> 当n</w:t>
      </w:r>
      <w:r>
        <w:rPr>
          <w:rFonts w:ascii="MS Mincho" w:eastAsia="MS Mincho" w:hAnsi="MS Mincho" w:cs="MS Mincho"/>
          <w:color w:val="333333"/>
        </w:rPr>
        <w:t>＞</w:t>
      </w:r>
      <w:r>
        <w:rPr>
          <w:rFonts w:ascii="PingFang SC" w:eastAsia="PingFang SC" w:hAnsi="PingFang SC" w:hint="eastAsia"/>
          <w:color w:val="333333"/>
        </w:rPr>
        <w:t>0</w:t>
      </w:r>
      <w:r>
        <w:rPr>
          <w:rFonts w:ascii="SimSun" w:eastAsia="SimSun" w:hAnsi="SimSun" w:cs="SimSun"/>
          <w:color w:val="333333"/>
        </w:rPr>
        <w:t>时，折半查找判定树的根结点是有序表中序号为</w:t>
      </w:r>
      <w:r>
        <w:rPr>
          <w:rFonts w:ascii="PingFang SC" w:eastAsia="PingFang SC" w:hAnsi="PingFang SC" w:hint="eastAsia"/>
          <w:color w:val="333333"/>
        </w:rPr>
        <w:t>mid=(n+1)/2</w:t>
      </w:r>
      <w:r>
        <w:rPr>
          <w:rFonts w:ascii="MS Mincho" w:eastAsia="MS Mincho" w:hAnsi="MS Mincho" w:cs="MS Mincho"/>
          <w:color w:val="333333"/>
        </w:rPr>
        <w:t>的</w:t>
      </w:r>
      <w:r>
        <w:rPr>
          <w:rFonts w:ascii="SimSun" w:eastAsia="SimSun" w:hAnsi="SimSun" w:cs="SimSun"/>
          <w:color w:val="333333"/>
        </w:rPr>
        <w:t>记录</w:t>
      </w:r>
      <w:r>
        <w:rPr>
          <w:rFonts w:ascii="MS Mincho" w:eastAsia="MS Mincho" w:hAnsi="MS Mincho" w:cs="MS Mincho"/>
          <w:color w:val="333333"/>
        </w:rPr>
        <w:t>，根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点的左子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是与有序表</w:t>
      </w:r>
      <w:r>
        <w:rPr>
          <w:rFonts w:ascii="PingFang SC" w:eastAsia="PingFang SC" w:hAnsi="PingFang SC" w:hint="eastAsia"/>
          <w:color w:val="333333"/>
        </w:rPr>
        <w:t>r[1] ~ r[mid-1]</w:t>
      </w:r>
      <w:r>
        <w:rPr>
          <w:rFonts w:ascii="MS Mincho" w:eastAsia="MS Mincho" w:hAnsi="MS Mincho" w:cs="MS Mincho"/>
          <w:color w:val="333333"/>
        </w:rPr>
        <w:t>相</w:t>
      </w:r>
      <w:r>
        <w:rPr>
          <w:rFonts w:ascii="SimSun" w:eastAsia="SimSun" w:hAnsi="SimSun" w:cs="SimSun"/>
          <w:color w:val="333333"/>
        </w:rPr>
        <w:t>对应</w:t>
      </w:r>
      <w:r>
        <w:rPr>
          <w:rFonts w:ascii="MS Mincho" w:eastAsia="MS Mincho" w:hAnsi="MS Mincho" w:cs="MS Mincho"/>
          <w:color w:val="333333"/>
        </w:rPr>
        <w:t>的折半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，根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点的右子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是与</w:t>
      </w:r>
      <w:r>
        <w:rPr>
          <w:rFonts w:ascii="PingFang SC" w:eastAsia="PingFang SC" w:hAnsi="PingFang SC" w:hint="eastAsia"/>
          <w:color w:val="333333"/>
        </w:rPr>
        <w:t>r[mid+1] ~ r[n]</w:t>
      </w:r>
      <w:r>
        <w:rPr>
          <w:rFonts w:ascii="MS Mincho" w:eastAsia="MS Mincho" w:hAnsi="MS Mincho" w:cs="MS Mincho"/>
          <w:color w:val="333333"/>
        </w:rPr>
        <w:t>相</w:t>
      </w:r>
      <w:r>
        <w:rPr>
          <w:rFonts w:ascii="SimSun" w:eastAsia="SimSun" w:hAnsi="SimSun" w:cs="SimSun"/>
          <w:color w:val="333333"/>
        </w:rPr>
        <w:t>对应</w:t>
      </w:r>
      <w:r>
        <w:rPr>
          <w:rFonts w:ascii="MS Mincho" w:eastAsia="MS Mincho" w:hAnsi="MS Mincho" w:cs="MS Mincho"/>
          <w:color w:val="333333"/>
        </w:rPr>
        <w:t>的折半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。</w:t>
      </w:r>
      <w:r>
        <w:rPr>
          <w:rFonts w:ascii="PingFang SC" w:eastAsia="PingFang SC" w:hAnsi="PingFang SC" w:hint="eastAsia"/>
          <w:color w:val="333333"/>
        </w:rPr>
        <w:t> </w:t>
      </w:r>
    </w:p>
    <w:p w14:paraId="2637EC2E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SimSun" w:eastAsia="SimSun" w:hAnsi="SimSun" w:cs="SimSun"/>
          <w:color w:val="333333"/>
        </w:rPr>
        <w:t>题目中</w:t>
      </w:r>
      <w:r>
        <w:rPr>
          <w:rFonts w:ascii="PingFang SC" w:eastAsia="PingFang SC" w:hAnsi="PingFang SC" w:hint="eastAsia"/>
          <w:color w:val="333333"/>
        </w:rPr>
        <w:t xml:space="preserve"> </w:t>
      </w:r>
      <w:r>
        <w:rPr>
          <w:rFonts w:ascii="SimSun" w:eastAsia="SimSun" w:hAnsi="SimSun" w:cs="SimSun"/>
          <w:color w:val="333333"/>
        </w:rPr>
        <w:t>长度为</w:t>
      </w:r>
      <w:r>
        <w:rPr>
          <w:rFonts w:ascii="PingFang SC" w:eastAsia="PingFang SC" w:hAnsi="PingFang SC" w:hint="eastAsia"/>
          <w:color w:val="333333"/>
        </w:rPr>
        <w:t>10</w:t>
      </w:r>
      <w:r>
        <w:rPr>
          <w:rFonts w:ascii="MS Mincho" w:eastAsia="MS Mincho" w:hAnsi="MS Mincho" w:cs="MS Mincho"/>
          <w:color w:val="333333"/>
        </w:rPr>
        <w:t>的折半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的具体生成</w:t>
      </w:r>
      <w:r>
        <w:rPr>
          <w:rFonts w:ascii="SimSun" w:eastAsia="SimSun" w:hAnsi="SimSun" w:cs="SimSun"/>
          <w:color w:val="333333"/>
        </w:rPr>
        <w:t>过</w:t>
      </w:r>
      <w:r>
        <w:rPr>
          <w:rFonts w:ascii="MS Mincho" w:eastAsia="MS Mincho" w:hAnsi="MS Mincho" w:cs="MS Mincho"/>
          <w:color w:val="333333"/>
        </w:rPr>
        <w:t>程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MS Mincho" w:eastAsia="MS Mincho" w:hAnsi="MS Mincho" w:cs="MS Mincho"/>
          <w:color w:val="333333"/>
        </w:rPr>
        <w:t>：</w:t>
      </w:r>
      <w:r>
        <w:rPr>
          <w:rFonts w:ascii="PingFang SC" w:eastAsia="PingFang SC" w:hAnsi="PingFang SC" w:hint="eastAsia"/>
          <w:color w:val="333333"/>
        </w:rPr>
        <w:t> </w:t>
      </w:r>
    </w:p>
    <w:p w14:paraId="4A6C6F16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t>⑴</w:t>
      </w:r>
      <w:r>
        <w:rPr>
          <w:rFonts w:ascii="PingFang SC" w:eastAsia="PingFang SC" w:hAnsi="PingFang SC" w:hint="eastAsia"/>
          <w:color w:val="333333"/>
        </w:rPr>
        <w:t xml:space="preserve"> </w:t>
      </w:r>
      <w:r>
        <w:rPr>
          <w:rFonts w:ascii="MS Mincho" w:eastAsia="MS Mincho" w:hAnsi="MS Mincho" w:cs="MS Mincho"/>
          <w:color w:val="333333"/>
        </w:rPr>
        <w:t>在</w:t>
      </w:r>
      <w:r>
        <w:rPr>
          <w:rFonts w:ascii="SimSun" w:eastAsia="SimSun" w:hAnsi="SimSun" w:cs="SimSun"/>
          <w:color w:val="333333"/>
        </w:rPr>
        <w:t>长</w:t>
      </w:r>
      <w:r>
        <w:rPr>
          <w:rFonts w:ascii="MS Mincho" w:eastAsia="MS Mincho" w:hAnsi="MS Mincho" w:cs="MS Mincho"/>
          <w:color w:val="333333"/>
        </w:rPr>
        <w:t>度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PingFang SC" w:eastAsia="PingFang SC" w:hAnsi="PingFang SC" w:hint="eastAsia"/>
          <w:color w:val="333333"/>
        </w:rPr>
        <w:t>10</w:t>
      </w:r>
      <w:r>
        <w:rPr>
          <w:rFonts w:ascii="MS Mincho" w:eastAsia="MS Mincho" w:hAnsi="MS Mincho" w:cs="MS Mincho"/>
          <w:color w:val="333333"/>
        </w:rPr>
        <w:t>的有序表中</w:t>
      </w:r>
      <w:r>
        <w:rPr>
          <w:rFonts w:ascii="SimSun" w:eastAsia="SimSun" w:hAnsi="SimSun" w:cs="SimSun"/>
          <w:color w:val="333333"/>
        </w:rPr>
        <w:t>进</w:t>
      </w:r>
      <w:r>
        <w:rPr>
          <w:rFonts w:ascii="MS Mincho" w:eastAsia="MS Mincho" w:hAnsi="MS Mincho" w:cs="MS Mincho"/>
          <w:color w:val="333333"/>
        </w:rPr>
        <w:t>行折半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找，不</w:t>
      </w:r>
      <w:r>
        <w:rPr>
          <w:rFonts w:ascii="SimSun" w:eastAsia="SimSun" w:hAnsi="SimSun" w:cs="SimSun"/>
          <w:color w:val="333333"/>
        </w:rPr>
        <w:t>论查</w:t>
      </w:r>
      <w:r>
        <w:rPr>
          <w:rFonts w:ascii="MS Mincho" w:eastAsia="MS Mincho" w:hAnsi="MS Mincho" w:cs="MS Mincho"/>
          <w:color w:val="333333"/>
        </w:rPr>
        <w:t>找哪个</w:t>
      </w:r>
      <w:r>
        <w:rPr>
          <w:rFonts w:ascii="SimSun" w:eastAsia="SimSun" w:hAnsi="SimSun" w:cs="SimSun"/>
          <w:color w:val="333333"/>
        </w:rPr>
        <w:t>记录</w:t>
      </w:r>
      <w:r>
        <w:rPr>
          <w:rFonts w:ascii="MS Mincho" w:eastAsia="MS Mincho" w:hAnsi="MS Mincho" w:cs="MS Mincho"/>
          <w:color w:val="333333"/>
        </w:rPr>
        <w:t>，都必</w:t>
      </w:r>
      <w:r>
        <w:rPr>
          <w:rFonts w:ascii="SimSun" w:eastAsia="SimSun" w:hAnsi="SimSun" w:cs="SimSun"/>
          <w:color w:val="333333"/>
        </w:rPr>
        <w:t>须</w:t>
      </w:r>
      <w:r>
        <w:rPr>
          <w:rFonts w:ascii="MS Mincho" w:eastAsia="MS Mincho" w:hAnsi="MS Mincho" w:cs="MS Mincho"/>
          <w:color w:val="333333"/>
        </w:rPr>
        <w:t>先和中</w:t>
      </w:r>
      <w:r>
        <w:rPr>
          <w:rFonts w:ascii="SimSun" w:eastAsia="SimSun" w:hAnsi="SimSun" w:cs="SimSun"/>
          <w:color w:val="333333"/>
        </w:rPr>
        <w:t>间记录进</w:t>
      </w:r>
      <w:r>
        <w:rPr>
          <w:rFonts w:ascii="MS Mincho" w:eastAsia="MS Mincho" w:hAnsi="MS Mincho" w:cs="MS Mincho"/>
          <w:color w:val="333333"/>
        </w:rPr>
        <w:t>行比</w:t>
      </w:r>
      <w:r>
        <w:rPr>
          <w:rFonts w:ascii="SimSun" w:eastAsia="SimSun" w:hAnsi="SimSun" w:cs="SimSun"/>
          <w:color w:val="333333"/>
        </w:rPr>
        <w:t>较</w:t>
      </w:r>
      <w:r>
        <w:rPr>
          <w:rFonts w:ascii="MS Mincho" w:eastAsia="MS Mincho" w:hAnsi="MS Mincho" w:cs="MS Mincho"/>
          <w:color w:val="333333"/>
        </w:rPr>
        <w:t>，而中</w:t>
      </w:r>
      <w:r>
        <w:rPr>
          <w:rFonts w:ascii="SimSun" w:eastAsia="SimSun" w:hAnsi="SimSun" w:cs="SimSun"/>
          <w:color w:val="333333"/>
        </w:rPr>
        <w:t>间记录</w:t>
      </w:r>
      <w:r>
        <w:rPr>
          <w:rFonts w:ascii="MS Mincho" w:eastAsia="MS Mincho" w:hAnsi="MS Mincho" w:cs="MS Mincho"/>
          <w:color w:val="333333"/>
        </w:rPr>
        <w:t>的序号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PingFang SC" w:eastAsia="PingFang SC" w:hAnsi="PingFang SC" w:hint="eastAsia"/>
          <w:color w:val="333333"/>
        </w:rPr>
        <w:t>(1+10)/2=5</w:t>
      </w:r>
      <w:r>
        <w:rPr>
          <w:rFonts w:ascii="MS Mincho" w:eastAsia="MS Mincho" w:hAnsi="MS Mincho" w:cs="MS Mincho"/>
          <w:color w:val="333333"/>
        </w:rPr>
        <w:t>（注意是整除即向下取整），即判定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的根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点是</w:t>
      </w:r>
      <w:r>
        <w:rPr>
          <w:rFonts w:ascii="PingFang SC" w:eastAsia="PingFang SC" w:hAnsi="PingFang SC" w:hint="eastAsia"/>
          <w:color w:val="333333"/>
        </w:rPr>
        <w:t>5</w:t>
      </w:r>
      <w:r>
        <w:rPr>
          <w:rFonts w:ascii="MS Mincho" w:eastAsia="MS Mincho" w:hAnsi="MS Mincho" w:cs="MS Mincho"/>
          <w:color w:val="333333"/>
        </w:rPr>
        <w:t>，如</w:t>
      </w:r>
      <w:r>
        <w:rPr>
          <w:rFonts w:ascii="SimSun" w:eastAsia="SimSun" w:hAnsi="SimSun" w:cs="SimSun"/>
          <w:color w:val="333333"/>
        </w:rPr>
        <w:t>图</w:t>
      </w:r>
      <w:r>
        <w:rPr>
          <w:rFonts w:ascii="PingFang SC" w:eastAsia="PingFang SC" w:hAnsi="PingFang SC" w:hint="eastAsia"/>
          <w:color w:val="333333"/>
        </w:rPr>
        <w:t>(a)</w:t>
      </w:r>
      <w:r>
        <w:rPr>
          <w:rFonts w:ascii="MS Mincho" w:eastAsia="MS Mincho" w:hAnsi="MS Mincho" w:cs="MS Mincho"/>
          <w:color w:val="333333"/>
        </w:rPr>
        <w:t>所示；</w:t>
      </w:r>
      <w:r>
        <w:rPr>
          <w:rFonts w:ascii="PingFang SC" w:eastAsia="PingFang SC" w:hAnsi="PingFang SC" w:hint="eastAsia"/>
          <w:color w:val="333333"/>
        </w:rPr>
        <w:t> </w:t>
      </w:r>
    </w:p>
    <w:p w14:paraId="3CEE78AF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/>
          <w:noProof/>
          <w:color w:val="3F88BF"/>
        </w:rPr>
        <w:drawing>
          <wp:inline distT="0" distB="0" distL="0" distR="0" wp14:anchorId="124BAEF0" wp14:editId="7C82F378">
            <wp:extent cx="901700" cy="1473200"/>
            <wp:effectExtent l="0" t="0" r="12700" b="0"/>
            <wp:docPr id="4" name="图片 4" descr="https://gss0.baidu.com/-Po3dSag_xI4khGko9WTAnF6hhy/zhidao/wh%3D600%2C800/sign=770aa40cc5bf6c81f76224ee8c0e9d0d/b17eca8065380cd77aabe289a844ad3459828119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Po3dSag_xI4khGko9WTAnF6hhy/zhidao/wh%3D600%2C800/sign=770aa40cc5bf6c81f76224ee8c0e9d0d/b17eca8065380cd77aabe289a844ad3459828119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9550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lastRenderedPageBreak/>
        <w:t>⑵</w:t>
      </w:r>
      <w:r>
        <w:rPr>
          <w:rFonts w:ascii="PingFang SC" w:eastAsia="PingFang SC" w:hAnsi="PingFang SC" w:hint="eastAsia"/>
          <w:color w:val="333333"/>
        </w:rPr>
        <w:t xml:space="preserve"> </w:t>
      </w:r>
      <w:r>
        <w:rPr>
          <w:rFonts w:ascii="MS Mincho" w:eastAsia="MS Mincho" w:hAnsi="MS Mincho" w:cs="MS Mincho"/>
          <w:color w:val="333333"/>
        </w:rPr>
        <w:t>考</w:t>
      </w:r>
      <w:r>
        <w:rPr>
          <w:rFonts w:ascii="SimSun" w:eastAsia="SimSun" w:hAnsi="SimSun" w:cs="SimSun"/>
          <w:color w:val="333333"/>
        </w:rPr>
        <w:t>虑</w:t>
      </w:r>
      <w:r>
        <w:rPr>
          <w:rFonts w:ascii="MS Mincho" w:eastAsia="MS Mincho" w:hAnsi="MS Mincho" w:cs="MS Mincho"/>
          <w:color w:val="333333"/>
        </w:rPr>
        <w:t>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的左子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，即将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间调</w:t>
      </w:r>
      <w:r>
        <w:rPr>
          <w:rFonts w:ascii="MS Mincho" w:eastAsia="MS Mincho" w:hAnsi="MS Mincho" w:cs="MS Mincho"/>
          <w:color w:val="333333"/>
        </w:rPr>
        <w:t>整到左半区，此</w:t>
      </w:r>
      <w:r>
        <w:rPr>
          <w:rFonts w:ascii="SimSun" w:eastAsia="SimSun" w:hAnsi="SimSun" w:cs="SimSun"/>
          <w:color w:val="333333"/>
        </w:rPr>
        <w:t>时</w:t>
      </w:r>
      <w:r>
        <w:rPr>
          <w:rFonts w:ascii="MS Mincho" w:eastAsia="MS Mincho" w:hAnsi="MS Mincho" w:cs="MS Mincho"/>
          <w:color w:val="333333"/>
        </w:rPr>
        <w:t>的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</w:t>
      </w:r>
      <w:r>
        <w:rPr>
          <w:rFonts w:ascii="MS Mincho" w:eastAsia="MS Mincho" w:hAnsi="MS Mincho" w:cs="MS Mincho"/>
          <w:color w:val="333333"/>
        </w:rPr>
        <w:t>是</w:t>
      </w:r>
      <w:r>
        <w:rPr>
          <w:rFonts w:ascii="PingFang SC" w:eastAsia="PingFang SC" w:hAnsi="PingFang SC" w:hint="eastAsia"/>
          <w:color w:val="333333"/>
        </w:rPr>
        <w:t>[1</w:t>
      </w:r>
      <w:r>
        <w:rPr>
          <w:rFonts w:ascii="MS Mincho" w:eastAsia="MS Mincho" w:hAnsi="MS Mincho" w:cs="MS Mincho"/>
          <w:color w:val="333333"/>
        </w:rPr>
        <w:t>，</w:t>
      </w:r>
      <w:r>
        <w:rPr>
          <w:rFonts w:ascii="PingFang SC" w:eastAsia="PingFang SC" w:hAnsi="PingFang SC" w:hint="eastAsia"/>
          <w:color w:val="333333"/>
        </w:rPr>
        <w:t>4]</w:t>
      </w:r>
      <w:r>
        <w:rPr>
          <w:rFonts w:ascii="MS Mincho" w:eastAsia="MS Mincho" w:hAnsi="MS Mincho" w:cs="MS Mincho"/>
          <w:color w:val="333333"/>
        </w:rPr>
        <w:t>，也就是</w:t>
      </w:r>
      <w:r>
        <w:rPr>
          <w:rFonts w:ascii="SimSun" w:eastAsia="SimSun" w:hAnsi="SimSun" w:cs="SimSun"/>
          <w:color w:val="333333"/>
        </w:rPr>
        <w:t>说</w:t>
      </w:r>
      <w:r>
        <w:rPr>
          <w:rFonts w:ascii="MS Mincho" w:eastAsia="MS Mincho" w:hAnsi="MS Mincho" w:cs="MS Mincho"/>
          <w:color w:val="333333"/>
        </w:rPr>
        <w:t>，左分支上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MS Mincho" w:eastAsia="MS Mincho" w:hAnsi="MS Mincho" w:cs="MS Mincho"/>
          <w:color w:val="333333"/>
        </w:rPr>
        <w:t>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</w:t>
      </w:r>
      <w:r>
        <w:rPr>
          <w:rFonts w:ascii="SimSun" w:eastAsia="SimSun" w:hAnsi="SimSun" w:cs="SimSun"/>
          <w:color w:val="333333"/>
        </w:rPr>
        <w:t>值</w:t>
      </w:r>
      <w:r>
        <w:rPr>
          <w:rFonts w:ascii="MS Mincho" w:eastAsia="MS Mincho" w:hAnsi="MS Mincho" w:cs="MS Mincho"/>
          <w:color w:val="333333"/>
        </w:rPr>
        <w:t>减</w:t>
      </w:r>
      <w:r>
        <w:rPr>
          <w:rFonts w:ascii="PingFang SC" w:eastAsia="PingFang SC" w:hAnsi="PingFang SC" w:hint="eastAsia"/>
          <w:color w:val="333333"/>
        </w:rPr>
        <w:t>1</w:t>
      </w:r>
      <w:r>
        <w:rPr>
          <w:rFonts w:ascii="MS Mincho" w:eastAsia="MS Mincho" w:hAnsi="MS Mincho" w:cs="MS Mincho"/>
          <w:color w:val="333333"/>
        </w:rPr>
        <w:t>，代表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</w:t>
      </w:r>
      <w:r>
        <w:rPr>
          <w:rFonts w:ascii="MS Mincho" w:eastAsia="MS Mincho" w:hAnsi="MS Mincho" w:cs="MS Mincho"/>
          <w:color w:val="333333"/>
        </w:rPr>
        <w:t>的高端</w:t>
      </w:r>
      <w:r>
        <w:rPr>
          <w:rFonts w:ascii="PingFang SC" w:eastAsia="PingFang SC" w:hAnsi="PingFang SC" w:hint="eastAsia"/>
          <w:color w:val="333333"/>
        </w:rPr>
        <w:t>high</w:t>
      </w:r>
      <w:r>
        <w:rPr>
          <w:rFonts w:ascii="MS Mincho" w:eastAsia="MS Mincho" w:hAnsi="MS Mincho" w:cs="MS Mincho"/>
          <w:color w:val="333333"/>
        </w:rPr>
        <w:t>，此</w:t>
      </w:r>
      <w:r>
        <w:rPr>
          <w:rFonts w:ascii="SimSun" w:eastAsia="SimSun" w:hAnsi="SimSun" w:cs="SimSun"/>
          <w:color w:val="333333"/>
        </w:rPr>
        <w:t>时</w:t>
      </w:r>
      <w:r>
        <w:rPr>
          <w:rFonts w:ascii="MS Mincho" w:eastAsia="MS Mincho" w:hAnsi="MS Mincho" w:cs="MS Mincho"/>
          <w:color w:val="333333"/>
        </w:rPr>
        <w:t>，根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点的左孩子是</w:t>
      </w:r>
      <w:r>
        <w:rPr>
          <w:rFonts w:ascii="PingFang SC" w:eastAsia="PingFang SC" w:hAnsi="PingFang SC" w:hint="eastAsia"/>
          <w:color w:val="333333"/>
        </w:rPr>
        <w:t>(1+4)/2=2</w:t>
      </w:r>
      <w:r>
        <w:rPr>
          <w:rFonts w:ascii="MS Mincho" w:eastAsia="MS Mincho" w:hAnsi="MS Mincho" w:cs="MS Mincho"/>
          <w:color w:val="333333"/>
        </w:rPr>
        <w:t>，如</w:t>
      </w:r>
      <w:r>
        <w:rPr>
          <w:rFonts w:ascii="SimSun" w:eastAsia="SimSun" w:hAnsi="SimSun" w:cs="SimSun"/>
          <w:color w:val="333333"/>
        </w:rPr>
        <w:t>图</w:t>
      </w:r>
      <w:r>
        <w:rPr>
          <w:rFonts w:ascii="PingFang SC" w:eastAsia="PingFang SC" w:hAnsi="PingFang SC" w:hint="eastAsia"/>
          <w:color w:val="333333"/>
        </w:rPr>
        <w:t>(b)</w:t>
      </w:r>
      <w:r>
        <w:rPr>
          <w:rFonts w:ascii="MS Mincho" w:eastAsia="MS Mincho" w:hAnsi="MS Mincho" w:cs="MS Mincho"/>
          <w:color w:val="333333"/>
        </w:rPr>
        <w:t>所示；</w:t>
      </w:r>
      <w:r>
        <w:rPr>
          <w:rFonts w:ascii="PingFang SC" w:eastAsia="PingFang SC" w:hAnsi="PingFang SC" w:hint="eastAsia"/>
          <w:color w:val="333333"/>
        </w:rPr>
        <w:t> </w:t>
      </w:r>
    </w:p>
    <w:p w14:paraId="2FA4D955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/>
          <w:noProof/>
          <w:color w:val="3F88BF"/>
        </w:rPr>
        <w:drawing>
          <wp:inline distT="0" distB="0" distL="0" distR="0" wp14:anchorId="46C32AF8" wp14:editId="485446FB">
            <wp:extent cx="1168400" cy="1485900"/>
            <wp:effectExtent l="0" t="0" r="0" b="12700"/>
            <wp:docPr id="3" name="图片 3" descr="https://gss0.baidu.com/-Po3dSag_xI4khGko9WTAnF6hhy/zhidao/wh%3D600%2C800/sign=77f7a40cc5bf6c81f76224ee8c0e9d0d/b17eca8065380cd77a56e289a844ad345982810e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Po3dSag_xI4khGko9WTAnF6hhy/zhidao/wh%3D600%2C800/sign=77f7a40cc5bf6c81f76224ee8c0e9d0d/b17eca8065380cd77a56e289a844ad345982810e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5F5A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t>⑶</w:t>
      </w:r>
      <w:r>
        <w:rPr>
          <w:rFonts w:ascii="PingFang SC" w:eastAsia="PingFang SC" w:hAnsi="PingFang SC" w:hint="eastAsia"/>
          <w:color w:val="333333"/>
        </w:rPr>
        <w:t xml:space="preserve"> </w:t>
      </w:r>
      <w:r>
        <w:rPr>
          <w:rFonts w:ascii="MS Mincho" w:eastAsia="MS Mincho" w:hAnsi="MS Mincho" w:cs="MS Mincho"/>
          <w:color w:val="333333"/>
        </w:rPr>
        <w:t>考</w:t>
      </w:r>
      <w:r>
        <w:rPr>
          <w:rFonts w:ascii="SimSun" w:eastAsia="SimSun" w:hAnsi="SimSun" w:cs="SimSun"/>
          <w:color w:val="333333"/>
        </w:rPr>
        <w:t>虑</w:t>
      </w:r>
      <w:r>
        <w:rPr>
          <w:rFonts w:ascii="MS Mincho" w:eastAsia="MS Mincho" w:hAnsi="MS Mincho" w:cs="MS Mincho"/>
          <w:color w:val="333333"/>
        </w:rPr>
        <w:t>判定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的右子</w:t>
      </w:r>
      <w:r>
        <w:rPr>
          <w:rFonts w:ascii="SimSun" w:eastAsia="SimSun" w:hAnsi="SimSun" w:cs="SimSun"/>
          <w:color w:val="333333"/>
        </w:rPr>
        <w:t>树</w:t>
      </w:r>
      <w:r>
        <w:rPr>
          <w:rFonts w:ascii="MS Mincho" w:eastAsia="MS Mincho" w:hAnsi="MS Mincho" w:cs="MS Mincho"/>
          <w:color w:val="333333"/>
        </w:rPr>
        <w:t>，即将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间调</w:t>
      </w:r>
      <w:r>
        <w:rPr>
          <w:rFonts w:ascii="MS Mincho" w:eastAsia="MS Mincho" w:hAnsi="MS Mincho" w:cs="MS Mincho"/>
          <w:color w:val="333333"/>
        </w:rPr>
        <w:t>整到右半区，此</w:t>
      </w:r>
      <w:r>
        <w:rPr>
          <w:rFonts w:ascii="SimSun" w:eastAsia="SimSun" w:hAnsi="SimSun" w:cs="SimSun"/>
          <w:color w:val="333333"/>
        </w:rPr>
        <w:t>时</w:t>
      </w:r>
      <w:r>
        <w:rPr>
          <w:rFonts w:ascii="MS Mincho" w:eastAsia="MS Mincho" w:hAnsi="MS Mincho" w:cs="MS Mincho"/>
          <w:color w:val="333333"/>
        </w:rPr>
        <w:t>的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</w:t>
      </w:r>
      <w:r>
        <w:rPr>
          <w:rFonts w:ascii="MS Mincho" w:eastAsia="MS Mincho" w:hAnsi="MS Mincho" w:cs="MS Mincho"/>
          <w:color w:val="333333"/>
        </w:rPr>
        <w:t>是</w:t>
      </w:r>
      <w:r>
        <w:rPr>
          <w:rFonts w:ascii="PingFang SC" w:eastAsia="PingFang SC" w:hAnsi="PingFang SC" w:hint="eastAsia"/>
          <w:color w:val="333333"/>
        </w:rPr>
        <w:t>[6</w:t>
      </w:r>
      <w:r>
        <w:rPr>
          <w:rFonts w:ascii="MS Mincho" w:eastAsia="MS Mincho" w:hAnsi="MS Mincho" w:cs="MS Mincho"/>
          <w:color w:val="333333"/>
        </w:rPr>
        <w:t>，</w:t>
      </w:r>
      <w:r>
        <w:rPr>
          <w:rFonts w:ascii="PingFang SC" w:eastAsia="PingFang SC" w:hAnsi="PingFang SC" w:hint="eastAsia"/>
          <w:color w:val="333333"/>
        </w:rPr>
        <w:t>10]</w:t>
      </w:r>
      <w:r>
        <w:rPr>
          <w:rFonts w:ascii="MS Mincho" w:eastAsia="MS Mincho" w:hAnsi="MS Mincho" w:cs="MS Mincho"/>
          <w:color w:val="333333"/>
        </w:rPr>
        <w:t>，也就是</w:t>
      </w:r>
      <w:r>
        <w:rPr>
          <w:rFonts w:ascii="SimSun" w:eastAsia="SimSun" w:hAnsi="SimSun" w:cs="SimSun"/>
          <w:color w:val="333333"/>
        </w:rPr>
        <w:t>说</w:t>
      </w:r>
      <w:r>
        <w:rPr>
          <w:rFonts w:ascii="MS Mincho" w:eastAsia="MS Mincho" w:hAnsi="MS Mincho" w:cs="MS Mincho"/>
          <w:color w:val="333333"/>
        </w:rPr>
        <w:t>，右分支上</w:t>
      </w:r>
      <w:r>
        <w:rPr>
          <w:rFonts w:ascii="SimSun" w:eastAsia="SimSun" w:hAnsi="SimSun" w:cs="SimSun"/>
          <w:color w:val="333333"/>
        </w:rPr>
        <w:t>为</w:t>
      </w:r>
      <w:r>
        <w:rPr>
          <w:rFonts w:ascii="MS Mincho" w:eastAsia="MS Mincho" w:hAnsi="MS Mincho" w:cs="MS Mincho"/>
          <w:color w:val="333333"/>
        </w:rPr>
        <w:t>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</w:t>
      </w:r>
      <w:r>
        <w:rPr>
          <w:rFonts w:ascii="SimSun" w:eastAsia="SimSun" w:hAnsi="SimSun" w:cs="SimSun"/>
          <w:color w:val="333333"/>
        </w:rPr>
        <w:t>值</w:t>
      </w:r>
      <w:r>
        <w:rPr>
          <w:rFonts w:ascii="MS Mincho" w:eastAsia="MS Mincho" w:hAnsi="MS Mincho" w:cs="MS Mincho"/>
          <w:color w:val="333333"/>
        </w:rPr>
        <w:t>加</w:t>
      </w:r>
      <w:r>
        <w:rPr>
          <w:rFonts w:ascii="PingFang SC" w:eastAsia="PingFang SC" w:hAnsi="PingFang SC" w:hint="eastAsia"/>
          <w:color w:val="333333"/>
        </w:rPr>
        <w:t>1</w:t>
      </w:r>
      <w:r>
        <w:rPr>
          <w:rFonts w:ascii="MS Mincho" w:eastAsia="MS Mincho" w:hAnsi="MS Mincho" w:cs="MS Mincho"/>
          <w:color w:val="333333"/>
        </w:rPr>
        <w:t>，代表</w:t>
      </w:r>
      <w:r>
        <w:rPr>
          <w:rFonts w:ascii="SimSun" w:eastAsia="SimSun" w:hAnsi="SimSun" w:cs="SimSun"/>
          <w:color w:val="333333"/>
        </w:rPr>
        <w:t>查</w:t>
      </w:r>
      <w:r>
        <w:rPr>
          <w:rFonts w:ascii="MS Mincho" w:eastAsia="MS Mincho" w:hAnsi="MS Mincho" w:cs="MS Mincho"/>
          <w:color w:val="333333"/>
        </w:rPr>
        <w:t>找区</w:t>
      </w:r>
      <w:r>
        <w:rPr>
          <w:rFonts w:ascii="SimSun" w:eastAsia="SimSun" w:hAnsi="SimSun" w:cs="SimSun"/>
          <w:color w:val="333333"/>
        </w:rPr>
        <w:t>间</w:t>
      </w:r>
      <w:r>
        <w:rPr>
          <w:rFonts w:ascii="MS Mincho" w:eastAsia="MS Mincho" w:hAnsi="MS Mincho" w:cs="MS Mincho"/>
          <w:color w:val="333333"/>
        </w:rPr>
        <w:t>的低端</w:t>
      </w:r>
      <w:r>
        <w:rPr>
          <w:rFonts w:ascii="PingFang SC" w:eastAsia="PingFang SC" w:hAnsi="PingFang SC" w:hint="eastAsia"/>
          <w:color w:val="333333"/>
        </w:rPr>
        <w:t>low</w:t>
      </w:r>
      <w:r>
        <w:rPr>
          <w:rFonts w:ascii="MS Mincho" w:eastAsia="MS Mincho" w:hAnsi="MS Mincho" w:cs="MS Mincho"/>
          <w:color w:val="333333"/>
        </w:rPr>
        <w:t>，此</w:t>
      </w:r>
      <w:r>
        <w:rPr>
          <w:rFonts w:ascii="SimSun" w:eastAsia="SimSun" w:hAnsi="SimSun" w:cs="SimSun"/>
          <w:color w:val="333333"/>
        </w:rPr>
        <w:t>时</w:t>
      </w:r>
      <w:r>
        <w:rPr>
          <w:rFonts w:ascii="MS Mincho" w:eastAsia="MS Mincho" w:hAnsi="MS Mincho" w:cs="MS Mincho"/>
          <w:color w:val="333333"/>
        </w:rPr>
        <w:t>，根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点的右孩子是</w:t>
      </w:r>
      <w:r>
        <w:rPr>
          <w:rFonts w:ascii="PingFang SC" w:eastAsia="PingFang SC" w:hAnsi="PingFang SC" w:hint="eastAsia"/>
          <w:color w:val="333333"/>
        </w:rPr>
        <w:t>(6+10)/2=8</w:t>
      </w:r>
      <w:r>
        <w:rPr>
          <w:rFonts w:ascii="MS Mincho" w:eastAsia="MS Mincho" w:hAnsi="MS Mincho" w:cs="MS Mincho"/>
          <w:color w:val="333333"/>
        </w:rPr>
        <w:t>，如</w:t>
      </w:r>
      <w:r>
        <w:rPr>
          <w:rFonts w:ascii="SimSun" w:eastAsia="SimSun" w:hAnsi="SimSun" w:cs="SimSun"/>
          <w:color w:val="333333"/>
        </w:rPr>
        <w:t>图</w:t>
      </w:r>
      <w:r>
        <w:rPr>
          <w:rFonts w:ascii="PingFang SC" w:eastAsia="PingFang SC" w:hAnsi="PingFang SC" w:hint="eastAsia"/>
          <w:color w:val="333333"/>
        </w:rPr>
        <w:t>(c)</w:t>
      </w:r>
      <w:r>
        <w:rPr>
          <w:rFonts w:ascii="MS Mincho" w:eastAsia="MS Mincho" w:hAnsi="MS Mincho" w:cs="MS Mincho"/>
          <w:color w:val="333333"/>
        </w:rPr>
        <w:t>所示；</w:t>
      </w:r>
      <w:r>
        <w:rPr>
          <w:rFonts w:ascii="PingFang SC" w:eastAsia="PingFang SC" w:hAnsi="PingFang SC" w:hint="eastAsia"/>
          <w:color w:val="333333"/>
        </w:rPr>
        <w:t> </w:t>
      </w:r>
    </w:p>
    <w:p w14:paraId="4180F8DB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/>
          <w:noProof/>
          <w:color w:val="3F88BF"/>
        </w:rPr>
        <w:drawing>
          <wp:inline distT="0" distB="0" distL="0" distR="0" wp14:anchorId="6433F1AF" wp14:editId="37CBB2FF">
            <wp:extent cx="1917700" cy="1460500"/>
            <wp:effectExtent l="0" t="0" r="12700" b="12700"/>
            <wp:docPr id="2" name="图片 2" descr="https://gss0.baidu.com/9fo3dSag_xI4khGko9WTAnF6hhy/zhidao/wh%3D600%2C800/sign=b70aa89058da81cb4eb38bcb6256fc2e/f11f3a292df5e0fe8341c965556034a85edf727c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9fo3dSag_xI4khGko9WTAnF6hhy/zhidao/wh%3D600%2C800/sign=b70aa89058da81cb4eb38bcb6256fc2e/f11f3a292df5e0fe8341c965556034a85edf727c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863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t>⑷</w:t>
      </w:r>
      <w:r>
        <w:rPr>
          <w:rFonts w:ascii="PingFang SC" w:eastAsia="PingFang SC" w:hAnsi="PingFang SC" w:hint="eastAsia"/>
          <w:color w:val="333333"/>
        </w:rPr>
        <w:t xml:space="preserve"> </w:t>
      </w:r>
      <w:r>
        <w:rPr>
          <w:rFonts w:ascii="MS Mincho" w:eastAsia="MS Mincho" w:hAnsi="MS Mincho" w:cs="MS Mincho"/>
          <w:color w:val="333333"/>
        </w:rPr>
        <w:t>重复⑵⑶步，依次确定每个</w:t>
      </w:r>
      <w:r>
        <w:rPr>
          <w:rFonts w:ascii="SimSun" w:eastAsia="SimSun" w:hAnsi="SimSun" w:cs="SimSun"/>
          <w:color w:val="333333"/>
        </w:rPr>
        <w:t>结</w:t>
      </w:r>
      <w:r>
        <w:rPr>
          <w:rFonts w:ascii="MS Mincho" w:eastAsia="MS Mincho" w:hAnsi="MS Mincho" w:cs="MS Mincho"/>
          <w:color w:val="333333"/>
        </w:rPr>
        <w:t>点的左右孩子，如</w:t>
      </w:r>
      <w:r>
        <w:rPr>
          <w:rFonts w:ascii="SimSun" w:eastAsia="SimSun" w:hAnsi="SimSun" w:cs="SimSun"/>
          <w:color w:val="333333"/>
        </w:rPr>
        <w:t>图</w:t>
      </w:r>
      <w:r>
        <w:rPr>
          <w:rFonts w:ascii="PingFang SC" w:eastAsia="PingFang SC" w:hAnsi="PingFang SC" w:hint="eastAsia"/>
          <w:color w:val="333333"/>
        </w:rPr>
        <w:t>(d)</w:t>
      </w:r>
      <w:r>
        <w:rPr>
          <w:rFonts w:ascii="MS Mincho" w:eastAsia="MS Mincho" w:hAnsi="MS Mincho" w:cs="MS Mincho"/>
          <w:color w:val="333333"/>
        </w:rPr>
        <w:t>所示。</w:t>
      </w:r>
    </w:p>
    <w:p w14:paraId="6DC964BC" w14:textId="77777777" w:rsidR="0005223C" w:rsidRDefault="0005223C" w:rsidP="0005223C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/>
          <w:noProof/>
          <w:color w:val="3F88BF"/>
        </w:rPr>
        <w:drawing>
          <wp:inline distT="0" distB="0" distL="0" distR="0" wp14:anchorId="1C9EB41C" wp14:editId="0F7056FD">
            <wp:extent cx="2921000" cy="2870200"/>
            <wp:effectExtent l="0" t="0" r="0" b="0"/>
            <wp:docPr id="1" name="图片 1" descr="https://gss0.baidu.com/9vo3dSag_xI4khGko9WTAnF6hhy/zhidao/wh%3D600%2C800/sign=832fa3dcdd3f8794d3aa4028e22b22cc/a6efce1b9d16fdfabe3b868abd8f8c5494ee7b7a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vo3dSag_xI4khGko9WTAnF6hhy/zhidao/wh%3D600%2C800/sign=832fa3dcdd3f8794d3aa4028e22b22cc/a6efce1b9d16fdfabe3b868abd8f8c5494ee7b7a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7808" w14:textId="77777777" w:rsidR="00260587" w:rsidRDefault="0005223C">
      <w:bookmarkStart w:id="0" w:name="_GoBack"/>
      <w:bookmarkEnd w:id="0"/>
    </w:p>
    <w:sectPr w:rsidR="00260587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C"/>
    <w:rsid w:val="0005223C"/>
    <w:rsid w:val="00832932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F91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23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ss0.baidu.com/-Po3dSag_xI4khGko9WTAnF6hhy/zhidao/pic/item/b17eca8065380cd77aabe289a844ad3459828119.jpg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gss0.baidu.com/-Po3dSag_xI4khGko9WTAnF6hhy/zhidao/pic/item/b17eca8065380cd77a56e289a844ad345982810e.jpg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gss0.baidu.com/9fo3dSag_xI4khGko9WTAnF6hhy/zhidao/pic/item/f11f3a292df5e0fe8341c965556034a85edf727c.jpg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gss0.baidu.com/9vo3dSag_xI4khGko9WTAnF6hhy/zhidao/pic/item/a6efce1b9d16fdfabe3b868abd8f8c5494ee7b7a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2017-11-27T08:01:00Z</dcterms:created>
  <dcterms:modified xsi:type="dcterms:W3CDTF">2017-11-27T08:02:00Z</dcterms:modified>
</cp:coreProperties>
</file>