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pl_ga_2021 – </w:t>
      </w:r>
      <w:r>
        <w:rPr>
          <w:rFonts w:ascii="Courier New" w:hAnsi="Courier New"/>
          <w:sz w:val="24"/>
        </w:rPr>
        <w:t>общий коэффициент рождаемости в 2 021 году, промилле</w:t>
      </w:r>
    </w:p>
    <w:p w14:paraId="02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kr_pm_2021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общий коэффициент смертности</w:t>
      </w:r>
      <w:r>
        <w:rPr>
          <w:rFonts w:ascii="Courier New" w:hAnsi="Courier New"/>
          <w:sz w:val="24"/>
        </w:rPr>
        <w:t xml:space="preserve"> в 2 021 году</w:t>
      </w:r>
      <w:r>
        <w:rPr>
          <w:rFonts w:ascii="Courier New" w:hAnsi="Courier New"/>
          <w:sz w:val="24"/>
        </w:rPr>
        <w:t>, промилле</w:t>
      </w:r>
    </w:p>
    <w:p w14:paraId="03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ep_ch_2021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естественный прирост (убыль)</w:t>
      </w:r>
      <w:r>
        <w:rPr>
          <w:rFonts w:ascii="Courier New" w:hAnsi="Courier New"/>
          <w:sz w:val="24"/>
        </w:rPr>
        <w:t xml:space="preserve"> за 2 021 год</w:t>
      </w:r>
      <w:r>
        <w:rPr>
          <w:rFonts w:ascii="Courier New" w:hAnsi="Courier New"/>
          <w:sz w:val="24"/>
        </w:rPr>
        <w:t>, человек</w:t>
      </w:r>
    </w:p>
    <w:p w14:paraId="04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kp_pm_2021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общий коэффициент естественного прироста (убыли)</w:t>
      </w:r>
      <w:r>
        <w:rPr>
          <w:rFonts w:ascii="Courier New" w:hAnsi="Courier New"/>
          <w:sz w:val="24"/>
        </w:rPr>
        <w:t xml:space="preserve"> в 2 021 году</w:t>
      </w:r>
      <w:r>
        <w:rPr>
          <w:rFonts w:ascii="Courier New" w:hAnsi="Courier New"/>
          <w:sz w:val="24"/>
        </w:rPr>
        <w:t>, промилле</w:t>
      </w:r>
    </w:p>
    <w:p w14:paraId="05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cn_ch_2021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оценка численности населения на 1 января</w:t>
      </w:r>
      <w:r>
        <w:rPr>
          <w:rFonts w:ascii="Courier New" w:hAnsi="Courier New"/>
          <w:sz w:val="24"/>
        </w:rPr>
        <w:t xml:space="preserve"> 2 021 года</w:t>
      </w:r>
      <w:r>
        <w:rPr>
          <w:rFonts w:ascii="Courier New" w:hAnsi="Courier New"/>
          <w:sz w:val="24"/>
        </w:rPr>
        <w:t>, человек</w:t>
      </w:r>
    </w:p>
    <w:p w14:paraId="06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cn_ch_2022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оценка численности населения на 1 января 2 022 года, человек</w:t>
      </w:r>
    </w:p>
    <w:p w14:paraId="07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cp_ch_2021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число прибывших</w:t>
      </w:r>
      <w:r>
        <w:rPr>
          <w:rFonts w:ascii="Courier New" w:hAnsi="Courier New"/>
          <w:sz w:val="24"/>
        </w:rPr>
        <w:t xml:space="preserve"> в 2 021 году</w:t>
      </w:r>
      <w:r>
        <w:rPr>
          <w:rFonts w:ascii="Courier New" w:hAnsi="Courier New"/>
          <w:sz w:val="24"/>
        </w:rPr>
        <w:t>, человек</w:t>
      </w:r>
    </w:p>
    <w:p w14:paraId="08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cv_ch_2021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число выбывших</w:t>
      </w:r>
      <w:r>
        <w:rPr>
          <w:rFonts w:ascii="Courier New" w:hAnsi="Courier New"/>
          <w:sz w:val="24"/>
        </w:rPr>
        <w:t xml:space="preserve"> в 2 021 году</w:t>
      </w:r>
      <w:r>
        <w:rPr>
          <w:rFonts w:ascii="Courier New" w:hAnsi="Courier New"/>
          <w:sz w:val="24"/>
        </w:rPr>
        <w:t>, человек</w:t>
      </w:r>
    </w:p>
    <w:p w14:paraId="09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mp_ch_2021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миграционный прирост за 2 021 год, человек</w:t>
      </w:r>
    </w:p>
    <w:p w14:paraId="0A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cr_ch_2021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среднесписочная численность работников организаций (без субъектов малого предпринимательства) в 2 021 году, человек</w:t>
      </w:r>
    </w:p>
    <w:p w14:paraId="0B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fp_tr_2021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фонд заработной платы всех работников организаций (без субъектов малого предпринимательства) в 2 021 году, тысяч рублей</w:t>
      </w:r>
    </w:p>
    <w:p w14:paraId="0C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pm_ru_2021</w:t>
      </w:r>
      <w:r>
        <w:rPr>
          <w:rFonts w:ascii="Courier New" w:hAnsi="Courier New"/>
          <w:sz w:val="24"/>
        </w:rPr>
        <w:t xml:space="preserve"> – </w:t>
      </w:r>
      <w:r>
        <w:rPr>
          <w:rFonts w:ascii="Courier New" w:hAnsi="Courier New"/>
          <w:sz w:val="24"/>
        </w:rPr>
        <w:t>среднемесячная заработная плата работников организаций (без субъектов малого предпринимательства) в 2 021 году, рублей</w:t>
      </w:r>
    </w:p>
    <w:p w14:paraId="0D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pn_ck_2022</w:t>
      </w:r>
      <w:r>
        <w:rPr>
          <w:rFonts w:ascii="Courier New" w:hAnsi="Courier New"/>
          <w:sz w:val="24"/>
        </w:rPr>
        <w:t xml:space="preserve"> – плотность населения в 2 021 году, человек на квадратный километр</w:t>
      </w:r>
    </w:p>
    <w:p w14:paraId="0E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km_pm_2021</w:t>
      </w:r>
      <w:r>
        <w:rPr>
          <w:rFonts w:ascii="Courier New" w:hAnsi="Courier New"/>
          <w:sz w:val="24"/>
        </w:rPr>
        <w:t xml:space="preserve"> – коэффициент миграционного прироста за 2 021 год, промилле</w:t>
      </w:r>
    </w:p>
    <w:p w14:paraId="0F000000">
      <w:pPr>
        <w:pStyle w:val="Style_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dr_pc_2021 – доля работников</w:t>
      </w:r>
      <w:r>
        <w:rPr>
          <w:rFonts w:ascii="Courier New" w:hAnsi="Courier New"/>
          <w:sz w:val="24"/>
        </w:rPr>
        <w:t xml:space="preserve"> организаций (без субъектов малого предпринимательства) от численности населения, процентов</w:t>
      </w:r>
    </w:p>
    <w:p w14:paraId="10000000">
      <w:pPr>
        <w:pStyle w:val="Style_1"/>
        <w:rPr>
          <w:rFonts w:ascii="Courier New" w:hAnsi="Courier New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2022-10-17T16:14:15Z</dcterms:modified>
</cp:coreProperties>
</file>