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7B" w:rsidRPr="00861E87" w:rsidRDefault="005F3D7B" w:rsidP="005F3D7B">
      <w:pPr>
        <w:pStyle w:val="Heading2"/>
      </w:pPr>
      <w:bookmarkStart w:id="0" w:name="_Toc323816416"/>
      <w:r w:rsidRPr="00861E87">
        <w:t>Updating the Online Database Site</w:t>
      </w:r>
      <w:bookmarkEnd w:id="0"/>
    </w:p>
    <w:p w:rsidR="005F3D7B" w:rsidRDefault="005F3D7B" w:rsidP="005F3D7B">
      <w:pPr>
        <w:rPr>
          <w:lang w:bidi="he-IL"/>
        </w:rPr>
      </w:pPr>
      <w:r>
        <w:rPr>
          <w:lang w:bidi="he-IL"/>
        </w:rPr>
        <w:tab/>
        <w:t>Since the previous iteration of this project used the Dreamweaver software to generate the original website, we chose to do so as well. The first order of business was to design a unified look for all the pages of the site in order to give it a slightly more professional and streamlined look. For this purpose, we used Dreamweaver’s “Template” feature to create a template containing the site’s banner and navigation buttons, which could be applied to each of the content pages. The following images show the two templates main that were used on the new version of the site:</w:t>
      </w:r>
    </w:p>
    <w:p w:rsidR="005F3D7B" w:rsidRDefault="005F3D7B" w:rsidP="005F3D7B">
      <w:pPr>
        <w:keepNext/>
        <w:jc w:val="center"/>
      </w:pPr>
      <w:r>
        <w:rPr>
          <w:noProof/>
          <w:lang w:bidi="ar-SA"/>
        </w:rPr>
        <w:drawing>
          <wp:inline distT="0" distB="0" distL="0" distR="0" wp14:anchorId="0CDD071C" wp14:editId="166677D8">
            <wp:extent cx="4345196" cy="4250607"/>
            <wp:effectExtent l="0" t="0" r="0" b="0"/>
            <wp:docPr id="8195" name="Picture 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in.jpg"/>
                    <pic:cNvPicPr/>
                  </pic:nvPicPr>
                  <pic:blipFill>
                    <a:blip r:embed="rId5">
                      <a:extLst>
                        <a:ext uri="{28A0092B-C50C-407E-A947-70E740481C1C}">
                          <a14:useLocalDpi xmlns:a14="http://schemas.microsoft.com/office/drawing/2010/main" val="0"/>
                        </a:ext>
                      </a:extLst>
                    </a:blip>
                    <a:stretch>
                      <a:fillRect/>
                    </a:stretch>
                  </pic:blipFill>
                  <pic:spPr>
                    <a:xfrm>
                      <a:off x="0" y="0"/>
                      <a:ext cx="4345196" cy="4250607"/>
                    </a:xfrm>
                    <a:prstGeom prst="rect">
                      <a:avLst/>
                    </a:prstGeom>
                  </pic:spPr>
                </pic:pic>
              </a:graphicData>
            </a:graphic>
          </wp:inline>
        </w:drawing>
      </w:r>
    </w:p>
    <w:p w:rsidR="005F3D7B" w:rsidRPr="00353B7A" w:rsidRDefault="005F3D7B" w:rsidP="005F3D7B">
      <w:pPr>
        <w:pStyle w:val="Caption"/>
        <w:jc w:val="center"/>
        <w:rPr>
          <w:color w:val="auto"/>
          <w:sz w:val="24"/>
          <w:lang w:bidi="he-IL"/>
        </w:rPr>
      </w:pPr>
      <w:bookmarkStart w:id="1" w:name="_Toc323816477"/>
      <w:r w:rsidRPr="00353B7A">
        <w:rPr>
          <w:color w:val="auto"/>
          <w:sz w:val="24"/>
        </w:rPr>
        <w:t xml:space="preserve">Figure </w:t>
      </w:r>
      <w:r w:rsidRPr="00353B7A">
        <w:rPr>
          <w:color w:val="auto"/>
          <w:sz w:val="24"/>
        </w:rPr>
        <w:fldChar w:fldCharType="begin"/>
      </w:r>
      <w:r w:rsidRPr="00353B7A">
        <w:rPr>
          <w:color w:val="auto"/>
          <w:sz w:val="24"/>
        </w:rPr>
        <w:instrText xml:space="preserve"> SEQ Figure \* ARABIC </w:instrText>
      </w:r>
      <w:r w:rsidRPr="00353B7A">
        <w:rPr>
          <w:color w:val="auto"/>
          <w:sz w:val="24"/>
        </w:rPr>
        <w:fldChar w:fldCharType="separate"/>
      </w:r>
      <w:r>
        <w:rPr>
          <w:noProof/>
          <w:color w:val="auto"/>
          <w:sz w:val="24"/>
        </w:rPr>
        <w:t>50</w:t>
      </w:r>
      <w:r w:rsidRPr="00353B7A">
        <w:rPr>
          <w:color w:val="auto"/>
          <w:sz w:val="24"/>
        </w:rPr>
        <w:fldChar w:fldCharType="end"/>
      </w:r>
      <w:r w:rsidRPr="00353B7A">
        <w:rPr>
          <w:color w:val="auto"/>
          <w:sz w:val="24"/>
        </w:rPr>
        <w:t>: New Website Main Template with Sidebar Navigation.</w:t>
      </w:r>
      <w:bookmarkEnd w:id="1"/>
    </w:p>
    <w:p w:rsidR="005F3D7B" w:rsidRDefault="005F3D7B" w:rsidP="005F3D7B">
      <w:pPr>
        <w:rPr>
          <w:lang w:bidi="he-IL"/>
        </w:rPr>
      </w:pPr>
    </w:p>
    <w:p w:rsidR="005F3D7B" w:rsidRDefault="005F3D7B" w:rsidP="005F3D7B">
      <w:pPr>
        <w:keepNext/>
        <w:jc w:val="center"/>
      </w:pPr>
      <w:r>
        <w:rPr>
          <w:noProof/>
          <w:lang w:bidi="ar-SA"/>
        </w:rPr>
        <w:lastRenderedPageBreak/>
        <w:drawing>
          <wp:inline distT="0" distB="0" distL="0" distR="0" wp14:anchorId="7410558F" wp14:editId="31AF42B7">
            <wp:extent cx="4086225" cy="2357223"/>
            <wp:effectExtent l="0" t="0" r="0" b="5080"/>
            <wp:docPr id="8196" name="Picture 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temo.jpg"/>
                    <pic:cNvPicPr/>
                  </pic:nvPicPr>
                  <pic:blipFill>
                    <a:blip r:embed="rId6">
                      <a:extLst>
                        <a:ext uri="{28A0092B-C50C-407E-A947-70E740481C1C}">
                          <a14:useLocalDpi xmlns:a14="http://schemas.microsoft.com/office/drawing/2010/main" val="0"/>
                        </a:ext>
                      </a:extLst>
                    </a:blip>
                    <a:stretch>
                      <a:fillRect/>
                    </a:stretch>
                  </pic:blipFill>
                  <pic:spPr>
                    <a:xfrm>
                      <a:off x="0" y="0"/>
                      <a:ext cx="4086225" cy="2357223"/>
                    </a:xfrm>
                    <a:prstGeom prst="rect">
                      <a:avLst/>
                    </a:prstGeom>
                  </pic:spPr>
                </pic:pic>
              </a:graphicData>
            </a:graphic>
          </wp:inline>
        </w:drawing>
      </w:r>
    </w:p>
    <w:p w:rsidR="005F3D7B" w:rsidRPr="0034644B" w:rsidRDefault="005F3D7B" w:rsidP="005F3D7B">
      <w:pPr>
        <w:pStyle w:val="Caption"/>
        <w:jc w:val="center"/>
        <w:rPr>
          <w:color w:val="auto"/>
          <w:sz w:val="24"/>
          <w:lang w:bidi="he-IL"/>
        </w:rPr>
      </w:pPr>
      <w:bookmarkStart w:id="2" w:name="_Toc323816478"/>
      <w:r w:rsidRPr="0034644B">
        <w:rPr>
          <w:color w:val="auto"/>
          <w:sz w:val="24"/>
        </w:rPr>
        <w:t xml:space="preserve">Figure </w:t>
      </w:r>
      <w:r w:rsidRPr="0034644B">
        <w:rPr>
          <w:color w:val="auto"/>
          <w:sz w:val="24"/>
        </w:rPr>
        <w:fldChar w:fldCharType="begin"/>
      </w:r>
      <w:r w:rsidRPr="0034644B">
        <w:rPr>
          <w:color w:val="auto"/>
          <w:sz w:val="24"/>
        </w:rPr>
        <w:instrText xml:space="preserve"> SEQ Figure \* ARABIC </w:instrText>
      </w:r>
      <w:r w:rsidRPr="0034644B">
        <w:rPr>
          <w:color w:val="auto"/>
          <w:sz w:val="24"/>
        </w:rPr>
        <w:fldChar w:fldCharType="separate"/>
      </w:r>
      <w:r>
        <w:rPr>
          <w:noProof/>
          <w:color w:val="auto"/>
          <w:sz w:val="24"/>
        </w:rPr>
        <w:t>51</w:t>
      </w:r>
      <w:r w:rsidRPr="0034644B">
        <w:rPr>
          <w:color w:val="auto"/>
          <w:sz w:val="24"/>
        </w:rPr>
        <w:fldChar w:fldCharType="end"/>
      </w:r>
      <w:r w:rsidRPr="0034644B">
        <w:rPr>
          <w:color w:val="auto"/>
          <w:sz w:val="24"/>
        </w:rPr>
        <w:t>: More Spacious Template with Top Navigation.</w:t>
      </w:r>
      <w:bookmarkEnd w:id="2"/>
      <w:r>
        <w:rPr>
          <w:color w:val="auto"/>
          <w:sz w:val="24"/>
        </w:rPr>
        <w:br/>
      </w:r>
    </w:p>
    <w:p w:rsidR="005F3D7B" w:rsidRDefault="005F3D7B" w:rsidP="005F3D7B">
      <w:pPr>
        <w:rPr>
          <w:lang w:bidi="he-IL"/>
        </w:rPr>
      </w:pPr>
      <w:r>
        <w:rPr>
          <w:lang w:bidi="he-IL"/>
        </w:rPr>
        <w:tab/>
        <w:t>The first template was used for general pages, such as the main page, the reports page and other pages that had only a small amount of content. The second template was used on all the pages that require more space to fit their large amounts of content. These include the map pages for each region and the specific arms and armors pages. An example of a map with period navigation at its top can be seen below.</w:t>
      </w:r>
    </w:p>
    <w:p w:rsidR="005F3D7B" w:rsidRDefault="005F3D7B" w:rsidP="005F3D7B">
      <w:pPr>
        <w:keepNext/>
        <w:jc w:val="center"/>
      </w:pPr>
      <w:r>
        <w:rPr>
          <w:noProof/>
          <w:lang w:bidi="ar-SA"/>
        </w:rPr>
        <w:drawing>
          <wp:inline distT="0" distB="0" distL="0" distR="0" wp14:anchorId="2B9F3262" wp14:editId="155CB385">
            <wp:extent cx="3586801" cy="2714625"/>
            <wp:effectExtent l="0" t="0" r="0" b="0"/>
            <wp:docPr id="8197" name="Picture 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eg.jpg"/>
                    <pic:cNvPicPr/>
                  </pic:nvPicPr>
                  <pic:blipFill>
                    <a:blip r:embed="rId7">
                      <a:extLst>
                        <a:ext uri="{28A0092B-C50C-407E-A947-70E740481C1C}">
                          <a14:useLocalDpi xmlns:a14="http://schemas.microsoft.com/office/drawing/2010/main" val="0"/>
                        </a:ext>
                      </a:extLst>
                    </a:blip>
                    <a:stretch>
                      <a:fillRect/>
                    </a:stretch>
                  </pic:blipFill>
                  <pic:spPr>
                    <a:xfrm>
                      <a:off x="0" y="0"/>
                      <a:ext cx="3586801" cy="2714625"/>
                    </a:xfrm>
                    <a:prstGeom prst="rect">
                      <a:avLst/>
                    </a:prstGeom>
                  </pic:spPr>
                </pic:pic>
              </a:graphicData>
            </a:graphic>
          </wp:inline>
        </w:drawing>
      </w:r>
    </w:p>
    <w:p w:rsidR="005F3D7B" w:rsidRDefault="005F3D7B" w:rsidP="005F3D7B">
      <w:pPr>
        <w:pStyle w:val="Caption"/>
        <w:jc w:val="center"/>
        <w:rPr>
          <w:color w:val="auto"/>
          <w:sz w:val="24"/>
        </w:rPr>
      </w:pPr>
      <w:bookmarkStart w:id="3" w:name="_Toc323816479"/>
      <w:r w:rsidRPr="00405266">
        <w:rPr>
          <w:color w:val="auto"/>
          <w:sz w:val="24"/>
        </w:rPr>
        <w:t xml:space="preserve">Figure </w:t>
      </w:r>
      <w:r w:rsidRPr="00405266">
        <w:rPr>
          <w:color w:val="auto"/>
          <w:sz w:val="24"/>
        </w:rPr>
        <w:fldChar w:fldCharType="begin"/>
      </w:r>
      <w:r w:rsidRPr="00405266">
        <w:rPr>
          <w:color w:val="auto"/>
          <w:sz w:val="24"/>
        </w:rPr>
        <w:instrText xml:space="preserve"> SEQ Figure \* ARABIC </w:instrText>
      </w:r>
      <w:r w:rsidRPr="00405266">
        <w:rPr>
          <w:color w:val="auto"/>
          <w:sz w:val="24"/>
        </w:rPr>
        <w:fldChar w:fldCharType="separate"/>
      </w:r>
      <w:r>
        <w:rPr>
          <w:noProof/>
          <w:color w:val="auto"/>
          <w:sz w:val="24"/>
        </w:rPr>
        <w:t>52</w:t>
      </w:r>
      <w:r w:rsidRPr="00405266">
        <w:rPr>
          <w:color w:val="auto"/>
          <w:sz w:val="24"/>
        </w:rPr>
        <w:fldChar w:fldCharType="end"/>
      </w:r>
      <w:r w:rsidRPr="00405266">
        <w:rPr>
          <w:color w:val="auto"/>
          <w:sz w:val="24"/>
        </w:rPr>
        <w:t>: Clickable Map and Navigable Time Periods Example.</w:t>
      </w:r>
      <w:bookmarkEnd w:id="3"/>
    </w:p>
    <w:p w:rsidR="005F3D7B" w:rsidRDefault="005F3D7B" w:rsidP="005F3D7B">
      <w:pPr>
        <w:rPr>
          <w:lang w:eastAsia="ja-JP" w:bidi="ar-SA"/>
        </w:rPr>
      </w:pPr>
      <w:r>
        <w:rPr>
          <w:lang w:eastAsia="ja-JP" w:bidi="ar-SA"/>
        </w:rPr>
        <w:lastRenderedPageBreak/>
        <w:tab/>
        <w:t>Each of the black labels in the above map is clickable and leads to the arms and armors page for the specific area the label is associated with. This functionality is a carry-over from the previous iteration of the site, but the size and quality of the maps have been standardized to maintain the same look throughout the entire page.</w:t>
      </w:r>
    </w:p>
    <w:p w:rsidR="005F3D7B" w:rsidRPr="00405266" w:rsidRDefault="005F3D7B" w:rsidP="005F3D7B">
      <w:pPr>
        <w:rPr>
          <w:lang w:eastAsia="ja-JP" w:bidi="ar-SA"/>
        </w:rPr>
      </w:pPr>
      <w:r>
        <w:rPr>
          <w:lang w:eastAsia="ja-JP" w:bidi="ar-SA"/>
        </w:rPr>
        <w:tab/>
        <w:t xml:space="preserve">As a final note the site as a whole is relatively “low tech”, using only Dreamweaver features and HTML. However, some scripts and more advanced features were used in order to enhance the site. For instance, in order to keep all the files associated with the templates in one folder and to make the code slightly more general, a </w:t>
      </w:r>
      <w:proofErr w:type="spellStart"/>
      <w:r>
        <w:rPr>
          <w:lang w:eastAsia="ja-JP" w:bidi="ar-SA"/>
        </w:rPr>
        <w:t>Javascript</w:t>
      </w:r>
      <w:proofErr w:type="spellEnd"/>
      <w:r>
        <w:rPr>
          <w:lang w:eastAsia="ja-JP" w:bidi="ar-SA"/>
        </w:rPr>
        <w:t xml:space="preserve"> script file was placed in each sub-folder that contains content pages. This script file tells the page where its root directory lies, such that the site can always find its main directory and the templates folder therein. In addition, special code was added in order to implement the opening lists, which unfold the lists of team members in the Teams page and the listed reports per year in the IQP Reports page.</w:t>
      </w:r>
      <w:bookmarkStart w:id="4" w:name="_GoBack"/>
      <w:bookmarkEnd w:id="4"/>
    </w:p>
    <w:p w:rsidR="0022361F" w:rsidRDefault="0022361F"/>
    <w:sectPr w:rsidR="0022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7B"/>
    <w:rsid w:val="00000911"/>
    <w:rsid w:val="00002E01"/>
    <w:rsid w:val="000035B5"/>
    <w:rsid w:val="00004A5C"/>
    <w:rsid w:val="0000548A"/>
    <w:rsid w:val="00005E61"/>
    <w:rsid w:val="00010651"/>
    <w:rsid w:val="00011E95"/>
    <w:rsid w:val="00021300"/>
    <w:rsid w:val="0002257F"/>
    <w:rsid w:val="00026BDC"/>
    <w:rsid w:val="0003047E"/>
    <w:rsid w:val="00030FA7"/>
    <w:rsid w:val="00031020"/>
    <w:rsid w:val="00032F2E"/>
    <w:rsid w:val="00035543"/>
    <w:rsid w:val="000374CC"/>
    <w:rsid w:val="00042AD0"/>
    <w:rsid w:val="0004475A"/>
    <w:rsid w:val="00051108"/>
    <w:rsid w:val="0005172A"/>
    <w:rsid w:val="00055172"/>
    <w:rsid w:val="00055443"/>
    <w:rsid w:val="00055C35"/>
    <w:rsid w:val="00056A07"/>
    <w:rsid w:val="000576D8"/>
    <w:rsid w:val="00057F17"/>
    <w:rsid w:val="00064211"/>
    <w:rsid w:val="00067279"/>
    <w:rsid w:val="00070012"/>
    <w:rsid w:val="00070032"/>
    <w:rsid w:val="000703E1"/>
    <w:rsid w:val="00070BB3"/>
    <w:rsid w:val="00072086"/>
    <w:rsid w:val="00075842"/>
    <w:rsid w:val="00076D56"/>
    <w:rsid w:val="0007728F"/>
    <w:rsid w:val="000804E5"/>
    <w:rsid w:val="00082EC1"/>
    <w:rsid w:val="00085E7B"/>
    <w:rsid w:val="00086C28"/>
    <w:rsid w:val="000877CD"/>
    <w:rsid w:val="00092E48"/>
    <w:rsid w:val="0009766A"/>
    <w:rsid w:val="000A0150"/>
    <w:rsid w:val="000A2974"/>
    <w:rsid w:val="000A374F"/>
    <w:rsid w:val="000A5AF1"/>
    <w:rsid w:val="000A673C"/>
    <w:rsid w:val="000B105C"/>
    <w:rsid w:val="000B3D65"/>
    <w:rsid w:val="000B5B7F"/>
    <w:rsid w:val="000C0C23"/>
    <w:rsid w:val="000C11FE"/>
    <w:rsid w:val="000C176D"/>
    <w:rsid w:val="000C3817"/>
    <w:rsid w:val="000C3FB4"/>
    <w:rsid w:val="000C421F"/>
    <w:rsid w:val="000C4803"/>
    <w:rsid w:val="000C5503"/>
    <w:rsid w:val="000C6F25"/>
    <w:rsid w:val="000C72D0"/>
    <w:rsid w:val="000D0CA2"/>
    <w:rsid w:val="000D192D"/>
    <w:rsid w:val="000D38B5"/>
    <w:rsid w:val="000D63D9"/>
    <w:rsid w:val="000D706E"/>
    <w:rsid w:val="000D7E0D"/>
    <w:rsid w:val="000E0238"/>
    <w:rsid w:val="000E04A4"/>
    <w:rsid w:val="000E102D"/>
    <w:rsid w:val="000E1DD3"/>
    <w:rsid w:val="000E3CBC"/>
    <w:rsid w:val="000E5C52"/>
    <w:rsid w:val="000E66FD"/>
    <w:rsid w:val="000F06F6"/>
    <w:rsid w:val="000F19DE"/>
    <w:rsid w:val="000F1D2C"/>
    <w:rsid w:val="000F3E8F"/>
    <w:rsid w:val="000F69DE"/>
    <w:rsid w:val="00101618"/>
    <w:rsid w:val="001035A5"/>
    <w:rsid w:val="00105A4D"/>
    <w:rsid w:val="001103B3"/>
    <w:rsid w:val="00112544"/>
    <w:rsid w:val="00112CA2"/>
    <w:rsid w:val="00116209"/>
    <w:rsid w:val="00116784"/>
    <w:rsid w:val="00120545"/>
    <w:rsid w:val="00120710"/>
    <w:rsid w:val="00120DE1"/>
    <w:rsid w:val="001226A4"/>
    <w:rsid w:val="001239C1"/>
    <w:rsid w:val="001254EE"/>
    <w:rsid w:val="0012674D"/>
    <w:rsid w:val="00133DCB"/>
    <w:rsid w:val="00137AA8"/>
    <w:rsid w:val="0014093D"/>
    <w:rsid w:val="00140B38"/>
    <w:rsid w:val="00141816"/>
    <w:rsid w:val="00143907"/>
    <w:rsid w:val="00145510"/>
    <w:rsid w:val="0014563D"/>
    <w:rsid w:val="00150317"/>
    <w:rsid w:val="00153803"/>
    <w:rsid w:val="0015430E"/>
    <w:rsid w:val="00154DDC"/>
    <w:rsid w:val="00155141"/>
    <w:rsid w:val="00155AA4"/>
    <w:rsid w:val="00156DCC"/>
    <w:rsid w:val="0016078F"/>
    <w:rsid w:val="001610B7"/>
    <w:rsid w:val="0016666A"/>
    <w:rsid w:val="00171D57"/>
    <w:rsid w:val="0017380E"/>
    <w:rsid w:val="001739F4"/>
    <w:rsid w:val="00174523"/>
    <w:rsid w:val="001745A5"/>
    <w:rsid w:val="001745DC"/>
    <w:rsid w:val="0017573A"/>
    <w:rsid w:val="001773E8"/>
    <w:rsid w:val="00182549"/>
    <w:rsid w:val="001831BE"/>
    <w:rsid w:val="001831ED"/>
    <w:rsid w:val="0018355C"/>
    <w:rsid w:val="001840B7"/>
    <w:rsid w:val="00184719"/>
    <w:rsid w:val="00185163"/>
    <w:rsid w:val="00190673"/>
    <w:rsid w:val="00191F2E"/>
    <w:rsid w:val="00192859"/>
    <w:rsid w:val="00194815"/>
    <w:rsid w:val="001A27B4"/>
    <w:rsid w:val="001A4274"/>
    <w:rsid w:val="001A7BCA"/>
    <w:rsid w:val="001A7E66"/>
    <w:rsid w:val="001B21D0"/>
    <w:rsid w:val="001B24A2"/>
    <w:rsid w:val="001B5788"/>
    <w:rsid w:val="001B5D01"/>
    <w:rsid w:val="001C17E9"/>
    <w:rsid w:val="001C2B3B"/>
    <w:rsid w:val="001C3994"/>
    <w:rsid w:val="001C5302"/>
    <w:rsid w:val="001D3BCD"/>
    <w:rsid w:val="001D409F"/>
    <w:rsid w:val="001E43D8"/>
    <w:rsid w:val="001E4AC5"/>
    <w:rsid w:val="001E5D93"/>
    <w:rsid w:val="001E72F9"/>
    <w:rsid w:val="001F141E"/>
    <w:rsid w:val="001F2963"/>
    <w:rsid w:val="001F46C3"/>
    <w:rsid w:val="002044BF"/>
    <w:rsid w:val="00204CE2"/>
    <w:rsid w:val="00207305"/>
    <w:rsid w:val="002074CA"/>
    <w:rsid w:val="00210427"/>
    <w:rsid w:val="002126CF"/>
    <w:rsid w:val="00212D4E"/>
    <w:rsid w:val="00214A1A"/>
    <w:rsid w:val="00222ED1"/>
    <w:rsid w:val="0022361F"/>
    <w:rsid w:val="00230166"/>
    <w:rsid w:val="00230E71"/>
    <w:rsid w:val="00232285"/>
    <w:rsid w:val="00235712"/>
    <w:rsid w:val="0024095C"/>
    <w:rsid w:val="0024224E"/>
    <w:rsid w:val="00244DBD"/>
    <w:rsid w:val="00247D97"/>
    <w:rsid w:val="00247DC7"/>
    <w:rsid w:val="0025251B"/>
    <w:rsid w:val="00252EC7"/>
    <w:rsid w:val="002534D2"/>
    <w:rsid w:val="00253888"/>
    <w:rsid w:val="0025403F"/>
    <w:rsid w:val="00254895"/>
    <w:rsid w:val="00256B58"/>
    <w:rsid w:val="002648AF"/>
    <w:rsid w:val="00271506"/>
    <w:rsid w:val="0027275D"/>
    <w:rsid w:val="0028000F"/>
    <w:rsid w:val="00281BCF"/>
    <w:rsid w:val="00283647"/>
    <w:rsid w:val="00287284"/>
    <w:rsid w:val="00290F27"/>
    <w:rsid w:val="0029123E"/>
    <w:rsid w:val="0029456B"/>
    <w:rsid w:val="002949C6"/>
    <w:rsid w:val="00294DDB"/>
    <w:rsid w:val="002A032C"/>
    <w:rsid w:val="002A2389"/>
    <w:rsid w:val="002A2CA7"/>
    <w:rsid w:val="002A432A"/>
    <w:rsid w:val="002A4435"/>
    <w:rsid w:val="002A5748"/>
    <w:rsid w:val="002A6342"/>
    <w:rsid w:val="002B11B6"/>
    <w:rsid w:val="002B27DB"/>
    <w:rsid w:val="002B3DCA"/>
    <w:rsid w:val="002B4904"/>
    <w:rsid w:val="002B5028"/>
    <w:rsid w:val="002B57DA"/>
    <w:rsid w:val="002C03E5"/>
    <w:rsid w:val="002C1036"/>
    <w:rsid w:val="002C2C7F"/>
    <w:rsid w:val="002C3C9F"/>
    <w:rsid w:val="002C5CDC"/>
    <w:rsid w:val="002C710E"/>
    <w:rsid w:val="002C73A1"/>
    <w:rsid w:val="002D1CC1"/>
    <w:rsid w:val="002D2383"/>
    <w:rsid w:val="002D4980"/>
    <w:rsid w:val="002D571A"/>
    <w:rsid w:val="002D6400"/>
    <w:rsid w:val="002D784A"/>
    <w:rsid w:val="002E1F05"/>
    <w:rsid w:val="002E2BC7"/>
    <w:rsid w:val="002E438F"/>
    <w:rsid w:val="002E5B7A"/>
    <w:rsid w:val="002F2103"/>
    <w:rsid w:val="002F3AB6"/>
    <w:rsid w:val="002F4DE2"/>
    <w:rsid w:val="00300A7F"/>
    <w:rsid w:val="00303130"/>
    <w:rsid w:val="00310785"/>
    <w:rsid w:val="00315775"/>
    <w:rsid w:val="003226E9"/>
    <w:rsid w:val="00323948"/>
    <w:rsid w:val="00324632"/>
    <w:rsid w:val="00330768"/>
    <w:rsid w:val="00333494"/>
    <w:rsid w:val="00334588"/>
    <w:rsid w:val="003410EF"/>
    <w:rsid w:val="00342592"/>
    <w:rsid w:val="0034699A"/>
    <w:rsid w:val="00350498"/>
    <w:rsid w:val="00351D47"/>
    <w:rsid w:val="003565BB"/>
    <w:rsid w:val="003579E6"/>
    <w:rsid w:val="003600E7"/>
    <w:rsid w:val="00362422"/>
    <w:rsid w:val="00362CC9"/>
    <w:rsid w:val="00365B48"/>
    <w:rsid w:val="003674BD"/>
    <w:rsid w:val="003709D1"/>
    <w:rsid w:val="00371AD3"/>
    <w:rsid w:val="00371D7A"/>
    <w:rsid w:val="00373F72"/>
    <w:rsid w:val="00377751"/>
    <w:rsid w:val="00377DD6"/>
    <w:rsid w:val="00380E74"/>
    <w:rsid w:val="00381311"/>
    <w:rsid w:val="0038177E"/>
    <w:rsid w:val="00381EE8"/>
    <w:rsid w:val="00385650"/>
    <w:rsid w:val="00385BC1"/>
    <w:rsid w:val="0038764E"/>
    <w:rsid w:val="003907A6"/>
    <w:rsid w:val="0039087F"/>
    <w:rsid w:val="00390C14"/>
    <w:rsid w:val="003914A4"/>
    <w:rsid w:val="0039206F"/>
    <w:rsid w:val="00392C46"/>
    <w:rsid w:val="003945A6"/>
    <w:rsid w:val="00394638"/>
    <w:rsid w:val="00396316"/>
    <w:rsid w:val="00396AE4"/>
    <w:rsid w:val="003A4771"/>
    <w:rsid w:val="003A7F8B"/>
    <w:rsid w:val="003B3A12"/>
    <w:rsid w:val="003B458D"/>
    <w:rsid w:val="003B6EF9"/>
    <w:rsid w:val="003C0379"/>
    <w:rsid w:val="003C1061"/>
    <w:rsid w:val="003C1842"/>
    <w:rsid w:val="003C325F"/>
    <w:rsid w:val="003D3610"/>
    <w:rsid w:val="003D5FF8"/>
    <w:rsid w:val="003D7253"/>
    <w:rsid w:val="003E4DB2"/>
    <w:rsid w:val="003E54D5"/>
    <w:rsid w:val="003E616C"/>
    <w:rsid w:val="003F04EA"/>
    <w:rsid w:val="003F13DD"/>
    <w:rsid w:val="003F586A"/>
    <w:rsid w:val="003F6324"/>
    <w:rsid w:val="004021A6"/>
    <w:rsid w:val="00403366"/>
    <w:rsid w:val="00405251"/>
    <w:rsid w:val="00405483"/>
    <w:rsid w:val="0040566D"/>
    <w:rsid w:val="00407FBA"/>
    <w:rsid w:val="004115CA"/>
    <w:rsid w:val="004138C2"/>
    <w:rsid w:val="00415440"/>
    <w:rsid w:val="00415B7F"/>
    <w:rsid w:val="00416085"/>
    <w:rsid w:val="00416CAC"/>
    <w:rsid w:val="00417BAD"/>
    <w:rsid w:val="00422403"/>
    <w:rsid w:val="00423984"/>
    <w:rsid w:val="004240FA"/>
    <w:rsid w:val="00427D8C"/>
    <w:rsid w:val="00430621"/>
    <w:rsid w:val="004321E3"/>
    <w:rsid w:val="0043221B"/>
    <w:rsid w:val="004330A5"/>
    <w:rsid w:val="0043486D"/>
    <w:rsid w:val="00445E15"/>
    <w:rsid w:val="00446542"/>
    <w:rsid w:val="00446DE3"/>
    <w:rsid w:val="004508FF"/>
    <w:rsid w:val="00450CC1"/>
    <w:rsid w:val="00451DCF"/>
    <w:rsid w:val="00453C44"/>
    <w:rsid w:val="0045447B"/>
    <w:rsid w:val="00455CC3"/>
    <w:rsid w:val="00457E46"/>
    <w:rsid w:val="00460114"/>
    <w:rsid w:val="004626C2"/>
    <w:rsid w:val="00465F27"/>
    <w:rsid w:val="00466C7A"/>
    <w:rsid w:val="00473084"/>
    <w:rsid w:val="004740AA"/>
    <w:rsid w:val="00474AA7"/>
    <w:rsid w:val="00474B79"/>
    <w:rsid w:val="004757B5"/>
    <w:rsid w:val="0047585E"/>
    <w:rsid w:val="00476291"/>
    <w:rsid w:val="0047698F"/>
    <w:rsid w:val="00481237"/>
    <w:rsid w:val="0048247B"/>
    <w:rsid w:val="00483EF5"/>
    <w:rsid w:val="00484ACA"/>
    <w:rsid w:val="00485D93"/>
    <w:rsid w:val="00493D55"/>
    <w:rsid w:val="00493DB9"/>
    <w:rsid w:val="00495E6B"/>
    <w:rsid w:val="004967B8"/>
    <w:rsid w:val="00497119"/>
    <w:rsid w:val="004A0F5F"/>
    <w:rsid w:val="004A31D7"/>
    <w:rsid w:val="004A638B"/>
    <w:rsid w:val="004B4279"/>
    <w:rsid w:val="004B5B0D"/>
    <w:rsid w:val="004B69A3"/>
    <w:rsid w:val="004B7A9D"/>
    <w:rsid w:val="004C01B4"/>
    <w:rsid w:val="004C5853"/>
    <w:rsid w:val="004C5F25"/>
    <w:rsid w:val="004C6E72"/>
    <w:rsid w:val="004C6FF2"/>
    <w:rsid w:val="004D06F4"/>
    <w:rsid w:val="004D1215"/>
    <w:rsid w:val="004D5930"/>
    <w:rsid w:val="004D6063"/>
    <w:rsid w:val="004E5FE9"/>
    <w:rsid w:val="004E6E87"/>
    <w:rsid w:val="004F0DAA"/>
    <w:rsid w:val="004F290B"/>
    <w:rsid w:val="004F2FF4"/>
    <w:rsid w:val="004F3191"/>
    <w:rsid w:val="004F698E"/>
    <w:rsid w:val="004F7D58"/>
    <w:rsid w:val="0051699B"/>
    <w:rsid w:val="00517195"/>
    <w:rsid w:val="00520464"/>
    <w:rsid w:val="005271C1"/>
    <w:rsid w:val="0052740B"/>
    <w:rsid w:val="00527B22"/>
    <w:rsid w:val="00536317"/>
    <w:rsid w:val="00536847"/>
    <w:rsid w:val="00537375"/>
    <w:rsid w:val="005378F2"/>
    <w:rsid w:val="0054279A"/>
    <w:rsid w:val="00543032"/>
    <w:rsid w:val="0054595F"/>
    <w:rsid w:val="0055080A"/>
    <w:rsid w:val="00553410"/>
    <w:rsid w:val="00555A16"/>
    <w:rsid w:val="00556B66"/>
    <w:rsid w:val="0055766D"/>
    <w:rsid w:val="005605F7"/>
    <w:rsid w:val="00561B82"/>
    <w:rsid w:val="00563D32"/>
    <w:rsid w:val="0056465C"/>
    <w:rsid w:val="005655A6"/>
    <w:rsid w:val="005655BF"/>
    <w:rsid w:val="00566791"/>
    <w:rsid w:val="0057247C"/>
    <w:rsid w:val="00572CEC"/>
    <w:rsid w:val="00582B29"/>
    <w:rsid w:val="00583BEE"/>
    <w:rsid w:val="005847A8"/>
    <w:rsid w:val="00585883"/>
    <w:rsid w:val="00585B54"/>
    <w:rsid w:val="005878AA"/>
    <w:rsid w:val="00587A9F"/>
    <w:rsid w:val="005901FC"/>
    <w:rsid w:val="005936CA"/>
    <w:rsid w:val="00593E0D"/>
    <w:rsid w:val="005A0AF0"/>
    <w:rsid w:val="005A0C51"/>
    <w:rsid w:val="005A0D94"/>
    <w:rsid w:val="005A26AA"/>
    <w:rsid w:val="005A3592"/>
    <w:rsid w:val="005A35BB"/>
    <w:rsid w:val="005A3F41"/>
    <w:rsid w:val="005A6279"/>
    <w:rsid w:val="005A6A9B"/>
    <w:rsid w:val="005A729B"/>
    <w:rsid w:val="005A7F09"/>
    <w:rsid w:val="005B2475"/>
    <w:rsid w:val="005B2A48"/>
    <w:rsid w:val="005B2B55"/>
    <w:rsid w:val="005B2CEC"/>
    <w:rsid w:val="005B2F23"/>
    <w:rsid w:val="005B2FD0"/>
    <w:rsid w:val="005B50F7"/>
    <w:rsid w:val="005B753F"/>
    <w:rsid w:val="005C1438"/>
    <w:rsid w:val="005C2BE7"/>
    <w:rsid w:val="005C3E7B"/>
    <w:rsid w:val="005C41AD"/>
    <w:rsid w:val="005C5326"/>
    <w:rsid w:val="005D0B1C"/>
    <w:rsid w:val="005D1D2B"/>
    <w:rsid w:val="005D3EB9"/>
    <w:rsid w:val="005D566B"/>
    <w:rsid w:val="005D6544"/>
    <w:rsid w:val="005D66CC"/>
    <w:rsid w:val="005D77D5"/>
    <w:rsid w:val="005E7108"/>
    <w:rsid w:val="005F0418"/>
    <w:rsid w:val="005F0F50"/>
    <w:rsid w:val="005F3D7B"/>
    <w:rsid w:val="005F3E79"/>
    <w:rsid w:val="005F4F4A"/>
    <w:rsid w:val="005F77D2"/>
    <w:rsid w:val="005F7E55"/>
    <w:rsid w:val="006035E5"/>
    <w:rsid w:val="00603A70"/>
    <w:rsid w:val="00603C94"/>
    <w:rsid w:val="00604E94"/>
    <w:rsid w:val="0060607E"/>
    <w:rsid w:val="00607EE4"/>
    <w:rsid w:val="00607F5A"/>
    <w:rsid w:val="00610122"/>
    <w:rsid w:val="00613769"/>
    <w:rsid w:val="00616470"/>
    <w:rsid w:val="00617121"/>
    <w:rsid w:val="0062269F"/>
    <w:rsid w:val="006231CA"/>
    <w:rsid w:val="006233F9"/>
    <w:rsid w:val="0062539A"/>
    <w:rsid w:val="00625B27"/>
    <w:rsid w:val="006263E6"/>
    <w:rsid w:val="006313D1"/>
    <w:rsid w:val="00633176"/>
    <w:rsid w:val="00635E3E"/>
    <w:rsid w:val="00636624"/>
    <w:rsid w:val="00641DF7"/>
    <w:rsid w:val="006429AE"/>
    <w:rsid w:val="00643C24"/>
    <w:rsid w:val="00645284"/>
    <w:rsid w:val="006501E0"/>
    <w:rsid w:val="006512C1"/>
    <w:rsid w:val="00651A77"/>
    <w:rsid w:val="00653E23"/>
    <w:rsid w:val="006554B4"/>
    <w:rsid w:val="00655A98"/>
    <w:rsid w:val="00655D21"/>
    <w:rsid w:val="00655E06"/>
    <w:rsid w:val="0065641E"/>
    <w:rsid w:val="006608BA"/>
    <w:rsid w:val="006616C8"/>
    <w:rsid w:val="00663F83"/>
    <w:rsid w:val="00666035"/>
    <w:rsid w:val="00666E74"/>
    <w:rsid w:val="00667205"/>
    <w:rsid w:val="00667C88"/>
    <w:rsid w:val="006723D1"/>
    <w:rsid w:val="00674581"/>
    <w:rsid w:val="00676BA7"/>
    <w:rsid w:val="0067761A"/>
    <w:rsid w:val="00677714"/>
    <w:rsid w:val="006801F5"/>
    <w:rsid w:val="00681FB9"/>
    <w:rsid w:val="00683DE8"/>
    <w:rsid w:val="006849D0"/>
    <w:rsid w:val="0068696C"/>
    <w:rsid w:val="0069139B"/>
    <w:rsid w:val="006913BF"/>
    <w:rsid w:val="00694C01"/>
    <w:rsid w:val="006A0A93"/>
    <w:rsid w:val="006A4633"/>
    <w:rsid w:val="006A4A2D"/>
    <w:rsid w:val="006A6025"/>
    <w:rsid w:val="006A653E"/>
    <w:rsid w:val="006B2965"/>
    <w:rsid w:val="006B2CF0"/>
    <w:rsid w:val="006B4F91"/>
    <w:rsid w:val="006B6841"/>
    <w:rsid w:val="006C2A7C"/>
    <w:rsid w:val="006C4816"/>
    <w:rsid w:val="006C4899"/>
    <w:rsid w:val="006C7F32"/>
    <w:rsid w:val="006D260E"/>
    <w:rsid w:val="006D2BC5"/>
    <w:rsid w:val="006D54EC"/>
    <w:rsid w:val="006E161F"/>
    <w:rsid w:val="006E18A2"/>
    <w:rsid w:val="006E590C"/>
    <w:rsid w:val="006F0739"/>
    <w:rsid w:val="006F1380"/>
    <w:rsid w:val="006F1C71"/>
    <w:rsid w:val="006F480D"/>
    <w:rsid w:val="006F78F6"/>
    <w:rsid w:val="00700FFB"/>
    <w:rsid w:val="00701DF8"/>
    <w:rsid w:val="0070292A"/>
    <w:rsid w:val="00707B94"/>
    <w:rsid w:val="00711300"/>
    <w:rsid w:val="00712C5D"/>
    <w:rsid w:val="00717156"/>
    <w:rsid w:val="0072510E"/>
    <w:rsid w:val="00725145"/>
    <w:rsid w:val="00725FB9"/>
    <w:rsid w:val="0074151E"/>
    <w:rsid w:val="0074202C"/>
    <w:rsid w:val="00744A13"/>
    <w:rsid w:val="00747958"/>
    <w:rsid w:val="007503AA"/>
    <w:rsid w:val="0075359C"/>
    <w:rsid w:val="00760093"/>
    <w:rsid w:val="007609A1"/>
    <w:rsid w:val="00762B2E"/>
    <w:rsid w:val="007647A3"/>
    <w:rsid w:val="007702A9"/>
    <w:rsid w:val="00770343"/>
    <w:rsid w:val="00772736"/>
    <w:rsid w:val="0077619D"/>
    <w:rsid w:val="007800C8"/>
    <w:rsid w:val="007801A1"/>
    <w:rsid w:val="00782C8F"/>
    <w:rsid w:val="00784B76"/>
    <w:rsid w:val="007866E7"/>
    <w:rsid w:val="00786C19"/>
    <w:rsid w:val="00787229"/>
    <w:rsid w:val="00787264"/>
    <w:rsid w:val="00787593"/>
    <w:rsid w:val="00791EFD"/>
    <w:rsid w:val="007947E2"/>
    <w:rsid w:val="00795248"/>
    <w:rsid w:val="007953DF"/>
    <w:rsid w:val="00795E2F"/>
    <w:rsid w:val="00795EC4"/>
    <w:rsid w:val="007962A3"/>
    <w:rsid w:val="007977AF"/>
    <w:rsid w:val="007A0476"/>
    <w:rsid w:val="007A1122"/>
    <w:rsid w:val="007A2407"/>
    <w:rsid w:val="007A45E2"/>
    <w:rsid w:val="007A4DC2"/>
    <w:rsid w:val="007A4F29"/>
    <w:rsid w:val="007A600C"/>
    <w:rsid w:val="007A6E09"/>
    <w:rsid w:val="007A6F00"/>
    <w:rsid w:val="007B25B6"/>
    <w:rsid w:val="007B6182"/>
    <w:rsid w:val="007B7106"/>
    <w:rsid w:val="007B7F2C"/>
    <w:rsid w:val="007C5E5A"/>
    <w:rsid w:val="007C6D26"/>
    <w:rsid w:val="007D12CA"/>
    <w:rsid w:val="007D2022"/>
    <w:rsid w:val="007D4099"/>
    <w:rsid w:val="007D584C"/>
    <w:rsid w:val="007D7C57"/>
    <w:rsid w:val="007E718C"/>
    <w:rsid w:val="007E7289"/>
    <w:rsid w:val="007F037B"/>
    <w:rsid w:val="007F170B"/>
    <w:rsid w:val="007F2CDB"/>
    <w:rsid w:val="007F3C47"/>
    <w:rsid w:val="007F4AB6"/>
    <w:rsid w:val="007F5275"/>
    <w:rsid w:val="007F5569"/>
    <w:rsid w:val="0080134E"/>
    <w:rsid w:val="00805825"/>
    <w:rsid w:val="008059D3"/>
    <w:rsid w:val="00805EB3"/>
    <w:rsid w:val="008105E6"/>
    <w:rsid w:val="00811AAD"/>
    <w:rsid w:val="00813CA3"/>
    <w:rsid w:val="00814939"/>
    <w:rsid w:val="008157F1"/>
    <w:rsid w:val="00832400"/>
    <w:rsid w:val="008337B9"/>
    <w:rsid w:val="008350F2"/>
    <w:rsid w:val="008379BE"/>
    <w:rsid w:val="0084084F"/>
    <w:rsid w:val="00840F17"/>
    <w:rsid w:val="00840F85"/>
    <w:rsid w:val="0084289F"/>
    <w:rsid w:val="00844B2A"/>
    <w:rsid w:val="00851883"/>
    <w:rsid w:val="00852B35"/>
    <w:rsid w:val="0085779F"/>
    <w:rsid w:val="00857A0B"/>
    <w:rsid w:val="00860C44"/>
    <w:rsid w:val="00860C98"/>
    <w:rsid w:val="00860EA7"/>
    <w:rsid w:val="00864044"/>
    <w:rsid w:val="00864506"/>
    <w:rsid w:val="00866676"/>
    <w:rsid w:val="0087152A"/>
    <w:rsid w:val="00871F85"/>
    <w:rsid w:val="00876851"/>
    <w:rsid w:val="00882D3F"/>
    <w:rsid w:val="00885856"/>
    <w:rsid w:val="008907C8"/>
    <w:rsid w:val="008916DD"/>
    <w:rsid w:val="008918CE"/>
    <w:rsid w:val="008938E9"/>
    <w:rsid w:val="008946FD"/>
    <w:rsid w:val="0089491A"/>
    <w:rsid w:val="008963C6"/>
    <w:rsid w:val="00897823"/>
    <w:rsid w:val="008A07B4"/>
    <w:rsid w:val="008A12F6"/>
    <w:rsid w:val="008A38D0"/>
    <w:rsid w:val="008A688D"/>
    <w:rsid w:val="008B0478"/>
    <w:rsid w:val="008B08AF"/>
    <w:rsid w:val="008B252F"/>
    <w:rsid w:val="008B3172"/>
    <w:rsid w:val="008B412D"/>
    <w:rsid w:val="008B5052"/>
    <w:rsid w:val="008B5CE6"/>
    <w:rsid w:val="008B64B2"/>
    <w:rsid w:val="008B7F95"/>
    <w:rsid w:val="008C17E8"/>
    <w:rsid w:val="008C243A"/>
    <w:rsid w:val="008C2941"/>
    <w:rsid w:val="008C453A"/>
    <w:rsid w:val="008C493B"/>
    <w:rsid w:val="008C545A"/>
    <w:rsid w:val="008C5ED8"/>
    <w:rsid w:val="008D0DBE"/>
    <w:rsid w:val="008D18DD"/>
    <w:rsid w:val="008D3DC1"/>
    <w:rsid w:val="008D5D33"/>
    <w:rsid w:val="008D6CE2"/>
    <w:rsid w:val="008E1556"/>
    <w:rsid w:val="008E25E0"/>
    <w:rsid w:val="008E2669"/>
    <w:rsid w:val="008E3F4D"/>
    <w:rsid w:val="008F0BA7"/>
    <w:rsid w:val="008F224D"/>
    <w:rsid w:val="008F3745"/>
    <w:rsid w:val="008F3DF2"/>
    <w:rsid w:val="008F7557"/>
    <w:rsid w:val="008F7DAC"/>
    <w:rsid w:val="00900176"/>
    <w:rsid w:val="00901691"/>
    <w:rsid w:val="00910AD9"/>
    <w:rsid w:val="00911186"/>
    <w:rsid w:val="00911329"/>
    <w:rsid w:val="0091247A"/>
    <w:rsid w:val="00913C6D"/>
    <w:rsid w:val="00916172"/>
    <w:rsid w:val="00917099"/>
    <w:rsid w:val="00923D70"/>
    <w:rsid w:val="00924C91"/>
    <w:rsid w:val="009268CC"/>
    <w:rsid w:val="00926D2C"/>
    <w:rsid w:val="00926DF3"/>
    <w:rsid w:val="00927177"/>
    <w:rsid w:val="00930B00"/>
    <w:rsid w:val="00931028"/>
    <w:rsid w:val="00931A5A"/>
    <w:rsid w:val="00931F5C"/>
    <w:rsid w:val="00934C53"/>
    <w:rsid w:val="00934F54"/>
    <w:rsid w:val="00935030"/>
    <w:rsid w:val="00935F2A"/>
    <w:rsid w:val="00937A2D"/>
    <w:rsid w:val="0094186E"/>
    <w:rsid w:val="00943BA5"/>
    <w:rsid w:val="00945C6B"/>
    <w:rsid w:val="00951D2B"/>
    <w:rsid w:val="00951E53"/>
    <w:rsid w:val="00952410"/>
    <w:rsid w:val="009538A2"/>
    <w:rsid w:val="00955EDD"/>
    <w:rsid w:val="00955F9B"/>
    <w:rsid w:val="0096010B"/>
    <w:rsid w:val="009626A9"/>
    <w:rsid w:val="00971846"/>
    <w:rsid w:val="00971BBF"/>
    <w:rsid w:val="0097388C"/>
    <w:rsid w:val="009757D0"/>
    <w:rsid w:val="00975BA9"/>
    <w:rsid w:val="00982AF2"/>
    <w:rsid w:val="00982EFF"/>
    <w:rsid w:val="0098347B"/>
    <w:rsid w:val="00983FDB"/>
    <w:rsid w:val="00987F23"/>
    <w:rsid w:val="00987FEF"/>
    <w:rsid w:val="00992D02"/>
    <w:rsid w:val="009A3217"/>
    <w:rsid w:val="009A358B"/>
    <w:rsid w:val="009A40F0"/>
    <w:rsid w:val="009A590F"/>
    <w:rsid w:val="009A6900"/>
    <w:rsid w:val="009B1CDD"/>
    <w:rsid w:val="009B4D7F"/>
    <w:rsid w:val="009C1DF4"/>
    <w:rsid w:val="009C34F7"/>
    <w:rsid w:val="009C38A2"/>
    <w:rsid w:val="009C3F53"/>
    <w:rsid w:val="009C4214"/>
    <w:rsid w:val="009C4F17"/>
    <w:rsid w:val="009C5C22"/>
    <w:rsid w:val="009C6F89"/>
    <w:rsid w:val="009D03CB"/>
    <w:rsid w:val="009D389A"/>
    <w:rsid w:val="009D4CD1"/>
    <w:rsid w:val="009D7E72"/>
    <w:rsid w:val="009E14E0"/>
    <w:rsid w:val="009E1BB2"/>
    <w:rsid w:val="009E38AA"/>
    <w:rsid w:val="009E6D95"/>
    <w:rsid w:val="009F024F"/>
    <w:rsid w:val="009F2E1E"/>
    <w:rsid w:val="009F335E"/>
    <w:rsid w:val="009F4A96"/>
    <w:rsid w:val="009F7DFD"/>
    <w:rsid w:val="00A0140C"/>
    <w:rsid w:val="00A04F38"/>
    <w:rsid w:val="00A07883"/>
    <w:rsid w:val="00A11586"/>
    <w:rsid w:val="00A11595"/>
    <w:rsid w:val="00A11909"/>
    <w:rsid w:val="00A1301B"/>
    <w:rsid w:val="00A1351D"/>
    <w:rsid w:val="00A17ED0"/>
    <w:rsid w:val="00A20264"/>
    <w:rsid w:val="00A229BE"/>
    <w:rsid w:val="00A24009"/>
    <w:rsid w:val="00A25962"/>
    <w:rsid w:val="00A25A22"/>
    <w:rsid w:val="00A2644B"/>
    <w:rsid w:val="00A26A91"/>
    <w:rsid w:val="00A27666"/>
    <w:rsid w:val="00A27F97"/>
    <w:rsid w:val="00A30D2E"/>
    <w:rsid w:val="00A31350"/>
    <w:rsid w:val="00A33F36"/>
    <w:rsid w:val="00A36F0F"/>
    <w:rsid w:val="00A410B9"/>
    <w:rsid w:val="00A42FC9"/>
    <w:rsid w:val="00A44D74"/>
    <w:rsid w:val="00A459EF"/>
    <w:rsid w:val="00A47C16"/>
    <w:rsid w:val="00A5199E"/>
    <w:rsid w:val="00A53101"/>
    <w:rsid w:val="00A57041"/>
    <w:rsid w:val="00A605E0"/>
    <w:rsid w:val="00A61EA1"/>
    <w:rsid w:val="00A6222A"/>
    <w:rsid w:val="00A62935"/>
    <w:rsid w:val="00A62CF2"/>
    <w:rsid w:val="00A64A2E"/>
    <w:rsid w:val="00A650B7"/>
    <w:rsid w:val="00A65AEF"/>
    <w:rsid w:val="00A71272"/>
    <w:rsid w:val="00A7249F"/>
    <w:rsid w:val="00A72F78"/>
    <w:rsid w:val="00A755A1"/>
    <w:rsid w:val="00A76B6A"/>
    <w:rsid w:val="00A77207"/>
    <w:rsid w:val="00A77487"/>
    <w:rsid w:val="00A81FC7"/>
    <w:rsid w:val="00A8400D"/>
    <w:rsid w:val="00A8410E"/>
    <w:rsid w:val="00A846F0"/>
    <w:rsid w:val="00A85CDC"/>
    <w:rsid w:val="00A85E7A"/>
    <w:rsid w:val="00A867DD"/>
    <w:rsid w:val="00A90D1D"/>
    <w:rsid w:val="00A915AE"/>
    <w:rsid w:val="00A94488"/>
    <w:rsid w:val="00A95295"/>
    <w:rsid w:val="00A96A6F"/>
    <w:rsid w:val="00AA3298"/>
    <w:rsid w:val="00AA4973"/>
    <w:rsid w:val="00AA52E7"/>
    <w:rsid w:val="00AA694F"/>
    <w:rsid w:val="00AB0A70"/>
    <w:rsid w:val="00AB3FD3"/>
    <w:rsid w:val="00AB634F"/>
    <w:rsid w:val="00AC287B"/>
    <w:rsid w:val="00AC33BC"/>
    <w:rsid w:val="00AC5ADC"/>
    <w:rsid w:val="00AC63D5"/>
    <w:rsid w:val="00AC73AE"/>
    <w:rsid w:val="00AC7BC9"/>
    <w:rsid w:val="00AD078D"/>
    <w:rsid w:val="00AD092E"/>
    <w:rsid w:val="00AD26F6"/>
    <w:rsid w:val="00AD3FA6"/>
    <w:rsid w:val="00AD5FC4"/>
    <w:rsid w:val="00AE32AC"/>
    <w:rsid w:val="00AE416F"/>
    <w:rsid w:val="00AE417D"/>
    <w:rsid w:val="00AE4D18"/>
    <w:rsid w:val="00AF00AC"/>
    <w:rsid w:val="00AF16FC"/>
    <w:rsid w:val="00AF3AA0"/>
    <w:rsid w:val="00AF5B75"/>
    <w:rsid w:val="00AF6DAC"/>
    <w:rsid w:val="00B003F0"/>
    <w:rsid w:val="00B0055E"/>
    <w:rsid w:val="00B03B4B"/>
    <w:rsid w:val="00B05C88"/>
    <w:rsid w:val="00B126CA"/>
    <w:rsid w:val="00B14709"/>
    <w:rsid w:val="00B14D49"/>
    <w:rsid w:val="00B164DD"/>
    <w:rsid w:val="00B1793F"/>
    <w:rsid w:val="00B17A3D"/>
    <w:rsid w:val="00B20000"/>
    <w:rsid w:val="00B209B1"/>
    <w:rsid w:val="00B21043"/>
    <w:rsid w:val="00B2191E"/>
    <w:rsid w:val="00B24055"/>
    <w:rsid w:val="00B245A7"/>
    <w:rsid w:val="00B265FE"/>
    <w:rsid w:val="00B30125"/>
    <w:rsid w:val="00B323C9"/>
    <w:rsid w:val="00B32EF8"/>
    <w:rsid w:val="00B34AEB"/>
    <w:rsid w:val="00B367F4"/>
    <w:rsid w:val="00B36A9D"/>
    <w:rsid w:val="00B36B6A"/>
    <w:rsid w:val="00B41858"/>
    <w:rsid w:val="00B41EBD"/>
    <w:rsid w:val="00B43568"/>
    <w:rsid w:val="00B449A1"/>
    <w:rsid w:val="00B45929"/>
    <w:rsid w:val="00B4622F"/>
    <w:rsid w:val="00B51528"/>
    <w:rsid w:val="00B52A4E"/>
    <w:rsid w:val="00B52FEF"/>
    <w:rsid w:val="00B54E8A"/>
    <w:rsid w:val="00B56516"/>
    <w:rsid w:val="00B6082E"/>
    <w:rsid w:val="00B61D74"/>
    <w:rsid w:val="00B6281B"/>
    <w:rsid w:val="00B62C8B"/>
    <w:rsid w:val="00B6459C"/>
    <w:rsid w:val="00B66941"/>
    <w:rsid w:val="00B66AA5"/>
    <w:rsid w:val="00B66FCF"/>
    <w:rsid w:val="00B71121"/>
    <w:rsid w:val="00B71E4D"/>
    <w:rsid w:val="00B748E7"/>
    <w:rsid w:val="00B8238B"/>
    <w:rsid w:val="00B9090C"/>
    <w:rsid w:val="00B92523"/>
    <w:rsid w:val="00B934C7"/>
    <w:rsid w:val="00B95E42"/>
    <w:rsid w:val="00B968D9"/>
    <w:rsid w:val="00BA3E5C"/>
    <w:rsid w:val="00BA51D7"/>
    <w:rsid w:val="00BA6E4C"/>
    <w:rsid w:val="00BA7A0C"/>
    <w:rsid w:val="00BB43D8"/>
    <w:rsid w:val="00BB688D"/>
    <w:rsid w:val="00BC1B06"/>
    <w:rsid w:val="00BC2510"/>
    <w:rsid w:val="00BC3D38"/>
    <w:rsid w:val="00BC54F2"/>
    <w:rsid w:val="00BD0151"/>
    <w:rsid w:val="00BD2C97"/>
    <w:rsid w:val="00BD50F7"/>
    <w:rsid w:val="00BD535B"/>
    <w:rsid w:val="00BD57D3"/>
    <w:rsid w:val="00BE021E"/>
    <w:rsid w:val="00BE03DE"/>
    <w:rsid w:val="00BE0D47"/>
    <w:rsid w:val="00BE541E"/>
    <w:rsid w:val="00BF1664"/>
    <w:rsid w:val="00BF1A4C"/>
    <w:rsid w:val="00BF50CB"/>
    <w:rsid w:val="00BF5BFC"/>
    <w:rsid w:val="00BF7654"/>
    <w:rsid w:val="00C066C4"/>
    <w:rsid w:val="00C06ABD"/>
    <w:rsid w:val="00C10A6F"/>
    <w:rsid w:val="00C12D38"/>
    <w:rsid w:val="00C134B2"/>
    <w:rsid w:val="00C14F1A"/>
    <w:rsid w:val="00C160F3"/>
    <w:rsid w:val="00C2079D"/>
    <w:rsid w:val="00C239F0"/>
    <w:rsid w:val="00C25F8A"/>
    <w:rsid w:val="00C35AEF"/>
    <w:rsid w:val="00C35CFF"/>
    <w:rsid w:val="00C36D15"/>
    <w:rsid w:val="00C40887"/>
    <w:rsid w:val="00C43B64"/>
    <w:rsid w:val="00C4515F"/>
    <w:rsid w:val="00C45368"/>
    <w:rsid w:val="00C508A3"/>
    <w:rsid w:val="00C509CE"/>
    <w:rsid w:val="00C520F8"/>
    <w:rsid w:val="00C52508"/>
    <w:rsid w:val="00C530E0"/>
    <w:rsid w:val="00C53CD3"/>
    <w:rsid w:val="00C55C82"/>
    <w:rsid w:val="00C579A9"/>
    <w:rsid w:val="00C606A8"/>
    <w:rsid w:val="00C62213"/>
    <w:rsid w:val="00C6375B"/>
    <w:rsid w:val="00C65019"/>
    <w:rsid w:val="00C65D9E"/>
    <w:rsid w:val="00C670E3"/>
    <w:rsid w:val="00C7162C"/>
    <w:rsid w:val="00C74097"/>
    <w:rsid w:val="00C74E38"/>
    <w:rsid w:val="00C75C76"/>
    <w:rsid w:val="00C77867"/>
    <w:rsid w:val="00C8021B"/>
    <w:rsid w:val="00C83312"/>
    <w:rsid w:val="00C84FFC"/>
    <w:rsid w:val="00C852B2"/>
    <w:rsid w:val="00C87CC4"/>
    <w:rsid w:val="00C9185F"/>
    <w:rsid w:val="00C91C00"/>
    <w:rsid w:val="00C91F51"/>
    <w:rsid w:val="00C93771"/>
    <w:rsid w:val="00C95053"/>
    <w:rsid w:val="00C96781"/>
    <w:rsid w:val="00C97C16"/>
    <w:rsid w:val="00CA050F"/>
    <w:rsid w:val="00CA112E"/>
    <w:rsid w:val="00CA19AE"/>
    <w:rsid w:val="00CA4E02"/>
    <w:rsid w:val="00CB1191"/>
    <w:rsid w:val="00CB1995"/>
    <w:rsid w:val="00CB1BA4"/>
    <w:rsid w:val="00CB3E89"/>
    <w:rsid w:val="00CB5721"/>
    <w:rsid w:val="00CB729E"/>
    <w:rsid w:val="00CC2646"/>
    <w:rsid w:val="00CC664F"/>
    <w:rsid w:val="00CC686F"/>
    <w:rsid w:val="00CD115B"/>
    <w:rsid w:val="00CD3643"/>
    <w:rsid w:val="00CD4B7B"/>
    <w:rsid w:val="00CD4E6B"/>
    <w:rsid w:val="00CD590A"/>
    <w:rsid w:val="00CD72FD"/>
    <w:rsid w:val="00CE2BB7"/>
    <w:rsid w:val="00CE69B0"/>
    <w:rsid w:val="00CE73D6"/>
    <w:rsid w:val="00CF1BAF"/>
    <w:rsid w:val="00CF1F92"/>
    <w:rsid w:val="00CF3894"/>
    <w:rsid w:val="00D0193A"/>
    <w:rsid w:val="00D0570D"/>
    <w:rsid w:val="00D210A7"/>
    <w:rsid w:val="00D21323"/>
    <w:rsid w:val="00D2225B"/>
    <w:rsid w:val="00D26BAB"/>
    <w:rsid w:val="00D26D94"/>
    <w:rsid w:val="00D26FE0"/>
    <w:rsid w:val="00D3069C"/>
    <w:rsid w:val="00D32018"/>
    <w:rsid w:val="00D328A8"/>
    <w:rsid w:val="00D35A8C"/>
    <w:rsid w:val="00D367B1"/>
    <w:rsid w:val="00D37A80"/>
    <w:rsid w:val="00D42747"/>
    <w:rsid w:val="00D42FAA"/>
    <w:rsid w:val="00D43E9B"/>
    <w:rsid w:val="00D4455D"/>
    <w:rsid w:val="00D4544B"/>
    <w:rsid w:val="00D462AB"/>
    <w:rsid w:val="00D465BA"/>
    <w:rsid w:val="00D477E1"/>
    <w:rsid w:val="00D56DC3"/>
    <w:rsid w:val="00D6077A"/>
    <w:rsid w:val="00D63A9B"/>
    <w:rsid w:val="00D64F29"/>
    <w:rsid w:val="00D71974"/>
    <w:rsid w:val="00D76752"/>
    <w:rsid w:val="00D77240"/>
    <w:rsid w:val="00D7741B"/>
    <w:rsid w:val="00D77526"/>
    <w:rsid w:val="00D82241"/>
    <w:rsid w:val="00D855CA"/>
    <w:rsid w:val="00D85659"/>
    <w:rsid w:val="00D8583C"/>
    <w:rsid w:val="00D86754"/>
    <w:rsid w:val="00D8697A"/>
    <w:rsid w:val="00D87FD9"/>
    <w:rsid w:val="00D90EC1"/>
    <w:rsid w:val="00D97B24"/>
    <w:rsid w:val="00DA3426"/>
    <w:rsid w:val="00DA671C"/>
    <w:rsid w:val="00DA6BA9"/>
    <w:rsid w:val="00DB0412"/>
    <w:rsid w:val="00DB103C"/>
    <w:rsid w:val="00DB3658"/>
    <w:rsid w:val="00DB3956"/>
    <w:rsid w:val="00DB5659"/>
    <w:rsid w:val="00DB56B0"/>
    <w:rsid w:val="00DB5DEE"/>
    <w:rsid w:val="00DB67BC"/>
    <w:rsid w:val="00DB712B"/>
    <w:rsid w:val="00DB7B7C"/>
    <w:rsid w:val="00DC2E97"/>
    <w:rsid w:val="00DC3177"/>
    <w:rsid w:val="00DC3833"/>
    <w:rsid w:val="00DC556C"/>
    <w:rsid w:val="00DC5DDB"/>
    <w:rsid w:val="00DD384C"/>
    <w:rsid w:val="00DD65A3"/>
    <w:rsid w:val="00DD73EA"/>
    <w:rsid w:val="00DE1378"/>
    <w:rsid w:val="00DE7BE0"/>
    <w:rsid w:val="00DE7DED"/>
    <w:rsid w:val="00DF09D3"/>
    <w:rsid w:val="00DF72B3"/>
    <w:rsid w:val="00DF7BCB"/>
    <w:rsid w:val="00E0044D"/>
    <w:rsid w:val="00E020A6"/>
    <w:rsid w:val="00E030D9"/>
    <w:rsid w:val="00E052E1"/>
    <w:rsid w:val="00E05A2C"/>
    <w:rsid w:val="00E06BFB"/>
    <w:rsid w:val="00E0775F"/>
    <w:rsid w:val="00E1354F"/>
    <w:rsid w:val="00E16E71"/>
    <w:rsid w:val="00E17852"/>
    <w:rsid w:val="00E215DD"/>
    <w:rsid w:val="00E21BA2"/>
    <w:rsid w:val="00E26E28"/>
    <w:rsid w:val="00E270EF"/>
    <w:rsid w:val="00E27A52"/>
    <w:rsid w:val="00E33958"/>
    <w:rsid w:val="00E365E4"/>
    <w:rsid w:val="00E36F23"/>
    <w:rsid w:val="00E4419E"/>
    <w:rsid w:val="00E47E7F"/>
    <w:rsid w:val="00E501FD"/>
    <w:rsid w:val="00E54633"/>
    <w:rsid w:val="00E54FBB"/>
    <w:rsid w:val="00E56936"/>
    <w:rsid w:val="00E572E9"/>
    <w:rsid w:val="00E57FE1"/>
    <w:rsid w:val="00E611A1"/>
    <w:rsid w:val="00E6275E"/>
    <w:rsid w:val="00E62C54"/>
    <w:rsid w:val="00E63506"/>
    <w:rsid w:val="00E6387F"/>
    <w:rsid w:val="00E662DA"/>
    <w:rsid w:val="00E7002E"/>
    <w:rsid w:val="00E71098"/>
    <w:rsid w:val="00E7425A"/>
    <w:rsid w:val="00E74DCB"/>
    <w:rsid w:val="00E77F10"/>
    <w:rsid w:val="00E80B4F"/>
    <w:rsid w:val="00E80D6D"/>
    <w:rsid w:val="00E821B9"/>
    <w:rsid w:val="00E823CC"/>
    <w:rsid w:val="00E83F47"/>
    <w:rsid w:val="00E83F69"/>
    <w:rsid w:val="00E85B53"/>
    <w:rsid w:val="00E925AE"/>
    <w:rsid w:val="00E95904"/>
    <w:rsid w:val="00EA2CFC"/>
    <w:rsid w:val="00EA2F04"/>
    <w:rsid w:val="00EA4647"/>
    <w:rsid w:val="00EB0569"/>
    <w:rsid w:val="00EB74EE"/>
    <w:rsid w:val="00EB7568"/>
    <w:rsid w:val="00EC00A0"/>
    <w:rsid w:val="00EC2173"/>
    <w:rsid w:val="00EC3975"/>
    <w:rsid w:val="00EC49E5"/>
    <w:rsid w:val="00EC5F4D"/>
    <w:rsid w:val="00EC6EA3"/>
    <w:rsid w:val="00EC7468"/>
    <w:rsid w:val="00EC7DD8"/>
    <w:rsid w:val="00ED25D4"/>
    <w:rsid w:val="00ED532A"/>
    <w:rsid w:val="00ED7E46"/>
    <w:rsid w:val="00EE4859"/>
    <w:rsid w:val="00EF22E3"/>
    <w:rsid w:val="00EF4533"/>
    <w:rsid w:val="00EF666A"/>
    <w:rsid w:val="00F01EAB"/>
    <w:rsid w:val="00F067CF"/>
    <w:rsid w:val="00F102D1"/>
    <w:rsid w:val="00F1171E"/>
    <w:rsid w:val="00F11728"/>
    <w:rsid w:val="00F12B05"/>
    <w:rsid w:val="00F133E8"/>
    <w:rsid w:val="00F165E2"/>
    <w:rsid w:val="00F178A1"/>
    <w:rsid w:val="00F21DDE"/>
    <w:rsid w:val="00F23C25"/>
    <w:rsid w:val="00F24783"/>
    <w:rsid w:val="00F24A7B"/>
    <w:rsid w:val="00F267A7"/>
    <w:rsid w:val="00F26B98"/>
    <w:rsid w:val="00F3188E"/>
    <w:rsid w:val="00F33ACC"/>
    <w:rsid w:val="00F33B50"/>
    <w:rsid w:val="00F44022"/>
    <w:rsid w:val="00F44333"/>
    <w:rsid w:val="00F445D2"/>
    <w:rsid w:val="00F4512B"/>
    <w:rsid w:val="00F46AC8"/>
    <w:rsid w:val="00F46DC0"/>
    <w:rsid w:val="00F50185"/>
    <w:rsid w:val="00F51751"/>
    <w:rsid w:val="00F51CF0"/>
    <w:rsid w:val="00F527CA"/>
    <w:rsid w:val="00F52B75"/>
    <w:rsid w:val="00F54686"/>
    <w:rsid w:val="00F566CE"/>
    <w:rsid w:val="00F624D4"/>
    <w:rsid w:val="00F63CFD"/>
    <w:rsid w:val="00F64243"/>
    <w:rsid w:val="00F64D59"/>
    <w:rsid w:val="00F65FAD"/>
    <w:rsid w:val="00F700E9"/>
    <w:rsid w:val="00F706C1"/>
    <w:rsid w:val="00F71493"/>
    <w:rsid w:val="00F76285"/>
    <w:rsid w:val="00F76969"/>
    <w:rsid w:val="00F80A52"/>
    <w:rsid w:val="00F838AE"/>
    <w:rsid w:val="00F84C70"/>
    <w:rsid w:val="00F8546C"/>
    <w:rsid w:val="00F85C12"/>
    <w:rsid w:val="00F878A9"/>
    <w:rsid w:val="00F9173E"/>
    <w:rsid w:val="00F920B2"/>
    <w:rsid w:val="00F930F0"/>
    <w:rsid w:val="00F96FC2"/>
    <w:rsid w:val="00FA01AF"/>
    <w:rsid w:val="00FA0AF9"/>
    <w:rsid w:val="00FA4E42"/>
    <w:rsid w:val="00FA5808"/>
    <w:rsid w:val="00FA69FD"/>
    <w:rsid w:val="00FB0B41"/>
    <w:rsid w:val="00FB12EF"/>
    <w:rsid w:val="00FB3256"/>
    <w:rsid w:val="00FB598A"/>
    <w:rsid w:val="00FC25AA"/>
    <w:rsid w:val="00FC3E78"/>
    <w:rsid w:val="00FC42F2"/>
    <w:rsid w:val="00FC4BB9"/>
    <w:rsid w:val="00FC5CF8"/>
    <w:rsid w:val="00FC6D9D"/>
    <w:rsid w:val="00FC7DF9"/>
    <w:rsid w:val="00FD05B8"/>
    <w:rsid w:val="00FD14E4"/>
    <w:rsid w:val="00FD1A91"/>
    <w:rsid w:val="00FD44BE"/>
    <w:rsid w:val="00FD48B5"/>
    <w:rsid w:val="00FD48DF"/>
    <w:rsid w:val="00FD6192"/>
    <w:rsid w:val="00FE023D"/>
    <w:rsid w:val="00FE0342"/>
    <w:rsid w:val="00FE1BC0"/>
    <w:rsid w:val="00FE3D3F"/>
    <w:rsid w:val="00FF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7B"/>
    <w:pPr>
      <w:spacing w:line="480" w:lineRule="auto"/>
    </w:pPr>
    <w:rPr>
      <w:rFonts w:ascii="Times New Roman" w:eastAsia="Times New Roman" w:hAnsi="Times New Roman" w:cs="Arial"/>
      <w:sz w:val="24"/>
      <w:lang w:bidi="en-US"/>
    </w:rPr>
  </w:style>
  <w:style w:type="paragraph" w:styleId="Heading2">
    <w:name w:val="heading 2"/>
    <w:basedOn w:val="Normal"/>
    <w:next w:val="Normal"/>
    <w:link w:val="Heading2Char"/>
    <w:uiPriority w:val="9"/>
    <w:unhideWhenUsed/>
    <w:qFormat/>
    <w:rsid w:val="005F3D7B"/>
    <w:pPr>
      <w:spacing w:before="200" w:after="0"/>
      <w:outlineLvl w:val="1"/>
    </w:pPr>
    <w:rPr>
      <w:rFonts w:ascii="Cambria" w:hAnsi="Cambria" w:cs="Times New Roman"/>
      <w:b/>
      <w:bCs/>
      <w:sz w:val="32"/>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D7B"/>
    <w:rPr>
      <w:rFonts w:ascii="Cambria" w:eastAsia="Times New Roman" w:hAnsi="Cambria" w:cs="Times New Roman"/>
      <w:b/>
      <w:bCs/>
      <w:sz w:val="32"/>
      <w:szCs w:val="26"/>
      <w:lang w:bidi="he-IL"/>
    </w:rPr>
  </w:style>
  <w:style w:type="paragraph" w:styleId="Caption">
    <w:name w:val="caption"/>
    <w:basedOn w:val="Normal"/>
    <w:next w:val="Normal"/>
    <w:uiPriority w:val="35"/>
    <w:unhideWhenUsed/>
    <w:qFormat/>
    <w:rsid w:val="005F3D7B"/>
    <w:pPr>
      <w:spacing w:line="240" w:lineRule="auto"/>
    </w:pPr>
    <w:rPr>
      <w:rFonts w:eastAsiaTheme="minorEastAsia" w:cs="Times New Roman"/>
      <w:b/>
      <w:bCs/>
      <w:color w:val="4F81BD" w:themeColor="accent1"/>
      <w:sz w:val="18"/>
      <w:szCs w:val="18"/>
      <w:lang w:eastAsia="ja-JP" w:bidi="ar-SA"/>
    </w:rPr>
  </w:style>
  <w:style w:type="paragraph" w:styleId="BalloonText">
    <w:name w:val="Balloon Text"/>
    <w:basedOn w:val="Normal"/>
    <w:link w:val="BalloonTextChar"/>
    <w:uiPriority w:val="99"/>
    <w:semiHidden/>
    <w:unhideWhenUsed/>
    <w:rsid w:val="005F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D7B"/>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7B"/>
    <w:pPr>
      <w:spacing w:line="480" w:lineRule="auto"/>
    </w:pPr>
    <w:rPr>
      <w:rFonts w:ascii="Times New Roman" w:eastAsia="Times New Roman" w:hAnsi="Times New Roman" w:cs="Arial"/>
      <w:sz w:val="24"/>
      <w:lang w:bidi="en-US"/>
    </w:rPr>
  </w:style>
  <w:style w:type="paragraph" w:styleId="Heading2">
    <w:name w:val="heading 2"/>
    <w:basedOn w:val="Normal"/>
    <w:next w:val="Normal"/>
    <w:link w:val="Heading2Char"/>
    <w:uiPriority w:val="9"/>
    <w:unhideWhenUsed/>
    <w:qFormat/>
    <w:rsid w:val="005F3D7B"/>
    <w:pPr>
      <w:spacing w:before="200" w:after="0"/>
      <w:outlineLvl w:val="1"/>
    </w:pPr>
    <w:rPr>
      <w:rFonts w:ascii="Cambria" w:hAnsi="Cambria" w:cs="Times New Roman"/>
      <w:b/>
      <w:bCs/>
      <w:sz w:val="32"/>
      <w:szCs w:val="2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D7B"/>
    <w:rPr>
      <w:rFonts w:ascii="Cambria" w:eastAsia="Times New Roman" w:hAnsi="Cambria" w:cs="Times New Roman"/>
      <w:b/>
      <w:bCs/>
      <w:sz w:val="32"/>
      <w:szCs w:val="26"/>
      <w:lang w:bidi="he-IL"/>
    </w:rPr>
  </w:style>
  <w:style w:type="paragraph" w:styleId="Caption">
    <w:name w:val="caption"/>
    <w:basedOn w:val="Normal"/>
    <w:next w:val="Normal"/>
    <w:uiPriority w:val="35"/>
    <w:unhideWhenUsed/>
    <w:qFormat/>
    <w:rsid w:val="005F3D7B"/>
    <w:pPr>
      <w:spacing w:line="240" w:lineRule="auto"/>
    </w:pPr>
    <w:rPr>
      <w:rFonts w:eastAsiaTheme="minorEastAsia" w:cs="Times New Roman"/>
      <w:b/>
      <w:bCs/>
      <w:color w:val="4F81BD" w:themeColor="accent1"/>
      <w:sz w:val="18"/>
      <w:szCs w:val="18"/>
      <w:lang w:eastAsia="ja-JP" w:bidi="ar-SA"/>
    </w:rPr>
  </w:style>
  <w:style w:type="paragraph" w:styleId="BalloonText">
    <w:name w:val="Balloon Text"/>
    <w:basedOn w:val="Normal"/>
    <w:link w:val="BalloonTextChar"/>
    <w:uiPriority w:val="99"/>
    <w:semiHidden/>
    <w:unhideWhenUsed/>
    <w:rsid w:val="005F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D7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354</Words>
  <Characters>2019</Characters>
  <Application>Microsoft Office Word</Application>
  <DocSecurity>0</DocSecurity>
  <Lines>16</Lines>
  <Paragraphs>4</Paragraphs>
  <ScaleCrop>false</ScaleCrop>
  <Company>Worcester Polytechnic Institute</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cp:revision>
  <dcterms:created xsi:type="dcterms:W3CDTF">2012-05-11T15:07:00Z</dcterms:created>
  <dcterms:modified xsi:type="dcterms:W3CDTF">2012-05-11T15:09:00Z</dcterms:modified>
</cp:coreProperties>
</file>