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«КИЇВСЬКИЙ ПОЛІТЕХНІЧНИЙ ІНСТИТУТ»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Штучний інтелект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Лабораторна робота №1. Неінформативний пошук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en"/>
        </w:rPr>
        <w:t>Варіант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"/>
        </w:rPr>
        <w:t xml:space="preserve"> №4</w:t>
      </w:r>
    </w:p>
    <w:p>
      <w:pPr>
        <w:spacing w:after="0" w:line="240" w:lineRule="auto"/>
        <w:rPr>
          <w:rFonts w:ascii="Times" w:hAnsi="Times" w:eastAsia="Times" w:cs="Times"/>
          <w:i/>
          <w:sz w:val="28"/>
          <w:szCs w:val="28"/>
        </w:rPr>
      </w:pPr>
    </w:p>
    <w:p>
      <w:pPr>
        <w:spacing w:after="0" w:line="240" w:lineRule="auto"/>
        <w:rPr>
          <w:rFonts w:ascii="Times" w:hAnsi="Times" w:eastAsia="Times" w:cs="Times"/>
          <w:i/>
          <w:sz w:val="28"/>
          <w:szCs w:val="28"/>
        </w:rPr>
      </w:pPr>
    </w:p>
    <w:p>
      <w:pPr>
        <w:spacing w:after="0" w:line="240" w:lineRule="auto"/>
        <w:rPr>
          <w:rFonts w:ascii="Times" w:hAnsi="Times" w:eastAsia="Times" w:cs="Times"/>
          <w:i/>
          <w:sz w:val="28"/>
          <w:szCs w:val="28"/>
        </w:rPr>
      </w:pPr>
    </w:p>
    <w:p>
      <w:pPr>
        <w:spacing w:after="0" w:line="240" w:lineRule="auto"/>
        <w:rPr>
          <w:rFonts w:ascii="Times" w:hAnsi="Times" w:eastAsia="Times" w:cs="Times"/>
          <w:i/>
          <w:sz w:val="28"/>
          <w:szCs w:val="28"/>
        </w:rPr>
      </w:pPr>
    </w:p>
    <w:p>
      <w:pPr>
        <w:spacing w:after="0" w:line="240" w:lineRule="auto"/>
        <w:rPr>
          <w:rFonts w:ascii="Times" w:hAnsi="Times" w:eastAsia="Times" w:cs="Times"/>
          <w:i/>
          <w:sz w:val="28"/>
          <w:szCs w:val="28"/>
        </w:rPr>
      </w:pPr>
    </w:p>
    <w:p>
      <w:pPr>
        <w:spacing w:after="0" w:line="240" w:lineRule="auto"/>
        <w:rPr>
          <w:rFonts w:ascii="Times" w:hAnsi="Times" w:eastAsia="Times" w:cs="Times"/>
          <w:i/>
          <w:sz w:val="28"/>
          <w:szCs w:val="28"/>
        </w:rPr>
      </w:pPr>
    </w:p>
    <w:p>
      <w:pPr>
        <w:spacing w:after="0" w:line="240" w:lineRule="auto"/>
        <w:rPr>
          <w:rFonts w:ascii="Times" w:hAnsi="Times" w:eastAsia="Times" w:cs="Times"/>
          <w:i/>
          <w:sz w:val="28"/>
          <w:szCs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Виконав студент гр. ІС-72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  <w:lang w:val="en"/>
        </w:rPr>
        <w:t>Гороховський</w:t>
      </w:r>
      <w:r>
        <w:rPr>
          <w:rFonts w:hint="default" w:ascii="Times New Roman" w:hAnsi="Times New Roman" w:eastAsia="Times New Roman" w:cs="Times New Roman"/>
          <w:i/>
          <w:sz w:val="26"/>
          <w:szCs w:val="26"/>
          <w:rtl w:val="0"/>
          <w:lang w:val="en"/>
        </w:rPr>
        <w:t xml:space="preserve"> І.О.</w:t>
      </w:r>
    </w:p>
    <w:p>
      <w:pPr>
        <w:spacing w:after="0" w:line="240" w:lineRule="auto"/>
        <w:rPr>
          <w:rFonts w:ascii="Times" w:hAnsi="Times" w:eastAsia="Times" w:cs="Times"/>
          <w:i/>
          <w:sz w:val="26"/>
          <w:szCs w:val="26"/>
        </w:rPr>
      </w:pPr>
    </w:p>
    <w:p>
      <w:pPr>
        <w:spacing w:after="0" w:line="240" w:lineRule="auto"/>
        <w:rPr>
          <w:rFonts w:ascii="Times" w:hAnsi="Times" w:eastAsia="Times" w:cs="Times"/>
          <w:i/>
          <w:sz w:val="26"/>
          <w:szCs w:val="26"/>
        </w:rPr>
      </w:pPr>
    </w:p>
    <w:p>
      <w:pPr>
        <w:spacing w:after="0" w:line="240" w:lineRule="auto"/>
        <w:rPr>
          <w:rFonts w:ascii="Times" w:hAnsi="Times" w:eastAsia="Times" w:cs="Times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НТУУ «КПІ»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2020</w:t>
      </w:r>
    </w:p>
    <w:p>
      <w:pPr>
        <w:pStyle w:val="4"/>
        <w:spacing w:after="200" w:line="240" w:lineRule="auto"/>
        <w:rPr>
          <w:vertAlign w:val="baseline"/>
        </w:rPr>
      </w:pPr>
      <w:bookmarkStart w:id="1" w:name="_rjwonyix0uoq" w:colFirst="0" w:colLast="0"/>
      <w:bookmarkEnd w:id="1"/>
      <w:r>
        <w:rPr>
          <w:vertAlign w:val="baseline"/>
          <w:rtl w:val="0"/>
        </w:rPr>
        <w:t>1.Мета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Ознайомитися з алгоритмами неінформативного пошуку та написати алгоритм для розв’язання логічної задачі, використовуючи один з алгоритмів неінформативного пошуку</w:t>
      </w:r>
    </w:p>
    <w:p>
      <w:pPr>
        <w:pStyle w:val="4"/>
      </w:pPr>
      <w:bookmarkStart w:id="2" w:name="_1yil5037ivjm" w:colFirst="0" w:colLast="0"/>
      <w:bookmarkEnd w:id="2"/>
      <w:r>
        <w:rPr>
          <w:rtl w:val="0"/>
        </w:rPr>
        <w:t>2.Завдання</w:t>
      </w:r>
    </w:p>
    <w:p>
      <w:pPr>
        <w:pStyle w:val="15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87tku8aevr37" w:colFirst="0" w:colLast="0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>Розробити алгоритм вирішення старовинної логічної задачі: "Як за допомогою 5-ти літрового і 9-ти літрового відра набрати з річки 3 літри води?"</w:t>
      </w:r>
    </w:p>
    <w:p>
      <w:pPr>
        <w:pStyle w:val="15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3"/>
        <w:rPr>
          <w:rFonts w:ascii="Times New Roman" w:hAnsi="Times New Roman" w:cs="Times New Roman"/>
          <w:b w:val="0"/>
          <w:b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Методи пошуку рішення</w:t>
      </w:r>
      <w:r>
        <w:rPr>
          <w:rFonts w:hint="default"/>
          <w:sz w:val="24"/>
          <w:szCs w:val="24"/>
          <w:lang w:val="en"/>
        </w:rPr>
        <w:t xml:space="preserve"> </w:t>
      </w:r>
      <w:r>
        <w:rPr>
          <w:rFonts w:hint="default"/>
          <w:b w:val="0"/>
          <w:bCs/>
          <w:sz w:val="24"/>
          <w:szCs w:val="24"/>
          <w:lang w:val="en"/>
        </w:rPr>
        <w:t>-</w:t>
      </w:r>
      <w:r>
        <w:rPr>
          <w:rFonts w:hint="default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val="uk-UA"/>
        </w:rPr>
        <w:t xml:space="preserve">Пошук з обмеженням глибини </w:t>
      </w:r>
    </w:p>
    <w:p>
      <w:pPr>
        <w:pStyle w:val="15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1"/>
        </w:numPr>
        <w:rPr>
          <w:rtl w:val="0"/>
        </w:rPr>
      </w:pPr>
      <w:r>
        <w:rPr>
          <w:rtl w:val="0"/>
        </w:rPr>
        <w:t>Код</w:t>
      </w:r>
    </w:p>
    <w:p>
      <w:pPr>
        <w:rPr>
          <w:rFonts w:hint="default"/>
          <w:rtl w:val="0"/>
          <w:lang w:val="ru-RU"/>
        </w:rPr>
      </w:pPr>
    </w:p>
    <w:p>
      <w:pPr>
        <w:rPr>
          <w:rFonts w:hint="default"/>
          <w:rtl w:val="0"/>
          <w:lang w:val="en"/>
        </w:rPr>
      </w:pPr>
      <w:r>
        <w:rPr>
          <w:rFonts w:hint="default"/>
          <w:rtl w:val="0"/>
          <w:lang w:val="ru-RU"/>
        </w:rPr>
        <w:t>Знаходиться на платфор</w:t>
      </w:r>
      <w:r>
        <w:rPr>
          <w:rFonts w:hint="default"/>
          <w:rtl w:val="0"/>
          <w:lang w:val="en"/>
        </w:rPr>
        <w:t>мі Github,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"/>
        </w:rPr>
        <w:t>містить 4 файла: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en"/>
        </w:rPr>
      </w:pP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begin"/>
      </w: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instrText xml:space="preserve"> HYPERLINK "https://github.com/doctorblinch/AI_Lab/blob/master/Uninformed search/bucket_problem.py" \o "bucket_problem.py" </w:instrText>
      </w: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separate"/>
      </w:r>
      <w:r>
        <w:rPr>
          <w:rStyle w:val="11"/>
          <w:rFonts w:hint="default" w:ascii="Segoe UI Emoji" w:hAnsi="Segoe UI Emoji" w:eastAsia="Segoe UI Emoji" w:cs="Segoe UI Emoj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bucket_problem.py</w:t>
      </w:r>
      <w:r>
        <w:rPr>
          <w:rFonts w:hint="default"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end"/>
      </w:r>
      <w:r>
        <w:rPr>
          <w:rFonts w:hint="default"/>
          <w:rtl w:val="0"/>
          <w:lang w:val="en"/>
        </w:rPr>
        <w:t xml:space="preserve"> - містить основну логіку програми.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en"/>
        </w:rPr>
      </w:pP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begin"/>
      </w: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instrText xml:space="preserve"> HYPERLINK "https://github.com/doctorblinch/AI_Lab/blob/master/Uninformed search/main.py" \o "main.py" </w:instrText>
      </w: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separate"/>
      </w:r>
      <w:r>
        <w:rPr>
          <w:rStyle w:val="11"/>
          <w:rFonts w:hint="default" w:ascii="Segoe UI Emoji" w:hAnsi="Segoe UI Emoji" w:eastAsia="Segoe UI Emoji" w:cs="Segoe UI Emoj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main.py</w:t>
      </w:r>
      <w:r>
        <w:rPr>
          <w:rFonts w:hint="default"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end"/>
      </w:r>
      <w:r>
        <w:rPr>
          <w:rFonts w:hint="default"/>
          <w:rtl w:val="0"/>
          <w:lang w:val="en"/>
        </w:rPr>
        <w:t xml:space="preserve"> - запускає програму, виводить результати роботи в файл та у консоль.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en"/>
        </w:rPr>
      </w:pP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begin"/>
      </w: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instrText xml:space="preserve"> HYPERLINK "https://github.com/doctorblinch/AI_Lab/blob/master/Uninformed search/tests.py" \o "tests.py" </w:instrText>
      </w: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separate"/>
      </w:r>
      <w:r>
        <w:rPr>
          <w:rStyle w:val="11"/>
          <w:rFonts w:hint="default" w:ascii="Segoe UI Emoji" w:hAnsi="Segoe UI Emoji" w:eastAsia="Segoe UI Emoji" w:cs="Segoe UI Emoj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tests.py</w:t>
      </w:r>
      <w:r>
        <w:rPr>
          <w:rFonts w:hint="default"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end"/>
      </w:r>
      <w:r>
        <w:rPr>
          <w:rFonts w:hint="default"/>
          <w:rtl w:val="0"/>
          <w:lang w:val="en"/>
        </w:rPr>
        <w:t xml:space="preserve"> - містить тести на ключові функції програми.</w:t>
      </w:r>
    </w:p>
    <w:p>
      <w:pPr>
        <w:keepNext w:val="0"/>
        <w:keepLines w:val="0"/>
        <w:widowControl/>
        <w:suppressLineNumbers w:val="0"/>
        <w:jc w:val="left"/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en"/>
        </w:rPr>
      </w:pP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begin"/>
      </w: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instrText xml:space="preserve"> HYPERLINK "https://github.com/doctorblinch/AI_Lab/blob/master/Uninformed search/answer.txt" \o "answer.txt" </w:instrText>
      </w:r>
      <w:r>
        <w:rPr>
          <w:rFonts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separate"/>
      </w:r>
      <w:r>
        <w:rPr>
          <w:rStyle w:val="11"/>
          <w:rFonts w:hint="default" w:ascii="Segoe UI Emoji" w:hAnsi="Segoe UI Emoji" w:eastAsia="Segoe UI Emoji" w:cs="Segoe UI Emoji"/>
          <w:i w:val="0"/>
          <w:caps w:val="0"/>
          <w:color w:val="0366D6"/>
          <w:spacing w:val="0"/>
          <w:sz w:val="21"/>
          <w:szCs w:val="21"/>
          <w:u w:val="none"/>
          <w:shd w:val="clear" w:fill="F6F8FA"/>
        </w:rPr>
        <w:t>answer.txt</w:t>
      </w:r>
      <w:r>
        <w:rPr>
          <w:rFonts w:hint="default" w:ascii="Segoe UI Emoji" w:hAnsi="Segoe UI Emoji" w:eastAsia="Segoe UI Emoji" w:cs="Segoe UI Emoji"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6F8FA"/>
          <w:lang w:val="en-US" w:eastAsia="zh-CN" w:bidi="ar"/>
        </w:rPr>
        <w:fldChar w:fldCharType="end"/>
      </w:r>
      <w:r>
        <w:rPr>
          <w:rFonts w:hint="default"/>
          <w:rtl w:val="0"/>
          <w:lang w:val="en"/>
        </w:rPr>
        <w:t xml:space="preserve"> - текстовий файл з відповіддю.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en"/>
        </w:rPr>
      </w:pPr>
      <w:bookmarkStart w:id="6" w:name="_GoBack"/>
      <w:bookmarkEnd w:id="6"/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"https://github.com/doctorblinch/AI_Lab/tree/master/Uninformed search"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https://github.com/doctorblinch/AI_Lab/tree/master/Uninformed%20search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tl w:val="0"/>
        </w:rPr>
      </w:pPr>
      <w:bookmarkStart w:id="4" w:name="_ks4so114y4lx" w:colFirst="0" w:colLast="0"/>
      <w:bookmarkEnd w:id="4"/>
      <w:r>
        <w:rPr>
          <w:rtl w:val="0"/>
        </w:rPr>
        <w:t>Результати роботи</w:t>
      </w:r>
    </w:p>
    <w:tbl>
      <w:tblPr>
        <w:tblStyle w:val="9"/>
        <w:tblW w:w="32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Program found 21 solutions.</w:t>
            </w:r>
          </w:p>
        </w:tc>
      </w:tr>
    </w:tbl>
    <w:tbl>
      <w:tblPr>
        <w:tblW w:w="9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3"/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 [Node(0, 0), Node(0, 9), Node(5, 4), Node(0, 4), Node(4, 0), Node(4, 9), Node(5, 8), Node(0, 8), Node(5,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 [Node(0, 0), Node(0, 9), Node(5, 4), Node(0, 4), Node(4, 0), Node(4, 9), Node(5, 8), Node(0, 8), Node(5, 3), Node(0,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 [Node(0, 0), Node(0, 9), Node(5, 4), Node(0, 4), Node(4, 0), Node(4, 9), Node(5, 8), Node(0, 8), Node(5, 3), Node(0, 3), Node(3, 0)]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 [Node(0, 0), Node(5, 0), Node(0, 5), Node(0, 9), Node(5, 4), Node(0, 4), Node(4, 0), Node(4, 9), Node(5, 8), Node(0, 8), Node(5,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 [Node(0, 0), Node(5, 0), Node(5, 9), Node(0, 9), Node(5, 4), Node(0, 4), Node(4, 0), Node(4, 9), Node(5, 8), Node(0, 8), Node(5,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[Node(0, 0), Node(0, 9), Node(5, 4), Node(0, 4), Node(4, 0), Node(4, 9), Node(5, 8), Node(0, 8), Node(5, 3), Node(0, 3), Node(3, 0), Node(3, 9)]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[Node(0, 0), Node(5, 0), Node(0, 5), Node(0, 9), Node(5, 4), Node(0, 4), Node(4, 0), Node(4, 9), Node(5, 8), Node(0, 8), Node(5, 3), Node(0,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 [Node(0, 0), Node(5, 0), Node(5, 9), Node(0, 9), Node(5, 4), Node(0, 4), Node(4, 0), Node(4, 9), Node(5, 8), Node(0, 8), Node(5, 3), Node(0,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 [Node(0, 0), Node(5, 0), Node(0, 5), Node(0, 9), Node(5, 4), Node(0, 4), Node(4, 0), Node(4, 9), Node(5, 8), Node(0, 8), Node(5, 3), Node(0, 3), Node(3, 0)]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 [Node(0, 0), Node(5, 0), Node(0, 5), Node(5, 5), Node(1, 9), Node(0, 9), Node(5, 4), Node(0, 4), Node(4, 0), Node(4, 9), Node(5, 8), Node(0, 8), Node(5,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 [Node(0, 0), Node(5, 0), Node(0, 5), Node(5, 5), Node(5, 9), Node(0, 9), Node(5, 4), Node(0, 4), Node(4, 0), Node(4, 9), Node(5, 8), Node(0, 8), Node(5,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 [Node(0, 0), Node(5, 0), Node(5, 9), Node(0, 9), Node(5, 4), Node(0, 4), Node(4, 0), Node(4, 9), Node(5, 8), Node(0, 8), Node(5, 3), Node(0, 3), Node(3, 0)]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 [Node(0, 0), Node(5, 0), Node(0, 5), Node(0, 9), Node(5, 4), Node(0, 4), Node(4, 0), Node(4, 9), Node(5, 8), Node(0, 8), Node(5, 3), Node(0, 3), Node(3, 0), Node(3, 9)]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 [Node(0, 0), Node(5, 0), Node(0, 5), Node(5, 5), Node(1, 9), Node(0, 9), Node(5, 4), Node(0, 4), Node(4, 0), Node(4, 9), Node(5, 8), Node(0, 8), Node(5, 3), Node(0,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 [Node(0, 0), Node(5, 0), Node(0, 5), Node(5, 5), Node(1, 9), Node(5, 9), Node(0, 9), Node(5, 4), Node(0, 4), Node(4, 0), Node(4, 9), Node(5, 8), Node(0, 8), Node(5,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 [Node(0, 0), Node(5, 0), Node(0, 5), Node(5, 5), Node(5, 9), Node(0, 9), Node(5, 4), Node(0, 4), Node(4, 0), Node(4, 9), Node(5, 8), Node(0, 8), Node(5, 3), Node(0,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 [Node(0, 0), Node(5, 0), Node(5, 9), Node(0, 9), Node(5, 4), Node(0, 4), Node(4, 0), Node(4, 9), Node(5, 8), Node(0, 8), Node(5, 3), Node(0, 3), Node(3, 0), Node(3, 9)]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 [Node(0, 0), Node(5, 0), Node(0, 5), Node(5, 5), Node(1, 9), Node(1, 0), Node(0, 1), Node(0, 9), Node(5, 4), Node(0, 4), Node(4, 0), Node(4, 9), Node(5, 8), Node(0, 8), Node(5,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 [Node(0, 0), Node(5, 0), Node(0, 5), Node(5, 5), Node(1, 9), Node(0, 9), Node(5, 4), Node(0, 4), Node(4, 0), Node(4, 9), Node(5, 8), Node(0, 8), Node(5, 3), Node(0, 3), Node(3, 0)]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 [Node(0, 0), Node(5, 0), Node(0, 5), Node(5, 5), Node(1, 9), Node(5, 9), Node(0, 9), Node(5, 4), Node(0, 4), Node(4, 0), Node(4, 9), Node(5, 8), Node(0, 8), Node(5, 3), Node(0, 3)]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####################################################################################################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92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 [Node(0, 0), Node(5, 0), Node(0, 5), Node(5, 5), Node(5, 9), Node(0, 9), Node(5, 4), Node(0, 4), Node(4, 0), Node(4, 9), Node(5, 8), Node(0, 8), Node(5, 3), Node(0, 3), Node(3, 0)]</w:t>
            </w:r>
          </w:p>
        </w:tc>
      </w:tr>
    </w:tbl>
    <w:p/>
    <w:p>
      <w:pPr>
        <w:pStyle w:val="4"/>
      </w:pPr>
      <w:bookmarkStart w:id="5" w:name="_5795arrdnivb" w:colFirst="0" w:colLast="0"/>
      <w:bookmarkEnd w:id="5"/>
      <w:r>
        <w:rPr>
          <w:rtl w:val="0"/>
        </w:rPr>
        <w:t>5.Висновки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результаті виконання лабораторної роботи було розроблено алгоритм для вирішення задачі, що включає генерацію графу та алгоритм пошуку з обмеженням глибини з урахуванням умов задачі. Програма видає шлях при успішному пошуку.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/>
    <w:p/>
    <w:sectPr>
      <w:pgSz w:w="11906" w:h="16838"/>
      <w:pgMar w:top="850" w:right="850" w:bottom="850" w:left="141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LYPHICONS Halfl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GLYPHICONS Halfl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egoe UI Emoji">
    <w:altName w:val="GLYPHICONS Halfl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ambria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GLYPHICONS Halfling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Schoolbook L">
    <w:altName w:val="GLYPHICONS Halfl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LYPHICONS Halfling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F19B0"/>
    <w:multiLevelType w:val="singleLevel"/>
    <w:tmpl w:val="D13F19B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AFEC9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2020-03-16T09:58:17Z</dcterms:created>
  <dc:creator>ivan</dc:creator>
  <cp:lastModifiedBy>ivan</cp:lastModifiedBy>
  <dcterms:modified xsi:type="dcterms:W3CDTF">2020-03-16T10:08:38Z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