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commentRangeStart w:id="2"/>
      <w:commentRangeStart w:id="3"/>
      <w:r w:rsidR="00F40CEC" w:rsidRPr="002B62C0">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3CF05D06" w:rsidR="00D2366F" w:rsidRDefault="0012160D" w:rsidP="0012160D">
      <w:pPr>
        <w:pStyle w:val="Heading2"/>
      </w:pPr>
      <w:r>
        <w:t xml:space="preserve">2. </w:t>
      </w:r>
      <w:r w:rsidR="00D2366F" w:rsidRPr="002B62C0">
        <w:t>Introducing PowerShell 7</w:t>
      </w:r>
      <w:r w:rsidR="00D2366F" w:rsidRPr="002B62C0">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12160D">
      <w:pPr>
        <w:pStyle w:val="ListParagraph"/>
        <w:numPr>
          <w:ilvl w:val="0"/>
          <w:numId w:val="7"/>
        </w:numPr>
      </w:pPr>
      <w:r>
        <w:t>Exploring new Operators  (pipeline chain and ternary)</w:t>
      </w:r>
    </w:p>
    <w:p w14:paraId="7D34D2B8" w14:textId="77777777" w:rsidR="00D2366F" w:rsidRDefault="00D2366F" w:rsidP="0012160D">
      <w:pPr>
        <w:pStyle w:val="ListParagraph"/>
        <w:numPr>
          <w:ilvl w:val="0"/>
          <w:numId w:val="7"/>
        </w:numPr>
      </w:pPr>
      <w:r>
        <w:t>Exploring Parallel processing</w:t>
      </w:r>
    </w:p>
    <w:p w14:paraId="6E84D314" w14:textId="77777777" w:rsidR="00D2366F" w:rsidRDefault="00D2366F" w:rsidP="0012160D">
      <w:pPr>
        <w:pStyle w:val="ListParagraph"/>
        <w:numPr>
          <w:ilvl w:val="0"/>
          <w:numId w:val="7"/>
        </w:numPr>
      </w:pPr>
      <w:r>
        <w:t>Explore Performance improvements</w:t>
      </w:r>
    </w:p>
    <w:p w14:paraId="78A29861" w14:textId="77777777" w:rsidR="00D2366F" w:rsidRDefault="00D2366F" w:rsidP="0012160D">
      <w:pPr>
        <w:pStyle w:val="ListParagraph"/>
        <w:numPr>
          <w:ilvl w:val="0"/>
          <w:numId w:val="7"/>
        </w:numPr>
      </w:pPr>
      <w:r>
        <w:t>Using Test-Connection</w:t>
      </w:r>
    </w:p>
    <w:p w14:paraId="10BCB3A8" w14:textId="77777777" w:rsidR="00D2366F" w:rsidRDefault="00D2366F" w:rsidP="0012160D">
      <w:pPr>
        <w:pStyle w:val="ListParagraph"/>
        <w:numPr>
          <w:ilvl w:val="0"/>
          <w:numId w:val="7"/>
        </w:numPr>
      </w:pPr>
      <w:r>
        <w:t>Using Select-String</w:t>
      </w:r>
    </w:p>
    <w:p w14:paraId="3244F598" w14:textId="77777777" w:rsidR="00D2366F" w:rsidRDefault="00D2366F" w:rsidP="0012160D">
      <w:pPr>
        <w:pStyle w:val="ListParagraph"/>
        <w:numPr>
          <w:ilvl w:val="0"/>
          <w:numId w:val="7"/>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08C63FF4" w:rsidR="00F40CEC" w:rsidRPr="002B62C0" w:rsidRDefault="0012160D" w:rsidP="0012160D">
      <w:pPr>
        <w:pStyle w:val="Heading2"/>
      </w:pPr>
      <w:r>
        <w:lastRenderedPageBreak/>
        <w:t xml:space="preserve">3. </w:t>
      </w:r>
      <w:r w:rsidR="001830FA" w:rsidRPr="002B62C0">
        <w:t>Compat</w:t>
      </w:r>
      <w:r w:rsidR="00F40CEC" w:rsidRPr="002B62C0">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12160D">
      <w:pPr>
        <w:pStyle w:val="ListParagraph"/>
        <w:numPr>
          <w:ilvl w:val="1"/>
          <w:numId w:val="8"/>
        </w:numPr>
      </w:pPr>
      <w:bookmarkStart w:id="4" w:name="_Hlk52465258"/>
      <w:r>
        <w:t>Exploring Windows Compatibility</w:t>
      </w:r>
    </w:p>
    <w:p w14:paraId="0F84D5DC" w14:textId="4324B643" w:rsidR="00F40CEC" w:rsidRDefault="004846F7" w:rsidP="0012160D">
      <w:pPr>
        <w:pStyle w:val="ListParagraph"/>
        <w:numPr>
          <w:ilvl w:val="1"/>
          <w:numId w:val="8"/>
        </w:numPr>
      </w:pPr>
      <w:r>
        <w:t>Using Compatibility Solution</w:t>
      </w:r>
    </w:p>
    <w:p w14:paraId="239D8352" w14:textId="68FB4BA0" w:rsidR="002B3F3B" w:rsidRDefault="002B3F3B" w:rsidP="0012160D">
      <w:pPr>
        <w:pStyle w:val="ListParagraph"/>
        <w:numPr>
          <w:ilvl w:val="1"/>
          <w:numId w:val="8"/>
        </w:numPr>
      </w:pPr>
      <w:r>
        <w:t xml:space="preserve">Exploring the </w:t>
      </w:r>
      <w:r w:rsidR="004846F7">
        <w:t>compatibility limitations</w:t>
      </w:r>
    </w:p>
    <w:p w14:paraId="0B911EBB" w14:textId="72064C0E" w:rsidR="004846F7" w:rsidRDefault="004846F7" w:rsidP="0012160D">
      <w:pPr>
        <w:pStyle w:val="ListParagraph"/>
        <w:numPr>
          <w:ilvl w:val="1"/>
          <w:numId w:val="8"/>
        </w:numPr>
      </w:pPr>
      <w:r>
        <w:t>Exploring the Module Load Deny list</w:t>
      </w:r>
    </w:p>
    <w:p w14:paraId="05B1AC37" w14:textId="541F9A0A" w:rsidR="000B4334" w:rsidRDefault="000B4334" w:rsidP="0012160D">
      <w:pPr>
        <w:pStyle w:val="ListParagraph"/>
        <w:numPr>
          <w:ilvl w:val="1"/>
          <w:numId w:val="8"/>
        </w:numPr>
      </w:pPr>
      <w:r>
        <w:t>Importing Display XML</w:t>
      </w:r>
    </w:p>
    <w:p w14:paraId="5B655968" w14:textId="3380A08C" w:rsidR="002B3F3B" w:rsidRDefault="004B2831" w:rsidP="0012160D">
      <w:pPr>
        <w:pStyle w:val="ListParagraph"/>
        <w:numPr>
          <w:ilvl w:val="1"/>
          <w:numId w:val="8"/>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2E4CF63A" w:rsidR="00402AD3" w:rsidRPr="004B2831" w:rsidRDefault="0012160D" w:rsidP="0012160D">
      <w:pPr>
        <w:pStyle w:val="Heading2"/>
      </w:pPr>
      <w:r>
        <w:t xml:space="preserve">4.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2587D23B" w:rsidR="00402AD3" w:rsidRDefault="00402AD3" w:rsidP="0012160D">
      <w:pPr>
        <w:pStyle w:val="ListParagraph"/>
        <w:numPr>
          <w:ilvl w:val="1"/>
          <w:numId w:val="9"/>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10821306" w:rsidR="00E70DCB" w:rsidRPr="002B62C0" w:rsidRDefault="0012160D" w:rsidP="0012160D">
      <w:pPr>
        <w:pStyle w:val="Heading2"/>
      </w:pPr>
      <w:r>
        <w:t xml:space="preserve">5. </w:t>
      </w:r>
      <w:commentRangeStart w:id="5"/>
      <w:commentRangeStart w:id="6"/>
      <w:r w:rsidR="00D332E9" w:rsidRPr="002B62C0">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7"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lastRenderedPageBreak/>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7"/>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044635" w14:textId="2B8FBBDA" w:rsidR="002B62C0" w:rsidRDefault="002B62C0" w:rsidP="002B62C0">
      <w:pPr>
        <w:pStyle w:val="ListParagraph"/>
      </w:pPr>
      <w:r>
        <w:t>New Material - 100%</w:t>
      </w:r>
    </w:p>
    <w:p w14:paraId="2D296F03" w14:textId="77777777" w:rsidR="0012160D" w:rsidRDefault="0012160D" w:rsidP="0012160D"/>
    <w:p w14:paraId="7EC8FA55" w14:textId="7F1FFF4E" w:rsidR="002F2861" w:rsidRPr="002B62C0" w:rsidRDefault="00D56CB9" w:rsidP="0012160D">
      <w:pPr>
        <w:pStyle w:val="Heading2"/>
      </w:pPr>
      <w:bookmarkStart w:id="8" w:name="_Hlk55231928"/>
      <w:r>
        <w:t>6</w:t>
      </w:r>
      <w:r w:rsidR="0012160D">
        <w:t xml:space="preserve">. </w:t>
      </w:r>
      <w:r w:rsidR="002F2861" w:rsidRPr="002B62C0">
        <w:t>Managing AD</w:t>
      </w:r>
      <w:bookmarkEnd w:id="8"/>
    </w:p>
    <w:p w14:paraId="7F38820A" w14:textId="02F6E843" w:rsidR="002F2861" w:rsidRDefault="002F2861" w:rsidP="002F2861">
      <w:pPr>
        <w:pStyle w:val="ListParagraph"/>
      </w:pPr>
      <w:r>
        <w:t>Active Directory is at the heart of most organi</w:t>
      </w:r>
      <w:r w:rsidR="005F755C">
        <w:t>z</w:t>
      </w:r>
      <w:r>
        <w:t>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9"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3F15EFBA" w14:textId="7D258611" w:rsidR="0088692A" w:rsidRDefault="0088692A" w:rsidP="0012160D">
      <w:pPr>
        <w:pStyle w:val="ListParagraph"/>
        <w:numPr>
          <w:ilvl w:val="1"/>
          <w:numId w:val="13"/>
        </w:numPr>
      </w:pPr>
      <w:r>
        <w:t>Configuring CredSSP</w:t>
      </w:r>
    </w:p>
    <w:p w14:paraId="456F90B2" w14:textId="359AF19D" w:rsidR="002F2861" w:rsidRDefault="002F2861" w:rsidP="0012160D">
      <w:pPr>
        <w:pStyle w:val="ListParagraph"/>
        <w:numPr>
          <w:ilvl w:val="1"/>
          <w:numId w:val="13"/>
        </w:numPr>
      </w:pPr>
      <w:r>
        <w:t>Adding/Removing users using CSV files</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630E8213" w:rsidR="00677600" w:rsidRPr="00806661" w:rsidRDefault="00677600" w:rsidP="0012160D">
      <w:pPr>
        <w:pStyle w:val="ListParagraph"/>
        <w:numPr>
          <w:ilvl w:val="1"/>
          <w:numId w:val="13"/>
        </w:numPr>
      </w:pPr>
      <w:r>
        <w:t>Reporting on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6E03512D" w14:textId="4A6B4B9C" w:rsidR="00D56CB9" w:rsidRPr="002B62C0" w:rsidRDefault="00D56CB9" w:rsidP="00D56CB9">
      <w:pPr>
        <w:pStyle w:val="Heading2"/>
      </w:pPr>
      <w:r>
        <w:t xml:space="preserve">7. Managing </w:t>
      </w:r>
      <w:r w:rsidRPr="002B62C0">
        <w:t>Networking</w:t>
      </w:r>
    </w:p>
    <w:p w14:paraId="104E2A21" w14:textId="77777777" w:rsidR="00D56CB9" w:rsidRDefault="00D56CB9" w:rsidP="00D56CB9">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21B2F45B" w14:textId="775FC5F6" w:rsidR="00D56CB9" w:rsidRDefault="00D56CB9" w:rsidP="00D56CB9">
      <w:pPr>
        <w:pStyle w:val="ListParagraph"/>
        <w:numPr>
          <w:ilvl w:val="1"/>
          <w:numId w:val="11"/>
        </w:numPr>
      </w:pPr>
      <w:bookmarkStart w:id="10" w:name="_Hlk55232800"/>
      <w:r>
        <w:t>Configure IP Addressing</w:t>
      </w:r>
    </w:p>
    <w:p w14:paraId="303A7145" w14:textId="5CA81A2B" w:rsidR="00F67B45" w:rsidRDefault="00F67B45" w:rsidP="00D56CB9">
      <w:pPr>
        <w:pStyle w:val="ListParagraph"/>
        <w:numPr>
          <w:ilvl w:val="1"/>
          <w:numId w:val="11"/>
        </w:numPr>
      </w:pPr>
      <w:r>
        <w:t>Testing Network Connectivity</w:t>
      </w:r>
    </w:p>
    <w:p w14:paraId="6954FBA8" w14:textId="77777777" w:rsidR="00D56CB9" w:rsidRDefault="00D56CB9" w:rsidP="00D56CB9">
      <w:pPr>
        <w:pStyle w:val="ListParagraph"/>
        <w:numPr>
          <w:ilvl w:val="1"/>
          <w:numId w:val="11"/>
        </w:numPr>
      </w:pPr>
      <w:r>
        <w:t>Installing DHCP</w:t>
      </w:r>
    </w:p>
    <w:p w14:paraId="7C474980" w14:textId="77777777" w:rsidR="00D56CB9" w:rsidRDefault="00D56CB9" w:rsidP="00D56CB9">
      <w:pPr>
        <w:pStyle w:val="ListParagraph"/>
        <w:numPr>
          <w:ilvl w:val="1"/>
          <w:numId w:val="11"/>
        </w:numPr>
      </w:pPr>
      <w:r>
        <w:t>Using DHCP</w:t>
      </w:r>
    </w:p>
    <w:p w14:paraId="55DB9BCD" w14:textId="195F55B0" w:rsidR="00D56CB9" w:rsidRDefault="00D56CB9" w:rsidP="00D56CB9">
      <w:pPr>
        <w:pStyle w:val="ListParagraph"/>
        <w:numPr>
          <w:ilvl w:val="1"/>
          <w:numId w:val="11"/>
        </w:numPr>
      </w:pPr>
      <w:r>
        <w:t xml:space="preserve">Configure </w:t>
      </w:r>
      <w:r w:rsidR="004A7DB5">
        <w:t xml:space="preserve">DHCP </w:t>
      </w:r>
      <w:r>
        <w:t>Scopes and Options</w:t>
      </w:r>
    </w:p>
    <w:p w14:paraId="64F4DB51" w14:textId="77777777" w:rsidR="00D56CB9" w:rsidRDefault="00D56CB9" w:rsidP="00D56CB9">
      <w:pPr>
        <w:pStyle w:val="ListParagraph"/>
        <w:numPr>
          <w:ilvl w:val="1"/>
          <w:numId w:val="11"/>
        </w:numPr>
      </w:pPr>
      <w:r>
        <w:t>Implanting DHCP Fail Over/Load Balancing</w:t>
      </w:r>
    </w:p>
    <w:p w14:paraId="208E9615" w14:textId="77777777" w:rsidR="00D56CB9" w:rsidRDefault="00D56CB9" w:rsidP="00D56CB9">
      <w:pPr>
        <w:pStyle w:val="ListParagraph"/>
        <w:numPr>
          <w:ilvl w:val="1"/>
          <w:numId w:val="11"/>
        </w:numPr>
      </w:pPr>
      <w:r>
        <w:t>Installing DNS in the Enterprise</w:t>
      </w:r>
    </w:p>
    <w:p w14:paraId="19206D70" w14:textId="77777777" w:rsidR="00D56CB9" w:rsidRDefault="00D56CB9" w:rsidP="00D56CB9">
      <w:pPr>
        <w:pStyle w:val="ListParagraph"/>
        <w:numPr>
          <w:ilvl w:val="1"/>
          <w:numId w:val="11"/>
        </w:numPr>
      </w:pPr>
      <w:r>
        <w:t>Configuring DNS Forwarding</w:t>
      </w:r>
    </w:p>
    <w:p w14:paraId="0C1311F2" w14:textId="5D3B1C95" w:rsidR="00D56CB9" w:rsidRDefault="00D56CB9" w:rsidP="00D56CB9">
      <w:pPr>
        <w:pStyle w:val="ListParagraph"/>
        <w:numPr>
          <w:ilvl w:val="1"/>
          <w:numId w:val="11"/>
        </w:numPr>
      </w:pPr>
      <w:r>
        <w:t xml:space="preserve">Managing DNS zones and </w:t>
      </w:r>
      <w:r w:rsidR="004A7DB5">
        <w:t xml:space="preserve">DNS </w:t>
      </w:r>
      <w:r>
        <w:t>Resource records</w:t>
      </w:r>
    </w:p>
    <w:bookmarkEnd w:id="10"/>
    <w:p w14:paraId="52A4237D" w14:textId="77777777" w:rsidR="00D56CB9" w:rsidRDefault="00D56CB9" w:rsidP="00D56CB9">
      <w:pPr>
        <w:ind w:left="720"/>
      </w:pPr>
      <w:r>
        <w:t>40 pages and 8 recipes</w:t>
      </w:r>
      <w:r>
        <w:br/>
        <w:t>New Material - 40%</w:t>
      </w:r>
    </w:p>
    <w:p w14:paraId="7DF2638C" w14:textId="77777777" w:rsidR="00D56CB9" w:rsidRDefault="00D56CB9" w:rsidP="00D56CB9">
      <w:pPr>
        <w:pStyle w:val="ListParagraph"/>
      </w:pPr>
    </w:p>
    <w:p w14:paraId="56E1FCB3" w14:textId="77777777" w:rsidR="00D56CB9" w:rsidRDefault="00D56CB9" w:rsidP="00D56CB9">
      <w:pPr>
        <w:pStyle w:val="ListParagraph"/>
        <w:ind w:left="1440"/>
      </w:pPr>
    </w:p>
    <w:p w14:paraId="63F3B8FF" w14:textId="77777777" w:rsidR="001E3401" w:rsidRDefault="001E3401" w:rsidP="001E3401">
      <w:pPr>
        <w:pStyle w:val="ListParagraph"/>
        <w:rPr>
          <w:b/>
          <w:bCs/>
        </w:rPr>
      </w:pPr>
    </w:p>
    <w:p w14:paraId="56102772" w14:textId="1A84403D" w:rsidR="002B62C0" w:rsidRDefault="0012160D" w:rsidP="0012160D">
      <w:pPr>
        <w:pStyle w:val="Heading2"/>
      </w:pPr>
      <w:r>
        <w:t xml:space="preserve">8. </w:t>
      </w:r>
      <w:r w:rsidR="002B62C0" w:rsidRPr="00B55C3B">
        <w:t>Implementing Enterprise Security</w:t>
      </w:r>
    </w:p>
    <w:p w14:paraId="1CD15ED4" w14:textId="1B70CE2B" w:rsidR="00806661" w:rsidRPr="00806661" w:rsidRDefault="00806661" w:rsidP="00806661">
      <w:pPr>
        <w:ind w:left="720"/>
      </w:pPr>
      <w:r w:rsidRPr="00806661">
        <w:t xml:space="preserve">This chapter looks </w:t>
      </w:r>
      <w:r>
        <w:t xml:space="preserve">aspects of Enterprise server security. The chapter demonstrates how to establish </w:t>
      </w:r>
      <w:r w:rsidR="005F755C">
        <w:t xml:space="preserve">and </w:t>
      </w:r>
      <w:r>
        <w:t xml:space="preserve">implement fine-grained security delegation, how </w:t>
      </w:r>
      <w:r w:rsidR="005F755C">
        <w:t>you</w:t>
      </w:r>
      <w:r>
        <w:t xml:space="preserve"> install/use AD</w:t>
      </w:r>
      <w:r w:rsidR="005F755C">
        <w:t>-</w:t>
      </w:r>
      <w:r>
        <w:t>based certificate servers. Nest you look at reporting and report on users with potentially excessive permissions. Then you look at the event logs, both the Application and services log and examining logon events in the event log.</w:t>
      </w:r>
    </w:p>
    <w:p w14:paraId="1394E036" w14:textId="77777777" w:rsidR="00F61715" w:rsidRDefault="00182C60" w:rsidP="00F61715">
      <w:pPr>
        <w:pStyle w:val="ListParagraph"/>
        <w:numPr>
          <w:ilvl w:val="1"/>
          <w:numId w:val="14"/>
        </w:numPr>
      </w:pPr>
      <w:bookmarkStart w:id="11" w:name="_Hlk61971619"/>
      <w:r>
        <w:t>Implement</w:t>
      </w:r>
      <w:r w:rsidR="00FA6907">
        <w:t>ing</w:t>
      </w:r>
      <w:r w:rsidR="00D332E9">
        <w:t xml:space="preserve"> JEA</w:t>
      </w:r>
    </w:p>
    <w:p w14:paraId="2C626352" w14:textId="6CBCAA44" w:rsidR="00E26F6E" w:rsidRDefault="00B55C3B" w:rsidP="00E26F6E">
      <w:pPr>
        <w:pStyle w:val="ListParagraph"/>
        <w:numPr>
          <w:ilvl w:val="1"/>
          <w:numId w:val="14"/>
        </w:numPr>
      </w:pPr>
      <w:r>
        <w:t xml:space="preserve">Examining </w:t>
      </w:r>
      <w:r w:rsidR="003028C6">
        <w:t>Event</w:t>
      </w:r>
      <w:r>
        <w:t xml:space="preserve"> </w:t>
      </w:r>
      <w:r w:rsidR="00E26F6E">
        <w:t>L</w:t>
      </w:r>
      <w:r w:rsidR="00806661">
        <w:t>ogs</w:t>
      </w:r>
    </w:p>
    <w:p w14:paraId="19C18E0D" w14:textId="00508747" w:rsidR="00B55C3B" w:rsidRDefault="00B55C3B" w:rsidP="00E26F6E">
      <w:pPr>
        <w:pStyle w:val="ListParagraph"/>
        <w:numPr>
          <w:ilvl w:val="1"/>
          <w:numId w:val="14"/>
        </w:numPr>
      </w:pPr>
      <w:bookmarkStart w:id="12" w:name="_Hlk61980978"/>
      <w:r>
        <w:t>Discovering Logon Events in Event Log</w:t>
      </w:r>
    </w:p>
    <w:p w14:paraId="45486DE0" w14:textId="5F883BD0" w:rsidR="00F61715" w:rsidRDefault="00F61715" w:rsidP="00F61715">
      <w:pPr>
        <w:pStyle w:val="ListParagraph"/>
        <w:numPr>
          <w:ilvl w:val="0"/>
          <w:numId w:val="24"/>
        </w:numPr>
      </w:pPr>
      <w:bookmarkStart w:id="13" w:name="_Hlk61981016"/>
      <w:bookmarkEnd w:id="12"/>
      <w:r w:rsidRPr="00F61715">
        <w:t>Deploying PowerShell G</w:t>
      </w:r>
      <w:r w:rsidR="00E26F6E">
        <w:t xml:space="preserve">roup </w:t>
      </w:r>
      <w:r w:rsidRPr="00F61715">
        <w:t>Policies</w:t>
      </w:r>
    </w:p>
    <w:p w14:paraId="70C865BC" w14:textId="7FF4B716" w:rsidR="00F61715" w:rsidRDefault="000B5222" w:rsidP="00F61715">
      <w:pPr>
        <w:pStyle w:val="ListParagraph"/>
        <w:numPr>
          <w:ilvl w:val="0"/>
          <w:numId w:val="24"/>
        </w:numPr>
      </w:pPr>
      <w:bookmarkStart w:id="14" w:name="_Hlk61981050"/>
      <w:bookmarkEnd w:id="13"/>
      <w:r>
        <w:t xml:space="preserve">Using </w:t>
      </w:r>
      <w:r w:rsidR="00592895">
        <w:t>PowerShell Script block logging</w:t>
      </w:r>
    </w:p>
    <w:bookmarkEnd w:id="14"/>
    <w:p w14:paraId="51C5A59F" w14:textId="4B89BC42" w:rsidR="00F61715" w:rsidRDefault="00F61715" w:rsidP="00F61715">
      <w:pPr>
        <w:pStyle w:val="ListParagraph"/>
        <w:numPr>
          <w:ilvl w:val="0"/>
          <w:numId w:val="24"/>
        </w:numPr>
      </w:pPr>
      <w:r>
        <w:t>Configuring AD Default Password Policy</w:t>
      </w:r>
    </w:p>
    <w:p w14:paraId="7E081234" w14:textId="288C8942" w:rsidR="00F61715" w:rsidRDefault="00F61715" w:rsidP="00F61715">
      <w:pPr>
        <w:pStyle w:val="ListParagraph"/>
        <w:numPr>
          <w:ilvl w:val="0"/>
          <w:numId w:val="24"/>
        </w:numPr>
      </w:pPr>
      <w:r>
        <w:t>Managing Windows Defender</w:t>
      </w:r>
      <w:hyperlink r:id="rId14" w:history="1">
        <w:r w:rsidR="00063383" w:rsidRPr="00063383">
          <w:rPr>
            <w:rStyle w:val="Hyperlink"/>
          </w:rPr>
          <w:t>https://www.msn.com/en-gb/entertainment/news/lost-19th-century-tlingit-fort-discovered-in-alaska/ar-BB1d4Rnk</w:t>
        </w:r>
      </w:hyperlink>
    </w:p>
    <w:bookmarkEnd w:id="11"/>
    <w:p w14:paraId="2864D9DA" w14:textId="0EC7A8E4" w:rsidR="00F61715" w:rsidRPr="00F61715" w:rsidRDefault="00F61715" w:rsidP="00F61715">
      <w:pPr>
        <w:pStyle w:val="ListParagraph"/>
      </w:pPr>
      <w:r w:rsidRPr="00F61715">
        <w:t>Removed</w:t>
      </w:r>
    </w:p>
    <w:p w14:paraId="40064E6C" w14:textId="76D1908F" w:rsidR="00F61715" w:rsidRPr="00F61715" w:rsidRDefault="00F61715" w:rsidP="00F61715">
      <w:pPr>
        <w:pStyle w:val="ListParagraph"/>
        <w:numPr>
          <w:ilvl w:val="0"/>
          <w:numId w:val="25"/>
        </w:numPr>
      </w:pPr>
      <w:r w:rsidRPr="00F61715">
        <w:t xml:space="preserve">Reporting on Privileged users  (done in </w:t>
      </w:r>
      <w:r w:rsidR="00B204C8">
        <w:t xml:space="preserve">an </w:t>
      </w:r>
      <w:r w:rsidRPr="00F61715">
        <w:t>earlier chapter)</w:t>
      </w:r>
    </w:p>
    <w:p w14:paraId="654B6774" w14:textId="2329ECB7" w:rsidR="00F61715" w:rsidRPr="00F61715" w:rsidRDefault="00F61715" w:rsidP="00F61715">
      <w:pPr>
        <w:pStyle w:val="ListParagraph"/>
        <w:numPr>
          <w:ilvl w:val="0"/>
          <w:numId w:val="25"/>
        </w:numPr>
      </w:pPr>
      <w:r w:rsidRPr="00F61715">
        <w:t>Implementing a CA</w:t>
      </w:r>
    </w:p>
    <w:p w14:paraId="1A6AFC54" w14:textId="097D6499" w:rsidR="00F61715" w:rsidRPr="00F61715" w:rsidRDefault="00F61715" w:rsidP="00F61715">
      <w:pPr>
        <w:pStyle w:val="ListParagraph"/>
        <w:numPr>
          <w:ilvl w:val="0"/>
          <w:numId w:val="25"/>
        </w:numPr>
      </w:pPr>
      <w:r w:rsidRPr="00F61715">
        <w:t>Installing WSL and WSL 2 (not needed).</w:t>
      </w:r>
    </w:p>
    <w:p w14:paraId="4F9171A4" w14:textId="60F474E4" w:rsidR="00B55C3B" w:rsidRDefault="00B55C3B" w:rsidP="00B55C3B">
      <w:pPr>
        <w:pStyle w:val="ListParagraph"/>
        <w:ind w:left="1440"/>
      </w:pPr>
    </w:p>
    <w:p w14:paraId="1CAACB2E" w14:textId="60FD7FBF" w:rsidR="00B55C3B" w:rsidRDefault="00E64F29" w:rsidP="00B55C3B">
      <w:pPr>
        <w:pStyle w:val="ListParagraph"/>
      </w:pPr>
      <w:r>
        <w:t>40</w:t>
      </w:r>
      <w:r w:rsidR="00B55C3B">
        <w:t xml:space="preserve"> pages - </w:t>
      </w:r>
      <w:r w:rsidR="00FA6907">
        <w:t>4</w:t>
      </w:r>
      <w:r w:rsidR="00B55C3B">
        <w:t xml:space="preserve"> </w:t>
      </w:r>
      <w:r w:rsidR="00806661">
        <w:t>recipes</w:t>
      </w:r>
    </w:p>
    <w:p w14:paraId="1E4FF983" w14:textId="716B951C" w:rsidR="00B55C3B" w:rsidRDefault="00B55C3B" w:rsidP="00B55C3B">
      <w:pPr>
        <w:pStyle w:val="ListParagraph"/>
      </w:pPr>
      <w:r>
        <w:t>New Material - 100%</w:t>
      </w:r>
    </w:p>
    <w:p w14:paraId="1C111CCD" w14:textId="7FE0B8AA" w:rsidR="00F40CEC" w:rsidRDefault="0012160D" w:rsidP="0012160D">
      <w:pPr>
        <w:pStyle w:val="Heading2"/>
      </w:pPr>
      <w:r>
        <w:t xml:space="preserve">9. </w:t>
      </w:r>
      <w:r w:rsidR="00F40CEC" w:rsidRPr="001E3401">
        <w:t>Managing Storage</w:t>
      </w:r>
    </w:p>
    <w:p w14:paraId="6EC4A957" w14:textId="75B14EBE" w:rsidR="00806661" w:rsidRPr="00806661" w:rsidRDefault="00806661" w:rsidP="001A3496">
      <w:pPr>
        <w:ind w:left="720"/>
      </w:pPr>
      <w:r>
        <w:t xml:space="preserve">This chapter looks at managing disks within Windows. </w:t>
      </w:r>
      <w:r w:rsidR="001A3496">
        <w:t>F</w:t>
      </w:r>
      <w:r>
        <w:t>irst</w:t>
      </w:r>
      <w:r w:rsidR="001A3496">
        <w:t>,</w:t>
      </w:r>
      <w:r>
        <w:t xml:space="preserve"> </w:t>
      </w:r>
      <w:r w:rsidR="001A3496">
        <w:t xml:space="preserve">you </w:t>
      </w:r>
      <w:r>
        <w:t xml:space="preserve">look at disks, volumes and file systems. Then you look at PowerShell Provider and the File System provider. You conclude the chapter </w:t>
      </w:r>
      <w:r w:rsidR="001A3496">
        <w:t>with D</w:t>
      </w:r>
      <w:r>
        <w:t>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350B9A26" w:rsidR="001E3401" w:rsidRDefault="002B62C0" w:rsidP="001E3401">
      <w:pPr>
        <w:ind w:left="720"/>
      </w:pPr>
      <w:r>
        <w:t xml:space="preserve">25 pages and </w:t>
      </w:r>
      <w:r w:rsidR="00400EB0">
        <w:t>5</w:t>
      </w:r>
      <w:r>
        <w:t xml:space="preserve"> recipes </w:t>
      </w:r>
      <w:r w:rsidR="001E3401">
        <w:br/>
        <w:t>New-Material - 25%</w:t>
      </w:r>
    </w:p>
    <w:p w14:paraId="0C3D8E6D" w14:textId="3C856E19" w:rsidR="002B62C0" w:rsidRDefault="0012160D" w:rsidP="0012160D">
      <w:pPr>
        <w:pStyle w:val="Heading2"/>
      </w:pPr>
      <w:r>
        <w:t xml:space="preserve">10. </w:t>
      </w:r>
      <w:r w:rsidR="002B62C0" w:rsidRPr="001E3401">
        <w:t>Managing Shared Data</w:t>
      </w:r>
    </w:p>
    <w:p w14:paraId="4DE4EE16" w14:textId="4A454523" w:rsidR="00806661" w:rsidRPr="00806661" w:rsidRDefault="00806661" w:rsidP="00806661">
      <w:pPr>
        <w:ind w:left="360"/>
        <w:rPr>
          <w:b/>
        </w:rPr>
      </w:pPr>
      <w:r>
        <w:t xml:space="preserve">Once you have disks, volumes, and file systems, you can use the file </w:t>
      </w:r>
      <w:r w:rsidR="00C01202">
        <w:t>system</w:t>
      </w:r>
      <w:r>
        <w:t xml:space="preserve"> to create folders and set </w:t>
      </w:r>
      <w:r w:rsidR="001A3496">
        <w:t xml:space="preserve">NTFS </w:t>
      </w:r>
      <w:r>
        <w:t>permissions. You then set</w:t>
      </w:r>
      <w:r w:rsidR="001A3496">
        <w:t xml:space="preserve"> </w:t>
      </w:r>
      <w:r>
        <w:t>up and secure a simple SMB file serve and a scale</w:t>
      </w:r>
      <w:r w:rsidR="001A3496">
        <w:t>-</w:t>
      </w:r>
      <w:r>
        <w:t>out SMB 3 file server. The chapter looks next at FSRM quotas and reporting.  You look at DFS, both DFS replication and DFS namespaces and conclude with implementing and using an NFS server</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1FD20DE0" w:rsidR="002B62C0" w:rsidRDefault="002B62C0" w:rsidP="0012160D">
      <w:pPr>
        <w:pStyle w:val="ListParagraph"/>
        <w:numPr>
          <w:ilvl w:val="0"/>
          <w:numId w:val="16"/>
        </w:numPr>
        <w:jc w:val="both"/>
      </w:pPr>
      <w:r>
        <w:t>Creating a scale</w:t>
      </w:r>
      <w:r w:rsidR="001A3496">
        <w:t>-</w:t>
      </w:r>
      <w:r>
        <w:t xml:space="preserve">out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lastRenderedPageBreak/>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5F5D9EAE" w14:textId="2B1AD743" w:rsidR="001E3401" w:rsidRDefault="004B2831" w:rsidP="0012160D">
      <w:pPr>
        <w:pStyle w:val="ListParagraph"/>
        <w:numPr>
          <w:ilvl w:val="0"/>
          <w:numId w:val="16"/>
        </w:numPr>
        <w:jc w:val="both"/>
      </w:pPr>
      <w:r>
        <w:t>Implementing</w:t>
      </w:r>
      <w:r w:rsidR="001E3401">
        <w:t xml:space="preserve"> NFS Server</w:t>
      </w:r>
    </w:p>
    <w:p w14:paraId="3FC0F6B6" w14:textId="171A37BA" w:rsidR="00806661" w:rsidRPr="0012160D" w:rsidRDefault="00806661" w:rsidP="0012160D">
      <w:pPr>
        <w:pStyle w:val="ListParagraph"/>
        <w:numPr>
          <w:ilvl w:val="0"/>
          <w:numId w:val="16"/>
        </w:numPr>
        <w:jc w:val="both"/>
        <w:rPr>
          <w:strike/>
        </w:rPr>
      </w:pPr>
      <w:r w:rsidRPr="0012160D">
        <w:rPr>
          <w:strike/>
        </w:rP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6301FBDB" w:rsidR="00F40CEC" w:rsidRDefault="0012160D" w:rsidP="0012160D">
      <w:pPr>
        <w:pStyle w:val="Heading2"/>
      </w:pPr>
      <w:r>
        <w:t xml:space="preserve">11.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6873F4FE" w:rsidR="00182C60" w:rsidRDefault="00182C60" w:rsidP="0012160D">
      <w:pPr>
        <w:pStyle w:val="ListParagraph"/>
        <w:numPr>
          <w:ilvl w:val="1"/>
          <w:numId w:val="17"/>
        </w:numPr>
      </w:pPr>
      <w:r>
        <w:t>Changing 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279617AB" w:rsidR="00182C60" w:rsidRDefault="00182C60" w:rsidP="0012160D">
      <w:pPr>
        <w:pStyle w:val="ListParagraph"/>
        <w:numPr>
          <w:ilvl w:val="1"/>
          <w:numId w:val="17"/>
        </w:numPr>
      </w:pPr>
      <w:r>
        <w:t>Managing Printer security ?</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01C48D9B" w:rsidR="004B2831" w:rsidRDefault="0012160D" w:rsidP="0012160D">
      <w:pPr>
        <w:pStyle w:val="Heading2"/>
      </w:pPr>
      <w:r>
        <w:t xml:space="preserve">12.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4ECBB8E1" w:rsidR="00F40CEC" w:rsidRDefault="0012160D" w:rsidP="0012160D">
      <w:pPr>
        <w:pStyle w:val="Heading2"/>
      </w:pPr>
      <w:r>
        <w:t xml:space="preserve">13. </w:t>
      </w:r>
      <w:r w:rsidR="00F40CEC" w:rsidRPr="004B2831">
        <w:t>Managing Hyper-V</w:t>
      </w:r>
    </w:p>
    <w:p w14:paraId="0EC435FC" w14:textId="070E5B33" w:rsidR="002C6AD7" w:rsidRPr="002C6AD7" w:rsidRDefault="002C6AD7" w:rsidP="002C6AD7">
      <w:pPr>
        <w:ind w:left="720"/>
      </w:pPr>
      <w:r>
        <w:t>Hyper-V is Microsoft’s native virtuali</w:t>
      </w:r>
      <w:r w:rsidR="005F755C">
        <w:t>z</w:t>
      </w:r>
      <w:r>
        <w:t>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lastRenderedPageBreak/>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6C6171B3" w:rsidR="00F40CEC" w:rsidRDefault="0012160D" w:rsidP="0012160D">
      <w:pPr>
        <w:pStyle w:val="Heading2"/>
      </w:pPr>
      <w:r>
        <w:t xml:space="preserve">14. </w:t>
      </w:r>
      <w:commentRangeStart w:id="15"/>
      <w:commentRangeStart w:id="16"/>
      <w:r w:rsidR="00F40CEC" w:rsidRPr="004B2831">
        <w:t>Managing Azure</w:t>
      </w:r>
      <w:commentRangeEnd w:id="15"/>
      <w:r w:rsidR="006C7113" w:rsidRPr="004B2831">
        <w:rPr>
          <w:rStyle w:val="CommentReference"/>
          <w:b/>
          <w:bCs/>
        </w:rPr>
        <w:commentReference w:id="15"/>
      </w:r>
      <w:commentRangeEnd w:id="16"/>
      <w:r w:rsidR="00D2366F">
        <w:rPr>
          <w:rStyle w:val="CommentReference"/>
        </w:rPr>
        <w:commentReference w:id="16"/>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62367043" w14:textId="60C397C5" w:rsidR="00182C60" w:rsidRDefault="00182C60" w:rsidP="0012160D">
      <w:pPr>
        <w:pStyle w:val="ListParagraph"/>
        <w:numPr>
          <w:ilvl w:val="1"/>
          <w:numId w:val="21"/>
        </w:numPr>
      </w:pPr>
      <w:r>
        <w:t>Creating an Azure VM</w:t>
      </w:r>
    </w:p>
    <w:p w14:paraId="285BB1E0" w14:textId="0CC77F0F" w:rsidR="00182C60" w:rsidRPr="0012160D" w:rsidRDefault="00182C60" w:rsidP="0012160D">
      <w:pPr>
        <w:pStyle w:val="ListParagraph"/>
        <w:numPr>
          <w:ilvl w:val="1"/>
          <w:numId w:val="21"/>
        </w:numPr>
        <w:rPr>
          <w:strike/>
        </w:rPr>
      </w:pPr>
      <w:r w:rsidRPr="0012160D">
        <w:rPr>
          <w:strike/>
        </w:rPr>
        <w:t>Crea</w:t>
      </w:r>
      <w:r w:rsidR="00D405F3" w:rsidRPr="0012160D">
        <w:rPr>
          <w:strike/>
        </w:rPr>
        <w:t>t</w:t>
      </w:r>
      <w:r w:rsidRPr="0012160D">
        <w:rPr>
          <w:strike/>
        </w:rP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12160D"/>
    <w:p w14:paraId="197C2A96" w14:textId="2C544ADA" w:rsidR="00F40CEC" w:rsidRPr="004B2831" w:rsidRDefault="0012160D" w:rsidP="0012160D">
      <w:pPr>
        <w:pStyle w:val="Heading2"/>
        <w:rPr>
          <w:b/>
          <w:bCs/>
        </w:rPr>
      </w:pPr>
      <w:r>
        <w:rPr>
          <w:b/>
          <w:bCs/>
        </w:rPr>
        <w:t xml:space="preserve">15. </w:t>
      </w:r>
      <w:commentRangeStart w:id="17"/>
      <w:commentRangeStart w:id="18"/>
      <w:r w:rsidR="004B2831"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7"/>
      <w:r w:rsidR="00076CDE" w:rsidRPr="004B2831">
        <w:rPr>
          <w:rStyle w:val="CommentReference"/>
          <w:b/>
          <w:bCs/>
        </w:rPr>
        <w:commentReference w:id="17"/>
      </w:r>
      <w:commentRangeEnd w:id="18"/>
      <w:r w:rsidR="00D2366F">
        <w:rPr>
          <w:rStyle w:val="CommentReference"/>
        </w:rPr>
        <w:commentReference w:id="18"/>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06845ACC" w:rsidR="002C6AD7" w:rsidRDefault="002C6AD7" w:rsidP="002C6AD7">
      <w:pPr>
        <w:ind w:left="1080"/>
      </w:pPr>
      <w:r>
        <w:t>100</w:t>
      </w:r>
      <w:r w:rsidR="0012160D">
        <w:t>%</w:t>
      </w:r>
      <w:r>
        <w:t xml:space="preserve"> new material</w:t>
      </w:r>
    </w:p>
    <w:p w14:paraId="29AE353C" w14:textId="77777777" w:rsidR="004B2831" w:rsidRDefault="004B2831" w:rsidP="004B2831">
      <w:pPr>
        <w:pStyle w:val="ListParagraph"/>
      </w:pPr>
    </w:p>
    <w:p w14:paraId="5CE1652A" w14:textId="083BCC0F" w:rsidR="004B2831" w:rsidRDefault="004B2831" w:rsidP="004B2831">
      <w:pPr>
        <w:pStyle w:val="ListParagraph"/>
      </w:pPr>
      <w:r>
        <w:t xml:space="preserve">20 pages - </w:t>
      </w:r>
      <w:r w:rsidR="0012160D">
        <w:t>5</w:t>
      </w:r>
      <w:r>
        <w:t xml:space="preserve"> recipes</w:t>
      </w:r>
      <w:r>
        <w:br/>
        <w:t>New Material 25%</w:t>
      </w:r>
      <w:r>
        <w:br/>
      </w:r>
    </w:p>
    <w:p w14:paraId="0D27BD0D" w14:textId="341C81CB" w:rsidR="00F40CEC" w:rsidRPr="00D2366F" w:rsidRDefault="0012160D" w:rsidP="0012160D">
      <w:pPr>
        <w:pStyle w:val="Heading2"/>
      </w:pPr>
      <w:r>
        <w:t xml:space="preserve">16. </w:t>
      </w:r>
      <w:r w:rsidR="00F40CEC" w:rsidRPr="00D2366F">
        <w:t xml:space="preserve">Managing </w:t>
      </w:r>
      <w:r w:rsidR="00D2366F">
        <w:t xml:space="preserve">Window Server </w:t>
      </w:r>
      <w:r w:rsidR="00F40CEC" w:rsidRPr="00D2366F">
        <w:t>with</w:t>
      </w:r>
      <w:commentRangeStart w:id="19"/>
      <w:commentRangeStart w:id="20"/>
      <w:r w:rsidR="00F40CEC" w:rsidRPr="00D2366F">
        <w:t xml:space="preserve"> WMI</w:t>
      </w:r>
      <w:commentRangeEnd w:id="19"/>
      <w:r w:rsidR="003E43E7" w:rsidRPr="00D2366F">
        <w:rPr>
          <w:rStyle w:val="CommentReference"/>
          <w:b/>
          <w:bCs/>
        </w:rPr>
        <w:commentReference w:id="19"/>
      </w:r>
      <w:commentRangeEnd w:id="20"/>
      <w:r w:rsidR="00C77D14">
        <w:rPr>
          <w:rStyle w:val="CommentReference"/>
        </w:rPr>
        <w:commentReference w:id="20"/>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lastRenderedPageBreak/>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32AFA23" w14:textId="4CAA1732" w:rsidR="00D83F95" w:rsidRDefault="004B2831" w:rsidP="0012160D">
      <w:r>
        <w:t>New Material - 100%</w:t>
      </w:r>
    </w:p>
    <w:p w14:paraId="3448BD1F" w14:textId="77777777" w:rsidR="0012160D" w:rsidRDefault="0012160D"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3B056025" w:rsidR="004846F7" w:rsidRPr="004846F7" w:rsidRDefault="0012160D"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15C89B3F"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D56CB9">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16CC9324" w:rsidR="004846F7" w:rsidRPr="004846F7" w:rsidRDefault="00D56C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362741B4"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7.</w:t>
            </w:r>
            <w:r w:rsidR="00D56CB9">
              <w:rPr>
                <w:rFonts w:ascii="Calibri" w:eastAsia="Times New Roman" w:hAnsi="Calibri" w:cs="Calibri"/>
                <w:color w:val="000000"/>
                <w:lang w:eastAsia="en-GB"/>
              </w:rPr>
              <w:t xml:space="preserve"> 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1228CA3F" w:rsidR="004846F7" w:rsidRPr="004846F7" w:rsidRDefault="00F67B4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31BCB9AA" w:rsidR="004846F7" w:rsidRPr="004846F7" w:rsidRDefault="00FA6907"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4B7215B8"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0E2789A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FA6907">
              <w:rPr>
                <w:rFonts w:ascii="Calibri" w:eastAsia="Times New Roman" w:hAnsi="Calibri" w:cs="Calibri"/>
                <w:color w:val="000000"/>
                <w:lang w:eastAsia="en-GB"/>
              </w:rPr>
              <w:t>2</w:t>
            </w:r>
          </w:p>
        </w:tc>
      </w:tr>
    </w:tbl>
    <w:p w14:paraId="228C66B8" w14:textId="77777777" w:rsidR="004846F7" w:rsidRPr="00F40CEC" w:rsidRDefault="004846F7" w:rsidP="004B2831">
      <w:pPr>
        <w:pStyle w:val="ListParagraph"/>
      </w:pPr>
    </w:p>
    <w:sectPr w:rsidR="004846F7" w:rsidRPr="00F40CEC">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5"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6"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7"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8" w:author="Thomas Lee" w:date="2020-09-01T17:31:00Z" w:initials="TL">
    <w:p w14:paraId="2AF39580" w14:textId="040247E5" w:rsidR="00D2366F" w:rsidRDefault="00D2366F">
      <w:pPr>
        <w:pStyle w:val="CommentText"/>
      </w:pPr>
      <w:r>
        <w:rPr>
          <w:rStyle w:val="CommentReference"/>
        </w:rPr>
        <w:annotationRef/>
      </w:r>
      <w:r>
        <w:t>Circa 20 pages</w:t>
      </w:r>
    </w:p>
  </w:comment>
  <w:comment w:id="19"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20"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E72D7" w14:textId="77777777" w:rsidR="00522E80" w:rsidRDefault="00522E80" w:rsidP="00B17450">
      <w:pPr>
        <w:spacing w:after="0" w:line="240" w:lineRule="auto"/>
      </w:pPr>
      <w:r>
        <w:separator/>
      </w:r>
    </w:p>
  </w:endnote>
  <w:endnote w:type="continuationSeparator" w:id="0">
    <w:p w14:paraId="6AEBCEE0" w14:textId="77777777" w:rsidR="00522E80" w:rsidRDefault="00522E80"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46360" w14:textId="77777777" w:rsidR="00522E80" w:rsidRDefault="00522E80" w:rsidP="00B17450">
      <w:pPr>
        <w:spacing w:after="0" w:line="240" w:lineRule="auto"/>
      </w:pPr>
      <w:r>
        <w:separator/>
      </w:r>
    </w:p>
  </w:footnote>
  <w:footnote w:type="continuationSeparator" w:id="0">
    <w:p w14:paraId="4E905A4E" w14:textId="77777777" w:rsidR="00522E80" w:rsidRDefault="00522E80"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522E80">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886552"/>
    <w:multiLevelType w:val="hybridMultilevel"/>
    <w:tmpl w:val="80049F32"/>
    <w:lvl w:ilvl="0" w:tplc="08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D2F32"/>
    <w:multiLevelType w:val="hybridMultilevel"/>
    <w:tmpl w:val="A20AED4E"/>
    <w:lvl w:ilvl="0" w:tplc="A7D05274">
      <w:start w:val="4"/>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6B104D"/>
    <w:multiLevelType w:val="hybridMultilevel"/>
    <w:tmpl w:val="03F04C7C"/>
    <w:lvl w:ilvl="0" w:tplc="7BA2923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5"/>
  </w:num>
  <w:num w:numId="4">
    <w:abstractNumId w:val="8"/>
  </w:num>
  <w:num w:numId="5">
    <w:abstractNumId w:val="20"/>
  </w:num>
  <w:num w:numId="6">
    <w:abstractNumId w:val="16"/>
  </w:num>
  <w:num w:numId="7">
    <w:abstractNumId w:val="2"/>
  </w:num>
  <w:num w:numId="8">
    <w:abstractNumId w:val="11"/>
  </w:num>
  <w:num w:numId="9">
    <w:abstractNumId w:val="22"/>
  </w:num>
  <w:num w:numId="10">
    <w:abstractNumId w:val="18"/>
  </w:num>
  <w:num w:numId="11">
    <w:abstractNumId w:val="9"/>
  </w:num>
  <w:num w:numId="12">
    <w:abstractNumId w:val="23"/>
  </w:num>
  <w:num w:numId="13">
    <w:abstractNumId w:val="4"/>
  </w:num>
  <w:num w:numId="14">
    <w:abstractNumId w:val="7"/>
  </w:num>
  <w:num w:numId="15">
    <w:abstractNumId w:val="6"/>
  </w:num>
  <w:num w:numId="16">
    <w:abstractNumId w:val="1"/>
  </w:num>
  <w:num w:numId="17">
    <w:abstractNumId w:val="21"/>
  </w:num>
  <w:num w:numId="18">
    <w:abstractNumId w:val="3"/>
  </w:num>
  <w:num w:numId="19">
    <w:abstractNumId w:val="13"/>
  </w:num>
  <w:num w:numId="20">
    <w:abstractNumId w:val="0"/>
  </w:num>
  <w:num w:numId="21">
    <w:abstractNumId w:val="15"/>
  </w:num>
  <w:num w:numId="22">
    <w:abstractNumId w:val="17"/>
  </w:num>
  <w:num w:numId="23">
    <w:abstractNumId w:val="19"/>
  </w:num>
  <w:num w:numId="24">
    <w:abstractNumId w:val="12"/>
  </w:num>
  <w:num w:numId="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NKwFAPOWlKotAAAA"/>
  </w:docVars>
  <w:rsids>
    <w:rsidRoot w:val="00DA7C5D"/>
    <w:rsid w:val="000107BD"/>
    <w:rsid w:val="000125ED"/>
    <w:rsid w:val="00063383"/>
    <w:rsid w:val="0006481A"/>
    <w:rsid w:val="00076CDE"/>
    <w:rsid w:val="000968D4"/>
    <w:rsid w:val="000978DB"/>
    <w:rsid w:val="000B0F19"/>
    <w:rsid w:val="000B4334"/>
    <w:rsid w:val="000B5222"/>
    <w:rsid w:val="000D1F05"/>
    <w:rsid w:val="00105188"/>
    <w:rsid w:val="001160FC"/>
    <w:rsid w:val="0012160D"/>
    <w:rsid w:val="00136DDD"/>
    <w:rsid w:val="00151C58"/>
    <w:rsid w:val="00175420"/>
    <w:rsid w:val="00182C60"/>
    <w:rsid w:val="001830FA"/>
    <w:rsid w:val="001A07A2"/>
    <w:rsid w:val="001A3496"/>
    <w:rsid w:val="001E3401"/>
    <w:rsid w:val="00226765"/>
    <w:rsid w:val="0024279A"/>
    <w:rsid w:val="00281DE5"/>
    <w:rsid w:val="002B3F3B"/>
    <w:rsid w:val="002B62C0"/>
    <w:rsid w:val="002C6AD7"/>
    <w:rsid w:val="002E298B"/>
    <w:rsid w:val="002E4FE5"/>
    <w:rsid w:val="002E7113"/>
    <w:rsid w:val="002F2861"/>
    <w:rsid w:val="003028C6"/>
    <w:rsid w:val="00385E3A"/>
    <w:rsid w:val="003E43E7"/>
    <w:rsid w:val="003F6186"/>
    <w:rsid w:val="004009E8"/>
    <w:rsid w:val="00400EB0"/>
    <w:rsid w:val="00402AD3"/>
    <w:rsid w:val="00460AF9"/>
    <w:rsid w:val="004846F7"/>
    <w:rsid w:val="004A7DB5"/>
    <w:rsid w:val="004B2831"/>
    <w:rsid w:val="004F4283"/>
    <w:rsid w:val="00504AB1"/>
    <w:rsid w:val="00522E80"/>
    <w:rsid w:val="00526101"/>
    <w:rsid w:val="005404DE"/>
    <w:rsid w:val="00554250"/>
    <w:rsid w:val="00563ED6"/>
    <w:rsid w:val="00592895"/>
    <w:rsid w:val="005A2700"/>
    <w:rsid w:val="005D33BF"/>
    <w:rsid w:val="005F755C"/>
    <w:rsid w:val="00633028"/>
    <w:rsid w:val="00633BCF"/>
    <w:rsid w:val="00677600"/>
    <w:rsid w:val="006A588A"/>
    <w:rsid w:val="006C7113"/>
    <w:rsid w:val="006E76A9"/>
    <w:rsid w:val="006F1C99"/>
    <w:rsid w:val="00702CA2"/>
    <w:rsid w:val="007E094D"/>
    <w:rsid w:val="007F4219"/>
    <w:rsid w:val="00806661"/>
    <w:rsid w:val="00823A40"/>
    <w:rsid w:val="0088692A"/>
    <w:rsid w:val="008B16E7"/>
    <w:rsid w:val="008F5C18"/>
    <w:rsid w:val="00983EFA"/>
    <w:rsid w:val="00990560"/>
    <w:rsid w:val="00A1124F"/>
    <w:rsid w:val="00A400B9"/>
    <w:rsid w:val="00A72290"/>
    <w:rsid w:val="00AD4D82"/>
    <w:rsid w:val="00AD70BF"/>
    <w:rsid w:val="00B04992"/>
    <w:rsid w:val="00B17450"/>
    <w:rsid w:val="00B204C8"/>
    <w:rsid w:val="00B359F6"/>
    <w:rsid w:val="00B36999"/>
    <w:rsid w:val="00B55C3B"/>
    <w:rsid w:val="00BA5AE3"/>
    <w:rsid w:val="00BC4A93"/>
    <w:rsid w:val="00C01202"/>
    <w:rsid w:val="00C14F8B"/>
    <w:rsid w:val="00C77D14"/>
    <w:rsid w:val="00C931C5"/>
    <w:rsid w:val="00CB0371"/>
    <w:rsid w:val="00CE401D"/>
    <w:rsid w:val="00D2366F"/>
    <w:rsid w:val="00D332E9"/>
    <w:rsid w:val="00D405F3"/>
    <w:rsid w:val="00D56CB9"/>
    <w:rsid w:val="00D83F95"/>
    <w:rsid w:val="00D928EF"/>
    <w:rsid w:val="00D93D85"/>
    <w:rsid w:val="00DA7C5D"/>
    <w:rsid w:val="00DD0566"/>
    <w:rsid w:val="00DD1B90"/>
    <w:rsid w:val="00E25E31"/>
    <w:rsid w:val="00E26F6E"/>
    <w:rsid w:val="00E54296"/>
    <w:rsid w:val="00E64F29"/>
    <w:rsid w:val="00E70DCB"/>
    <w:rsid w:val="00E74B62"/>
    <w:rsid w:val="00EB3911"/>
    <w:rsid w:val="00EE1CEC"/>
    <w:rsid w:val="00F27F77"/>
    <w:rsid w:val="00F36388"/>
    <w:rsid w:val="00F40CEC"/>
    <w:rsid w:val="00F61715"/>
    <w:rsid w:val="00F67B45"/>
    <w:rsid w:val="00FA6907"/>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63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sn.com/en-gb/entertainment/news/lost-19th-century-tlingit-fort-discovered-in-alaska/ar-BB1d4R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1</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15</cp:revision>
  <cp:lastPrinted>2020-07-23T10:04:00Z</cp:lastPrinted>
  <dcterms:created xsi:type="dcterms:W3CDTF">2020-12-31T12:51:00Z</dcterms:created>
  <dcterms:modified xsi:type="dcterms:W3CDTF">2021-01-27T21:21:00Z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