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77777777" w:rsidR="009D0F10" w:rsidRDefault="009D0F10" w:rsidP="009D0F10">
      <w:pPr>
        <w:pStyle w:val="ChapterNumberPACKT"/>
      </w:pPr>
      <w:r>
        <w:t>1</w:t>
      </w:r>
    </w:p>
    <w:p w14:paraId="776BCE0A" w14:textId="52DE3088" w:rsidR="009D0F10" w:rsidRDefault="00C76DF9" w:rsidP="009D0F10">
      <w:pPr>
        <w:pStyle w:val="ChapterTitlePACKT"/>
      </w:pPr>
      <w:r>
        <w:t>Introducing PowerShell 7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7C9BA8F" w14:textId="77777777" w:rsidR="00D9536B" w:rsidRDefault="00D9536B" w:rsidP="00D9536B">
      <w:pPr>
        <w:pStyle w:val="BulletPACKT"/>
      </w:pPr>
      <w:r>
        <w:t>Exploring new Operators  (pipeline chain and ternary)</w:t>
      </w:r>
    </w:p>
    <w:p w14:paraId="4106F79C" w14:textId="77777777" w:rsidR="00D9536B" w:rsidRDefault="00D9536B" w:rsidP="00D9536B">
      <w:pPr>
        <w:pStyle w:val="BulletPACKT"/>
      </w:pPr>
      <w:r>
        <w:t>Exploring Parallel processing</w:t>
      </w:r>
    </w:p>
    <w:p w14:paraId="4355F895" w14:textId="77777777" w:rsidR="00D9536B" w:rsidRDefault="00D9536B" w:rsidP="00D9536B">
      <w:pPr>
        <w:pStyle w:val="BulletPACKT"/>
      </w:pPr>
      <w:r>
        <w:t>Explore Performance improvements</w:t>
      </w:r>
    </w:p>
    <w:p w14:paraId="542E4EF5" w14:textId="77777777" w:rsidR="00D9536B" w:rsidRDefault="00D9536B" w:rsidP="00D9536B">
      <w:pPr>
        <w:pStyle w:val="BulletPACKT"/>
      </w:pPr>
      <w:r>
        <w:t>Using Test-Connection</w:t>
      </w:r>
    </w:p>
    <w:p w14:paraId="0F97FD40" w14:textId="77777777" w:rsidR="00D9536B" w:rsidRDefault="00D9536B" w:rsidP="00D9536B">
      <w:pPr>
        <w:pStyle w:val="BulletPACKT"/>
      </w:pPr>
      <w:r>
        <w:t>Using Select-String</w:t>
      </w:r>
    </w:p>
    <w:p w14:paraId="3108998A" w14:textId="66859216" w:rsidR="009D0F10" w:rsidRDefault="00D9536B" w:rsidP="00D9536B">
      <w:pPr>
        <w:pStyle w:val="BulletPACKT"/>
      </w:pPr>
      <w:r>
        <w:t>Exploring Error view and Get-Error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797737C0" w14:textId="30410C6E" w:rsidR="00DD0A5B" w:rsidRDefault="00DD0A5B" w:rsidP="0046017C">
      <w:pPr>
        <w:pStyle w:val="NormalPACKT"/>
      </w:pPr>
      <w:r w:rsidRPr="0046017C">
        <w:t xml:space="preserve">Microsoft first released Windows PowerShell in </w:t>
      </w:r>
      <w:r w:rsidR="0046017C" w:rsidRPr="0046017C">
        <w:t>November 2006 for Windows XP and Windows Server 200</w:t>
      </w:r>
      <w:r w:rsidR="0046017C">
        <w:t xml:space="preserve">3. Microsoft released significant updates over the years, ending </w:t>
      </w:r>
      <w:proofErr w:type="spellStart"/>
      <w:r w:rsidR="0046017C">
        <w:t>wit</w:t>
      </w:r>
      <w:proofErr w:type="spellEnd"/>
      <w:r w:rsidR="0046017C">
        <w:t xml:space="preserve"> Windows PowerShell 5.1 which ships inside the latest versions of Windows 10 and Windows Server 2019. </w:t>
      </w:r>
    </w:p>
    <w:p w14:paraId="17DD5373" w14:textId="1469D476" w:rsidR="0046017C" w:rsidRDefault="0046017C" w:rsidP="0046017C">
      <w:pPr>
        <w:pStyle w:val="NormalPACKT"/>
      </w:pPr>
      <w:r>
        <w:t xml:space="preserve">In 2016, Microsoft moved the product into open source. The first two versions of what was then named PowerShell Core were great as a proof of concept, With the release of PowerShell 7 in </w:t>
      </w:r>
      <w:r w:rsidR="00D81943">
        <w:t xml:space="preserve">March </w:t>
      </w:r>
      <w:r>
        <w:t xml:space="preserve">2020, the Power5hell team released what is, in effect, the  next version of PowerShell for IT pros. </w:t>
      </w:r>
      <w:r w:rsidR="00D81943">
        <w:t xml:space="preserve"> The latest version, PowerShell 7.1 was released in 2020 and is a small upgrade to PowerShell 7.</w:t>
      </w:r>
    </w:p>
    <w:p w14:paraId="3B0867B1" w14:textId="77777777" w:rsidR="00D81943" w:rsidRPr="0046017C" w:rsidRDefault="00D81943" w:rsidP="0046017C">
      <w:pPr>
        <w:pStyle w:val="NormalPACKT"/>
      </w:pPr>
    </w:p>
    <w:p w14:paraId="7D54860B" w14:textId="567FD8D1" w:rsidR="009D0F10" w:rsidRPr="009D0F10" w:rsidRDefault="00D9536B" w:rsidP="009D0F10">
      <w:pPr>
        <w:pStyle w:val="Heading1"/>
        <w:tabs>
          <w:tab w:val="left" w:pos="0"/>
        </w:tabs>
      </w:pPr>
      <w:r w:rsidRPr="00D9536B">
        <w:t xml:space="preserve">Exploring </w:t>
      </w:r>
      <w:r>
        <w:t>N</w:t>
      </w:r>
      <w:r w:rsidRPr="00D9536B">
        <w:t>ew Operators</w:t>
      </w:r>
    </w:p>
    <w:p w14:paraId="2EA7546D" w14:textId="58B2CEED" w:rsidR="009D0F10" w:rsidRDefault="00D9536B" w:rsidP="009D0F10">
      <w:pPr>
        <w:pStyle w:val="BulletPACKT"/>
        <w:numPr>
          <w:ilvl w:val="0"/>
          <w:numId w:val="0"/>
        </w:numPr>
      </w:pPr>
      <w:r w:rsidRPr="00D9536B">
        <w:t xml:space="preserve"> (pipeline chain and ternary)Recipe 2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lastRenderedPageBreak/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1E8CDCE9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p w14:paraId="1D038E3E" w14:textId="2C74B1D2" w:rsidR="00D9536B" w:rsidRDefault="00D9536B" w:rsidP="009D0F10">
      <w:pPr>
        <w:pStyle w:val="NumberedBulletPACKT"/>
        <w:numPr>
          <w:ilvl w:val="0"/>
          <w:numId w:val="0"/>
        </w:numPr>
        <w:ind w:left="360" w:hanging="360"/>
      </w:pPr>
    </w:p>
    <w:p w14:paraId="13D6A234" w14:textId="2C19615C" w:rsidR="00D9536B" w:rsidRDefault="00D9536B" w:rsidP="009D0F10">
      <w:pPr>
        <w:pStyle w:val="NumberedBulletPACKT"/>
        <w:numPr>
          <w:ilvl w:val="0"/>
          <w:numId w:val="0"/>
        </w:numPr>
        <w:ind w:left="360" w:hanging="360"/>
      </w:pPr>
    </w:p>
    <w:p w14:paraId="0B0B68A1" w14:textId="61393D48" w:rsidR="00D9536B" w:rsidRPr="009D0F10" w:rsidRDefault="00D9536B" w:rsidP="00D9536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D9536B">
        <w:t xml:space="preserve">Exploring Parallel </w:t>
      </w:r>
      <w:r>
        <w:t>P</w:t>
      </w:r>
      <w:r w:rsidRPr="00D9536B">
        <w:t>rocessing</w:t>
      </w:r>
    </w:p>
    <w:p w14:paraId="4FB9A34E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1FBAD7BB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5DF2E617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4A71F34C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108F7684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6AC25980" w14:textId="77777777" w:rsidR="00D9536B" w:rsidRDefault="00D9536B" w:rsidP="00D9536B">
      <w:pPr>
        <w:pStyle w:val="Heading2"/>
        <w:tabs>
          <w:tab w:val="left" w:pos="0"/>
        </w:tabs>
      </w:pPr>
      <w:r>
        <w:t>How to do it...</w:t>
      </w:r>
    </w:p>
    <w:p w14:paraId="3CF08281" w14:textId="77777777" w:rsidR="00D9536B" w:rsidRPr="009D0F10" w:rsidRDefault="00D9536B" w:rsidP="00D9536B">
      <w:pPr>
        <w:pStyle w:val="NumberedBulletPACKT"/>
      </w:pPr>
      <w:r>
        <w:rPr>
          <w:lang w:val="en-GB"/>
        </w:rPr>
        <w:t>Step by step  with code:</w:t>
      </w:r>
    </w:p>
    <w:p w14:paraId="71CB6421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22CD3AF4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365B6AF3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6C22AA9E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08F84E09" w14:textId="77777777" w:rsidR="00D9536B" w:rsidRDefault="00D9536B" w:rsidP="00D9536B">
      <w:pPr>
        <w:pStyle w:val="CodePACKT"/>
        <w:rPr>
          <w:lang w:val="en-GB"/>
        </w:rPr>
      </w:pPr>
    </w:p>
    <w:p w14:paraId="38D672A1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5F86FA5" w14:textId="77777777" w:rsidR="00D9536B" w:rsidRPr="00EE677B" w:rsidRDefault="00D9536B" w:rsidP="00D9536B">
      <w:pPr>
        <w:pStyle w:val="CodePACKT"/>
        <w:rPr>
          <w:lang w:val="en-GB"/>
        </w:rPr>
      </w:pPr>
    </w:p>
    <w:p w14:paraId="76DFC8A8" w14:textId="77777777" w:rsidR="00D9536B" w:rsidRPr="00EE677B" w:rsidRDefault="00D9536B" w:rsidP="00D9536B">
      <w:pPr>
        <w:pStyle w:val="CodePACKT"/>
        <w:rPr>
          <w:lang w:val="en-GB"/>
        </w:rPr>
      </w:pPr>
    </w:p>
    <w:p w14:paraId="0221CC52" w14:textId="77777777" w:rsidR="00D9536B" w:rsidRPr="00EE677B" w:rsidRDefault="00D9536B" w:rsidP="00D9536B">
      <w:pPr>
        <w:pStyle w:val="CodePACKT"/>
        <w:rPr>
          <w:lang w:val="en-GB"/>
        </w:rPr>
      </w:pPr>
    </w:p>
    <w:p w14:paraId="65A81FDB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7DDB0BFE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576814A5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4EECE411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70F6501E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346C76FA" w14:textId="77777777" w:rsidR="00D9536B" w:rsidRDefault="00D9536B" w:rsidP="00D9536B">
      <w:pPr>
        <w:pStyle w:val="Heading2"/>
      </w:pPr>
      <w:r>
        <w:t>There's more...</w:t>
      </w:r>
    </w:p>
    <w:p w14:paraId="401D13D6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368EC95E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3092A082" w14:textId="691B782C" w:rsidR="00D9536B" w:rsidRPr="009D0F10" w:rsidRDefault="00D9536B" w:rsidP="00D9536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D9536B">
        <w:t>Explor</w:t>
      </w:r>
      <w:r>
        <w:t>ing</w:t>
      </w:r>
      <w:r w:rsidRPr="00D9536B">
        <w:t xml:space="preserve"> Performance </w:t>
      </w:r>
      <w:r>
        <w:t>I</w:t>
      </w:r>
      <w:r w:rsidRPr="00D9536B">
        <w:t>mprovements</w:t>
      </w:r>
    </w:p>
    <w:p w14:paraId="042472AC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054FE2FD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64C3C7B8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45D1C672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1BB6CCC5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4EDA74BC" w14:textId="77777777" w:rsidR="00D9536B" w:rsidRDefault="00D9536B" w:rsidP="00D9536B">
      <w:pPr>
        <w:pStyle w:val="Heading2"/>
        <w:tabs>
          <w:tab w:val="left" w:pos="0"/>
        </w:tabs>
      </w:pPr>
      <w:r>
        <w:lastRenderedPageBreak/>
        <w:t>How to do it...</w:t>
      </w:r>
    </w:p>
    <w:p w14:paraId="2DBD41F7" w14:textId="77777777" w:rsidR="00D9536B" w:rsidRPr="009D0F10" w:rsidRDefault="00D9536B" w:rsidP="00D9536B">
      <w:pPr>
        <w:pStyle w:val="NumberedBulletPACKT"/>
        <w:numPr>
          <w:ilvl w:val="0"/>
          <w:numId w:val="5"/>
        </w:numPr>
      </w:pPr>
      <w:r w:rsidRPr="00D9536B">
        <w:rPr>
          <w:lang w:val="en-GB"/>
        </w:rPr>
        <w:t>Step by step  with code:</w:t>
      </w:r>
    </w:p>
    <w:p w14:paraId="50986943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020B0297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7B6F06C3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6D63519D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163EDEA9" w14:textId="77777777" w:rsidR="00D9536B" w:rsidRDefault="00D9536B" w:rsidP="00D9536B">
      <w:pPr>
        <w:pStyle w:val="CodePACKT"/>
        <w:rPr>
          <w:lang w:val="en-GB"/>
        </w:rPr>
      </w:pPr>
    </w:p>
    <w:p w14:paraId="04F0BF28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22E21921" w14:textId="77777777" w:rsidR="00D9536B" w:rsidRPr="00EE677B" w:rsidRDefault="00D9536B" w:rsidP="00D9536B">
      <w:pPr>
        <w:pStyle w:val="CodePACKT"/>
        <w:rPr>
          <w:lang w:val="en-GB"/>
        </w:rPr>
      </w:pPr>
    </w:p>
    <w:p w14:paraId="56EAD849" w14:textId="77777777" w:rsidR="00D9536B" w:rsidRPr="00EE677B" w:rsidRDefault="00D9536B" w:rsidP="00D9536B">
      <w:pPr>
        <w:pStyle w:val="CodePACKT"/>
        <w:rPr>
          <w:lang w:val="en-GB"/>
        </w:rPr>
      </w:pPr>
    </w:p>
    <w:p w14:paraId="0A78456F" w14:textId="77777777" w:rsidR="00D9536B" w:rsidRPr="00EE677B" w:rsidRDefault="00D9536B" w:rsidP="00D9536B">
      <w:pPr>
        <w:pStyle w:val="CodePACKT"/>
        <w:rPr>
          <w:lang w:val="en-GB"/>
        </w:rPr>
      </w:pPr>
    </w:p>
    <w:p w14:paraId="430C6FCB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4F2988A0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076B3FB7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877FDF0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6E55AB57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679B0990" w14:textId="77777777" w:rsidR="00D9536B" w:rsidRDefault="00D9536B" w:rsidP="00D9536B">
      <w:pPr>
        <w:pStyle w:val="Heading2"/>
      </w:pPr>
      <w:r>
        <w:t>There's more...</w:t>
      </w:r>
    </w:p>
    <w:p w14:paraId="41CAB4F3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188CADBD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66DEA9D0" w14:textId="1A4B9CB2" w:rsidR="00D9536B" w:rsidRPr="009D0F10" w:rsidRDefault="00D9536B" w:rsidP="00D9536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Using Test-Connection</w:t>
      </w:r>
    </w:p>
    <w:p w14:paraId="07257AE4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43E826A3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3C1F22B1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1182B439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5E48B2F7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260699C7" w14:textId="77777777" w:rsidR="00D9536B" w:rsidRDefault="00D9536B" w:rsidP="00D9536B">
      <w:pPr>
        <w:pStyle w:val="Heading2"/>
        <w:tabs>
          <w:tab w:val="left" w:pos="0"/>
        </w:tabs>
      </w:pPr>
      <w:r>
        <w:t>How to do it...</w:t>
      </w:r>
    </w:p>
    <w:p w14:paraId="66463E48" w14:textId="77777777" w:rsidR="00D9536B" w:rsidRPr="009D0F10" w:rsidRDefault="00D9536B" w:rsidP="00D9536B">
      <w:pPr>
        <w:pStyle w:val="NumberedBulletPACKT"/>
        <w:numPr>
          <w:ilvl w:val="0"/>
          <w:numId w:val="6"/>
        </w:numPr>
      </w:pPr>
      <w:r w:rsidRPr="00D9536B">
        <w:rPr>
          <w:lang w:val="en-GB"/>
        </w:rPr>
        <w:t>Step by step  with code:</w:t>
      </w:r>
    </w:p>
    <w:p w14:paraId="2FD04BF0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64FE12B9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02212990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4D44316F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4C294B0A" w14:textId="77777777" w:rsidR="00D9536B" w:rsidRDefault="00D9536B" w:rsidP="00D9536B">
      <w:pPr>
        <w:pStyle w:val="CodePACKT"/>
        <w:rPr>
          <w:lang w:val="en-GB"/>
        </w:rPr>
      </w:pPr>
    </w:p>
    <w:p w14:paraId="673095B3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DEBD06A" w14:textId="77777777" w:rsidR="00D9536B" w:rsidRPr="00EE677B" w:rsidRDefault="00D9536B" w:rsidP="00D9536B">
      <w:pPr>
        <w:pStyle w:val="CodePACKT"/>
        <w:rPr>
          <w:lang w:val="en-GB"/>
        </w:rPr>
      </w:pPr>
    </w:p>
    <w:p w14:paraId="6AA74AEC" w14:textId="77777777" w:rsidR="00D9536B" w:rsidRPr="00EE677B" w:rsidRDefault="00D9536B" w:rsidP="00D9536B">
      <w:pPr>
        <w:pStyle w:val="CodePACKT"/>
        <w:rPr>
          <w:lang w:val="en-GB"/>
        </w:rPr>
      </w:pPr>
    </w:p>
    <w:p w14:paraId="2EF22676" w14:textId="77777777" w:rsidR="00D9536B" w:rsidRPr="00EE677B" w:rsidRDefault="00D9536B" w:rsidP="00D9536B">
      <w:pPr>
        <w:pStyle w:val="CodePACKT"/>
        <w:rPr>
          <w:lang w:val="en-GB"/>
        </w:rPr>
      </w:pPr>
    </w:p>
    <w:p w14:paraId="1ABA57D5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79C84D7C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1451765A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436082E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77E48A00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158F122C" w14:textId="77777777" w:rsidR="00D9536B" w:rsidRDefault="00D9536B" w:rsidP="00D9536B">
      <w:pPr>
        <w:pStyle w:val="Heading2"/>
      </w:pPr>
      <w:r>
        <w:lastRenderedPageBreak/>
        <w:t>There's more...</w:t>
      </w:r>
    </w:p>
    <w:p w14:paraId="2CB8D251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496926F8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74363A47" w14:textId="53D570EA" w:rsidR="00D9536B" w:rsidRDefault="00D9536B" w:rsidP="00D9536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Using Select-String</w:t>
      </w:r>
    </w:p>
    <w:p w14:paraId="5E9F9372" w14:textId="77777777" w:rsidR="00D9536B" w:rsidRPr="00D9536B" w:rsidRDefault="00D9536B" w:rsidP="00D9536B">
      <w:pPr>
        <w:pStyle w:val="NormalPACKT"/>
        <w:rPr>
          <w:lang w:val="en-GB"/>
        </w:rPr>
      </w:pPr>
    </w:p>
    <w:p w14:paraId="5F66BB50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032CE048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6BA4D311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2D4213C3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5AFCEF7D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347C6B79" w14:textId="77777777" w:rsidR="00D9536B" w:rsidRDefault="00D9536B" w:rsidP="00D9536B">
      <w:pPr>
        <w:pStyle w:val="Heading2"/>
        <w:tabs>
          <w:tab w:val="left" w:pos="0"/>
        </w:tabs>
      </w:pPr>
      <w:r>
        <w:t>How to do it...</w:t>
      </w:r>
    </w:p>
    <w:p w14:paraId="2433CB5D" w14:textId="77777777" w:rsidR="00D9536B" w:rsidRPr="009D0F10" w:rsidRDefault="00D9536B" w:rsidP="00D9536B">
      <w:pPr>
        <w:pStyle w:val="NumberedBulletPACKT"/>
        <w:numPr>
          <w:ilvl w:val="0"/>
          <w:numId w:val="7"/>
        </w:numPr>
      </w:pPr>
      <w:r w:rsidRPr="00D9536B">
        <w:rPr>
          <w:lang w:val="en-GB"/>
        </w:rPr>
        <w:t>Step by step  with code:</w:t>
      </w:r>
    </w:p>
    <w:p w14:paraId="720D706B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089EBD93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4CDB57E4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15C7951B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24AFE708" w14:textId="77777777" w:rsidR="00D9536B" w:rsidRDefault="00D9536B" w:rsidP="00D9536B">
      <w:pPr>
        <w:pStyle w:val="CodePACKT"/>
        <w:rPr>
          <w:lang w:val="en-GB"/>
        </w:rPr>
      </w:pPr>
    </w:p>
    <w:p w14:paraId="0B3ED68E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04B9C55B" w14:textId="77777777" w:rsidR="00D9536B" w:rsidRPr="00EE677B" w:rsidRDefault="00D9536B" w:rsidP="00D9536B">
      <w:pPr>
        <w:pStyle w:val="CodePACKT"/>
        <w:rPr>
          <w:lang w:val="en-GB"/>
        </w:rPr>
      </w:pPr>
    </w:p>
    <w:p w14:paraId="65D4D746" w14:textId="77777777" w:rsidR="00D9536B" w:rsidRPr="00EE677B" w:rsidRDefault="00D9536B" w:rsidP="00D9536B">
      <w:pPr>
        <w:pStyle w:val="CodePACKT"/>
        <w:rPr>
          <w:lang w:val="en-GB"/>
        </w:rPr>
      </w:pPr>
    </w:p>
    <w:p w14:paraId="31538082" w14:textId="77777777" w:rsidR="00D9536B" w:rsidRPr="00EE677B" w:rsidRDefault="00D9536B" w:rsidP="00D9536B">
      <w:pPr>
        <w:pStyle w:val="CodePACKT"/>
        <w:rPr>
          <w:lang w:val="en-GB"/>
        </w:rPr>
      </w:pPr>
    </w:p>
    <w:p w14:paraId="6B75BA2A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1E73CD47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5B96E58C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46F11402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29997D00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005D2E8A" w14:textId="77777777" w:rsidR="00D9536B" w:rsidRDefault="00D9536B" w:rsidP="00D9536B">
      <w:pPr>
        <w:pStyle w:val="Heading2"/>
      </w:pPr>
      <w:r>
        <w:t>There's more...</w:t>
      </w:r>
    </w:p>
    <w:p w14:paraId="11CF06D4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4E45AA50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2CA9412E" w14:textId="77777777" w:rsidR="00D9536B" w:rsidRPr="00D9536B" w:rsidRDefault="00D9536B" w:rsidP="00D9536B">
      <w:pPr>
        <w:pStyle w:val="NormalPACKT"/>
        <w:rPr>
          <w:lang w:val="en-GB"/>
        </w:rPr>
      </w:pPr>
    </w:p>
    <w:p w14:paraId="3A3B5320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10F0D48F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021734F0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4F569D80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48E507D3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156A0FB5" w14:textId="77777777" w:rsidR="00D9536B" w:rsidRDefault="00D9536B" w:rsidP="00D9536B">
      <w:pPr>
        <w:pStyle w:val="Heading2"/>
        <w:tabs>
          <w:tab w:val="left" w:pos="0"/>
        </w:tabs>
      </w:pPr>
      <w:r>
        <w:t>How to do it...</w:t>
      </w:r>
    </w:p>
    <w:p w14:paraId="20E9555E" w14:textId="77777777" w:rsidR="00D9536B" w:rsidRPr="009D0F10" w:rsidRDefault="00D9536B" w:rsidP="00D9536B">
      <w:pPr>
        <w:pStyle w:val="NumberedBulletPACKT"/>
        <w:numPr>
          <w:ilvl w:val="0"/>
          <w:numId w:val="8"/>
        </w:numPr>
      </w:pPr>
      <w:r w:rsidRPr="00D9536B">
        <w:rPr>
          <w:lang w:val="en-GB"/>
        </w:rPr>
        <w:t>Step by step  with code:</w:t>
      </w:r>
    </w:p>
    <w:p w14:paraId="327CBCFC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66ACE1C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lastRenderedPageBreak/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7A71FBB5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01D2528F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CB5D88A" w14:textId="77777777" w:rsidR="00D9536B" w:rsidRDefault="00D9536B" w:rsidP="00D9536B">
      <w:pPr>
        <w:pStyle w:val="CodePACKT"/>
        <w:rPr>
          <w:lang w:val="en-GB"/>
        </w:rPr>
      </w:pPr>
    </w:p>
    <w:p w14:paraId="674126DC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97CB916" w14:textId="77777777" w:rsidR="00D9536B" w:rsidRPr="00EE677B" w:rsidRDefault="00D9536B" w:rsidP="00D9536B">
      <w:pPr>
        <w:pStyle w:val="CodePACKT"/>
        <w:rPr>
          <w:lang w:val="en-GB"/>
        </w:rPr>
      </w:pPr>
    </w:p>
    <w:p w14:paraId="50D561CD" w14:textId="77777777" w:rsidR="00D9536B" w:rsidRPr="00EE677B" w:rsidRDefault="00D9536B" w:rsidP="00D9536B">
      <w:pPr>
        <w:pStyle w:val="CodePACKT"/>
        <w:rPr>
          <w:lang w:val="en-GB"/>
        </w:rPr>
      </w:pPr>
    </w:p>
    <w:p w14:paraId="2515C307" w14:textId="77777777" w:rsidR="00D9536B" w:rsidRPr="00EE677B" w:rsidRDefault="00D9536B" w:rsidP="00D9536B">
      <w:pPr>
        <w:pStyle w:val="CodePACKT"/>
        <w:rPr>
          <w:lang w:val="en-GB"/>
        </w:rPr>
      </w:pPr>
    </w:p>
    <w:p w14:paraId="4EE796F1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25968C9F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1B9D66E9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081C680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0DA8C56A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1EAA2DBB" w14:textId="77777777" w:rsidR="00D9536B" w:rsidRDefault="00D9536B" w:rsidP="00D9536B">
      <w:pPr>
        <w:pStyle w:val="Heading2"/>
      </w:pPr>
      <w:r>
        <w:t>There's more...</w:t>
      </w:r>
    </w:p>
    <w:p w14:paraId="01A92316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2AE86EE8" w14:textId="2CFD8473" w:rsidR="00D9536B" w:rsidRPr="009D0F10" w:rsidRDefault="00D9536B" w:rsidP="00D9536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Exploring Error View and Get-Error</w:t>
      </w:r>
    </w:p>
    <w:p w14:paraId="31F382BD" w14:textId="77777777" w:rsidR="00D9536B" w:rsidRDefault="00D9536B" w:rsidP="00D9536B">
      <w:pPr>
        <w:pStyle w:val="BulletPACKT"/>
        <w:numPr>
          <w:ilvl w:val="0"/>
          <w:numId w:val="0"/>
        </w:numPr>
      </w:pPr>
      <w:r>
        <w:t>This recipe, blah blah</w:t>
      </w:r>
    </w:p>
    <w:p w14:paraId="65EB58EF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10BFC595" w14:textId="77777777" w:rsidR="00D9536B" w:rsidRDefault="00D9536B" w:rsidP="00D9536B">
      <w:pPr>
        <w:pStyle w:val="Heading2"/>
        <w:tabs>
          <w:tab w:val="left" w:pos="0"/>
        </w:tabs>
      </w:pPr>
      <w:r>
        <w:t>Getting Ready</w:t>
      </w:r>
    </w:p>
    <w:p w14:paraId="280BA92A" w14:textId="77777777" w:rsidR="00D9536B" w:rsidRPr="009D0F10" w:rsidRDefault="00D9536B" w:rsidP="00D9536B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62658766" w14:textId="77777777" w:rsidR="00D9536B" w:rsidRDefault="00D9536B" w:rsidP="00D9536B">
      <w:pPr>
        <w:pStyle w:val="BulletPACKT"/>
        <w:numPr>
          <w:ilvl w:val="0"/>
          <w:numId w:val="0"/>
        </w:numPr>
      </w:pPr>
    </w:p>
    <w:p w14:paraId="6C083768" w14:textId="77777777" w:rsidR="00D9536B" w:rsidRDefault="00D9536B" w:rsidP="00D9536B">
      <w:pPr>
        <w:pStyle w:val="Heading2"/>
        <w:tabs>
          <w:tab w:val="left" w:pos="0"/>
        </w:tabs>
      </w:pPr>
      <w:r>
        <w:t>How to do it...</w:t>
      </w:r>
    </w:p>
    <w:p w14:paraId="12428B71" w14:textId="77777777" w:rsidR="00D9536B" w:rsidRPr="009D0F10" w:rsidRDefault="00D9536B" w:rsidP="00D9536B">
      <w:pPr>
        <w:pStyle w:val="NumberedBulletPACKT"/>
        <w:numPr>
          <w:ilvl w:val="0"/>
          <w:numId w:val="9"/>
        </w:numPr>
      </w:pPr>
      <w:r w:rsidRPr="00D9536B">
        <w:rPr>
          <w:lang w:val="en-GB"/>
        </w:rPr>
        <w:t>Step by step  with code:</w:t>
      </w:r>
    </w:p>
    <w:p w14:paraId="1DEC2EDE" w14:textId="77777777" w:rsidR="00D9536B" w:rsidRPr="00EE677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08CEB2B3" w14:textId="77777777" w:rsidR="00D9536B" w:rsidRDefault="00D9536B" w:rsidP="00D9536B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7CAA2B68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27501F55" w14:textId="77777777" w:rsidR="00D9536B" w:rsidRDefault="00D9536B" w:rsidP="00D9536B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47CEBEBE" w14:textId="77777777" w:rsidR="00D9536B" w:rsidRDefault="00D9536B" w:rsidP="00D9536B">
      <w:pPr>
        <w:pStyle w:val="CodePACKT"/>
        <w:rPr>
          <w:lang w:val="en-GB"/>
        </w:rPr>
      </w:pPr>
    </w:p>
    <w:p w14:paraId="61786812" w14:textId="77777777" w:rsidR="00D9536B" w:rsidRPr="006A2B22" w:rsidRDefault="00D9536B" w:rsidP="00D9536B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633D6DB4" w14:textId="77777777" w:rsidR="00D9536B" w:rsidRPr="00EE677B" w:rsidRDefault="00D9536B" w:rsidP="00D9536B">
      <w:pPr>
        <w:pStyle w:val="CodePACKT"/>
        <w:rPr>
          <w:lang w:val="en-GB"/>
        </w:rPr>
      </w:pPr>
    </w:p>
    <w:p w14:paraId="46A67333" w14:textId="77777777" w:rsidR="00D9536B" w:rsidRPr="00EE677B" w:rsidRDefault="00D9536B" w:rsidP="00D9536B">
      <w:pPr>
        <w:pStyle w:val="CodePACKT"/>
        <w:rPr>
          <w:lang w:val="en-GB"/>
        </w:rPr>
      </w:pPr>
    </w:p>
    <w:p w14:paraId="7A9E3913" w14:textId="77777777" w:rsidR="00D9536B" w:rsidRPr="00EE677B" w:rsidRDefault="00D9536B" w:rsidP="00D9536B">
      <w:pPr>
        <w:pStyle w:val="CodePACKT"/>
        <w:rPr>
          <w:lang w:val="en-GB"/>
        </w:rPr>
      </w:pPr>
    </w:p>
    <w:p w14:paraId="23008E08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675593C2" w14:textId="77777777" w:rsidR="00D9536B" w:rsidRPr="009D0F10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591264EC" w14:textId="77777777" w:rsidR="00D9536B" w:rsidRDefault="00D9536B" w:rsidP="00D9536B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1B69DB5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45CCF8C7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6370C3D5" w14:textId="77777777" w:rsidR="00D9536B" w:rsidRDefault="00D9536B" w:rsidP="00D9536B">
      <w:pPr>
        <w:pStyle w:val="Heading2"/>
      </w:pPr>
      <w:r>
        <w:t>There's more...</w:t>
      </w:r>
    </w:p>
    <w:p w14:paraId="78159E8A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06FFE01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p w14:paraId="50B3AB0A" w14:textId="77777777" w:rsidR="00D9536B" w:rsidRDefault="00D9536B" w:rsidP="00D9536B">
      <w:pPr>
        <w:pStyle w:val="NumberedBulletPACKT"/>
        <w:numPr>
          <w:ilvl w:val="0"/>
          <w:numId w:val="0"/>
        </w:numPr>
        <w:ind w:left="360" w:hanging="360"/>
      </w:pPr>
    </w:p>
    <w:sectPr w:rsidR="00D9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3161AB"/>
    <w:rsid w:val="0046017C"/>
    <w:rsid w:val="006A2B22"/>
    <w:rsid w:val="009D0F10"/>
    <w:rsid w:val="00C76DF9"/>
    <w:rsid w:val="00D81943"/>
    <w:rsid w:val="00D9536B"/>
    <w:rsid w:val="00DD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4</cp:revision>
  <dcterms:created xsi:type="dcterms:W3CDTF">2020-08-26T10:36:00Z</dcterms:created>
  <dcterms:modified xsi:type="dcterms:W3CDTF">2020-08-31T21:27:00Z</dcterms:modified>
</cp:coreProperties>
</file>