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8EB33A" w14:textId="77777777" w:rsidR="00987230" w:rsidRDefault="00987230" w:rsidP="00465E34">
      <w:pPr>
        <w:pStyle w:val="Heading2"/>
      </w:pPr>
    </w:p>
    <w:p w14:paraId="6C7E8F0F" w14:textId="77777777" w:rsidR="00987230" w:rsidRDefault="00987230" w:rsidP="00987230">
      <w:pPr>
        <w:pStyle w:val="NormalPACKT"/>
      </w:pPr>
    </w:p>
    <w:p w14:paraId="4E432E3B" w14:textId="0D772942" w:rsidR="00987230" w:rsidRDefault="00905EC2" w:rsidP="00987230">
      <w:pPr>
        <w:pStyle w:val="ChapterNumberPACKT"/>
      </w:pPr>
      <w:r>
        <w:t>7</w:t>
      </w:r>
    </w:p>
    <w:p w14:paraId="025169F9" w14:textId="6A18AA03" w:rsidR="00987230" w:rsidRDefault="00905EC2" w:rsidP="00987230">
      <w:pPr>
        <w:pStyle w:val="ChapterTitlePACKT"/>
      </w:pPr>
      <w:r>
        <w:t>Managing Storage</w:t>
      </w:r>
    </w:p>
    <w:p w14:paraId="085B3573" w14:textId="77777777" w:rsidR="00987230" w:rsidRDefault="00987230" w:rsidP="00987230">
      <w:pPr>
        <w:pStyle w:val="NormalPACKT"/>
      </w:pPr>
      <w:r>
        <w:t>This chapter covers the following recipes:</w:t>
      </w:r>
    </w:p>
    <w:p w14:paraId="3FAF26AA" w14:textId="7BA73903" w:rsidR="00905EC2" w:rsidRDefault="00905EC2" w:rsidP="00905EC2">
      <w:pPr>
        <w:pStyle w:val="BulletPACKT"/>
      </w:pPr>
      <w:r>
        <w:t>M</w:t>
      </w:r>
      <w:r>
        <w:t>anaging Physical Disks and Volumes</w:t>
      </w:r>
    </w:p>
    <w:p w14:paraId="3D6B1C94" w14:textId="5FE93D0C" w:rsidR="00905EC2" w:rsidRDefault="00905EC2" w:rsidP="00905EC2">
      <w:pPr>
        <w:pStyle w:val="BulletPACKT"/>
      </w:pPr>
      <w:r>
        <w:t>M</w:t>
      </w:r>
      <w:r>
        <w:t>anaging File Systems</w:t>
      </w:r>
    </w:p>
    <w:p w14:paraId="513424EB" w14:textId="0E25172E" w:rsidR="00905EC2" w:rsidRDefault="00905EC2" w:rsidP="00905EC2">
      <w:pPr>
        <w:pStyle w:val="BulletPACKT"/>
      </w:pPr>
      <w:r>
        <w:t>E</w:t>
      </w:r>
      <w:r>
        <w:t xml:space="preserve">xploring </w:t>
      </w:r>
      <w:r>
        <w:t xml:space="preserve">PowerShell </w:t>
      </w:r>
      <w:r>
        <w:t>Providers and the File System provider</w:t>
      </w:r>
    </w:p>
    <w:p w14:paraId="58792C54" w14:textId="511CC372" w:rsidR="00905EC2" w:rsidRDefault="00905EC2" w:rsidP="00905EC2">
      <w:pPr>
        <w:pStyle w:val="BulletPACKT"/>
      </w:pPr>
      <w:r>
        <w:t>Manag</w:t>
      </w:r>
      <w:r>
        <w:t>ing</w:t>
      </w:r>
      <w:r>
        <w:t xml:space="preserve"> Storage Replica</w:t>
      </w:r>
    </w:p>
    <w:p w14:paraId="5480D98C" w14:textId="5FA313DA" w:rsidR="00905EC2" w:rsidRDefault="00905EC2" w:rsidP="00905EC2">
      <w:pPr>
        <w:pStyle w:val="BulletPACKT"/>
      </w:pPr>
      <w:r>
        <w:t>Deploying Storage Spaces</w:t>
      </w:r>
    </w:p>
    <w:p w14:paraId="5D29EF32" w14:textId="1545CF67" w:rsidR="00987230" w:rsidRDefault="00987230" w:rsidP="00987230">
      <w:pPr>
        <w:pStyle w:val="Heading1"/>
        <w:tabs>
          <w:tab w:val="left" w:pos="0"/>
        </w:tabs>
      </w:pPr>
      <w:r>
        <w:t>Introduction</w:t>
      </w:r>
    </w:p>
    <w:p w14:paraId="1454F4F0" w14:textId="5AF11AE1" w:rsidR="00774A3C" w:rsidRDefault="00774A3C" w:rsidP="00774A3C">
      <w:pPr>
        <w:pStyle w:val="NormalPACKT"/>
      </w:pPr>
      <w:r>
        <w:t>Windows Server 2022 provides a range of features that allows access to a wide variety of</w:t>
      </w:r>
      <w:r>
        <w:t xml:space="preserve"> </w:t>
      </w:r>
      <w:r>
        <w:t>storage and storage devices. Windows supports spinning disks, USB memory sticks, and SSD devices (including MVMe SSD devices).</w:t>
      </w:r>
      <w:r>
        <w:t xml:space="preserve"> This provides you with great flexibility in terms of storage.</w:t>
      </w:r>
    </w:p>
    <w:p w14:paraId="1A454EE4" w14:textId="3399C93F" w:rsidR="00774A3C" w:rsidRDefault="00774A3C" w:rsidP="00774A3C">
      <w:pPr>
        <w:pStyle w:val="NormalPACKT"/>
      </w:pPr>
      <w:r>
        <w:t xml:space="preserve">Before you can use a </w:t>
      </w:r>
      <w:r>
        <w:t>storage device</w:t>
      </w:r>
      <w:r>
        <w:t xml:space="preserve"> to hold files, you need to create partitions or volumes on the device and </w:t>
      </w:r>
      <w:r>
        <w:t xml:space="preserve">then </w:t>
      </w:r>
      <w:r>
        <w:t>format</w:t>
      </w:r>
      <w:r>
        <w:t xml:space="preserve"> these drives/</w:t>
      </w:r>
      <w:proofErr w:type="spellStart"/>
      <w:r>
        <w:t>voplumes</w:t>
      </w:r>
      <w:proofErr w:type="spellEnd"/>
      <w:r>
        <w:t xml:space="preserve"> </w:t>
      </w:r>
      <w:r>
        <w:t xml:space="preserve">Before formatting you need to </w:t>
      </w:r>
      <w:r>
        <w:t>initialize a dis</w:t>
      </w:r>
      <w:r>
        <w:t xml:space="preserve">k and </w:t>
      </w:r>
      <w:r>
        <w:t>define which partitioning method to use. You have two</w:t>
      </w:r>
      <w:r>
        <w:t xml:space="preserve"> </w:t>
      </w:r>
      <w:r>
        <w:t xml:space="preserve">choices: </w:t>
      </w:r>
    </w:p>
    <w:p w14:paraId="6FF0410A" w14:textId="77777777" w:rsidR="00774A3C" w:rsidRDefault="00774A3C" w:rsidP="00774A3C">
      <w:pPr>
        <w:pStyle w:val="NormalPACKT"/>
      </w:pPr>
      <w:r>
        <w:t>•</w:t>
      </w:r>
      <w:r>
        <w:tab/>
        <w:t>Master Boot Record (MBR)</w:t>
      </w:r>
    </w:p>
    <w:p w14:paraId="6EFC1005" w14:textId="77777777" w:rsidR="00774A3C" w:rsidRDefault="00774A3C" w:rsidP="00774A3C">
      <w:pPr>
        <w:pStyle w:val="NormalPACKT"/>
      </w:pPr>
      <w:r>
        <w:t>•</w:t>
      </w:r>
      <w:r>
        <w:tab/>
        <w:t>GUID Partition Table (GPT)</w:t>
      </w:r>
    </w:p>
    <w:p w14:paraId="56FF8587" w14:textId="6655D401" w:rsidR="00774A3C" w:rsidRDefault="00774A3C" w:rsidP="00774A3C">
      <w:pPr>
        <w:pStyle w:val="NormalPACKT"/>
      </w:pPr>
      <w:r>
        <w:t>These days, most PCs use the GUID Partition Table (GPT) disk type for hard drives and SSDs. GPT is more robust and allows for volumes bigger than 2 TB. The older MBR disk type is used typicall</w:t>
      </w:r>
      <w:r>
        <w:t>y</w:t>
      </w:r>
      <w:r>
        <w:t xml:space="preserve"> by older PC, and removable drives such as memory cards or external disk drives.</w:t>
      </w:r>
    </w:p>
    <w:p w14:paraId="42588134" w14:textId="77777777" w:rsidR="00774A3C" w:rsidRDefault="00774A3C" w:rsidP="00774A3C">
      <w:pPr>
        <w:pStyle w:val="NormalPACKT"/>
      </w:pPr>
      <w:proofErr w:type="gramStart"/>
      <w:r>
        <w:t>For  a</w:t>
      </w:r>
      <w:proofErr w:type="gramEnd"/>
      <w:r>
        <w:t xml:space="preserve"> good discussion of the differences between these two mechanisms, see </w:t>
      </w:r>
      <w:r w:rsidRPr="00774A3C">
        <w:rPr>
          <w:rStyle w:val="URLPACKTChar"/>
        </w:rPr>
        <w:t>https://www.howtogeek.com/193669/whats-the-difference-between-gptand-mbr-when-partitioning-a-drive/</w:t>
      </w:r>
      <w:r>
        <w:t>.</w:t>
      </w:r>
    </w:p>
    <w:p w14:paraId="58616E52" w14:textId="24B5E7F7" w:rsidR="00774A3C" w:rsidRDefault="00774A3C" w:rsidP="00774A3C">
      <w:pPr>
        <w:pStyle w:val="NormalPACKT"/>
      </w:pPr>
      <w:r>
        <w:t xml:space="preserve">Once you create a volume on a </w:t>
      </w:r>
      <w:proofErr w:type="spellStart"/>
      <w:r>
        <w:t>sdtorage</w:t>
      </w:r>
      <w:proofErr w:type="spellEnd"/>
      <w:r>
        <w:t xml:space="preserve"> device, </w:t>
      </w:r>
      <w:r>
        <w:t xml:space="preserve">you can format the volume. Windows supports five filesystems you can use: ReFS, NTFS, exFAT, UDF, and FAT32. For details of the latter four, see </w:t>
      </w:r>
      <w:r w:rsidRPr="00774A3C">
        <w:rPr>
          <w:rStyle w:val="URLPACKTChar"/>
        </w:rPr>
        <w:t>https://docs.microsoft.com/windows/desktop/fileio/filesystemfunctionality-comparison.</w:t>
      </w:r>
      <w:r>
        <w:t xml:space="preserve"> The ReFS filesystem is more recent and is based on NFTS but lacks some features </w:t>
      </w:r>
      <w:r>
        <w:t xml:space="preserve">you might wish for </w:t>
      </w:r>
      <w:r>
        <w:t>a file server might need (</w:t>
      </w:r>
      <w:proofErr w:type="spellStart"/>
      <w:r>
        <w:t>eg.</w:t>
      </w:r>
      <w:proofErr w:type="spellEnd"/>
      <w:r>
        <w:t xml:space="preserve"> ReF</w:t>
      </w:r>
      <w:r w:rsidR="005F1AA8">
        <w:t xml:space="preserve">S does not support </w:t>
      </w:r>
      <w:r>
        <w:t xml:space="preserve">encrypted files). A benefit of the ReFS file system is the automatic integrity checking. For a comparison between the ReFS and NTFS filesystems, see </w:t>
      </w:r>
      <w:r w:rsidRPr="005F1AA8">
        <w:rPr>
          <w:rStyle w:val="URLPACKTChar"/>
        </w:rPr>
        <w:t>https://www.iperiusbackup.net/en/refs-vs-ntfs-differences-and-performance-comparison-when-to-use/.</w:t>
      </w:r>
      <w:r>
        <w:t xml:space="preserve"> You examine partitioning and formatting volumes in the </w:t>
      </w:r>
      <w:r w:rsidRPr="005F1AA8">
        <w:rPr>
          <w:rStyle w:val="ItalicsPACKT"/>
        </w:rPr>
        <w:t>Managing physical disks and volumes</w:t>
      </w:r>
      <w:r>
        <w:t xml:space="preserve"> recipe.  </w:t>
      </w:r>
    </w:p>
    <w:p w14:paraId="0534CA53" w14:textId="132CBA30" w:rsidR="005F1AA8" w:rsidRDefault="00774A3C" w:rsidP="00774A3C">
      <w:pPr>
        <w:pStyle w:val="NormalPACKT"/>
      </w:pPr>
      <w:r>
        <w:t xml:space="preserve">NTFS (and ReFS) volumes allow you to create access control lists (ACLs) that control access to files and folders stored in Windows volumes. </w:t>
      </w:r>
      <w:r w:rsidR="005F1AA8">
        <w:t xml:space="preserve">Each ACL has one or more Access Control Entries (ACE). </w:t>
      </w:r>
      <w:r w:rsidR="005F1AA8">
        <w:lastRenderedPageBreak/>
        <w:t>Each ACE in an ACL defines a specific permission for some account (</w:t>
      </w:r>
      <w:proofErr w:type="gramStart"/>
      <w:r w:rsidR="005F1AA8">
        <w:t>e.g.</w:t>
      </w:r>
      <w:proofErr w:type="gramEnd"/>
      <w:r w:rsidR="005F1AA8">
        <w:t xml:space="preserve"> Read only for members of the DNS Admins group). In general, you want ACLs to have as few ACEs as possible.</w:t>
      </w:r>
    </w:p>
    <w:p w14:paraId="2CD2361A" w14:textId="20CF0079" w:rsidR="00774A3C" w:rsidRDefault="00774A3C" w:rsidP="00774A3C">
      <w:pPr>
        <w:pStyle w:val="NormalPACKT"/>
      </w:pPr>
      <w:r>
        <w:t xml:space="preserve">Managing ACLs </w:t>
      </w:r>
      <w:r w:rsidR="005F1AA8">
        <w:t xml:space="preserve">with PowerShell </w:t>
      </w:r>
      <w:r>
        <w:t>is somewhat tricky</w:t>
      </w:r>
      <w:r w:rsidR="005F1AA8">
        <w:t xml:space="preserve">. </w:t>
      </w:r>
      <w:r>
        <w:t>PowerShell itself lacks rich support for managing ACLs and ACL inheritance</w:t>
      </w:r>
      <w:r w:rsidR="005F1AA8">
        <w:t xml:space="preserve">, although .NET does provide the necessary classes you need </w:t>
      </w:r>
      <w:proofErr w:type="spellStart"/>
      <w:r w:rsidR="005F1AA8">
        <w:t>toi</w:t>
      </w:r>
      <w:proofErr w:type="spellEnd"/>
      <w:r w:rsidR="005F1AA8">
        <w:t xml:space="preserve"> manage ACLs. </w:t>
      </w:r>
      <w:r>
        <w:t xml:space="preserve">To </w:t>
      </w:r>
      <w:r w:rsidR="005F1AA8">
        <w:t xml:space="preserve">simplify the management of </w:t>
      </w:r>
      <w:r>
        <w:t xml:space="preserve">ACLs on NTFS volumes, as you see in the </w:t>
      </w:r>
      <w:r w:rsidRPr="005F1AA8">
        <w:rPr>
          <w:rStyle w:val="ItalicsPACKT"/>
        </w:rPr>
        <w:t xml:space="preserve">Managing NTFS </w:t>
      </w:r>
      <w:proofErr w:type="gramStart"/>
      <w:r w:rsidRPr="005F1AA8">
        <w:rPr>
          <w:rStyle w:val="ItalicsPACKT"/>
        </w:rPr>
        <w:t xml:space="preserve">permissions </w:t>
      </w:r>
      <w:r>
        <w:t xml:space="preserve"> recipe</w:t>
      </w:r>
      <w:proofErr w:type="gramEnd"/>
      <w:r w:rsidR="005F1AA8">
        <w:t xml:space="preserve"> in </w:t>
      </w:r>
      <w:commentRangeStart w:id="0"/>
      <w:commentRangeStart w:id="1"/>
      <w:r w:rsidR="005F1AA8">
        <w:t>Chapter 8</w:t>
      </w:r>
      <w:commentRangeEnd w:id="0"/>
      <w:r w:rsidR="005F1AA8">
        <w:rPr>
          <w:rStyle w:val="CommentReference"/>
          <w:rFonts w:ascii="Arial" w:hAnsi="Arial" w:cs="Arial"/>
          <w:bCs/>
        </w:rPr>
        <w:commentReference w:id="0"/>
      </w:r>
      <w:commentRangeEnd w:id="1"/>
      <w:r w:rsidR="005F1AA8">
        <w:rPr>
          <w:rStyle w:val="CommentReference"/>
          <w:rFonts w:ascii="Arial" w:hAnsi="Arial" w:cs="Arial"/>
          <w:bCs/>
        </w:rPr>
        <w:commentReference w:id="1"/>
      </w:r>
      <w:r>
        <w:t>, you can download and use a third-party module,</w:t>
      </w:r>
      <w:r w:rsidRPr="005F1AA8">
        <w:rPr>
          <w:rStyle w:val="ItalicsPACKT"/>
        </w:rPr>
        <w:t xml:space="preserve"> NTFSSecurity</w:t>
      </w:r>
      <w:r>
        <w:t>.</w:t>
      </w:r>
    </w:p>
    <w:p w14:paraId="17725605" w14:textId="5B848C58" w:rsidR="00774A3C" w:rsidRDefault="00774A3C" w:rsidP="00774A3C">
      <w:pPr>
        <w:pStyle w:val="NormalPACKT"/>
      </w:pPr>
      <w:r>
        <w:t xml:space="preserve">Storage Replica is a feature of Windows </w:t>
      </w:r>
      <w:r w:rsidR="005F1AA8">
        <w:t>Server that replicates any volume to a</w:t>
      </w:r>
      <w:r>
        <w:t xml:space="preserve"> remote system. </w:t>
      </w:r>
      <w:r w:rsidR="005F1AA8">
        <w:t xml:space="preserve">Storage Replica is only available with Windows Server Data Center edition., </w:t>
      </w:r>
      <w:r>
        <w:t xml:space="preserve">In </w:t>
      </w:r>
      <w:r w:rsidRPr="005F1AA8">
        <w:rPr>
          <w:rStyle w:val="ItalicsPACKT"/>
        </w:rPr>
        <w:t>Managing Storage Replica</w:t>
      </w:r>
      <w:r>
        <w:t>, you create a replication partnership between two hosts and enable Windows Server to keep the replica up to date.</w:t>
      </w:r>
    </w:p>
    <w:p w14:paraId="32325512" w14:textId="7A0D8124" w:rsidR="00774A3C" w:rsidRPr="00774A3C" w:rsidRDefault="00774A3C" w:rsidP="00774A3C">
      <w:pPr>
        <w:pStyle w:val="NormalPACKT"/>
      </w:pPr>
      <w:r>
        <w:t>Storage Spaces is a technology provided by Microsoft in</w:t>
      </w:r>
      <w:r w:rsidR="0056360D">
        <w:t xml:space="preserve"> both the </w:t>
      </w:r>
      <w:r>
        <w:t>Window</w:t>
      </w:r>
      <w:r w:rsidR="0056360D">
        <w:t xml:space="preserve">s Client (Windows 10 and Windows 11 </w:t>
      </w:r>
      <w:r>
        <w:t xml:space="preserve">and </w:t>
      </w:r>
      <w:r w:rsidR="0056360D">
        <w:t xml:space="preserve">recent versions of </w:t>
      </w:r>
      <w:r>
        <w:t xml:space="preserve">Windows Server that can help you protect against a disk </w:t>
      </w:r>
      <w:proofErr w:type="spellStart"/>
      <w:r>
        <w:t>drive'’s</w:t>
      </w:r>
      <w:proofErr w:type="spellEnd"/>
      <w:r>
        <w:t xml:space="preserve"> failure. In effect, Storage Spaces provides software </w:t>
      </w:r>
      <w:proofErr w:type="gramStart"/>
      <w:r>
        <w:t>RAID ,</w:t>
      </w:r>
      <w:proofErr w:type="gramEnd"/>
      <w:r>
        <w:t xml:space="preserve"> which you investigate in </w:t>
      </w:r>
      <w:r w:rsidRPr="0056360D">
        <w:rPr>
          <w:rStyle w:val="ItalicsPACKT"/>
        </w:rPr>
        <w:t>Deploying Storage Spaces</w:t>
      </w:r>
      <w:r>
        <w:t>.</w:t>
      </w:r>
    </w:p>
    <w:p w14:paraId="46BFAA72" w14:textId="5EAE30FB" w:rsidR="00987230" w:rsidRDefault="00036E59" w:rsidP="00987230">
      <w:pPr>
        <w:pStyle w:val="Heading2"/>
      </w:pPr>
      <w:r>
        <w:t>The system</w:t>
      </w:r>
      <w:r w:rsidR="00680501">
        <w:t>s</w:t>
      </w:r>
      <w:r w:rsidR="00987230">
        <w:t xml:space="preserve"> used in the chapter</w:t>
      </w:r>
    </w:p>
    <w:p w14:paraId="49D93780" w14:textId="3411403C" w:rsidR="00987230" w:rsidRPr="0018485E" w:rsidRDefault="001200E1" w:rsidP="00987230">
      <w:pPr>
        <w:pStyle w:val="FigurePACKT"/>
      </w:pPr>
      <w:r>
        <w:rPr>
          <w:noProof/>
        </w:rPr>
        <w:drawing>
          <wp:inline distT="0" distB="0" distL="0" distR="0" wp14:anchorId="14DA00DC" wp14:editId="5E230317">
            <wp:extent cx="4303527" cy="2825948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2208" cy="2831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303DD" w14:textId="5654D4D1" w:rsidR="00987230" w:rsidRPr="00DC6325" w:rsidRDefault="00987230" w:rsidP="00905EC2">
      <w:pPr>
        <w:pStyle w:val="FigureCaptionPACKT"/>
      </w:pPr>
      <w:r w:rsidRPr="00DC6325">
        <w:t xml:space="preserve">Figure </w:t>
      </w:r>
      <w:r w:rsidR="006845CF">
        <w:t>6</w:t>
      </w:r>
      <w:r w:rsidRPr="00DC6325">
        <w:t>.</w:t>
      </w:r>
      <w:r w:rsidR="006845CF">
        <w:t>1</w:t>
      </w:r>
      <w:r w:rsidRPr="00DC6325">
        <w:t xml:space="preserve">: </w:t>
      </w:r>
      <w:r>
        <w:t>Host</w:t>
      </w:r>
      <w:r w:rsidR="006845CF">
        <w:t>s</w:t>
      </w:r>
      <w:r>
        <w:t xml:space="preserve"> in use for this chapter</w:t>
      </w:r>
    </w:p>
    <w:p w14:paraId="19281160" w14:textId="0B23D1BE" w:rsidR="00987230" w:rsidRDefault="00987230" w:rsidP="00987230">
      <w:pPr>
        <w:pStyle w:val="LayoutInformationPACKT"/>
        <w:rPr>
          <w:noProof/>
        </w:rPr>
      </w:pPr>
      <w:r>
        <w:t xml:space="preserve">Insert </w:t>
      </w:r>
      <w:r w:rsidRPr="00C41783">
        <w:t>image</w:t>
      </w:r>
      <w:r>
        <w:t xml:space="preserve"> </w:t>
      </w:r>
      <w:r w:rsidR="00936D34">
        <w:rPr>
          <w:noProof/>
        </w:rPr>
        <w:t>B18878_0</w:t>
      </w:r>
      <w:r w:rsidR="0056360D">
        <w:rPr>
          <w:noProof/>
        </w:rPr>
        <w:t>7</w:t>
      </w:r>
      <w:r w:rsidRPr="00023EAD">
        <w:rPr>
          <w:noProof/>
        </w:rPr>
        <w:t>_</w:t>
      </w:r>
      <w:r>
        <w:rPr>
          <w:noProof/>
        </w:rPr>
        <w:t>0</w:t>
      </w:r>
      <w:r w:rsidR="006845CF">
        <w:rPr>
          <w:noProof/>
        </w:rPr>
        <w:t>1</w:t>
      </w:r>
      <w:r>
        <w:rPr>
          <w:noProof/>
        </w:rPr>
        <w:t>.png</w:t>
      </w:r>
    </w:p>
    <w:p w14:paraId="7E9375B7" w14:textId="1072FD3E" w:rsidR="00987230" w:rsidRDefault="00905EC2" w:rsidP="00987230">
      <w:pPr>
        <w:pStyle w:val="Heading1"/>
        <w:tabs>
          <w:tab w:val="left" w:pos="0"/>
        </w:tabs>
      </w:pPr>
      <w:r>
        <w:t>Managing Physical Disks and Volumes</w:t>
      </w:r>
    </w:p>
    <w:p w14:paraId="1E058C98" w14:textId="77777777" w:rsidR="00987230" w:rsidRDefault="00987230" w:rsidP="00987230">
      <w:pPr>
        <w:pStyle w:val="Heading2"/>
        <w:tabs>
          <w:tab w:val="left" w:pos="0"/>
        </w:tabs>
      </w:pPr>
      <w:r>
        <w:t>Getting ready</w:t>
      </w:r>
    </w:p>
    <w:p w14:paraId="3E716176" w14:textId="2B0C30C2" w:rsidR="000F3579" w:rsidRPr="001200E1" w:rsidRDefault="000F3579" w:rsidP="000F3579">
      <w:pPr>
        <w:pStyle w:val="NormalPACKT"/>
        <w:rPr>
          <w:lang w:val="en-GB"/>
        </w:rPr>
      </w:pPr>
      <w:r w:rsidRPr="001200E1">
        <w:rPr>
          <w:lang w:val="en-GB"/>
        </w:rPr>
        <w:t xml:space="preserve">This recipe uses </w:t>
      </w:r>
      <w:r w:rsidRPr="000F3579">
        <w:rPr>
          <w:rStyle w:val="CodeInTextPACKT"/>
          <w:lang w:val="en-GB"/>
        </w:rPr>
        <w:t>DC1</w:t>
      </w:r>
      <w:r w:rsidRPr="001200E1">
        <w:rPr>
          <w:lang w:val="en-GB"/>
        </w:rPr>
        <w:t xml:space="preserve">, a domain controller in the Reskit.Org domain on which you set up JEA for inbound connections. </w:t>
      </w:r>
      <w:r w:rsidR="006B5AF3">
        <w:rPr>
          <w:lang w:val="en-GB"/>
        </w:rPr>
        <w:t xml:space="preserve">In earlier chapters, you installed </w:t>
      </w:r>
      <w:r w:rsidR="006B5AF3" w:rsidRPr="006B5AF3">
        <w:rPr>
          <w:rStyle w:val="CodeInTextPACKT"/>
        </w:rPr>
        <w:t>DC1</w:t>
      </w:r>
      <w:r w:rsidR="006B5AF3">
        <w:rPr>
          <w:lang w:val="en-GB"/>
        </w:rPr>
        <w:t xml:space="preserve"> as a domain controller and configured users, groups, and OU</w:t>
      </w:r>
      <w:r>
        <w:rPr>
          <w:lang w:val="en-GB"/>
        </w:rPr>
        <w:t>s</w:t>
      </w:r>
      <w:r w:rsidRPr="001200E1">
        <w:rPr>
          <w:lang w:val="en-GB"/>
        </w:rPr>
        <w:t xml:space="preserve">. You run this recipe on </w:t>
      </w:r>
      <w:r w:rsidRPr="000F3579">
        <w:rPr>
          <w:rStyle w:val="CodeInTextPACKT"/>
          <w:lang w:val="en-GB"/>
        </w:rPr>
        <w:t>DC1</w:t>
      </w:r>
      <w:r w:rsidRPr="001200E1">
        <w:rPr>
          <w:lang w:val="en-GB"/>
        </w:rPr>
        <w:t xml:space="preserve">. </w:t>
      </w:r>
    </w:p>
    <w:p w14:paraId="1EB4AFD4" w14:textId="77777777" w:rsidR="000F3579" w:rsidRPr="001200E1" w:rsidRDefault="000F3579" w:rsidP="000F3579">
      <w:pPr>
        <w:pStyle w:val="NormalPACKT"/>
        <w:rPr>
          <w:lang w:val="en-GB"/>
        </w:rPr>
      </w:pPr>
      <w:r w:rsidRPr="001200E1">
        <w:rPr>
          <w:lang w:val="en-GB"/>
        </w:rPr>
        <w:t xml:space="preserve">You would typically use a client computer to access the DC to manage DNS in production. For this recipe, adding an extra client host is replaced by using </w:t>
      </w:r>
      <w:r w:rsidRPr="000F3579">
        <w:rPr>
          <w:rStyle w:val="CodeInTextPACKT"/>
          <w:lang w:val="en-GB"/>
        </w:rPr>
        <w:t>DC1</w:t>
      </w:r>
      <w:r w:rsidRPr="001200E1">
        <w:rPr>
          <w:lang w:val="en-GB"/>
        </w:rPr>
        <w:t xml:space="preserve"> to test JEA without requiring an additional host. Of course, in production, you should test JEA on a client host.</w:t>
      </w:r>
    </w:p>
    <w:p w14:paraId="5DD18ED0" w14:textId="32C1FB3F" w:rsidR="00987230" w:rsidRDefault="00987230" w:rsidP="00987230">
      <w:pPr>
        <w:pStyle w:val="Heading2"/>
        <w:tabs>
          <w:tab w:val="left" w:pos="0"/>
        </w:tabs>
      </w:pPr>
      <w:r>
        <w:lastRenderedPageBreak/>
        <w:t>How to do it...</w:t>
      </w:r>
    </w:p>
    <w:p w14:paraId="1D255C42" w14:textId="4881D540" w:rsidR="00987230" w:rsidRDefault="00987230" w:rsidP="00987230">
      <w:pPr>
        <w:pStyle w:val="Heading2"/>
        <w:numPr>
          <w:ilvl w:val="1"/>
          <w:numId w:val="3"/>
        </w:numPr>
        <w:tabs>
          <w:tab w:val="left" w:pos="0"/>
        </w:tabs>
      </w:pPr>
      <w:r>
        <w:t>How it works...</w:t>
      </w:r>
    </w:p>
    <w:p w14:paraId="7111723B" w14:textId="57CD7BC6" w:rsidR="00987230" w:rsidRDefault="00987230" w:rsidP="00987230">
      <w:pPr>
        <w:pStyle w:val="Heading2"/>
      </w:pPr>
      <w:r>
        <w:t>There's more...</w:t>
      </w:r>
    </w:p>
    <w:p w14:paraId="3370B060" w14:textId="4C503D84" w:rsidR="00905EC2" w:rsidRDefault="00905EC2" w:rsidP="00905EC2">
      <w:pPr>
        <w:pStyle w:val="Heading1"/>
        <w:tabs>
          <w:tab w:val="left" w:pos="0"/>
        </w:tabs>
      </w:pPr>
      <w:r>
        <w:t xml:space="preserve">Managing </w:t>
      </w:r>
      <w:r>
        <w:t xml:space="preserve">File Systems </w:t>
      </w:r>
    </w:p>
    <w:p w14:paraId="052B2B5F" w14:textId="77777777" w:rsidR="00905EC2" w:rsidRDefault="00905EC2" w:rsidP="00905EC2">
      <w:pPr>
        <w:pStyle w:val="Heading2"/>
        <w:tabs>
          <w:tab w:val="left" w:pos="0"/>
        </w:tabs>
      </w:pPr>
      <w:r>
        <w:t>Getting ready</w:t>
      </w:r>
    </w:p>
    <w:p w14:paraId="7DA3EDC6" w14:textId="77777777" w:rsidR="00905EC2" w:rsidRDefault="00905EC2" w:rsidP="00905EC2">
      <w:pPr>
        <w:pStyle w:val="Heading2"/>
        <w:tabs>
          <w:tab w:val="left" w:pos="0"/>
        </w:tabs>
      </w:pPr>
      <w:r>
        <w:t>How to do it...</w:t>
      </w:r>
    </w:p>
    <w:p w14:paraId="14E5D385" w14:textId="77777777" w:rsidR="00905EC2" w:rsidRDefault="00905EC2" w:rsidP="00905EC2">
      <w:pPr>
        <w:pStyle w:val="Heading2"/>
        <w:numPr>
          <w:ilvl w:val="1"/>
          <w:numId w:val="3"/>
        </w:numPr>
        <w:tabs>
          <w:tab w:val="left" w:pos="0"/>
        </w:tabs>
      </w:pPr>
      <w:r>
        <w:t>How it works...</w:t>
      </w:r>
    </w:p>
    <w:p w14:paraId="4FF06244" w14:textId="77777777" w:rsidR="00905EC2" w:rsidRDefault="00905EC2" w:rsidP="00905EC2">
      <w:pPr>
        <w:pStyle w:val="Heading2"/>
      </w:pPr>
      <w:r>
        <w:t>There's more...</w:t>
      </w:r>
    </w:p>
    <w:p w14:paraId="53F6B972" w14:textId="12FEA48E" w:rsidR="00905EC2" w:rsidRDefault="00905EC2" w:rsidP="00905EC2">
      <w:pPr>
        <w:pStyle w:val="Heading1"/>
        <w:tabs>
          <w:tab w:val="left" w:pos="0"/>
        </w:tabs>
      </w:pPr>
      <w:r>
        <w:t xml:space="preserve">Exploring PowerShell </w:t>
      </w:r>
      <w:proofErr w:type="spellStart"/>
      <w:r>
        <w:t>providerders</w:t>
      </w:r>
      <w:proofErr w:type="spellEnd"/>
      <w:r>
        <w:t xml:space="preserve"> and the File System Provider</w:t>
      </w:r>
    </w:p>
    <w:p w14:paraId="3B353616" w14:textId="77777777" w:rsidR="00905EC2" w:rsidRDefault="00905EC2" w:rsidP="00905EC2">
      <w:pPr>
        <w:pStyle w:val="Heading2"/>
        <w:tabs>
          <w:tab w:val="left" w:pos="0"/>
        </w:tabs>
      </w:pPr>
      <w:r>
        <w:t>Getting ready</w:t>
      </w:r>
    </w:p>
    <w:p w14:paraId="010F4922" w14:textId="77777777" w:rsidR="00905EC2" w:rsidRDefault="00905EC2" w:rsidP="00905EC2">
      <w:pPr>
        <w:pStyle w:val="Heading2"/>
        <w:tabs>
          <w:tab w:val="left" w:pos="0"/>
        </w:tabs>
      </w:pPr>
      <w:r>
        <w:t>How to do it...</w:t>
      </w:r>
    </w:p>
    <w:p w14:paraId="42754896" w14:textId="77777777" w:rsidR="00905EC2" w:rsidRDefault="00905EC2" w:rsidP="00905EC2">
      <w:pPr>
        <w:pStyle w:val="Heading2"/>
        <w:numPr>
          <w:ilvl w:val="1"/>
          <w:numId w:val="3"/>
        </w:numPr>
        <w:tabs>
          <w:tab w:val="left" w:pos="0"/>
        </w:tabs>
      </w:pPr>
      <w:r>
        <w:t>How it works...</w:t>
      </w:r>
    </w:p>
    <w:p w14:paraId="286E74EB" w14:textId="77777777" w:rsidR="00905EC2" w:rsidRDefault="00905EC2" w:rsidP="00905EC2">
      <w:pPr>
        <w:pStyle w:val="Heading2"/>
      </w:pPr>
      <w:r>
        <w:t>There's more...</w:t>
      </w:r>
    </w:p>
    <w:p w14:paraId="308812D2" w14:textId="3568029F" w:rsidR="00905EC2" w:rsidRDefault="00905EC2" w:rsidP="00905EC2">
      <w:pPr>
        <w:pStyle w:val="Heading1"/>
        <w:tabs>
          <w:tab w:val="left" w:pos="0"/>
        </w:tabs>
      </w:pPr>
      <w:r>
        <w:t xml:space="preserve">Managing </w:t>
      </w:r>
      <w:r>
        <w:t>Storage Replica</w:t>
      </w:r>
    </w:p>
    <w:p w14:paraId="6F46C5A6" w14:textId="77777777" w:rsidR="00905EC2" w:rsidRDefault="00905EC2" w:rsidP="00905EC2">
      <w:pPr>
        <w:pStyle w:val="Heading2"/>
        <w:tabs>
          <w:tab w:val="left" w:pos="0"/>
        </w:tabs>
      </w:pPr>
      <w:r>
        <w:t>Getting ready</w:t>
      </w:r>
    </w:p>
    <w:p w14:paraId="09195676" w14:textId="77777777" w:rsidR="00905EC2" w:rsidRPr="001200E1" w:rsidRDefault="00905EC2" w:rsidP="00905EC2">
      <w:pPr>
        <w:pStyle w:val="NormalPACKT"/>
        <w:rPr>
          <w:lang w:val="en-GB"/>
        </w:rPr>
      </w:pPr>
      <w:r w:rsidRPr="001200E1">
        <w:rPr>
          <w:lang w:val="en-GB"/>
        </w:rPr>
        <w:t xml:space="preserve">This recipe uses </w:t>
      </w:r>
      <w:r w:rsidRPr="000F3579">
        <w:rPr>
          <w:rStyle w:val="CodeInTextPACKT"/>
          <w:lang w:val="en-GB"/>
        </w:rPr>
        <w:t>DC1</w:t>
      </w:r>
      <w:r w:rsidRPr="001200E1">
        <w:rPr>
          <w:lang w:val="en-GB"/>
        </w:rPr>
        <w:t xml:space="preserve">, a domain controller in the Reskit.Org domain on which you set up JEA for inbound connections. </w:t>
      </w:r>
      <w:r>
        <w:rPr>
          <w:lang w:val="en-GB"/>
        </w:rPr>
        <w:t xml:space="preserve">In earlier chapters, you installed </w:t>
      </w:r>
      <w:r w:rsidRPr="006B5AF3">
        <w:rPr>
          <w:rStyle w:val="CodeInTextPACKT"/>
        </w:rPr>
        <w:t>DC1</w:t>
      </w:r>
      <w:r>
        <w:rPr>
          <w:lang w:val="en-GB"/>
        </w:rPr>
        <w:t xml:space="preserve"> as a domain controller and configured users, groups, and OUs</w:t>
      </w:r>
      <w:r w:rsidRPr="001200E1">
        <w:rPr>
          <w:lang w:val="en-GB"/>
        </w:rPr>
        <w:t xml:space="preserve">. You run this recipe on </w:t>
      </w:r>
      <w:r w:rsidRPr="000F3579">
        <w:rPr>
          <w:rStyle w:val="CodeInTextPACKT"/>
          <w:lang w:val="en-GB"/>
        </w:rPr>
        <w:t>DC1</w:t>
      </w:r>
      <w:r w:rsidRPr="001200E1">
        <w:rPr>
          <w:lang w:val="en-GB"/>
        </w:rPr>
        <w:t xml:space="preserve">. </w:t>
      </w:r>
    </w:p>
    <w:p w14:paraId="2C16A8BD" w14:textId="77777777" w:rsidR="00905EC2" w:rsidRPr="001200E1" w:rsidRDefault="00905EC2" w:rsidP="00905EC2">
      <w:pPr>
        <w:pStyle w:val="NormalPACKT"/>
        <w:rPr>
          <w:lang w:val="en-GB"/>
        </w:rPr>
      </w:pPr>
      <w:r w:rsidRPr="001200E1">
        <w:rPr>
          <w:lang w:val="en-GB"/>
        </w:rPr>
        <w:t xml:space="preserve">You would typically use a client computer to access the DC to manage DNS in production. For this recipe, adding an extra client host is replaced by using </w:t>
      </w:r>
      <w:r w:rsidRPr="000F3579">
        <w:rPr>
          <w:rStyle w:val="CodeInTextPACKT"/>
          <w:lang w:val="en-GB"/>
        </w:rPr>
        <w:t>DC1</w:t>
      </w:r>
      <w:r w:rsidRPr="001200E1">
        <w:rPr>
          <w:lang w:val="en-GB"/>
        </w:rPr>
        <w:t xml:space="preserve"> to test JEA without requiring an additional host. Of course, in production, you should test JEA on a client host.</w:t>
      </w:r>
    </w:p>
    <w:p w14:paraId="7C541327" w14:textId="77777777" w:rsidR="00905EC2" w:rsidRDefault="00905EC2" w:rsidP="00905EC2">
      <w:pPr>
        <w:pStyle w:val="Heading2"/>
        <w:tabs>
          <w:tab w:val="left" w:pos="0"/>
        </w:tabs>
      </w:pPr>
      <w:r>
        <w:lastRenderedPageBreak/>
        <w:t>How to do it...</w:t>
      </w:r>
    </w:p>
    <w:p w14:paraId="406FBDB9" w14:textId="77777777" w:rsidR="00905EC2" w:rsidRDefault="00905EC2" w:rsidP="00905EC2">
      <w:pPr>
        <w:pStyle w:val="Heading2"/>
        <w:numPr>
          <w:ilvl w:val="1"/>
          <w:numId w:val="3"/>
        </w:numPr>
        <w:tabs>
          <w:tab w:val="left" w:pos="0"/>
        </w:tabs>
      </w:pPr>
      <w:r>
        <w:t>How it works...</w:t>
      </w:r>
    </w:p>
    <w:p w14:paraId="19CE341B" w14:textId="77777777" w:rsidR="00905EC2" w:rsidRDefault="00905EC2" w:rsidP="00905EC2">
      <w:pPr>
        <w:pStyle w:val="Heading2"/>
      </w:pPr>
      <w:r>
        <w:t>There's more...</w:t>
      </w:r>
    </w:p>
    <w:p w14:paraId="16B1B7BE" w14:textId="588256E6" w:rsidR="00905EC2" w:rsidRDefault="00905EC2" w:rsidP="00905EC2">
      <w:pPr>
        <w:pStyle w:val="Heading1"/>
        <w:tabs>
          <w:tab w:val="left" w:pos="0"/>
        </w:tabs>
      </w:pPr>
      <w:r>
        <w:t>Deploying Storage Spaces</w:t>
      </w:r>
    </w:p>
    <w:p w14:paraId="3AE2B5E3" w14:textId="77777777" w:rsidR="00905EC2" w:rsidRDefault="00905EC2" w:rsidP="00905EC2">
      <w:pPr>
        <w:pStyle w:val="Heading2"/>
        <w:tabs>
          <w:tab w:val="left" w:pos="0"/>
        </w:tabs>
      </w:pPr>
      <w:r>
        <w:t>Getting ready</w:t>
      </w:r>
    </w:p>
    <w:p w14:paraId="1732A809" w14:textId="77777777" w:rsidR="00905EC2" w:rsidRDefault="00905EC2" w:rsidP="00905EC2">
      <w:pPr>
        <w:pStyle w:val="Heading2"/>
        <w:tabs>
          <w:tab w:val="left" w:pos="0"/>
        </w:tabs>
      </w:pPr>
      <w:r>
        <w:t>How to do it...</w:t>
      </w:r>
    </w:p>
    <w:p w14:paraId="0D65150C" w14:textId="77777777" w:rsidR="00905EC2" w:rsidRDefault="00905EC2" w:rsidP="00905EC2">
      <w:pPr>
        <w:pStyle w:val="Heading2"/>
        <w:numPr>
          <w:ilvl w:val="1"/>
          <w:numId w:val="3"/>
        </w:numPr>
        <w:tabs>
          <w:tab w:val="left" w:pos="0"/>
        </w:tabs>
      </w:pPr>
      <w:r>
        <w:t>How it works...</w:t>
      </w:r>
    </w:p>
    <w:p w14:paraId="79E5348A" w14:textId="77777777" w:rsidR="00905EC2" w:rsidRDefault="00905EC2" w:rsidP="00905EC2">
      <w:pPr>
        <w:pStyle w:val="Heading2"/>
      </w:pPr>
      <w:r>
        <w:t>There's more...</w:t>
      </w:r>
    </w:p>
    <w:p w14:paraId="01123B11" w14:textId="77777777" w:rsidR="00905EC2" w:rsidRPr="00905EC2" w:rsidRDefault="00905EC2" w:rsidP="00905EC2">
      <w:pPr>
        <w:pStyle w:val="NormalPACKT"/>
        <w:rPr>
          <w:lang w:val="en-GB"/>
        </w:rPr>
      </w:pPr>
    </w:p>
    <w:sectPr w:rsidR="00905EC2" w:rsidRPr="00905EC2" w:rsidSect="00D339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Thomas Lee" w:date="2022-07-17T18:28:00Z" w:initials="TL">
    <w:p w14:paraId="4051F354" w14:textId="2841BDD4" w:rsidR="005F1AA8" w:rsidRDefault="005F1AA8">
      <w:pPr>
        <w:pStyle w:val="CommentText"/>
      </w:pPr>
      <w:r>
        <w:rPr>
          <w:rStyle w:val="CommentReference"/>
        </w:rPr>
        <w:annotationRef/>
      </w:r>
      <w:r>
        <w:t>Check this is the right chapter!</w:t>
      </w:r>
    </w:p>
  </w:comment>
  <w:comment w:id="1" w:author="Thomas Lee" w:date="2022-07-17T18:28:00Z" w:initials="TL">
    <w:p w14:paraId="7D1C34BF" w14:textId="3E206F35" w:rsidR="005F1AA8" w:rsidRDefault="005F1AA8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51F354" w15:done="0"/>
  <w15:commentEx w15:paraId="7D1C34BF" w15:paraIdParent="4051F35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67ED356" w16cex:dateUtc="2022-07-17T17:28:00Z"/>
  <w16cex:commentExtensible w16cex:durableId="267ED35E" w16cex:dateUtc="2022-07-17T17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51F354" w16cid:durableId="267ED356"/>
  <w16cid:commentId w16cid:paraId="7D1C34BF" w16cid:durableId="267ED35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15DBE4" w14:textId="77777777" w:rsidR="00982AC7" w:rsidRDefault="00982AC7" w:rsidP="00F16DB2">
      <w:pPr>
        <w:spacing w:before="0" w:after="0"/>
      </w:pPr>
      <w:r>
        <w:separator/>
      </w:r>
    </w:p>
  </w:endnote>
  <w:endnote w:type="continuationSeparator" w:id="0">
    <w:p w14:paraId="3CBEA0DE" w14:textId="77777777" w:rsidR="00982AC7" w:rsidRDefault="00982AC7" w:rsidP="00F16DB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FranklinGothic-Book">
    <w:altName w:val="Cambria"/>
    <w:panose1 w:val="00000000000000000000"/>
    <w:charset w:val="00"/>
    <w:family w:val="roman"/>
    <w:notTrueType/>
    <w:pitch w:val="default"/>
  </w:font>
  <w:font w:name="CourierStd">
    <w:altName w:val="Courier New"/>
    <w:panose1 w:val="00000000000000000000"/>
    <w:charset w:val="00"/>
    <w:family w:val="roman"/>
    <w:notTrueType/>
    <w:pitch w:val="default"/>
  </w:font>
  <w:font w:name="FranklinGothic-BookItalic">
    <w:altName w:val="Cambria"/>
    <w:panose1 w:val="00000000000000000000"/>
    <w:charset w:val="00"/>
    <w:family w:val="roman"/>
    <w:notTrueType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06ED0D" w14:textId="77777777" w:rsidR="00982AC7" w:rsidRDefault="00982AC7" w:rsidP="00F16DB2">
      <w:pPr>
        <w:spacing w:before="0" w:after="0"/>
      </w:pPr>
      <w:r>
        <w:separator/>
      </w:r>
    </w:p>
  </w:footnote>
  <w:footnote w:type="continuationSeparator" w:id="0">
    <w:p w14:paraId="2055E9ED" w14:textId="77777777" w:rsidR="00982AC7" w:rsidRDefault="00982AC7" w:rsidP="00F16DB2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23"/>
    <w:multiLevelType w:val="multilevel"/>
    <w:tmpl w:val="00000023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2622095"/>
    <w:multiLevelType w:val="multilevel"/>
    <w:tmpl w:val="3C64444E"/>
    <w:lvl w:ilvl="0">
      <w:start w:val="1"/>
      <w:numFmt w:val="decimal"/>
      <w:pStyle w:val="NumberedBulletPACKT"/>
      <w:lvlText w:val="%1."/>
      <w:lvlJc w:val="left"/>
      <w:pPr>
        <w:ind w:left="720" w:hanging="363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30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537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4767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997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7227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8457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687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0917" w:firstLine="0"/>
      </w:pPr>
      <w:rPr>
        <w:rFonts w:hint="default"/>
      </w:rPr>
    </w:lvl>
  </w:abstractNum>
  <w:abstractNum w:abstractNumId="2" w15:restartNumberingAfterBreak="0">
    <w:nsid w:val="066E4BFC"/>
    <w:multiLevelType w:val="hybridMultilevel"/>
    <w:tmpl w:val="7B9227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2E44EB"/>
    <w:multiLevelType w:val="hybridMultilevel"/>
    <w:tmpl w:val="520AA4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95964"/>
    <w:multiLevelType w:val="multilevel"/>
    <w:tmpl w:val="441C3358"/>
    <w:numStyleLink w:val="RomanNumberedBullet"/>
  </w:abstractNum>
  <w:abstractNum w:abstractNumId="5" w15:restartNumberingAfterBreak="0">
    <w:nsid w:val="18C74BFE"/>
    <w:multiLevelType w:val="multilevel"/>
    <w:tmpl w:val="D91A43F4"/>
    <w:styleLink w:val="NumberedBulletWithinBullet"/>
    <w:lvl w:ilvl="0">
      <w:start w:val="1"/>
      <w:numFmt w:val="decimal"/>
      <w:pStyle w:val="NumberedBulletWithinBulletPACKT"/>
      <w:lvlText w:val="%1."/>
      <w:lvlJc w:val="left"/>
      <w:pPr>
        <w:ind w:left="1463" w:hanging="38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5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24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9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6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4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1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8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560" w:hanging="180"/>
      </w:pPr>
      <w:rPr>
        <w:rFonts w:hint="default"/>
      </w:rPr>
    </w:lvl>
  </w:abstractNum>
  <w:abstractNum w:abstractNumId="6" w15:restartNumberingAfterBreak="0">
    <w:nsid w:val="2BB91B92"/>
    <w:multiLevelType w:val="multilevel"/>
    <w:tmpl w:val="ADB0C294"/>
    <w:styleLink w:val="NumberedBullet"/>
    <w:lvl w:ilvl="0">
      <w:start w:val="1"/>
      <w:numFmt w:val="decimal"/>
      <w:lvlText w:val="%1."/>
      <w:lvlJc w:val="left"/>
      <w:pPr>
        <w:ind w:left="363" w:hanging="363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3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952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7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39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112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3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55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272" w:hanging="180"/>
      </w:pPr>
      <w:rPr>
        <w:rFonts w:hint="default"/>
      </w:rPr>
    </w:lvl>
  </w:abstractNum>
  <w:abstractNum w:abstractNumId="7" w15:restartNumberingAfterBreak="0">
    <w:nsid w:val="2F405BBE"/>
    <w:multiLevelType w:val="hybridMultilevel"/>
    <w:tmpl w:val="98244BE0"/>
    <w:lvl w:ilvl="0" w:tplc="5E6273EE">
      <w:start w:val="1"/>
      <w:numFmt w:val="bullet"/>
      <w:pStyle w:val="BulletPACK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2C03EA4"/>
    <w:multiLevelType w:val="multilevel"/>
    <w:tmpl w:val="441C3358"/>
    <w:styleLink w:val="RomanNumberedBullet"/>
    <w:lvl w:ilvl="0">
      <w:start w:val="1"/>
      <w:numFmt w:val="lowerRoman"/>
      <w:pStyle w:val="RomanNumberedBulletPACKT"/>
      <w:lvlText w:val="%1."/>
      <w:lvlJc w:val="right"/>
      <w:pPr>
        <w:ind w:left="1304" w:hanging="22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6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43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7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4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920" w:hanging="180"/>
      </w:pPr>
      <w:rPr>
        <w:rFonts w:hint="default"/>
      </w:rPr>
    </w:lvl>
  </w:abstractNum>
  <w:abstractNum w:abstractNumId="9" w15:restartNumberingAfterBreak="0">
    <w:nsid w:val="34B01141"/>
    <w:multiLevelType w:val="multilevel"/>
    <w:tmpl w:val="D91A43F4"/>
    <w:numStyleLink w:val="NumberedBulletWithinBullet"/>
  </w:abstractNum>
  <w:abstractNum w:abstractNumId="10" w15:restartNumberingAfterBreak="0">
    <w:nsid w:val="49336A0A"/>
    <w:multiLevelType w:val="hybridMultilevel"/>
    <w:tmpl w:val="A81A76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B00ADC"/>
    <w:multiLevelType w:val="hybridMultilevel"/>
    <w:tmpl w:val="109232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CC387C"/>
    <w:multiLevelType w:val="hybridMultilevel"/>
    <w:tmpl w:val="3EAA54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E83A34"/>
    <w:multiLevelType w:val="multilevel"/>
    <w:tmpl w:val="D1C639FE"/>
    <w:styleLink w:val="AlphabeticalBullet"/>
    <w:lvl w:ilvl="0">
      <w:start w:val="1"/>
      <w:numFmt w:val="lowerLetter"/>
      <w:pStyle w:val="AlphabeticalBulletPACKT"/>
      <w:lvlText w:val="%1."/>
      <w:lvlJc w:val="left"/>
      <w:pPr>
        <w:ind w:left="1463" w:hanging="38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5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24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9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6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4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1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8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560" w:hanging="180"/>
      </w:pPr>
      <w:rPr>
        <w:rFonts w:hint="default"/>
      </w:rPr>
    </w:lvl>
  </w:abstractNum>
  <w:abstractNum w:abstractNumId="14" w15:restartNumberingAfterBreak="0">
    <w:nsid w:val="743A27F1"/>
    <w:multiLevelType w:val="hybridMultilevel"/>
    <w:tmpl w:val="222435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6B09D2"/>
    <w:multiLevelType w:val="hybridMultilevel"/>
    <w:tmpl w:val="451A6E50"/>
    <w:lvl w:ilvl="0" w:tplc="E9AE3CF8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5292258">
    <w:abstractNumId w:val="7"/>
  </w:num>
  <w:num w:numId="2" w16cid:durableId="165825785">
    <w:abstractNumId w:val="6"/>
  </w:num>
  <w:num w:numId="3" w16cid:durableId="270666468">
    <w:abstractNumId w:val="0"/>
  </w:num>
  <w:num w:numId="4" w16cid:durableId="50035097">
    <w:abstractNumId w:val="1"/>
  </w:num>
  <w:num w:numId="5" w16cid:durableId="7216537">
    <w:abstractNumId w:val="5"/>
  </w:num>
  <w:num w:numId="6" w16cid:durableId="2143696095">
    <w:abstractNumId w:val="9"/>
  </w:num>
  <w:num w:numId="7" w16cid:durableId="1233587564">
    <w:abstractNumId w:val="8"/>
  </w:num>
  <w:num w:numId="8" w16cid:durableId="126750101">
    <w:abstractNumId w:val="4"/>
  </w:num>
  <w:num w:numId="9" w16cid:durableId="1019621374">
    <w:abstractNumId w:val="13"/>
  </w:num>
  <w:num w:numId="10" w16cid:durableId="1939210876">
    <w:abstractNumId w:val="3"/>
  </w:num>
  <w:num w:numId="11" w16cid:durableId="1102729058">
    <w:abstractNumId w:val="11"/>
  </w:num>
  <w:num w:numId="12" w16cid:durableId="8652946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750796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32442975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7205168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65133440">
    <w:abstractNumId w:val="12"/>
  </w:num>
  <w:num w:numId="17" w16cid:durableId="202789961">
    <w:abstractNumId w:val="10"/>
  </w:num>
  <w:num w:numId="18" w16cid:durableId="2003502549">
    <w:abstractNumId w:val="15"/>
  </w:num>
  <w:num w:numId="19" w16cid:durableId="468788772">
    <w:abstractNumId w:val="7"/>
  </w:num>
  <w:num w:numId="20" w16cid:durableId="1216312234">
    <w:abstractNumId w:val="2"/>
  </w:num>
  <w:num w:numId="21" w16cid:durableId="1398555658">
    <w:abstractNumId w:val="14"/>
  </w:num>
  <w:num w:numId="22" w16cid:durableId="13911555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1478949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2179345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4739017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512874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873390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Thomas Lee">
    <w15:presenceInfo w15:providerId="AD" w15:userId="S::tfl@psp.co.uk::23b502fb-9fbe-4e0e-93c0-56b8c6160e0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mirrorMargins/>
  <w:hideSpellingErrors/>
  <w:hideGrammaticalErrors/>
  <w:proofState w:spelling="clean" w:grammar="clean"/>
  <w:attachedTemplate r:id="rId1"/>
  <w:linkStyles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YxNbCwMDAwszQ2MTdT0lEKTi0uzszPAykwMq4FAKigjyUtAAAA"/>
  </w:docVars>
  <w:rsids>
    <w:rsidRoot w:val="009D0F10"/>
    <w:rsid w:val="0000165C"/>
    <w:rsid w:val="000048BD"/>
    <w:rsid w:val="000075BA"/>
    <w:rsid w:val="00014022"/>
    <w:rsid w:val="00016BD5"/>
    <w:rsid w:val="00021DA7"/>
    <w:rsid w:val="00022AD5"/>
    <w:rsid w:val="00022E8C"/>
    <w:rsid w:val="00024A7F"/>
    <w:rsid w:val="00033A15"/>
    <w:rsid w:val="0003582B"/>
    <w:rsid w:val="00036E59"/>
    <w:rsid w:val="000474EF"/>
    <w:rsid w:val="00050575"/>
    <w:rsid w:val="000546DE"/>
    <w:rsid w:val="00056CFC"/>
    <w:rsid w:val="00056E75"/>
    <w:rsid w:val="00061F9F"/>
    <w:rsid w:val="00063798"/>
    <w:rsid w:val="00076863"/>
    <w:rsid w:val="0007796E"/>
    <w:rsid w:val="00080E27"/>
    <w:rsid w:val="00082490"/>
    <w:rsid w:val="00082C8D"/>
    <w:rsid w:val="000835C9"/>
    <w:rsid w:val="00084B5A"/>
    <w:rsid w:val="00086420"/>
    <w:rsid w:val="00091CE7"/>
    <w:rsid w:val="000927E1"/>
    <w:rsid w:val="00093A05"/>
    <w:rsid w:val="00095852"/>
    <w:rsid w:val="000A06DC"/>
    <w:rsid w:val="000A1735"/>
    <w:rsid w:val="000A1E3D"/>
    <w:rsid w:val="000A2DEA"/>
    <w:rsid w:val="000A433B"/>
    <w:rsid w:val="000B2368"/>
    <w:rsid w:val="000B3E6D"/>
    <w:rsid w:val="000B465A"/>
    <w:rsid w:val="000B68AF"/>
    <w:rsid w:val="000B7FE5"/>
    <w:rsid w:val="000C0250"/>
    <w:rsid w:val="000C29D7"/>
    <w:rsid w:val="000C7654"/>
    <w:rsid w:val="000C77C7"/>
    <w:rsid w:val="000D0E5F"/>
    <w:rsid w:val="000D14DF"/>
    <w:rsid w:val="000D1A65"/>
    <w:rsid w:val="000D669F"/>
    <w:rsid w:val="000E07FE"/>
    <w:rsid w:val="000E2A70"/>
    <w:rsid w:val="000E2CFE"/>
    <w:rsid w:val="000E31A1"/>
    <w:rsid w:val="000E6955"/>
    <w:rsid w:val="000E7F41"/>
    <w:rsid w:val="000F295A"/>
    <w:rsid w:val="000F3579"/>
    <w:rsid w:val="000F432B"/>
    <w:rsid w:val="000F5591"/>
    <w:rsid w:val="000F6BB8"/>
    <w:rsid w:val="000F72A3"/>
    <w:rsid w:val="00105CB9"/>
    <w:rsid w:val="00110239"/>
    <w:rsid w:val="00110761"/>
    <w:rsid w:val="00110DD2"/>
    <w:rsid w:val="00111A20"/>
    <w:rsid w:val="00115BAE"/>
    <w:rsid w:val="001200E1"/>
    <w:rsid w:val="001211A2"/>
    <w:rsid w:val="00123E5B"/>
    <w:rsid w:val="00124D6B"/>
    <w:rsid w:val="00126A80"/>
    <w:rsid w:val="00131240"/>
    <w:rsid w:val="001314F7"/>
    <w:rsid w:val="00132DDA"/>
    <w:rsid w:val="00132FAC"/>
    <w:rsid w:val="00134F75"/>
    <w:rsid w:val="0013770B"/>
    <w:rsid w:val="00137958"/>
    <w:rsid w:val="001410A9"/>
    <w:rsid w:val="001411A0"/>
    <w:rsid w:val="00147D94"/>
    <w:rsid w:val="00154C27"/>
    <w:rsid w:val="00154C75"/>
    <w:rsid w:val="0015704A"/>
    <w:rsid w:val="00157541"/>
    <w:rsid w:val="00162E19"/>
    <w:rsid w:val="00167446"/>
    <w:rsid w:val="00167F1A"/>
    <w:rsid w:val="00170D91"/>
    <w:rsid w:val="00173226"/>
    <w:rsid w:val="001737B4"/>
    <w:rsid w:val="00173B1C"/>
    <w:rsid w:val="00173C9B"/>
    <w:rsid w:val="0017422C"/>
    <w:rsid w:val="0017482F"/>
    <w:rsid w:val="00180B34"/>
    <w:rsid w:val="001818BF"/>
    <w:rsid w:val="00182E33"/>
    <w:rsid w:val="0018485E"/>
    <w:rsid w:val="00184E7B"/>
    <w:rsid w:val="00185C17"/>
    <w:rsid w:val="00185EB5"/>
    <w:rsid w:val="0019101C"/>
    <w:rsid w:val="00191573"/>
    <w:rsid w:val="0019423A"/>
    <w:rsid w:val="00195B22"/>
    <w:rsid w:val="001969CE"/>
    <w:rsid w:val="00196C0B"/>
    <w:rsid w:val="00196E35"/>
    <w:rsid w:val="00197A73"/>
    <w:rsid w:val="001A07EE"/>
    <w:rsid w:val="001A1A7A"/>
    <w:rsid w:val="001A2302"/>
    <w:rsid w:val="001A252A"/>
    <w:rsid w:val="001A57A2"/>
    <w:rsid w:val="001A582E"/>
    <w:rsid w:val="001A5B92"/>
    <w:rsid w:val="001A5DC5"/>
    <w:rsid w:val="001A7598"/>
    <w:rsid w:val="001A7AB0"/>
    <w:rsid w:val="001B0EC5"/>
    <w:rsid w:val="001B6846"/>
    <w:rsid w:val="001B6BEA"/>
    <w:rsid w:val="001C3F46"/>
    <w:rsid w:val="001C548F"/>
    <w:rsid w:val="001C6F30"/>
    <w:rsid w:val="001C79D3"/>
    <w:rsid w:val="001D0FFE"/>
    <w:rsid w:val="001D1CDB"/>
    <w:rsid w:val="001D1E6F"/>
    <w:rsid w:val="001D277F"/>
    <w:rsid w:val="001D4F73"/>
    <w:rsid w:val="001D7F4A"/>
    <w:rsid w:val="001E1BCF"/>
    <w:rsid w:val="001E1E0C"/>
    <w:rsid w:val="001E7D1E"/>
    <w:rsid w:val="001F06A8"/>
    <w:rsid w:val="001F1056"/>
    <w:rsid w:val="001F2836"/>
    <w:rsid w:val="001F3545"/>
    <w:rsid w:val="001F481A"/>
    <w:rsid w:val="00201023"/>
    <w:rsid w:val="00202273"/>
    <w:rsid w:val="00202547"/>
    <w:rsid w:val="00204611"/>
    <w:rsid w:val="002112EC"/>
    <w:rsid w:val="00212135"/>
    <w:rsid w:val="00214C5A"/>
    <w:rsid w:val="00217379"/>
    <w:rsid w:val="002179C6"/>
    <w:rsid w:val="00222998"/>
    <w:rsid w:val="002275FB"/>
    <w:rsid w:val="002314DA"/>
    <w:rsid w:val="002345D1"/>
    <w:rsid w:val="00235978"/>
    <w:rsid w:val="00235BFE"/>
    <w:rsid w:val="0023754D"/>
    <w:rsid w:val="00237961"/>
    <w:rsid w:val="002432CE"/>
    <w:rsid w:val="002435F0"/>
    <w:rsid w:val="00244DBF"/>
    <w:rsid w:val="00245335"/>
    <w:rsid w:val="002466DC"/>
    <w:rsid w:val="00246745"/>
    <w:rsid w:val="00252868"/>
    <w:rsid w:val="002545E2"/>
    <w:rsid w:val="00254BD7"/>
    <w:rsid w:val="0025556C"/>
    <w:rsid w:val="00261896"/>
    <w:rsid w:val="00262297"/>
    <w:rsid w:val="0026241A"/>
    <w:rsid w:val="002676AF"/>
    <w:rsid w:val="00267B86"/>
    <w:rsid w:val="00272D52"/>
    <w:rsid w:val="00273F96"/>
    <w:rsid w:val="00280294"/>
    <w:rsid w:val="00280902"/>
    <w:rsid w:val="0028492F"/>
    <w:rsid w:val="00285E3E"/>
    <w:rsid w:val="0028611F"/>
    <w:rsid w:val="00286D2F"/>
    <w:rsid w:val="00290256"/>
    <w:rsid w:val="002964E6"/>
    <w:rsid w:val="00296D1C"/>
    <w:rsid w:val="002A2278"/>
    <w:rsid w:val="002B15A6"/>
    <w:rsid w:val="002B3676"/>
    <w:rsid w:val="002C4339"/>
    <w:rsid w:val="002C7F90"/>
    <w:rsid w:val="002D175E"/>
    <w:rsid w:val="002D18DB"/>
    <w:rsid w:val="002D495B"/>
    <w:rsid w:val="002D68B7"/>
    <w:rsid w:val="002D6F3F"/>
    <w:rsid w:val="002E00BA"/>
    <w:rsid w:val="002E13D7"/>
    <w:rsid w:val="002E35D2"/>
    <w:rsid w:val="002E3BED"/>
    <w:rsid w:val="002E5439"/>
    <w:rsid w:val="002E707C"/>
    <w:rsid w:val="002F0E8D"/>
    <w:rsid w:val="002F1964"/>
    <w:rsid w:val="002F1F2D"/>
    <w:rsid w:val="002F2B7B"/>
    <w:rsid w:val="002F2E62"/>
    <w:rsid w:val="002F3A5F"/>
    <w:rsid w:val="002F45A6"/>
    <w:rsid w:val="002F61C6"/>
    <w:rsid w:val="00305917"/>
    <w:rsid w:val="003119EB"/>
    <w:rsid w:val="00315D24"/>
    <w:rsid w:val="00315F24"/>
    <w:rsid w:val="00322EFE"/>
    <w:rsid w:val="00323900"/>
    <w:rsid w:val="00323D2C"/>
    <w:rsid w:val="00323E56"/>
    <w:rsid w:val="003244D1"/>
    <w:rsid w:val="003266B7"/>
    <w:rsid w:val="00327CDB"/>
    <w:rsid w:val="00327D40"/>
    <w:rsid w:val="00330057"/>
    <w:rsid w:val="0033308A"/>
    <w:rsid w:val="00334384"/>
    <w:rsid w:val="003414AF"/>
    <w:rsid w:val="00343B12"/>
    <w:rsid w:val="00345A49"/>
    <w:rsid w:val="00346681"/>
    <w:rsid w:val="00347F6F"/>
    <w:rsid w:val="003621EC"/>
    <w:rsid w:val="003636E8"/>
    <w:rsid w:val="003653AD"/>
    <w:rsid w:val="0036545F"/>
    <w:rsid w:val="00373DA7"/>
    <w:rsid w:val="00377C3E"/>
    <w:rsid w:val="00380387"/>
    <w:rsid w:val="003806BB"/>
    <w:rsid w:val="003841A3"/>
    <w:rsid w:val="00387689"/>
    <w:rsid w:val="00387AA3"/>
    <w:rsid w:val="003903EE"/>
    <w:rsid w:val="00392D4E"/>
    <w:rsid w:val="0039594E"/>
    <w:rsid w:val="003A033E"/>
    <w:rsid w:val="003A4B9C"/>
    <w:rsid w:val="003B1EF8"/>
    <w:rsid w:val="003B2B1E"/>
    <w:rsid w:val="003B5DDD"/>
    <w:rsid w:val="003B636D"/>
    <w:rsid w:val="003B6BA5"/>
    <w:rsid w:val="003C01B7"/>
    <w:rsid w:val="003C1251"/>
    <w:rsid w:val="003C2037"/>
    <w:rsid w:val="003C514B"/>
    <w:rsid w:val="003D05DD"/>
    <w:rsid w:val="003D2E43"/>
    <w:rsid w:val="003D5BD5"/>
    <w:rsid w:val="003E1E02"/>
    <w:rsid w:val="003E3643"/>
    <w:rsid w:val="003E74EB"/>
    <w:rsid w:val="003F024D"/>
    <w:rsid w:val="003F186D"/>
    <w:rsid w:val="003F5F2B"/>
    <w:rsid w:val="003F7CF8"/>
    <w:rsid w:val="004008BB"/>
    <w:rsid w:val="00401F8E"/>
    <w:rsid w:val="004039E9"/>
    <w:rsid w:val="00403A1A"/>
    <w:rsid w:val="00410CC0"/>
    <w:rsid w:val="004124C2"/>
    <w:rsid w:val="00412BB0"/>
    <w:rsid w:val="00416132"/>
    <w:rsid w:val="004161D8"/>
    <w:rsid w:val="0041633B"/>
    <w:rsid w:val="004163E4"/>
    <w:rsid w:val="00422123"/>
    <w:rsid w:val="00422580"/>
    <w:rsid w:val="004225C0"/>
    <w:rsid w:val="0042343C"/>
    <w:rsid w:val="00424653"/>
    <w:rsid w:val="00424ECB"/>
    <w:rsid w:val="004270E1"/>
    <w:rsid w:val="004270FC"/>
    <w:rsid w:val="00427F23"/>
    <w:rsid w:val="0043121F"/>
    <w:rsid w:val="00435266"/>
    <w:rsid w:val="00441EDC"/>
    <w:rsid w:val="004448CC"/>
    <w:rsid w:val="00446F51"/>
    <w:rsid w:val="00450528"/>
    <w:rsid w:val="0045154C"/>
    <w:rsid w:val="00452940"/>
    <w:rsid w:val="004568E6"/>
    <w:rsid w:val="00456EAA"/>
    <w:rsid w:val="00457EE4"/>
    <w:rsid w:val="00461125"/>
    <w:rsid w:val="0046362A"/>
    <w:rsid w:val="00465E34"/>
    <w:rsid w:val="004666D3"/>
    <w:rsid w:val="0046674D"/>
    <w:rsid w:val="00471C4D"/>
    <w:rsid w:val="004720AC"/>
    <w:rsid w:val="004726CA"/>
    <w:rsid w:val="0047594E"/>
    <w:rsid w:val="00476D9C"/>
    <w:rsid w:val="0048081C"/>
    <w:rsid w:val="00481396"/>
    <w:rsid w:val="004846EF"/>
    <w:rsid w:val="004860B6"/>
    <w:rsid w:val="00493792"/>
    <w:rsid w:val="004A4ACB"/>
    <w:rsid w:val="004A5434"/>
    <w:rsid w:val="004B6DF0"/>
    <w:rsid w:val="004C1012"/>
    <w:rsid w:val="004C1FAE"/>
    <w:rsid w:val="004C2D6E"/>
    <w:rsid w:val="004C5224"/>
    <w:rsid w:val="004C53F7"/>
    <w:rsid w:val="004C7ABE"/>
    <w:rsid w:val="004D46E9"/>
    <w:rsid w:val="004D5530"/>
    <w:rsid w:val="004D6912"/>
    <w:rsid w:val="004D6B7B"/>
    <w:rsid w:val="004E23F5"/>
    <w:rsid w:val="004E682C"/>
    <w:rsid w:val="004F12E3"/>
    <w:rsid w:val="004F1B38"/>
    <w:rsid w:val="004F40E0"/>
    <w:rsid w:val="005001D7"/>
    <w:rsid w:val="0050217A"/>
    <w:rsid w:val="00504521"/>
    <w:rsid w:val="00504A1A"/>
    <w:rsid w:val="005112D3"/>
    <w:rsid w:val="0051344D"/>
    <w:rsid w:val="0051427F"/>
    <w:rsid w:val="005147E9"/>
    <w:rsid w:val="00516200"/>
    <w:rsid w:val="00516873"/>
    <w:rsid w:val="00516E8D"/>
    <w:rsid w:val="00521966"/>
    <w:rsid w:val="00521ADF"/>
    <w:rsid w:val="00531667"/>
    <w:rsid w:val="005362E7"/>
    <w:rsid w:val="005373C7"/>
    <w:rsid w:val="005413EC"/>
    <w:rsid w:val="005439C4"/>
    <w:rsid w:val="005439DD"/>
    <w:rsid w:val="00543E68"/>
    <w:rsid w:val="0054420A"/>
    <w:rsid w:val="00547D6E"/>
    <w:rsid w:val="00550E12"/>
    <w:rsid w:val="0055234C"/>
    <w:rsid w:val="005535C7"/>
    <w:rsid w:val="00553E05"/>
    <w:rsid w:val="00554A68"/>
    <w:rsid w:val="00556467"/>
    <w:rsid w:val="00562A0F"/>
    <w:rsid w:val="0056360D"/>
    <w:rsid w:val="005650D8"/>
    <w:rsid w:val="0057009A"/>
    <w:rsid w:val="0057297A"/>
    <w:rsid w:val="00573D8E"/>
    <w:rsid w:val="00576806"/>
    <w:rsid w:val="00580010"/>
    <w:rsid w:val="005803C6"/>
    <w:rsid w:val="00581C53"/>
    <w:rsid w:val="00582863"/>
    <w:rsid w:val="00584B32"/>
    <w:rsid w:val="00587A15"/>
    <w:rsid w:val="005904BA"/>
    <w:rsid w:val="0059250D"/>
    <w:rsid w:val="00597198"/>
    <w:rsid w:val="00597D9E"/>
    <w:rsid w:val="005A1BA7"/>
    <w:rsid w:val="005A217D"/>
    <w:rsid w:val="005A3354"/>
    <w:rsid w:val="005A7C97"/>
    <w:rsid w:val="005B36C6"/>
    <w:rsid w:val="005B397C"/>
    <w:rsid w:val="005B6AC4"/>
    <w:rsid w:val="005B6FD2"/>
    <w:rsid w:val="005D01F4"/>
    <w:rsid w:val="005D0F48"/>
    <w:rsid w:val="005D10F1"/>
    <w:rsid w:val="005D132D"/>
    <w:rsid w:val="005D2190"/>
    <w:rsid w:val="005D28B5"/>
    <w:rsid w:val="005D2F36"/>
    <w:rsid w:val="005D528A"/>
    <w:rsid w:val="005E2FDE"/>
    <w:rsid w:val="005E3D19"/>
    <w:rsid w:val="005E5193"/>
    <w:rsid w:val="005E5420"/>
    <w:rsid w:val="005E660A"/>
    <w:rsid w:val="005F1AA8"/>
    <w:rsid w:val="005F2D3F"/>
    <w:rsid w:val="005F40C1"/>
    <w:rsid w:val="005F4156"/>
    <w:rsid w:val="005F50AE"/>
    <w:rsid w:val="005F7ABE"/>
    <w:rsid w:val="006022DF"/>
    <w:rsid w:val="00602DC4"/>
    <w:rsid w:val="006046C1"/>
    <w:rsid w:val="006108C9"/>
    <w:rsid w:val="006113AB"/>
    <w:rsid w:val="00611C61"/>
    <w:rsid w:val="00613BFE"/>
    <w:rsid w:val="00617BE2"/>
    <w:rsid w:val="00625309"/>
    <w:rsid w:val="006265DA"/>
    <w:rsid w:val="00626F75"/>
    <w:rsid w:val="00631170"/>
    <w:rsid w:val="00640420"/>
    <w:rsid w:val="00642401"/>
    <w:rsid w:val="00655849"/>
    <w:rsid w:val="00655A07"/>
    <w:rsid w:val="00655D4A"/>
    <w:rsid w:val="00656C09"/>
    <w:rsid w:val="006629D3"/>
    <w:rsid w:val="00662EF6"/>
    <w:rsid w:val="00663380"/>
    <w:rsid w:val="0066598B"/>
    <w:rsid w:val="00670AEC"/>
    <w:rsid w:val="00671DFF"/>
    <w:rsid w:val="00672056"/>
    <w:rsid w:val="00676163"/>
    <w:rsid w:val="0067664B"/>
    <w:rsid w:val="006773ED"/>
    <w:rsid w:val="00680501"/>
    <w:rsid w:val="0068300B"/>
    <w:rsid w:val="006845CF"/>
    <w:rsid w:val="006876A5"/>
    <w:rsid w:val="00697459"/>
    <w:rsid w:val="00697CD9"/>
    <w:rsid w:val="006A10EB"/>
    <w:rsid w:val="006A1943"/>
    <w:rsid w:val="006A1A8C"/>
    <w:rsid w:val="006A2560"/>
    <w:rsid w:val="006A2B22"/>
    <w:rsid w:val="006A7FE4"/>
    <w:rsid w:val="006B0443"/>
    <w:rsid w:val="006B28E9"/>
    <w:rsid w:val="006B5AF3"/>
    <w:rsid w:val="006B6939"/>
    <w:rsid w:val="006C25F2"/>
    <w:rsid w:val="006C30CA"/>
    <w:rsid w:val="006D0DD7"/>
    <w:rsid w:val="006D45FD"/>
    <w:rsid w:val="006D7550"/>
    <w:rsid w:val="006E09B8"/>
    <w:rsid w:val="006E335D"/>
    <w:rsid w:val="006E34C5"/>
    <w:rsid w:val="006E3619"/>
    <w:rsid w:val="006E48B8"/>
    <w:rsid w:val="006E5B23"/>
    <w:rsid w:val="006E5DA4"/>
    <w:rsid w:val="006E6DE8"/>
    <w:rsid w:val="006E7225"/>
    <w:rsid w:val="006F0D0A"/>
    <w:rsid w:val="006F22B2"/>
    <w:rsid w:val="006F4C8D"/>
    <w:rsid w:val="006F71B5"/>
    <w:rsid w:val="007004A4"/>
    <w:rsid w:val="00700860"/>
    <w:rsid w:val="00701D67"/>
    <w:rsid w:val="00703A9E"/>
    <w:rsid w:val="00704DAF"/>
    <w:rsid w:val="00706079"/>
    <w:rsid w:val="00710A97"/>
    <w:rsid w:val="00710B75"/>
    <w:rsid w:val="00710D18"/>
    <w:rsid w:val="00710D70"/>
    <w:rsid w:val="00711E5E"/>
    <w:rsid w:val="00712828"/>
    <w:rsid w:val="00712C79"/>
    <w:rsid w:val="00713FF9"/>
    <w:rsid w:val="0071762C"/>
    <w:rsid w:val="007200F4"/>
    <w:rsid w:val="007222CE"/>
    <w:rsid w:val="00722485"/>
    <w:rsid w:val="00727383"/>
    <w:rsid w:val="00730363"/>
    <w:rsid w:val="00733BBD"/>
    <w:rsid w:val="00737A8F"/>
    <w:rsid w:val="0074101D"/>
    <w:rsid w:val="00743848"/>
    <w:rsid w:val="00746626"/>
    <w:rsid w:val="007515B7"/>
    <w:rsid w:val="00752021"/>
    <w:rsid w:val="0075459B"/>
    <w:rsid w:val="00756D7C"/>
    <w:rsid w:val="0076301B"/>
    <w:rsid w:val="00763C8A"/>
    <w:rsid w:val="0076490B"/>
    <w:rsid w:val="007663F6"/>
    <w:rsid w:val="00770982"/>
    <w:rsid w:val="007715D3"/>
    <w:rsid w:val="00773220"/>
    <w:rsid w:val="00773645"/>
    <w:rsid w:val="007737AB"/>
    <w:rsid w:val="00774A3C"/>
    <w:rsid w:val="007762AB"/>
    <w:rsid w:val="007820E5"/>
    <w:rsid w:val="00783A67"/>
    <w:rsid w:val="007841DF"/>
    <w:rsid w:val="00784F5C"/>
    <w:rsid w:val="00785523"/>
    <w:rsid w:val="00785E75"/>
    <w:rsid w:val="00787CD1"/>
    <w:rsid w:val="0079371A"/>
    <w:rsid w:val="00794721"/>
    <w:rsid w:val="0079732A"/>
    <w:rsid w:val="00797CAC"/>
    <w:rsid w:val="007A3502"/>
    <w:rsid w:val="007A5480"/>
    <w:rsid w:val="007A7FB5"/>
    <w:rsid w:val="007B3396"/>
    <w:rsid w:val="007B35BE"/>
    <w:rsid w:val="007B4F73"/>
    <w:rsid w:val="007B7A9E"/>
    <w:rsid w:val="007C0211"/>
    <w:rsid w:val="007C3188"/>
    <w:rsid w:val="007D202C"/>
    <w:rsid w:val="007D27A4"/>
    <w:rsid w:val="007E7460"/>
    <w:rsid w:val="007E7EE2"/>
    <w:rsid w:val="007F088C"/>
    <w:rsid w:val="007F4A53"/>
    <w:rsid w:val="007F525F"/>
    <w:rsid w:val="007F5A0B"/>
    <w:rsid w:val="007F5FD1"/>
    <w:rsid w:val="007F66C5"/>
    <w:rsid w:val="00800AF2"/>
    <w:rsid w:val="00803907"/>
    <w:rsid w:val="00804B8C"/>
    <w:rsid w:val="00812BD5"/>
    <w:rsid w:val="008149E1"/>
    <w:rsid w:val="008165ED"/>
    <w:rsid w:val="00817269"/>
    <w:rsid w:val="00817943"/>
    <w:rsid w:val="00817A75"/>
    <w:rsid w:val="00817BC5"/>
    <w:rsid w:val="00822804"/>
    <w:rsid w:val="00830EFC"/>
    <w:rsid w:val="0083169C"/>
    <w:rsid w:val="00832C15"/>
    <w:rsid w:val="00834EDD"/>
    <w:rsid w:val="008357CE"/>
    <w:rsid w:val="00840CBE"/>
    <w:rsid w:val="0084472B"/>
    <w:rsid w:val="0085073A"/>
    <w:rsid w:val="008562EC"/>
    <w:rsid w:val="00857D0F"/>
    <w:rsid w:val="00857DB3"/>
    <w:rsid w:val="00857F72"/>
    <w:rsid w:val="00860550"/>
    <w:rsid w:val="00861497"/>
    <w:rsid w:val="00862EF0"/>
    <w:rsid w:val="0086531A"/>
    <w:rsid w:val="00867638"/>
    <w:rsid w:val="008829CA"/>
    <w:rsid w:val="00885C98"/>
    <w:rsid w:val="008908E0"/>
    <w:rsid w:val="008954B7"/>
    <w:rsid w:val="00896172"/>
    <w:rsid w:val="008A2B55"/>
    <w:rsid w:val="008A2B8B"/>
    <w:rsid w:val="008A40E9"/>
    <w:rsid w:val="008A7C0D"/>
    <w:rsid w:val="008C3F45"/>
    <w:rsid w:val="008D066B"/>
    <w:rsid w:val="008D0E22"/>
    <w:rsid w:val="008D1273"/>
    <w:rsid w:val="008D2D38"/>
    <w:rsid w:val="008E39C8"/>
    <w:rsid w:val="008E4137"/>
    <w:rsid w:val="008E634D"/>
    <w:rsid w:val="008E6477"/>
    <w:rsid w:val="008F2C1D"/>
    <w:rsid w:val="008F6100"/>
    <w:rsid w:val="008F63B2"/>
    <w:rsid w:val="008F7D9A"/>
    <w:rsid w:val="009008F7"/>
    <w:rsid w:val="00901907"/>
    <w:rsid w:val="009039E8"/>
    <w:rsid w:val="00904765"/>
    <w:rsid w:val="00905EC2"/>
    <w:rsid w:val="0090654F"/>
    <w:rsid w:val="00910E96"/>
    <w:rsid w:val="009145E9"/>
    <w:rsid w:val="00914EB1"/>
    <w:rsid w:val="0092032B"/>
    <w:rsid w:val="00920B71"/>
    <w:rsid w:val="00927161"/>
    <w:rsid w:val="009271C7"/>
    <w:rsid w:val="009305CD"/>
    <w:rsid w:val="009343E2"/>
    <w:rsid w:val="00934A62"/>
    <w:rsid w:val="00934C94"/>
    <w:rsid w:val="009366D5"/>
    <w:rsid w:val="00936942"/>
    <w:rsid w:val="00936D34"/>
    <w:rsid w:val="00941AB9"/>
    <w:rsid w:val="009459C8"/>
    <w:rsid w:val="00947A17"/>
    <w:rsid w:val="00950592"/>
    <w:rsid w:val="00952699"/>
    <w:rsid w:val="00974FF9"/>
    <w:rsid w:val="0097509A"/>
    <w:rsid w:val="00975388"/>
    <w:rsid w:val="0097632D"/>
    <w:rsid w:val="00982AC7"/>
    <w:rsid w:val="00987230"/>
    <w:rsid w:val="009A310D"/>
    <w:rsid w:val="009A4C24"/>
    <w:rsid w:val="009A54DD"/>
    <w:rsid w:val="009A5648"/>
    <w:rsid w:val="009B3BEE"/>
    <w:rsid w:val="009B3D0A"/>
    <w:rsid w:val="009C033F"/>
    <w:rsid w:val="009C07F6"/>
    <w:rsid w:val="009C0BFC"/>
    <w:rsid w:val="009C1212"/>
    <w:rsid w:val="009C2EBB"/>
    <w:rsid w:val="009D013B"/>
    <w:rsid w:val="009D0F10"/>
    <w:rsid w:val="009D14CB"/>
    <w:rsid w:val="009D1BB2"/>
    <w:rsid w:val="009D37BC"/>
    <w:rsid w:val="009D3C8D"/>
    <w:rsid w:val="009D62F7"/>
    <w:rsid w:val="009E0085"/>
    <w:rsid w:val="009E132D"/>
    <w:rsid w:val="009E1695"/>
    <w:rsid w:val="009E1BB1"/>
    <w:rsid w:val="009E27AF"/>
    <w:rsid w:val="009E75C7"/>
    <w:rsid w:val="009F6344"/>
    <w:rsid w:val="00A046DD"/>
    <w:rsid w:val="00A04D9F"/>
    <w:rsid w:val="00A0556F"/>
    <w:rsid w:val="00A055C9"/>
    <w:rsid w:val="00A05769"/>
    <w:rsid w:val="00A07EE6"/>
    <w:rsid w:val="00A101CF"/>
    <w:rsid w:val="00A110D3"/>
    <w:rsid w:val="00A13C50"/>
    <w:rsid w:val="00A16F57"/>
    <w:rsid w:val="00A20590"/>
    <w:rsid w:val="00A20604"/>
    <w:rsid w:val="00A23867"/>
    <w:rsid w:val="00A2604B"/>
    <w:rsid w:val="00A303C5"/>
    <w:rsid w:val="00A3248F"/>
    <w:rsid w:val="00A342AA"/>
    <w:rsid w:val="00A366C7"/>
    <w:rsid w:val="00A37AA0"/>
    <w:rsid w:val="00A51C48"/>
    <w:rsid w:val="00A5298C"/>
    <w:rsid w:val="00A5399E"/>
    <w:rsid w:val="00A55F51"/>
    <w:rsid w:val="00A5699D"/>
    <w:rsid w:val="00A60056"/>
    <w:rsid w:val="00A620C7"/>
    <w:rsid w:val="00A64394"/>
    <w:rsid w:val="00A64B14"/>
    <w:rsid w:val="00A661BA"/>
    <w:rsid w:val="00A715F5"/>
    <w:rsid w:val="00A721BB"/>
    <w:rsid w:val="00A724B5"/>
    <w:rsid w:val="00A73E68"/>
    <w:rsid w:val="00A76873"/>
    <w:rsid w:val="00A84B6E"/>
    <w:rsid w:val="00A91B13"/>
    <w:rsid w:val="00A95E1D"/>
    <w:rsid w:val="00A96062"/>
    <w:rsid w:val="00A96865"/>
    <w:rsid w:val="00AA18F9"/>
    <w:rsid w:val="00AA3787"/>
    <w:rsid w:val="00AA7CAC"/>
    <w:rsid w:val="00AB1F9F"/>
    <w:rsid w:val="00AB2FEA"/>
    <w:rsid w:val="00AB303F"/>
    <w:rsid w:val="00AB331E"/>
    <w:rsid w:val="00AB3CBA"/>
    <w:rsid w:val="00AB4F8E"/>
    <w:rsid w:val="00AB6E71"/>
    <w:rsid w:val="00AB7F41"/>
    <w:rsid w:val="00AB7FCD"/>
    <w:rsid w:val="00AC1FBF"/>
    <w:rsid w:val="00AC4F0D"/>
    <w:rsid w:val="00AC635D"/>
    <w:rsid w:val="00AD4120"/>
    <w:rsid w:val="00AD667A"/>
    <w:rsid w:val="00AE308A"/>
    <w:rsid w:val="00AE484C"/>
    <w:rsid w:val="00AE7C72"/>
    <w:rsid w:val="00AF431D"/>
    <w:rsid w:val="00AF7015"/>
    <w:rsid w:val="00B03A4B"/>
    <w:rsid w:val="00B03B91"/>
    <w:rsid w:val="00B04A71"/>
    <w:rsid w:val="00B04E2D"/>
    <w:rsid w:val="00B075F5"/>
    <w:rsid w:val="00B117F6"/>
    <w:rsid w:val="00B123D8"/>
    <w:rsid w:val="00B12643"/>
    <w:rsid w:val="00B15737"/>
    <w:rsid w:val="00B16C99"/>
    <w:rsid w:val="00B1788C"/>
    <w:rsid w:val="00B222E7"/>
    <w:rsid w:val="00B23158"/>
    <w:rsid w:val="00B23216"/>
    <w:rsid w:val="00B24BD7"/>
    <w:rsid w:val="00B24FA7"/>
    <w:rsid w:val="00B251FB"/>
    <w:rsid w:val="00B271F9"/>
    <w:rsid w:val="00B30D95"/>
    <w:rsid w:val="00B321A4"/>
    <w:rsid w:val="00B342AD"/>
    <w:rsid w:val="00B355D5"/>
    <w:rsid w:val="00B35C5A"/>
    <w:rsid w:val="00B365E6"/>
    <w:rsid w:val="00B40204"/>
    <w:rsid w:val="00B51DAA"/>
    <w:rsid w:val="00B5384F"/>
    <w:rsid w:val="00B57122"/>
    <w:rsid w:val="00B62650"/>
    <w:rsid w:val="00B6355B"/>
    <w:rsid w:val="00B67804"/>
    <w:rsid w:val="00B757AE"/>
    <w:rsid w:val="00B75F98"/>
    <w:rsid w:val="00B8132E"/>
    <w:rsid w:val="00B81CD8"/>
    <w:rsid w:val="00B87223"/>
    <w:rsid w:val="00B937D3"/>
    <w:rsid w:val="00B943B2"/>
    <w:rsid w:val="00B94B85"/>
    <w:rsid w:val="00B951F3"/>
    <w:rsid w:val="00B966F5"/>
    <w:rsid w:val="00BA2747"/>
    <w:rsid w:val="00BA4F2C"/>
    <w:rsid w:val="00BB0A48"/>
    <w:rsid w:val="00BB0E20"/>
    <w:rsid w:val="00BC0688"/>
    <w:rsid w:val="00BC0804"/>
    <w:rsid w:val="00BC1D2F"/>
    <w:rsid w:val="00BC5F1F"/>
    <w:rsid w:val="00BC6629"/>
    <w:rsid w:val="00BD033A"/>
    <w:rsid w:val="00BD5669"/>
    <w:rsid w:val="00BD595D"/>
    <w:rsid w:val="00BD5F5E"/>
    <w:rsid w:val="00BE153D"/>
    <w:rsid w:val="00BE2206"/>
    <w:rsid w:val="00BE2F12"/>
    <w:rsid w:val="00BE33DA"/>
    <w:rsid w:val="00BE513E"/>
    <w:rsid w:val="00BE52D6"/>
    <w:rsid w:val="00BE554B"/>
    <w:rsid w:val="00BE7E45"/>
    <w:rsid w:val="00BF0C99"/>
    <w:rsid w:val="00BF2514"/>
    <w:rsid w:val="00BF53FA"/>
    <w:rsid w:val="00BF7E43"/>
    <w:rsid w:val="00C0259C"/>
    <w:rsid w:val="00C0311A"/>
    <w:rsid w:val="00C10004"/>
    <w:rsid w:val="00C11E3A"/>
    <w:rsid w:val="00C13020"/>
    <w:rsid w:val="00C13526"/>
    <w:rsid w:val="00C14BAB"/>
    <w:rsid w:val="00C154D7"/>
    <w:rsid w:val="00C21A4D"/>
    <w:rsid w:val="00C2355D"/>
    <w:rsid w:val="00C244F7"/>
    <w:rsid w:val="00C25741"/>
    <w:rsid w:val="00C34173"/>
    <w:rsid w:val="00C35295"/>
    <w:rsid w:val="00C35AA9"/>
    <w:rsid w:val="00C36D60"/>
    <w:rsid w:val="00C401DA"/>
    <w:rsid w:val="00C41783"/>
    <w:rsid w:val="00C4431B"/>
    <w:rsid w:val="00C44B17"/>
    <w:rsid w:val="00C44DC0"/>
    <w:rsid w:val="00C519FB"/>
    <w:rsid w:val="00C526E2"/>
    <w:rsid w:val="00C54E01"/>
    <w:rsid w:val="00C55223"/>
    <w:rsid w:val="00C55532"/>
    <w:rsid w:val="00C608CC"/>
    <w:rsid w:val="00C614D4"/>
    <w:rsid w:val="00C62BC8"/>
    <w:rsid w:val="00C62BF4"/>
    <w:rsid w:val="00C62D21"/>
    <w:rsid w:val="00C6534C"/>
    <w:rsid w:val="00C653AB"/>
    <w:rsid w:val="00C6551B"/>
    <w:rsid w:val="00C731E1"/>
    <w:rsid w:val="00C73DA8"/>
    <w:rsid w:val="00C75EFE"/>
    <w:rsid w:val="00C76DF9"/>
    <w:rsid w:val="00C7727B"/>
    <w:rsid w:val="00C85588"/>
    <w:rsid w:val="00C877E1"/>
    <w:rsid w:val="00C92EAE"/>
    <w:rsid w:val="00C950B1"/>
    <w:rsid w:val="00C95A94"/>
    <w:rsid w:val="00C95C59"/>
    <w:rsid w:val="00CA1718"/>
    <w:rsid w:val="00CA464B"/>
    <w:rsid w:val="00CB3A57"/>
    <w:rsid w:val="00CB4DF2"/>
    <w:rsid w:val="00CB5119"/>
    <w:rsid w:val="00CB7C40"/>
    <w:rsid w:val="00CC1E97"/>
    <w:rsid w:val="00CC22F7"/>
    <w:rsid w:val="00CC2D12"/>
    <w:rsid w:val="00CC3642"/>
    <w:rsid w:val="00CC5F7E"/>
    <w:rsid w:val="00CC777F"/>
    <w:rsid w:val="00CD2612"/>
    <w:rsid w:val="00CD61B7"/>
    <w:rsid w:val="00CE01B6"/>
    <w:rsid w:val="00CE589B"/>
    <w:rsid w:val="00CE6503"/>
    <w:rsid w:val="00CE7DE6"/>
    <w:rsid w:val="00CF1629"/>
    <w:rsid w:val="00CF26AE"/>
    <w:rsid w:val="00CF41B3"/>
    <w:rsid w:val="00CF45ED"/>
    <w:rsid w:val="00CF6E10"/>
    <w:rsid w:val="00CF7172"/>
    <w:rsid w:val="00CF7487"/>
    <w:rsid w:val="00D048C6"/>
    <w:rsid w:val="00D05F52"/>
    <w:rsid w:val="00D111B1"/>
    <w:rsid w:val="00D1250A"/>
    <w:rsid w:val="00D16105"/>
    <w:rsid w:val="00D23677"/>
    <w:rsid w:val="00D2429A"/>
    <w:rsid w:val="00D3090C"/>
    <w:rsid w:val="00D309E2"/>
    <w:rsid w:val="00D30FAE"/>
    <w:rsid w:val="00D31D44"/>
    <w:rsid w:val="00D3225A"/>
    <w:rsid w:val="00D3392E"/>
    <w:rsid w:val="00D3416D"/>
    <w:rsid w:val="00D34AAC"/>
    <w:rsid w:val="00D353F1"/>
    <w:rsid w:val="00D44E49"/>
    <w:rsid w:val="00D51479"/>
    <w:rsid w:val="00D5389D"/>
    <w:rsid w:val="00D53B6F"/>
    <w:rsid w:val="00D556BC"/>
    <w:rsid w:val="00D568D0"/>
    <w:rsid w:val="00D6189F"/>
    <w:rsid w:val="00D63A49"/>
    <w:rsid w:val="00D647B7"/>
    <w:rsid w:val="00D710F0"/>
    <w:rsid w:val="00D726B8"/>
    <w:rsid w:val="00D752E1"/>
    <w:rsid w:val="00D8115F"/>
    <w:rsid w:val="00D81E1D"/>
    <w:rsid w:val="00D83AA8"/>
    <w:rsid w:val="00D84F30"/>
    <w:rsid w:val="00D87577"/>
    <w:rsid w:val="00D91C4E"/>
    <w:rsid w:val="00D93193"/>
    <w:rsid w:val="00D94A8E"/>
    <w:rsid w:val="00D94C3E"/>
    <w:rsid w:val="00D95164"/>
    <w:rsid w:val="00D97066"/>
    <w:rsid w:val="00DB1068"/>
    <w:rsid w:val="00DB7E58"/>
    <w:rsid w:val="00DC10AA"/>
    <w:rsid w:val="00DC31B8"/>
    <w:rsid w:val="00DC5C96"/>
    <w:rsid w:val="00DD0079"/>
    <w:rsid w:val="00DD36B3"/>
    <w:rsid w:val="00DD3DBA"/>
    <w:rsid w:val="00DD57E1"/>
    <w:rsid w:val="00DD6C3F"/>
    <w:rsid w:val="00DE2A7F"/>
    <w:rsid w:val="00DE68E6"/>
    <w:rsid w:val="00DE78DC"/>
    <w:rsid w:val="00DF04CB"/>
    <w:rsid w:val="00DF2D25"/>
    <w:rsid w:val="00DF4941"/>
    <w:rsid w:val="00DF4F7A"/>
    <w:rsid w:val="00DF6389"/>
    <w:rsid w:val="00DF74A2"/>
    <w:rsid w:val="00E019D6"/>
    <w:rsid w:val="00E01A2A"/>
    <w:rsid w:val="00E06E34"/>
    <w:rsid w:val="00E16AC7"/>
    <w:rsid w:val="00E27220"/>
    <w:rsid w:val="00E30191"/>
    <w:rsid w:val="00E305D4"/>
    <w:rsid w:val="00E32F38"/>
    <w:rsid w:val="00E37BB3"/>
    <w:rsid w:val="00E416FD"/>
    <w:rsid w:val="00E47CE9"/>
    <w:rsid w:val="00E5033F"/>
    <w:rsid w:val="00E51179"/>
    <w:rsid w:val="00E54904"/>
    <w:rsid w:val="00E54D81"/>
    <w:rsid w:val="00E55C4F"/>
    <w:rsid w:val="00E57A3D"/>
    <w:rsid w:val="00E61798"/>
    <w:rsid w:val="00E618FD"/>
    <w:rsid w:val="00E6300C"/>
    <w:rsid w:val="00E6303A"/>
    <w:rsid w:val="00E65444"/>
    <w:rsid w:val="00E66729"/>
    <w:rsid w:val="00E73D95"/>
    <w:rsid w:val="00E75474"/>
    <w:rsid w:val="00E770B7"/>
    <w:rsid w:val="00E77684"/>
    <w:rsid w:val="00E85160"/>
    <w:rsid w:val="00E86B84"/>
    <w:rsid w:val="00E86E23"/>
    <w:rsid w:val="00E86FE4"/>
    <w:rsid w:val="00E909AB"/>
    <w:rsid w:val="00E92B99"/>
    <w:rsid w:val="00E955DC"/>
    <w:rsid w:val="00E95601"/>
    <w:rsid w:val="00E95D2A"/>
    <w:rsid w:val="00E95F08"/>
    <w:rsid w:val="00E9661F"/>
    <w:rsid w:val="00E97765"/>
    <w:rsid w:val="00EA00A7"/>
    <w:rsid w:val="00EA3BC7"/>
    <w:rsid w:val="00EB13DA"/>
    <w:rsid w:val="00EB33F0"/>
    <w:rsid w:val="00EB3CAD"/>
    <w:rsid w:val="00EB4079"/>
    <w:rsid w:val="00EB4BF5"/>
    <w:rsid w:val="00EB566A"/>
    <w:rsid w:val="00EB6CF2"/>
    <w:rsid w:val="00EC2848"/>
    <w:rsid w:val="00EC35B8"/>
    <w:rsid w:val="00ED093B"/>
    <w:rsid w:val="00EE3A9F"/>
    <w:rsid w:val="00EE73E5"/>
    <w:rsid w:val="00EF4210"/>
    <w:rsid w:val="00EF4D92"/>
    <w:rsid w:val="00EF4E1C"/>
    <w:rsid w:val="00EF5100"/>
    <w:rsid w:val="00EF5465"/>
    <w:rsid w:val="00EF5978"/>
    <w:rsid w:val="00EF6D5E"/>
    <w:rsid w:val="00F00E64"/>
    <w:rsid w:val="00F037D2"/>
    <w:rsid w:val="00F03AE8"/>
    <w:rsid w:val="00F073D0"/>
    <w:rsid w:val="00F12D50"/>
    <w:rsid w:val="00F16DB2"/>
    <w:rsid w:val="00F23228"/>
    <w:rsid w:val="00F25253"/>
    <w:rsid w:val="00F31E19"/>
    <w:rsid w:val="00F34BF5"/>
    <w:rsid w:val="00F356BE"/>
    <w:rsid w:val="00F364A5"/>
    <w:rsid w:val="00F42279"/>
    <w:rsid w:val="00F42576"/>
    <w:rsid w:val="00F42C5E"/>
    <w:rsid w:val="00F448EF"/>
    <w:rsid w:val="00F45021"/>
    <w:rsid w:val="00F47198"/>
    <w:rsid w:val="00F51AD6"/>
    <w:rsid w:val="00F53410"/>
    <w:rsid w:val="00F5631B"/>
    <w:rsid w:val="00F57B04"/>
    <w:rsid w:val="00F64089"/>
    <w:rsid w:val="00F72C82"/>
    <w:rsid w:val="00F75A27"/>
    <w:rsid w:val="00F76DCC"/>
    <w:rsid w:val="00F779F8"/>
    <w:rsid w:val="00F81D65"/>
    <w:rsid w:val="00F8316A"/>
    <w:rsid w:val="00F83528"/>
    <w:rsid w:val="00F87A06"/>
    <w:rsid w:val="00F9740B"/>
    <w:rsid w:val="00FA36FE"/>
    <w:rsid w:val="00FA5531"/>
    <w:rsid w:val="00FA6DDA"/>
    <w:rsid w:val="00FB2A79"/>
    <w:rsid w:val="00FB457E"/>
    <w:rsid w:val="00FB60E1"/>
    <w:rsid w:val="00FB64E8"/>
    <w:rsid w:val="00FB6ECD"/>
    <w:rsid w:val="00FC0E4B"/>
    <w:rsid w:val="00FC3482"/>
    <w:rsid w:val="00FC3C93"/>
    <w:rsid w:val="00FC4128"/>
    <w:rsid w:val="00FC4A1D"/>
    <w:rsid w:val="00FD0491"/>
    <w:rsid w:val="00FD3C3F"/>
    <w:rsid w:val="00FD4BC0"/>
    <w:rsid w:val="00FD7CAB"/>
    <w:rsid w:val="00FE11CF"/>
    <w:rsid w:val="00FE1622"/>
    <w:rsid w:val="00FE7564"/>
    <w:rsid w:val="00FE7F35"/>
    <w:rsid w:val="00FF2615"/>
    <w:rsid w:val="00FF4AAE"/>
    <w:rsid w:val="00FF5360"/>
    <w:rsid w:val="00FF6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2ED23"/>
  <w15:docId w15:val="{3FBD4093-3A8B-4771-B591-74FA0F6A3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semiHidden="1" w:uiPriority="0" w:unhideWhenUsed="1" w:qFormat="1"/>
    <w:lsdException w:name="heading 3" w:semiHidden="1" w:uiPriority="0" w:unhideWhenUsed="1"/>
    <w:lsdException w:name="heading 4" w:semiHidden="1" w:uiPriority="0" w:unhideWhenUsed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4860B6"/>
    <w:pPr>
      <w:spacing w:before="60" w:after="60" w:line="240" w:lineRule="auto"/>
    </w:pPr>
    <w:rPr>
      <w:rFonts w:ascii="Arial" w:eastAsia="Times New Roman" w:hAnsi="Arial" w:cs="Arial"/>
      <w:bCs/>
      <w:sz w:val="20"/>
      <w:szCs w:val="24"/>
      <w:lang w:val="en-US"/>
    </w:rPr>
  </w:style>
  <w:style w:type="paragraph" w:styleId="Heading1">
    <w:name w:val="heading 1"/>
    <w:aliases w:val="Heading 1 [PACKT]"/>
    <w:next w:val="NormalPACKT"/>
    <w:link w:val="Heading1Char"/>
    <w:qFormat/>
    <w:rsid w:val="004860B6"/>
    <w:pPr>
      <w:keepNext/>
      <w:spacing w:before="400" w:after="60" w:line="240" w:lineRule="auto"/>
      <w:outlineLvl w:val="0"/>
    </w:pPr>
    <w:rPr>
      <w:rFonts w:ascii="Arial" w:eastAsia="Times New Roman" w:hAnsi="Arial" w:cs="Arial"/>
      <w:b/>
      <w:iCs/>
      <w:color w:val="000000"/>
      <w:kern w:val="32"/>
      <w:sz w:val="32"/>
      <w:szCs w:val="32"/>
    </w:rPr>
  </w:style>
  <w:style w:type="paragraph" w:styleId="Heading2">
    <w:name w:val="heading 2"/>
    <w:aliases w:val="Heading 2 [PACKT]"/>
    <w:next w:val="NormalPACKT"/>
    <w:link w:val="Heading2Char"/>
    <w:qFormat/>
    <w:rsid w:val="004860B6"/>
    <w:pPr>
      <w:keepNext/>
      <w:spacing w:before="320" w:after="60" w:line="240" w:lineRule="auto"/>
      <w:outlineLvl w:val="1"/>
    </w:pPr>
    <w:rPr>
      <w:rFonts w:ascii="Arial" w:eastAsia="Times New Roman" w:hAnsi="Arial" w:cs="Arial"/>
      <w:b/>
      <w:bCs/>
      <w:iCs/>
      <w:color w:val="000000"/>
      <w:sz w:val="28"/>
      <w:szCs w:val="28"/>
    </w:rPr>
  </w:style>
  <w:style w:type="paragraph" w:styleId="Heading3">
    <w:name w:val="heading 3"/>
    <w:aliases w:val="Heading 3 [PACKT]"/>
    <w:next w:val="NormalPACKT"/>
    <w:link w:val="Heading3Char"/>
    <w:rsid w:val="004860B6"/>
    <w:pPr>
      <w:keepNext/>
      <w:spacing w:before="240" w:after="60" w:line="240" w:lineRule="auto"/>
      <w:outlineLvl w:val="2"/>
    </w:pPr>
    <w:rPr>
      <w:rFonts w:ascii="Arial" w:eastAsia="Times New Roman" w:hAnsi="Arial" w:cs="Arial"/>
      <w:b/>
      <w:iCs/>
      <w:color w:val="000000"/>
      <w:sz w:val="26"/>
      <w:szCs w:val="26"/>
    </w:rPr>
  </w:style>
  <w:style w:type="paragraph" w:styleId="Heading4">
    <w:name w:val="heading 4"/>
    <w:aliases w:val="Heading 4 [PACKT]"/>
    <w:next w:val="NormalPACKT"/>
    <w:link w:val="Heading4Char"/>
    <w:rsid w:val="004860B6"/>
    <w:pPr>
      <w:spacing w:before="160" w:after="60" w:line="240" w:lineRule="auto"/>
      <w:outlineLvl w:val="3"/>
    </w:pPr>
    <w:rPr>
      <w:rFonts w:ascii="Arial" w:eastAsia="Times New Roman" w:hAnsi="Arial" w:cs="Arial"/>
      <w:b/>
      <w:iCs/>
      <w:color w:val="000000"/>
      <w:sz w:val="24"/>
      <w:szCs w:val="28"/>
    </w:rPr>
  </w:style>
  <w:style w:type="paragraph" w:styleId="Heading5">
    <w:name w:val="heading 5"/>
    <w:aliases w:val="Heading 5 [PACKT]"/>
    <w:next w:val="NormalPACKT"/>
    <w:link w:val="Heading5Char"/>
    <w:rsid w:val="004860B6"/>
    <w:pPr>
      <w:spacing w:before="80" w:after="60" w:line="240" w:lineRule="auto"/>
      <w:outlineLvl w:val="4"/>
    </w:pPr>
    <w:rPr>
      <w:rFonts w:ascii="Arial" w:eastAsia="Times New Roman" w:hAnsi="Arial" w:cs="Arial"/>
      <w:b/>
      <w:color w:val="000000"/>
      <w:szCs w:val="26"/>
    </w:rPr>
  </w:style>
  <w:style w:type="paragraph" w:styleId="Heading6">
    <w:name w:val="heading 6"/>
    <w:aliases w:val="Heading 6 [PACKT]"/>
    <w:basedOn w:val="Heading2"/>
    <w:next w:val="NormalPACKT"/>
    <w:link w:val="Heading6Char"/>
    <w:rsid w:val="004860B6"/>
    <w:pPr>
      <w:spacing w:before="120"/>
      <w:outlineLvl w:val="5"/>
    </w:pPr>
    <w:rPr>
      <w:rFonts w:cs="Times New Roman"/>
      <w:b w:val="0"/>
      <w:bCs w:val="0"/>
      <w:sz w:val="20"/>
      <w:szCs w:val="22"/>
      <w:lang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pterTitlePACKT">
    <w:name w:val="Chapter Title [PACKT]"/>
    <w:next w:val="NormalPACKT"/>
    <w:uiPriority w:val="99"/>
    <w:rsid w:val="004860B6"/>
    <w:pPr>
      <w:spacing w:after="840" w:line="240" w:lineRule="auto"/>
      <w:jc w:val="right"/>
    </w:pPr>
    <w:rPr>
      <w:rFonts w:ascii="Arial" w:eastAsia="Times New Roman" w:hAnsi="Arial" w:cs="Arial"/>
      <w:bCs/>
      <w:color w:val="000000"/>
      <w:kern w:val="32"/>
      <w:sz w:val="56"/>
      <w:szCs w:val="32"/>
    </w:rPr>
  </w:style>
  <w:style w:type="paragraph" w:customStyle="1" w:styleId="ChapterNumberPACKT">
    <w:name w:val="Chapter Number [PACKT]"/>
    <w:next w:val="ChapterTitlePACKT"/>
    <w:rsid w:val="004860B6"/>
    <w:pPr>
      <w:spacing w:after="0" w:line="240" w:lineRule="auto"/>
      <w:jc w:val="right"/>
    </w:pPr>
    <w:rPr>
      <w:rFonts w:ascii="Arial" w:eastAsia="Times New Roman" w:hAnsi="Arial" w:cs="Arial"/>
      <w:bCs/>
      <w:color w:val="000000"/>
      <w:kern w:val="32"/>
      <w:sz w:val="120"/>
      <w:szCs w:val="32"/>
    </w:rPr>
  </w:style>
  <w:style w:type="paragraph" w:customStyle="1" w:styleId="NormalPACKT">
    <w:name w:val="Normal [PACKT]"/>
    <w:link w:val="NormalPACKTChar"/>
    <w:uiPriority w:val="99"/>
    <w:qFormat/>
    <w:rsid w:val="004860B6"/>
    <w:pPr>
      <w:spacing w:after="120" w:line="240" w:lineRule="auto"/>
    </w:pPr>
    <w:rPr>
      <w:rFonts w:ascii="Times New Roman" w:eastAsia="Times New Roman" w:hAnsi="Times New Roman" w:cs="Times New Roman"/>
      <w:szCs w:val="24"/>
      <w:lang w:val="en-US"/>
    </w:rPr>
  </w:style>
  <w:style w:type="paragraph" w:customStyle="1" w:styleId="BulletPACKT">
    <w:name w:val="Bullet [PACKT]"/>
    <w:basedOn w:val="NormalPACKT"/>
    <w:link w:val="BulletPACKTChar"/>
    <w:uiPriority w:val="99"/>
    <w:rsid w:val="004860B6"/>
    <w:pPr>
      <w:numPr>
        <w:numId w:val="1"/>
      </w:numPr>
      <w:tabs>
        <w:tab w:val="left" w:pos="360"/>
      </w:tabs>
      <w:suppressAutoHyphens/>
      <w:spacing w:after="60"/>
      <w:ind w:right="360"/>
    </w:pPr>
  </w:style>
  <w:style w:type="paragraph" w:styleId="BalloonText">
    <w:name w:val="Balloon Text"/>
    <w:basedOn w:val="Normal"/>
    <w:link w:val="BalloonTextChar"/>
    <w:rsid w:val="004860B6"/>
    <w:pPr>
      <w:spacing w:before="0" w:after="0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4860B6"/>
    <w:rPr>
      <w:rFonts w:ascii="Tahoma" w:eastAsia="Times New Roman" w:hAnsi="Tahoma" w:cs="Times New Roman"/>
      <w:bCs/>
      <w:sz w:val="16"/>
      <w:szCs w:val="16"/>
      <w:lang w:val="x-none" w:eastAsia="x-none"/>
    </w:rPr>
  </w:style>
  <w:style w:type="character" w:customStyle="1" w:styleId="Heading1Char">
    <w:name w:val="Heading 1 Char"/>
    <w:aliases w:val="Heading 1 [PACKT] Char"/>
    <w:link w:val="Heading1"/>
    <w:rsid w:val="004860B6"/>
    <w:rPr>
      <w:rFonts w:ascii="Arial" w:eastAsia="Times New Roman" w:hAnsi="Arial" w:cs="Arial"/>
      <w:b/>
      <w:iCs/>
      <w:color w:val="000000"/>
      <w:kern w:val="32"/>
      <w:sz w:val="32"/>
      <w:szCs w:val="32"/>
    </w:rPr>
  </w:style>
  <w:style w:type="character" w:customStyle="1" w:styleId="Heading2Char">
    <w:name w:val="Heading 2 Char"/>
    <w:aliases w:val="Heading 2 [PACKT] Char"/>
    <w:link w:val="Heading2"/>
    <w:rsid w:val="004860B6"/>
    <w:rPr>
      <w:rFonts w:ascii="Arial" w:eastAsia="Times New Roman" w:hAnsi="Arial" w:cs="Arial"/>
      <w:b/>
      <w:bCs/>
      <w:iCs/>
      <w:color w:val="000000"/>
      <w:sz w:val="28"/>
      <w:szCs w:val="28"/>
    </w:rPr>
  </w:style>
  <w:style w:type="character" w:customStyle="1" w:styleId="CodeInTextPACKT">
    <w:name w:val="Code In Text [PACKT]"/>
    <w:uiPriority w:val="99"/>
    <w:qFormat/>
    <w:rsid w:val="004F40E0"/>
    <w:rPr>
      <w:rFonts w:ascii="Lucida Console" w:hAnsi="Lucida Console"/>
      <w:sz w:val="17"/>
      <w:szCs w:val="17"/>
    </w:rPr>
  </w:style>
  <w:style w:type="paragraph" w:customStyle="1" w:styleId="CodePACKT">
    <w:name w:val="Code [PACKT]"/>
    <w:basedOn w:val="NormalPACKT"/>
    <w:autoRedefine/>
    <w:uiPriority w:val="99"/>
    <w:qFormat/>
    <w:rsid w:val="00FC3482"/>
    <w:pPr>
      <w:spacing w:after="50"/>
      <w:ind w:left="360"/>
    </w:pPr>
    <w:rPr>
      <w:rFonts w:ascii="Lucida Console" w:hAnsi="Lucida Console"/>
      <w:sz w:val="19"/>
      <w:szCs w:val="18"/>
      <w:lang w:val="en-GB" w:eastAsia="ar-SA"/>
    </w:rPr>
  </w:style>
  <w:style w:type="paragraph" w:customStyle="1" w:styleId="NumberedBulletPACKT">
    <w:name w:val="Numbered Bullet [PACKT]"/>
    <w:basedOn w:val="BulletPACKT"/>
    <w:uiPriority w:val="99"/>
    <w:qFormat/>
    <w:rsid w:val="004860B6"/>
    <w:pPr>
      <w:numPr>
        <w:numId w:val="4"/>
      </w:numPr>
    </w:pPr>
  </w:style>
  <w:style w:type="numbering" w:customStyle="1" w:styleId="NumberedBullet">
    <w:name w:val="Numbered Bullet"/>
    <w:uiPriority w:val="99"/>
    <w:rsid w:val="004860B6"/>
    <w:pPr>
      <w:numPr>
        <w:numId w:val="2"/>
      </w:numPr>
    </w:pPr>
  </w:style>
  <w:style w:type="character" w:styleId="SubtleReference">
    <w:name w:val="Subtle Reference"/>
    <w:basedOn w:val="DefaultParagraphFont"/>
    <w:uiPriority w:val="31"/>
    <w:rsid w:val="00FB64E8"/>
    <w:rPr>
      <w:smallCaps/>
      <w:color w:val="5A5A5A" w:themeColor="text1" w:themeTint="A5"/>
    </w:rPr>
  </w:style>
  <w:style w:type="character" w:customStyle="1" w:styleId="ItalicsPACKT">
    <w:name w:val="Italics [PACKT]"/>
    <w:uiPriority w:val="99"/>
    <w:qFormat/>
    <w:rsid w:val="004860B6"/>
    <w:rPr>
      <w:i/>
      <w:color w:val="FF99CC"/>
    </w:rPr>
  </w:style>
  <w:style w:type="character" w:styleId="CommentReference">
    <w:name w:val="annotation reference"/>
    <w:basedOn w:val="DefaultParagraphFont"/>
    <w:uiPriority w:val="99"/>
    <w:semiHidden/>
    <w:unhideWhenUsed/>
    <w:rsid w:val="00C41783"/>
    <w:rPr>
      <w:sz w:val="16"/>
      <w:szCs w:val="16"/>
    </w:rPr>
  </w:style>
  <w:style w:type="paragraph" w:styleId="CommentText">
    <w:name w:val="annotation text"/>
    <w:basedOn w:val="Normal"/>
    <w:link w:val="CommentTextChar"/>
    <w:autoRedefine/>
    <w:uiPriority w:val="99"/>
    <w:unhideWhenUsed/>
    <w:rsid w:val="00E32F38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32F38"/>
    <w:rPr>
      <w:rFonts w:ascii="Arial" w:eastAsia="Times New Roman" w:hAnsi="Arial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41783"/>
    <w:rPr>
      <w:b/>
      <w:bCs w:val="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41783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paragraph" w:customStyle="1" w:styleId="LayoutInformationPACKT">
    <w:name w:val="Layout Information [PACKT]"/>
    <w:basedOn w:val="NormalPACKT"/>
    <w:next w:val="NormalPACKT"/>
    <w:qFormat/>
    <w:rsid w:val="004860B6"/>
    <w:rPr>
      <w:rFonts w:ascii="Arial" w:hAnsi="Arial"/>
      <w:b/>
      <w:color w:val="FF0000"/>
      <w:sz w:val="28"/>
      <w:szCs w:val="28"/>
    </w:rPr>
  </w:style>
  <w:style w:type="paragraph" w:customStyle="1" w:styleId="FigurePACKT">
    <w:name w:val="Figure [PACKT]"/>
    <w:qFormat/>
    <w:rsid w:val="004860B6"/>
    <w:pPr>
      <w:spacing w:before="240" w:after="240" w:line="240" w:lineRule="auto"/>
      <w:jc w:val="center"/>
    </w:pPr>
    <w:rPr>
      <w:rFonts w:ascii="Tahoma" w:eastAsia="Times New Roman" w:hAnsi="Tahoma" w:cs="Tahoma"/>
      <w:sz w:val="16"/>
      <w:szCs w:val="16"/>
    </w:rPr>
  </w:style>
  <w:style w:type="paragraph" w:styleId="ListParagraph">
    <w:name w:val="List Paragraph"/>
    <w:basedOn w:val="Normal"/>
    <w:uiPriority w:val="34"/>
    <w:rsid w:val="00784F5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048C6"/>
    <w:rPr>
      <w:color w:val="0000FF"/>
      <w:u w:val="single"/>
    </w:rPr>
  </w:style>
  <w:style w:type="paragraph" w:customStyle="1" w:styleId="CodeTextPACKT">
    <w:name w:val="Code Text [PACKT"/>
    <w:basedOn w:val="BulletPACKT"/>
    <w:link w:val="CodeTextPACKTChar"/>
    <w:autoRedefine/>
    <w:qFormat/>
    <w:rsid w:val="000B7FE5"/>
    <w:pPr>
      <w:numPr>
        <w:numId w:val="0"/>
      </w:numPr>
    </w:pPr>
    <w:rPr>
      <w:rFonts w:ascii="Lucida Console" w:hAnsi="Lucida Console"/>
      <w:color w:val="747959"/>
      <w:sz w:val="19"/>
    </w:rPr>
  </w:style>
  <w:style w:type="character" w:customStyle="1" w:styleId="NormalPACKTChar">
    <w:name w:val="Normal [PACKT] Char"/>
    <w:basedOn w:val="DefaultParagraphFont"/>
    <w:link w:val="NormalPACKT"/>
    <w:uiPriority w:val="99"/>
    <w:rsid w:val="000B7FE5"/>
    <w:rPr>
      <w:rFonts w:ascii="Times New Roman" w:eastAsia="Times New Roman" w:hAnsi="Times New Roman" w:cs="Times New Roman"/>
      <w:szCs w:val="24"/>
      <w:lang w:val="en-US"/>
    </w:rPr>
  </w:style>
  <w:style w:type="character" w:customStyle="1" w:styleId="BulletPACKTChar">
    <w:name w:val="Bullet [PACKT] Char"/>
    <w:basedOn w:val="NormalPACKTChar"/>
    <w:link w:val="BulletPACKT"/>
    <w:uiPriority w:val="99"/>
    <w:rsid w:val="000B7FE5"/>
    <w:rPr>
      <w:rFonts w:ascii="Times New Roman" w:eastAsia="Times New Roman" w:hAnsi="Times New Roman" w:cs="Times New Roman"/>
      <w:szCs w:val="24"/>
      <w:lang w:val="en-US"/>
    </w:rPr>
  </w:style>
  <w:style w:type="character" w:customStyle="1" w:styleId="CodeTextPACKTChar">
    <w:name w:val="Code Text [PACKT Char"/>
    <w:basedOn w:val="BulletPACKTChar"/>
    <w:link w:val="CodeTextPACKT"/>
    <w:rsid w:val="000B7FE5"/>
    <w:rPr>
      <w:rFonts w:ascii="Lucida Console" w:eastAsia="Times New Roman" w:hAnsi="Lucida Console" w:cs="Times New Roman"/>
      <w:color w:val="747959"/>
      <w:sz w:val="19"/>
      <w:szCs w:val="24"/>
      <w:lang w:val="en-US"/>
    </w:rPr>
  </w:style>
  <w:style w:type="paragraph" w:customStyle="1" w:styleId="ChapterReferencePACKT">
    <w:name w:val="Chapter Reference [PACKT]"/>
    <w:basedOn w:val="NormalPACKT"/>
    <w:link w:val="ChapterReferencePACKTChar"/>
    <w:autoRedefine/>
    <w:qFormat/>
    <w:rsid w:val="000A06DC"/>
    <w:rPr>
      <w:i/>
      <w:color w:val="808000"/>
    </w:rPr>
  </w:style>
  <w:style w:type="paragraph" w:customStyle="1" w:styleId="URLPACKT">
    <w:name w:val="URL [PACKT]"/>
    <w:basedOn w:val="BulletPACKT"/>
    <w:link w:val="URLPACKTChar"/>
    <w:autoRedefine/>
    <w:qFormat/>
    <w:rsid w:val="005D0F48"/>
    <w:pPr>
      <w:numPr>
        <w:numId w:val="0"/>
      </w:numPr>
    </w:pPr>
    <w:rPr>
      <w:rFonts w:ascii="Lucida Console" w:hAnsi="Lucida Console"/>
      <w:color w:val="0000FF"/>
      <w:sz w:val="19"/>
    </w:rPr>
  </w:style>
  <w:style w:type="character" w:customStyle="1" w:styleId="ChapterReferencePACKTChar">
    <w:name w:val="Chapter Reference [PACKT] Char"/>
    <w:basedOn w:val="NormalPACKTChar"/>
    <w:link w:val="ChapterReferencePACKT"/>
    <w:rsid w:val="000A06DC"/>
    <w:rPr>
      <w:rFonts w:ascii="Times New Roman" w:eastAsia="Times New Roman" w:hAnsi="Times New Roman" w:cs="Times New Roman"/>
      <w:i/>
      <w:color w:val="808000"/>
      <w:szCs w:val="24"/>
      <w:lang w:val="en-US"/>
    </w:rPr>
  </w:style>
  <w:style w:type="paragraph" w:styleId="Revision">
    <w:name w:val="Revision"/>
    <w:hidden/>
    <w:uiPriority w:val="99"/>
    <w:semiHidden/>
    <w:rsid w:val="001D1CDB"/>
    <w:pPr>
      <w:spacing w:after="0" w:line="240" w:lineRule="auto"/>
    </w:pPr>
    <w:rPr>
      <w:rFonts w:ascii="Times New Roman" w:eastAsia="Times New Roman" w:hAnsi="Times New Roman" w:cs="Times New Roman"/>
      <w:szCs w:val="24"/>
      <w:lang w:val="en-US"/>
    </w:rPr>
  </w:style>
  <w:style w:type="character" w:customStyle="1" w:styleId="URLPACKTChar">
    <w:name w:val="URL [PACKT] Char"/>
    <w:basedOn w:val="BulletPACKTChar"/>
    <w:link w:val="URLPACKT"/>
    <w:rsid w:val="005D0F48"/>
    <w:rPr>
      <w:rFonts w:ascii="Lucida Console" w:eastAsia="Times New Roman" w:hAnsi="Lucida Console" w:cs="Times New Roman"/>
      <w:color w:val="0000FF"/>
      <w:sz w:val="19"/>
      <w:szCs w:val="24"/>
      <w:lang w:val="en-US"/>
    </w:rPr>
  </w:style>
  <w:style w:type="character" w:customStyle="1" w:styleId="KeyPACKT">
    <w:name w:val="Key [PACKT]"/>
    <w:uiPriority w:val="99"/>
    <w:locked/>
    <w:rsid w:val="004860B6"/>
    <w:rPr>
      <w:i/>
      <w:color w:val="00CCFF"/>
    </w:rPr>
  </w:style>
  <w:style w:type="paragraph" w:customStyle="1" w:styleId="BulletEndPACKT">
    <w:name w:val="Bullet End [PACKT]"/>
    <w:basedOn w:val="BulletPACKT"/>
    <w:next w:val="NormalPACKT"/>
    <w:uiPriority w:val="99"/>
    <w:locked/>
    <w:rsid w:val="004860B6"/>
    <w:pPr>
      <w:spacing w:after="120"/>
    </w:pPr>
  </w:style>
  <w:style w:type="character" w:customStyle="1" w:styleId="KeyWordPACKT">
    <w:name w:val="Key Word [PACKT]"/>
    <w:uiPriority w:val="99"/>
    <w:locked/>
    <w:rsid w:val="004860B6"/>
    <w:rPr>
      <w:b/>
    </w:rPr>
  </w:style>
  <w:style w:type="character" w:customStyle="1" w:styleId="ScreenTextPACKT">
    <w:name w:val="Screen Text [PACKT]"/>
    <w:uiPriority w:val="99"/>
    <w:locked/>
    <w:rsid w:val="004860B6"/>
    <w:rPr>
      <w:rFonts w:ascii="Times New Roman" w:hAnsi="Times New Roman"/>
      <w:b/>
      <w:color w:val="008000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D95164"/>
    <w:rPr>
      <w:color w:val="605E5C"/>
      <w:shd w:val="clear" w:color="auto" w:fill="E1DFDD"/>
    </w:rPr>
  </w:style>
  <w:style w:type="character" w:customStyle="1" w:styleId="Heading3Char">
    <w:name w:val="Heading 3 Char"/>
    <w:aliases w:val="Heading 3 [PACKT] Char"/>
    <w:basedOn w:val="DefaultParagraphFont"/>
    <w:link w:val="Heading3"/>
    <w:rsid w:val="004860B6"/>
    <w:rPr>
      <w:rFonts w:ascii="Arial" w:eastAsia="Times New Roman" w:hAnsi="Arial" w:cs="Arial"/>
      <w:b/>
      <w:iCs/>
      <w:color w:val="000000"/>
      <w:sz w:val="26"/>
      <w:szCs w:val="26"/>
    </w:rPr>
  </w:style>
  <w:style w:type="character" w:customStyle="1" w:styleId="Heading4Char">
    <w:name w:val="Heading 4 Char"/>
    <w:aliases w:val="Heading 4 [PACKT] Char"/>
    <w:basedOn w:val="DefaultParagraphFont"/>
    <w:link w:val="Heading4"/>
    <w:rsid w:val="004860B6"/>
    <w:rPr>
      <w:rFonts w:ascii="Arial" w:eastAsia="Times New Roman" w:hAnsi="Arial" w:cs="Arial"/>
      <w:b/>
      <w:iCs/>
      <w:color w:val="000000"/>
      <w:sz w:val="24"/>
      <w:szCs w:val="28"/>
    </w:rPr>
  </w:style>
  <w:style w:type="character" w:customStyle="1" w:styleId="Heading5Char">
    <w:name w:val="Heading 5 Char"/>
    <w:aliases w:val="Heading 5 [PACKT] Char"/>
    <w:basedOn w:val="DefaultParagraphFont"/>
    <w:link w:val="Heading5"/>
    <w:rsid w:val="004860B6"/>
    <w:rPr>
      <w:rFonts w:ascii="Arial" w:eastAsia="Times New Roman" w:hAnsi="Arial" w:cs="Arial"/>
      <w:b/>
      <w:color w:val="000000"/>
      <w:szCs w:val="26"/>
    </w:rPr>
  </w:style>
  <w:style w:type="character" w:customStyle="1" w:styleId="Heading6Char">
    <w:name w:val="Heading 6 Char"/>
    <w:aliases w:val="Heading 6 [PACKT] Char"/>
    <w:link w:val="Heading6"/>
    <w:rsid w:val="004860B6"/>
    <w:rPr>
      <w:rFonts w:ascii="Arial" w:eastAsia="Times New Roman" w:hAnsi="Arial" w:cs="Times New Roman"/>
      <w:iCs/>
      <w:color w:val="000000"/>
      <w:sz w:val="20"/>
      <w:lang w:eastAsia="x-none"/>
    </w:rPr>
  </w:style>
  <w:style w:type="paragraph" w:styleId="Footer">
    <w:name w:val="footer"/>
    <w:basedOn w:val="Normal"/>
    <w:link w:val="FooterChar"/>
    <w:semiHidden/>
    <w:rsid w:val="004860B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semiHidden/>
    <w:rsid w:val="004860B6"/>
    <w:rPr>
      <w:rFonts w:ascii="Arial" w:eastAsia="Times New Roman" w:hAnsi="Arial" w:cs="Arial"/>
      <w:bCs/>
      <w:sz w:val="20"/>
      <w:szCs w:val="24"/>
      <w:lang w:val="en-US"/>
    </w:rPr>
  </w:style>
  <w:style w:type="character" w:customStyle="1" w:styleId="EmailPACKT">
    <w:name w:val="Email [PACKT]"/>
    <w:uiPriority w:val="99"/>
    <w:locked/>
    <w:rsid w:val="004860B6"/>
    <w:rPr>
      <w:rFonts w:ascii="Lucida Console" w:hAnsi="Lucida Console"/>
      <w:color w:val="FF6600"/>
      <w:sz w:val="19"/>
      <w:szCs w:val="18"/>
    </w:rPr>
  </w:style>
  <w:style w:type="character" w:customStyle="1" w:styleId="ChapterrefPACKT">
    <w:name w:val="Chapterref [PACKT]"/>
    <w:uiPriority w:val="99"/>
    <w:locked/>
    <w:rsid w:val="004860B6"/>
    <w:rPr>
      <w:rFonts w:ascii="Times New Roman" w:hAnsi="Times New Roman"/>
      <w:i/>
      <w:dstrike w:val="0"/>
      <w:color w:val="808000"/>
      <w:sz w:val="22"/>
      <w:szCs w:val="22"/>
      <w:u w:val="none"/>
      <w:vertAlign w:val="baseline"/>
    </w:rPr>
  </w:style>
  <w:style w:type="paragraph" w:customStyle="1" w:styleId="InformationBoxPACKT">
    <w:name w:val="Information Box [PACKT]"/>
    <w:basedOn w:val="NormalPACKT"/>
    <w:next w:val="NormalPACKT"/>
    <w:uiPriority w:val="99"/>
    <w:locked/>
    <w:rsid w:val="004860B6"/>
    <w:pPr>
      <w:pBdr>
        <w:top w:val="single" w:sz="4" w:space="6" w:color="auto"/>
        <w:left w:val="single" w:sz="4" w:space="4" w:color="auto"/>
        <w:bottom w:val="single" w:sz="4" w:space="9" w:color="auto"/>
        <w:right w:val="single" w:sz="4" w:space="4" w:color="auto"/>
      </w:pBdr>
      <w:shd w:val="clear" w:color="auto" w:fill="FFFFFF"/>
      <w:suppressAutoHyphens/>
      <w:spacing w:before="180" w:after="180"/>
      <w:ind w:left="720" w:right="720"/>
    </w:pPr>
    <w:rPr>
      <w:sz w:val="20"/>
    </w:rPr>
  </w:style>
  <w:style w:type="paragraph" w:customStyle="1" w:styleId="TableColumnHeadingPACKT">
    <w:name w:val="Table Column Heading [PACKT]"/>
    <w:basedOn w:val="NormalPACKT"/>
    <w:uiPriority w:val="99"/>
    <w:rsid w:val="004860B6"/>
    <w:pPr>
      <w:spacing w:before="60" w:after="60"/>
    </w:pPr>
    <w:rPr>
      <w:rFonts w:cs="Arial"/>
      <w:b/>
      <w:bCs/>
      <w:sz w:val="20"/>
    </w:rPr>
  </w:style>
  <w:style w:type="paragraph" w:customStyle="1" w:styleId="CodeEndPACKT">
    <w:name w:val="Code End [PACKT]"/>
    <w:basedOn w:val="CodePACKT"/>
    <w:next w:val="NormalPACKT"/>
    <w:uiPriority w:val="99"/>
    <w:locked/>
    <w:rsid w:val="004860B6"/>
    <w:pPr>
      <w:spacing w:after="120"/>
    </w:pPr>
  </w:style>
  <w:style w:type="paragraph" w:customStyle="1" w:styleId="TableColumnContentPACKT">
    <w:name w:val="Table Column Content [PACKT]"/>
    <w:basedOn w:val="TableColumnHeadingPACKT"/>
    <w:uiPriority w:val="99"/>
    <w:rsid w:val="004860B6"/>
  </w:style>
  <w:style w:type="paragraph" w:customStyle="1" w:styleId="CommandLinePACKT">
    <w:name w:val="Command Line [PACKT]"/>
    <w:basedOn w:val="CodePACKT"/>
    <w:uiPriority w:val="99"/>
    <w:locked/>
    <w:rsid w:val="004860B6"/>
    <w:pPr>
      <w:spacing w:after="60"/>
      <w:ind w:left="0"/>
    </w:pPr>
  </w:style>
  <w:style w:type="paragraph" w:customStyle="1" w:styleId="CodeWithinTipPACKT">
    <w:name w:val="Code Within Tip [PACKT]"/>
    <w:uiPriority w:val="99"/>
    <w:rsid w:val="004860B6"/>
    <w:pPr>
      <w:pBdr>
        <w:top w:val="double" w:sz="4" w:space="6" w:color="auto"/>
        <w:bottom w:val="double" w:sz="4" w:space="9" w:color="auto"/>
      </w:pBdr>
      <w:spacing w:after="50" w:line="240" w:lineRule="auto"/>
      <w:ind w:left="720" w:right="720"/>
    </w:pPr>
    <w:rPr>
      <w:rFonts w:ascii="Lucida Console" w:eastAsia="Times New Roman" w:hAnsi="Lucida Console" w:cs="Times New Roman"/>
      <w:sz w:val="19"/>
      <w:szCs w:val="20"/>
      <w:lang w:val="en-US"/>
    </w:rPr>
  </w:style>
  <w:style w:type="paragraph" w:customStyle="1" w:styleId="NumberedBulletEndPACKT">
    <w:name w:val="Numbered Bullet End [PACKT]"/>
    <w:basedOn w:val="NumberedBulletPACKT"/>
    <w:next w:val="NormalPACKT"/>
    <w:uiPriority w:val="99"/>
    <w:locked/>
    <w:rsid w:val="004860B6"/>
    <w:pPr>
      <w:spacing w:after="120"/>
    </w:pPr>
  </w:style>
  <w:style w:type="paragraph" w:customStyle="1" w:styleId="BulletWithinBulletPACKT">
    <w:name w:val="Bullet Within Bullet [PACKT]"/>
    <w:basedOn w:val="BulletPACKT"/>
    <w:uiPriority w:val="99"/>
    <w:locked/>
    <w:rsid w:val="004860B6"/>
    <w:pPr>
      <w:tabs>
        <w:tab w:val="clear" w:pos="360"/>
      </w:tabs>
      <w:ind w:left="1440" w:right="720"/>
    </w:pPr>
  </w:style>
  <w:style w:type="paragraph" w:customStyle="1" w:styleId="BulletWithinBulletEndPACKT">
    <w:name w:val="Bullet Within Bullet End [PACKT]"/>
    <w:basedOn w:val="BulletWithinBulletPACKT"/>
    <w:uiPriority w:val="99"/>
    <w:locked/>
    <w:rsid w:val="004860B6"/>
    <w:pPr>
      <w:spacing w:after="120"/>
    </w:pPr>
  </w:style>
  <w:style w:type="paragraph" w:customStyle="1" w:styleId="TipPACKT">
    <w:name w:val="Tip [PACKT]"/>
    <w:basedOn w:val="InformationBoxPACKT"/>
    <w:next w:val="NormalPACKT"/>
    <w:uiPriority w:val="99"/>
    <w:rsid w:val="004860B6"/>
    <w:pPr>
      <w:pBdr>
        <w:top w:val="double" w:sz="4" w:space="6" w:color="auto"/>
        <w:left w:val="none" w:sz="0" w:space="0" w:color="auto"/>
        <w:bottom w:val="double" w:sz="4" w:space="9" w:color="auto"/>
        <w:right w:val="none" w:sz="0" w:space="0" w:color="auto"/>
      </w:pBdr>
      <w:shd w:val="clear" w:color="auto" w:fill="auto"/>
    </w:pPr>
  </w:style>
  <w:style w:type="paragraph" w:customStyle="1" w:styleId="PartPACKT">
    <w:name w:val="Part [PACKT]"/>
    <w:basedOn w:val="TipWithinBulletPACKT"/>
    <w:uiPriority w:val="99"/>
    <w:rsid w:val="004860B6"/>
  </w:style>
  <w:style w:type="paragraph" w:customStyle="1" w:styleId="TipWithinBulletPACKT">
    <w:name w:val="Tip Within Bullet [PACKT]"/>
    <w:basedOn w:val="TableWithinBulletPACKT"/>
    <w:uiPriority w:val="99"/>
    <w:rsid w:val="004860B6"/>
    <w:pPr>
      <w:pBdr>
        <w:top w:val="double" w:sz="4" w:space="6" w:color="auto"/>
        <w:bottom w:val="double" w:sz="4" w:space="9" w:color="auto"/>
      </w:pBdr>
      <w:spacing w:before="180" w:after="180"/>
      <w:ind w:left="720" w:right="720"/>
    </w:pPr>
  </w:style>
  <w:style w:type="paragraph" w:customStyle="1" w:styleId="TableWithinBulletPACKT">
    <w:name w:val="Table Within Bullet [PACKT]"/>
    <w:basedOn w:val="TableColumnContentPACKT"/>
    <w:uiPriority w:val="99"/>
    <w:rsid w:val="004860B6"/>
    <w:rPr>
      <w:b w:val="0"/>
    </w:rPr>
  </w:style>
  <w:style w:type="paragraph" w:customStyle="1" w:styleId="PartTitlePACKT">
    <w:name w:val="Part Title [PACKT]"/>
    <w:basedOn w:val="PartPACKT"/>
    <w:uiPriority w:val="99"/>
    <w:rsid w:val="004860B6"/>
    <w:pPr>
      <w:pBdr>
        <w:top w:val="none" w:sz="0" w:space="0" w:color="auto"/>
        <w:bottom w:val="none" w:sz="0" w:space="0" w:color="auto"/>
      </w:pBdr>
    </w:pPr>
    <w:rPr>
      <w:b/>
      <w:i/>
      <w:sz w:val="26"/>
    </w:rPr>
  </w:style>
  <w:style w:type="paragraph" w:customStyle="1" w:styleId="CommandLineEndPACKT">
    <w:name w:val="Command Line End [PACKT]"/>
    <w:basedOn w:val="CommandLinePACKT"/>
    <w:uiPriority w:val="99"/>
    <w:locked/>
    <w:rsid w:val="004860B6"/>
    <w:pPr>
      <w:spacing w:after="120"/>
    </w:pPr>
    <w:rPr>
      <w:bCs/>
      <w:noProof/>
      <w:szCs w:val="20"/>
      <w:lang w:eastAsia="en-US"/>
    </w:rPr>
  </w:style>
  <w:style w:type="paragraph" w:customStyle="1" w:styleId="CodeWithinBulletsPACKT">
    <w:name w:val="Code Within Bullets [PACKT]"/>
    <w:basedOn w:val="CodePACKT"/>
    <w:uiPriority w:val="99"/>
    <w:locked/>
    <w:rsid w:val="004860B6"/>
    <w:pPr>
      <w:ind w:left="1080"/>
    </w:pPr>
    <w:rPr>
      <w:szCs w:val="20"/>
    </w:rPr>
  </w:style>
  <w:style w:type="paragraph" w:customStyle="1" w:styleId="CodeWithinBulletsEndPACKT">
    <w:name w:val="Code Within Bullets End [PACKT]"/>
    <w:basedOn w:val="CodeWithinBulletsPACKT"/>
    <w:uiPriority w:val="99"/>
    <w:locked/>
    <w:rsid w:val="004860B6"/>
    <w:pPr>
      <w:spacing w:after="120"/>
    </w:pPr>
  </w:style>
  <w:style w:type="paragraph" w:customStyle="1" w:styleId="NumberedBulletWithinBulletPACKT">
    <w:name w:val="Numbered Bullet Within Bullet [PACKT]"/>
    <w:basedOn w:val="BulletWithinBulletPACKT"/>
    <w:uiPriority w:val="99"/>
    <w:locked/>
    <w:rsid w:val="004860B6"/>
    <w:pPr>
      <w:numPr>
        <w:numId w:val="6"/>
      </w:numPr>
    </w:pPr>
  </w:style>
  <w:style w:type="paragraph" w:customStyle="1" w:styleId="NumberedBulletWithinBulletEndPACKT">
    <w:name w:val="Numbered Bullet Within Bullet End [PACKT]"/>
    <w:basedOn w:val="NumberedBulletWithinBulletPACKT"/>
    <w:uiPriority w:val="99"/>
    <w:locked/>
    <w:rsid w:val="004860B6"/>
  </w:style>
  <w:style w:type="paragraph" w:customStyle="1" w:styleId="BulletWithinInformationBoxPACKT">
    <w:name w:val="Bullet Within Information Box [PACKT]"/>
    <w:basedOn w:val="InformationBoxPACKT"/>
    <w:uiPriority w:val="99"/>
    <w:locked/>
    <w:rsid w:val="004860B6"/>
    <w:pPr>
      <w:spacing w:before="0" w:after="20"/>
      <w:ind w:left="1080" w:hanging="360"/>
    </w:pPr>
  </w:style>
  <w:style w:type="paragraph" w:customStyle="1" w:styleId="CodeWithinTipEndPACKT">
    <w:name w:val="Code Within Tip End [PACKT]"/>
    <w:basedOn w:val="CodeWithinTipPACKT"/>
    <w:uiPriority w:val="99"/>
    <w:rsid w:val="004860B6"/>
    <w:pPr>
      <w:spacing w:after="120"/>
    </w:pPr>
  </w:style>
  <w:style w:type="paragraph" w:customStyle="1" w:styleId="CodeWithinInformationBoxPACKT">
    <w:name w:val="Code Within Information Box [PACKT]"/>
    <w:basedOn w:val="CodeWithinTipPACKT"/>
    <w:uiPriority w:val="99"/>
    <w:rsid w:val="004860B6"/>
    <w:pPr>
      <w:pBdr>
        <w:top w:val="single" w:sz="4" w:space="6" w:color="auto"/>
        <w:left w:val="single" w:sz="4" w:space="4" w:color="auto"/>
        <w:bottom w:val="single" w:sz="4" w:space="9" w:color="auto"/>
        <w:right w:val="single" w:sz="4" w:space="4" w:color="auto"/>
      </w:pBdr>
      <w:spacing w:after="20"/>
    </w:pPr>
  </w:style>
  <w:style w:type="paragraph" w:customStyle="1" w:styleId="QuotePACKT">
    <w:name w:val="Quote [PACKT]"/>
    <w:basedOn w:val="NormalPACKT"/>
    <w:uiPriority w:val="99"/>
    <w:rsid w:val="004860B6"/>
    <w:pPr>
      <w:shd w:val="clear" w:color="auto" w:fill="FFFF00"/>
      <w:spacing w:before="180" w:after="180"/>
      <w:ind w:left="432" w:right="432"/>
    </w:pPr>
    <w:rPr>
      <w:i/>
    </w:rPr>
  </w:style>
  <w:style w:type="paragraph" w:customStyle="1" w:styleId="IgnorePACKT">
    <w:name w:val="Ignore [PACKT]"/>
    <w:basedOn w:val="FigureWithinTipPACKT"/>
    <w:uiPriority w:val="99"/>
    <w:rsid w:val="004860B6"/>
  </w:style>
  <w:style w:type="paragraph" w:customStyle="1" w:styleId="FigureWithinTipPACKT">
    <w:name w:val="Figure Within Tip [PACKT]"/>
    <w:basedOn w:val="FigureWithinTableContentPACKT"/>
    <w:uiPriority w:val="99"/>
    <w:rsid w:val="004860B6"/>
    <w:pPr>
      <w:pBdr>
        <w:top w:val="double" w:sz="4" w:space="6" w:color="auto"/>
        <w:bottom w:val="double" w:sz="4" w:space="9" w:color="auto"/>
      </w:pBdr>
    </w:pPr>
  </w:style>
  <w:style w:type="paragraph" w:customStyle="1" w:styleId="FigureWithinTableContentPACKT">
    <w:name w:val="Figure Within Table Content [PACKT]"/>
    <w:basedOn w:val="FigureWithinInformationBoxPACKT"/>
    <w:uiPriority w:val="99"/>
    <w:rsid w:val="004860B6"/>
    <w:pPr>
      <w:spacing w:before="0" w:after="120"/>
      <w:ind w:left="720" w:right="720"/>
    </w:pPr>
    <w:rPr>
      <w:rFonts w:ascii="Times New Roman" w:hAnsi="Times New Roman"/>
    </w:rPr>
  </w:style>
  <w:style w:type="paragraph" w:customStyle="1" w:styleId="FigureWithinInformationBoxPACKT">
    <w:name w:val="Figure Within Information Box [PACKT]"/>
    <w:basedOn w:val="FigureWithinBulletPACKT"/>
    <w:rsid w:val="004860B6"/>
  </w:style>
  <w:style w:type="paragraph" w:customStyle="1" w:styleId="FigureWithinBulletPACKT">
    <w:name w:val="Figure Within Bullet [PACKT]"/>
    <w:basedOn w:val="FigurePACKT"/>
    <w:uiPriority w:val="99"/>
    <w:rsid w:val="004860B6"/>
  </w:style>
  <w:style w:type="paragraph" w:customStyle="1" w:styleId="InformationBoxWithinBulletPACKT">
    <w:name w:val="Information Box Within Bullet [PACKT]"/>
    <w:basedOn w:val="InformationBoxPACKT"/>
    <w:uiPriority w:val="99"/>
    <w:rsid w:val="004860B6"/>
    <w:pPr>
      <w:ind w:left="1080"/>
    </w:pPr>
  </w:style>
  <w:style w:type="paragraph" w:customStyle="1" w:styleId="BulletWithinInformationBoxEndPACKT">
    <w:name w:val="Bullet Within Information Box End [PACKT]"/>
    <w:basedOn w:val="BulletWithinInformationBoxPACKT"/>
    <w:uiPriority w:val="99"/>
    <w:rsid w:val="004860B6"/>
    <w:pPr>
      <w:spacing w:after="60"/>
    </w:pPr>
  </w:style>
  <w:style w:type="paragraph" w:customStyle="1" w:styleId="BulletWithinTipPACKT">
    <w:name w:val="Bullet Within Tip [PACKT]"/>
    <w:basedOn w:val="BulletWithinInformationBoxPACKT"/>
    <w:uiPriority w:val="99"/>
    <w:rsid w:val="004860B6"/>
    <w:pPr>
      <w:pBdr>
        <w:top w:val="double" w:sz="4" w:space="6" w:color="auto"/>
        <w:left w:val="none" w:sz="0" w:space="0" w:color="auto"/>
        <w:bottom w:val="double" w:sz="4" w:space="9" w:color="auto"/>
        <w:right w:val="none" w:sz="0" w:space="0" w:color="auto"/>
      </w:pBdr>
    </w:pPr>
  </w:style>
  <w:style w:type="paragraph" w:customStyle="1" w:styleId="BulletWithinTipEndPACKT">
    <w:name w:val="Bullet Within Tip End [PACKT]"/>
    <w:basedOn w:val="BulletWithinTipPACKT"/>
    <w:uiPriority w:val="99"/>
    <w:rsid w:val="004860B6"/>
    <w:pPr>
      <w:spacing w:after="60"/>
    </w:pPr>
  </w:style>
  <w:style w:type="paragraph" w:customStyle="1" w:styleId="CodeWithinInformationBoxEndPACKT">
    <w:name w:val="Code Within Information Box End [PACKT]"/>
    <w:basedOn w:val="CodeWithinInformationBoxPACKT"/>
    <w:rsid w:val="004860B6"/>
    <w:pPr>
      <w:spacing w:before="180" w:after="180"/>
    </w:pPr>
  </w:style>
  <w:style w:type="paragraph" w:customStyle="1" w:styleId="CodeWithinTableColumnContentPACKT">
    <w:name w:val="Code Within Table Column Content [PACKT]"/>
    <w:basedOn w:val="CodeWithinTipEndPACKT"/>
    <w:uiPriority w:val="99"/>
    <w:rsid w:val="004860B6"/>
    <w:pPr>
      <w:pBdr>
        <w:top w:val="none" w:sz="0" w:space="0" w:color="auto"/>
        <w:bottom w:val="none" w:sz="0" w:space="0" w:color="auto"/>
      </w:pBdr>
      <w:spacing w:after="50"/>
      <w:ind w:left="216"/>
    </w:pPr>
  </w:style>
  <w:style w:type="paragraph" w:customStyle="1" w:styleId="CodeWithinTableColumnContentEndPACKT">
    <w:name w:val="Code Within Table Column Content End [PACKT]"/>
    <w:basedOn w:val="CodeWithinTableColumnContentPACKT"/>
    <w:uiPriority w:val="99"/>
    <w:rsid w:val="004860B6"/>
    <w:pPr>
      <w:spacing w:after="120"/>
    </w:pPr>
  </w:style>
  <w:style w:type="paragraph" w:customStyle="1" w:styleId="CommandLineWithinTipPACKT">
    <w:name w:val="Command Line Within Tip [PACKT]"/>
    <w:basedOn w:val="CommandLinePACKT"/>
    <w:uiPriority w:val="99"/>
    <w:rsid w:val="004860B6"/>
    <w:pPr>
      <w:pBdr>
        <w:top w:val="double" w:sz="4" w:space="6" w:color="auto"/>
        <w:bottom w:val="double" w:sz="4" w:space="9" w:color="auto"/>
      </w:pBdr>
      <w:ind w:left="720" w:right="720"/>
    </w:pPr>
  </w:style>
  <w:style w:type="paragraph" w:customStyle="1" w:styleId="CommandLineWithinTipEndPACKT">
    <w:name w:val="Command Line Within Tip End [PACKT]"/>
    <w:basedOn w:val="CommandLineWithinTipPACKT"/>
    <w:uiPriority w:val="99"/>
    <w:rsid w:val="004860B6"/>
    <w:pPr>
      <w:spacing w:after="120"/>
    </w:pPr>
  </w:style>
  <w:style w:type="paragraph" w:customStyle="1" w:styleId="CommandLineWithinInformationBoxPACKT">
    <w:name w:val="Command Line Within Information Box [PACKT]"/>
    <w:basedOn w:val="CommandLineWithinTipPACKT"/>
    <w:uiPriority w:val="99"/>
    <w:rsid w:val="004860B6"/>
    <w:pPr>
      <w:pBdr>
        <w:top w:val="single" w:sz="4" w:space="6" w:color="auto"/>
        <w:left w:val="single" w:sz="4" w:space="4" w:color="auto"/>
        <w:bottom w:val="single" w:sz="4" w:space="9" w:color="auto"/>
        <w:right w:val="single" w:sz="4" w:space="4" w:color="auto"/>
      </w:pBdr>
    </w:pPr>
  </w:style>
  <w:style w:type="paragraph" w:customStyle="1" w:styleId="CommandLineWithinInformationBoxEndPACKT">
    <w:name w:val="Command Line Within Information Box End [PACKT]"/>
    <w:basedOn w:val="CommandLineWithinInformationBoxPACKT"/>
    <w:uiPriority w:val="99"/>
    <w:rsid w:val="004860B6"/>
    <w:pPr>
      <w:spacing w:after="120"/>
    </w:pPr>
  </w:style>
  <w:style w:type="paragraph" w:customStyle="1" w:styleId="CommandLineWithinTableColumnContentPACKT">
    <w:name w:val="Command Line Within Table Column Content [PACKT]"/>
    <w:basedOn w:val="CommandLineWithinInformationBoxEndPACKT"/>
    <w:uiPriority w:val="99"/>
    <w:rsid w:val="004860B6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after="60"/>
      <w:ind w:left="0" w:right="0"/>
    </w:pPr>
  </w:style>
  <w:style w:type="paragraph" w:customStyle="1" w:styleId="CommandLineWithinTableColumnContentEndPACKT">
    <w:name w:val="Command Line Within Table Column Content End [PACKT]"/>
    <w:basedOn w:val="CommandLineWithinTableColumnContentPACKT"/>
    <w:qFormat/>
    <w:rsid w:val="004860B6"/>
    <w:pPr>
      <w:spacing w:after="120"/>
    </w:pPr>
  </w:style>
  <w:style w:type="paragraph" w:customStyle="1" w:styleId="CommandLineWithinBulletPACKT">
    <w:name w:val="Command Line Within Bullet [PACKT]"/>
    <w:basedOn w:val="CommandLineWithinTableColumnContentEndPACKT"/>
    <w:uiPriority w:val="99"/>
    <w:rsid w:val="004860B6"/>
    <w:pPr>
      <w:ind w:left="720"/>
    </w:pPr>
  </w:style>
  <w:style w:type="paragraph" w:customStyle="1" w:styleId="CommandLineWithinBulletEndPACKT">
    <w:name w:val="Command Line Within Bullet End [PACKT]"/>
    <w:basedOn w:val="CommandLineWithinBulletPACKT"/>
    <w:uiPriority w:val="99"/>
    <w:rsid w:val="004860B6"/>
  </w:style>
  <w:style w:type="paragraph" w:customStyle="1" w:styleId="QuoteWithinBulletPACKT">
    <w:name w:val="Quote Within Bullet [PACKT]"/>
    <w:basedOn w:val="QuotePACKT"/>
    <w:uiPriority w:val="99"/>
    <w:rsid w:val="004860B6"/>
    <w:pPr>
      <w:ind w:left="864" w:right="864"/>
    </w:pPr>
  </w:style>
  <w:style w:type="paragraph" w:customStyle="1" w:styleId="RomanNumberedBulletPACKT">
    <w:name w:val="Roman Numbered Bullet [PACKT]"/>
    <w:basedOn w:val="NumberedBulletPACKT"/>
    <w:uiPriority w:val="99"/>
    <w:rsid w:val="004860B6"/>
    <w:pPr>
      <w:numPr>
        <w:numId w:val="8"/>
      </w:numPr>
      <w:tabs>
        <w:tab w:val="clear" w:pos="360"/>
      </w:tabs>
    </w:pPr>
  </w:style>
  <w:style w:type="paragraph" w:customStyle="1" w:styleId="RomanNumberedBulletEndPACKT">
    <w:name w:val="Roman Numbered Bullet End [PACKT]"/>
    <w:basedOn w:val="RomanNumberedBulletPACKT"/>
    <w:uiPriority w:val="99"/>
    <w:rsid w:val="004860B6"/>
    <w:pPr>
      <w:spacing w:after="120"/>
    </w:pPr>
  </w:style>
  <w:style w:type="character" w:customStyle="1" w:styleId="CodeHighlightedPACKT">
    <w:name w:val="Code Highlighted [PACKT]"/>
    <w:uiPriority w:val="99"/>
    <w:rsid w:val="004860B6"/>
    <w:rPr>
      <w:rFonts w:ascii="Lucida Console" w:hAnsi="Lucida Console"/>
      <w:b/>
      <w:color w:val="747959"/>
      <w:sz w:val="18"/>
      <w:szCs w:val="18"/>
    </w:rPr>
  </w:style>
  <w:style w:type="character" w:customStyle="1" w:styleId="IconPACKT">
    <w:name w:val="Icon [PACKT]"/>
    <w:uiPriority w:val="99"/>
    <w:rsid w:val="004860B6"/>
    <w:rPr>
      <w:rFonts w:ascii="Times New Roman" w:hAnsi="Times New Roman"/>
      <w:noProof/>
      <w:sz w:val="22"/>
    </w:rPr>
  </w:style>
  <w:style w:type="table" w:styleId="TableGrid">
    <w:name w:val="Table Grid"/>
    <w:basedOn w:val="TableNormal"/>
    <w:rsid w:val="004860B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igureCaptionPACKT">
    <w:name w:val="Figure Caption [PACKT]"/>
    <w:basedOn w:val="FigurePACKT"/>
    <w:uiPriority w:val="99"/>
    <w:rsid w:val="004860B6"/>
    <w:pPr>
      <w:spacing w:before="0" w:after="120"/>
    </w:pPr>
    <w:rPr>
      <w:rFonts w:ascii="Times New Roman" w:hAnsi="Times New Roman"/>
    </w:rPr>
  </w:style>
  <w:style w:type="paragraph" w:customStyle="1" w:styleId="AlphabeticalBulletPACKT">
    <w:name w:val="Alphabetical Bullet [PACKT]"/>
    <w:basedOn w:val="Normal"/>
    <w:uiPriority w:val="99"/>
    <w:rsid w:val="004860B6"/>
    <w:pPr>
      <w:numPr>
        <w:numId w:val="9"/>
      </w:numPr>
      <w:tabs>
        <w:tab w:val="left" w:pos="360"/>
      </w:tabs>
      <w:suppressAutoHyphens/>
      <w:spacing w:before="0"/>
      <w:ind w:right="720"/>
    </w:pPr>
    <w:rPr>
      <w:rFonts w:ascii="Times New Roman" w:hAnsi="Times New Roman" w:cs="Times New Roman"/>
      <w:bCs w:val="0"/>
      <w:sz w:val="22"/>
    </w:rPr>
  </w:style>
  <w:style w:type="paragraph" w:customStyle="1" w:styleId="AlphabeticalBulletEndPACKT">
    <w:name w:val="Alphabetical Bullet End [PACKT]"/>
    <w:basedOn w:val="AlphabeticalBulletPACKT"/>
    <w:uiPriority w:val="99"/>
    <w:rsid w:val="004860B6"/>
    <w:pPr>
      <w:spacing w:after="120"/>
    </w:pPr>
    <w:rPr>
      <w:bCs/>
    </w:rPr>
  </w:style>
  <w:style w:type="paragraph" w:customStyle="1" w:styleId="PartSectionPACKT">
    <w:name w:val="Part Section [PACKT]"/>
    <w:basedOn w:val="PartTitlePACKT"/>
    <w:uiPriority w:val="99"/>
    <w:rsid w:val="004860B6"/>
    <w:rPr>
      <w:sz w:val="46"/>
    </w:rPr>
  </w:style>
  <w:style w:type="paragraph" w:customStyle="1" w:styleId="BulletWithinTableColumnContentPACKT">
    <w:name w:val="Bullet Within Table Column Content [PACKT]"/>
    <w:basedOn w:val="BulletPACKT"/>
    <w:uiPriority w:val="99"/>
    <w:rsid w:val="004860B6"/>
    <w:pPr>
      <w:ind w:left="432" w:right="72"/>
    </w:pPr>
    <w:rPr>
      <w:sz w:val="20"/>
      <w:lang w:eastAsia="ar-SA"/>
    </w:rPr>
  </w:style>
  <w:style w:type="paragraph" w:customStyle="1" w:styleId="BulletWithinTableColumnContentEndPACKT">
    <w:name w:val="Bullet Within Table Column Content End [PACKT]"/>
    <w:basedOn w:val="BulletWithinTableColumnContentPACKT"/>
    <w:uiPriority w:val="99"/>
    <w:rsid w:val="004860B6"/>
    <w:pPr>
      <w:spacing w:after="120"/>
    </w:pPr>
  </w:style>
  <w:style w:type="paragraph" w:customStyle="1" w:styleId="PartHeadingPACKT">
    <w:name w:val="Part Heading [PACKT]"/>
    <w:basedOn w:val="ChapterTitlePACKT"/>
    <w:rsid w:val="004860B6"/>
  </w:style>
  <w:style w:type="paragraph" w:customStyle="1" w:styleId="BulletWithoutBulletWithinBulletPACKT">
    <w:name w:val="Bullet Without Bullet Within Bullet [PACKT]"/>
    <w:basedOn w:val="BulletPACKT"/>
    <w:uiPriority w:val="99"/>
    <w:rsid w:val="004860B6"/>
    <w:pPr>
      <w:numPr>
        <w:numId w:val="0"/>
      </w:numPr>
      <w:tabs>
        <w:tab w:val="left" w:pos="720"/>
      </w:tabs>
      <w:autoSpaceDE w:val="0"/>
      <w:autoSpaceDN w:val="0"/>
      <w:adjustRightInd w:val="0"/>
      <w:spacing w:line="288" w:lineRule="auto"/>
      <w:ind w:left="1080" w:right="0"/>
      <w:textAlignment w:val="center"/>
    </w:pPr>
    <w:rPr>
      <w:rFonts w:ascii="Book Antiqua" w:hAnsi="Book Antiqua" w:cs="Book Antiqua"/>
      <w:color w:val="000000"/>
      <w:szCs w:val="21"/>
    </w:rPr>
  </w:style>
  <w:style w:type="paragraph" w:customStyle="1" w:styleId="BulletWithoutBulletWithinBulletEndPACKT">
    <w:name w:val="Bullet Without Bullet Within Bullet End [PACKT]"/>
    <w:basedOn w:val="BulletWithoutBulletWithinBulletPACKT"/>
    <w:uiPriority w:val="99"/>
    <w:rsid w:val="004860B6"/>
    <w:pPr>
      <w:spacing w:after="120"/>
    </w:pPr>
  </w:style>
  <w:style w:type="paragraph" w:customStyle="1" w:styleId="BulletWithoutBulletWithinNestedBulletPACKT">
    <w:name w:val="Bullet Without Bullet Within Nested Bullet [PACKT]"/>
    <w:basedOn w:val="BulletWithoutBulletWithinBulletPACKT"/>
    <w:uiPriority w:val="99"/>
    <w:rsid w:val="004860B6"/>
    <w:pPr>
      <w:ind w:left="1440"/>
    </w:pPr>
  </w:style>
  <w:style w:type="paragraph" w:customStyle="1" w:styleId="BulletWithoutBulletWithinNestedBulletEndPACKT">
    <w:name w:val="Bullet Without Bullet Within Nested Bullet End [PACKT]"/>
    <w:basedOn w:val="BulletWithoutBulletWithinNestedBulletPACKT"/>
    <w:uiPriority w:val="99"/>
    <w:rsid w:val="004860B6"/>
    <w:pPr>
      <w:spacing w:after="173"/>
    </w:pPr>
  </w:style>
  <w:style w:type="paragraph" w:customStyle="1" w:styleId="AppendixTitlePACKT">
    <w:name w:val="Appendix Title [PACKT]"/>
    <w:basedOn w:val="NormalPACKT"/>
    <w:uiPriority w:val="99"/>
    <w:rsid w:val="004860B6"/>
    <w:pPr>
      <w:suppressAutoHyphens/>
      <w:autoSpaceDE w:val="0"/>
      <w:autoSpaceDN w:val="0"/>
      <w:adjustRightInd w:val="0"/>
      <w:spacing w:before="202" w:after="432" w:line="2100" w:lineRule="atLeast"/>
      <w:jc w:val="right"/>
      <w:textAlignment w:val="center"/>
    </w:pPr>
    <w:rPr>
      <w:rFonts w:ascii="Arial" w:hAnsi="Arial" w:cs="Arial"/>
      <w:color w:val="000000"/>
      <w:sz w:val="60"/>
      <w:szCs w:val="60"/>
      <w:lang w:val="en-GB"/>
    </w:rPr>
  </w:style>
  <w:style w:type="numbering" w:customStyle="1" w:styleId="NumberedBulletWithinBullet">
    <w:name w:val="Numbered Bullet Within Bullet"/>
    <w:uiPriority w:val="99"/>
    <w:rsid w:val="004860B6"/>
    <w:pPr>
      <w:numPr>
        <w:numId w:val="5"/>
      </w:numPr>
    </w:pPr>
  </w:style>
  <w:style w:type="numbering" w:customStyle="1" w:styleId="RomanNumberedBullet">
    <w:name w:val="Roman Numbered Bullet"/>
    <w:uiPriority w:val="99"/>
    <w:rsid w:val="004860B6"/>
    <w:pPr>
      <w:numPr>
        <w:numId w:val="7"/>
      </w:numPr>
    </w:pPr>
  </w:style>
  <w:style w:type="numbering" w:customStyle="1" w:styleId="AlphabeticalBullet">
    <w:name w:val="Alphabetical Bullet"/>
    <w:uiPriority w:val="99"/>
    <w:rsid w:val="004860B6"/>
    <w:pPr>
      <w:numPr>
        <w:numId w:val="9"/>
      </w:numPr>
    </w:pPr>
  </w:style>
  <w:style w:type="paragraph" w:styleId="Quote">
    <w:name w:val="Quote"/>
    <w:basedOn w:val="Normal"/>
    <w:next w:val="Normal"/>
    <w:link w:val="QuoteChar"/>
    <w:uiPriority w:val="29"/>
    <w:rsid w:val="009A310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10D"/>
    <w:rPr>
      <w:rFonts w:ascii="Arial" w:eastAsia="Times New Roman" w:hAnsi="Arial" w:cs="Arial"/>
      <w:bCs/>
      <w:i/>
      <w:iCs/>
      <w:color w:val="404040" w:themeColor="text1" w:themeTint="BF"/>
      <w:sz w:val="20"/>
      <w:szCs w:val="24"/>
      <w:lang w:val="en-US"/>
    </w:rPr>
  </w:style>
  <w:style w:type="character" w:customStyle="1" w:styleId="fontstyle01">
    <w:name w:val="fontstyle01"/>
    <w:basedOn w:val="DefaultParagraphFont"/>
    <w:rsid w:val="00EB33F0"/>
    <w:rPr>
      <w:rFonts w:ascii="FranklinGothic-Book" w:hAnsi="FranklinGothic-Book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EB33F0"/>
    <w:rPr>
      <w:rFonts w:ascii="CourierStd" w:hAnsi="CourierStd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31">
    <w:name w:val="fontstyle31"/>
    <w:basedOn w:val="DefaultParagraphFont"/>
    <w:rsid w:val="00EB33F0"/>
    <w:rPr>
      <w:rFonts w:ascii="FranklinGothic-BookItalic" w:hAnsi="FranklinGothic-BookItalic" w:hint="default"/>
      <w:b w:val="0"/>
      <w:bCs w:val="0"/>
      <w:i/>
      <w:iCs/>
      <w:color w:val="000000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16DB2"/>
    <w:pPr>
      <w:tabs>
        <w:tab w:val="center" w:pos="4513"/>
        <w:tab w:val="right" w:pos="9026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F16DB2"/>
    <w:rPr>
      <w:rFonts w:ascii="Arial" w:eastAsia="Times New Roman" w:hAnsi="Arial" w:cs="Arial"/>
      <w:bCs/>
      <w:sz w:val="20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39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36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2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84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0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7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3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1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4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98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1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0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1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6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84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6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5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15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48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1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0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46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5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6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83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5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1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42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9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58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8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2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44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4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3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22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6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91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66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7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9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12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4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80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6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5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4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7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1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58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5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59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4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7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9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08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9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9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64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36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4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80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3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6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0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49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7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3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32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3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9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69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82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0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3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7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6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8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93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0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4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8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0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8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3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4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0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85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73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8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2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85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4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2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8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6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08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26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23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2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71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1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0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4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77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8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amThomasDraper\Documents\AUTHOR%20BUNDLE\Templates\269_New_Template_Normal_Series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02EAA7-D5C1-4322-A98C-9740A14A4F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269_New_Template_Normal_Series.dot</Template>
  <TotalTime>21</TotalTime>
  <Pages>4</Pages>
  <Words>756</Words>
  <Characters>4311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Lee</dc:creator>
  <cp:keywords/>
  <dc:description/>
  <cp:lastModifiedBy>Thomas Lee</cp:lastModifiedBy>
  <cp:revision>4</cp:revision>
  <dcterms:created xsi:type="dcterms:W3CDTF">2022-07-17T17:10:00Z</dcterms:created>
  <dcterms:modified xsi:type="dcterms:W3CDTF">2022-07-17T17:31:00Z</dcterms:modified>
</cp:coreProperties>
</file>