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0DE" w:rsidRPr="00BD1549" w:rsidRDefault="002220DE" w:rsidP="00B15D17">
      <w:pPr>
        <w:spacing w:after="0" w:line="240" w:lineRule="auto"/>
        <w:jc w:val="both"/>
        <w:rPr>
          <w:rFonts w:ascii="Times New Roman" w:hAnsi="Times New Roman" w:cs="Times New Roman"/>
          <w:b/>
          <w:sz w:val="24"/>
          <w:szCs w:val="24"/>
        </w:rPr>
      </w:pPr>
      <w:r w:rsidRPr="00BD1549">
        <w:rPr>
          <w:rFonts w:ascii="Times New Roman" w:hAnsi="Times New Roman" w:cs="Times New Roman"/>
          <w:b/>
          <w:sz w:val="24"/>
          <w:szCs w:val="24"/>
        </w:rPr>
        <w:t xml:space="preserve">GENERAL BIOLOGY OF </w:t>
      </w:r>
      <w:r w:rsidR="009B1D91" w:rsidRPr="00BD1549">
        <w:rPr>
          <w:rFonts w:ascii="Times New Roman" w:hAnsi="Times New Roman" w:cs="Times New Roman"/>
          <w:b/>
          <w:sz w:val="24"/>
          <w:szCs w:val="24"/>
        </w:rPr>
        <w:t>PTERIDOPHYTS</w:t>
      </w:r>
      <w:r w:rsidRPr="00BD1549">
        <w:rPr>
          <w:rFonts w:ascii="Times New Roman" w:hAnsi="Times New Roman" w:cs="Times New Roman"/>
          <w:b/>
          <w:sz w:val="24"/>
          <w:szCs w:val="24"/>
        </w:rPr>
        <w:t xml:space="preserve"> </w:t>
      </w:r>
    </w:p>
    <w:p w:rsidR="002220DE" w:rsidRPr="00BD1549" w:rsidRDefault="002220DE" w:rsidP="00B15D17">
      <w:pPr>
        <w:shd w:val="clear" w:color="auto" w:fill="FFFFFF"/>
        <w:spacing w:before="96" w:after="96" w:line="240" w:lineRule="auto"/>
        <w:jc w:val="both"/>
        <w:rPr>
          <w:rFonts w:ascii="Times New Roman" w:hAnsi="Times New Roman" w:cs="Times New Roman"/>
          <w:sz w:val="24"/>
          <w:szCs w:val="24"/>
        </w:rPr>
      </w:pPr>
    </w:p>
    <w:p w:rsidR="00E672F1" w:rsidRPr="00BD1549" w:rsidRDefault="00E9187B" w:rsidP="00B15D17">
      <w:pPr>
        <w:shd w:val="clear" w:color="auto" w:fill="FFFFFF"/>
        <w:spacing w:before="96" w:after="96" w:line="240" w:lineRule="auto"/>
        <w:jc w:val="both"/>
        <w:rPr>
          <w:rFonts w:ascii="Times New Roman" w:eastAsia="Times New Roman" w:hAnsi="Times New Roman" w:cs="Times New Roman"/>
          <w:sz w:val="24"/>
          <w:szCs w:val="24"/>
          <w:lang w:eastAsia="en-IN"/>
        </w:rPr>
      </w:pPr>
      <w:proofErr w:type="spellStart"/>
      <w:r w:rsidRPr="00BD1549">
        <w:rPr>
          <w:rFonts w:ascii="Times New Roman" w:hAnsi="Times New Roman" w:cs="Times New Roman"/>
          <w:sz w:val="24"/>
          <w:szCs w:val="24"/>
        </w:rPr>
        <w:t>Pteridophyta</w:t>
      </w:r>
      <w:proofErr w:type="spellEnd"/>
      <w:r w:rsidRPr="00BD1549">
        <w:rPr>
          <w:rFonts w:ascii="Times New Roman" w:hAnsi="Times New Roman" w:cs="Times New Roman"/>
          <w:sz w:val="24"/>
          <w:szCs w:val="24"/>
        </w:rPr>
        <w:t xml:space="preserve"> are a group of plants which are well known as ferns</w:t>
      </w:r>
      <w:r w:rsidR="00B86A2A" w:rsidRPr="00BD1549">
        <w:rPr>
          <w:rFonts w:ascii="Times New Roman" w:hAnsi="Times New Roman" w:cs="Times New Roman"/>
          <w:sz w:val="24"/>
          <w:szCs w:val="24"/>
        </w:rPr>
        <w:t xml:space="preserve"> and are considered as some of Earth’s first land plants</w:t>
      </w:r>
      <w:r w:rsidRPr="00BD1549">
        <w:rPr>
          <w:rFonts w:ascii="Times New Roman" w:hAnsi="Times New Roman" w:cs="Times New Roman"/>
          <w:sz w:val="24"/>
          <w:szCs w:val="24"/>
        </w:rPr>
        <w:t xml:space="preserve">. </w:t>
      </w:r>
      <w:proofErr w:type="spellStart"/>
      <w:r w:rsidR="004611F5" w:rsidRPr="00BD1549">
        <w:rPr>
          <w:rFonts w:ascii="Times New Roman" w:hAnsi="Times New Roman" w:cs="Times New Roman"/>
          <w:sz w:val="24"/>
          <w:szCs w:val="24"/>
        </w:rPr>
        <w:t>Pteridophytes</w:t>
      </w:r>
      <w:proofErr w:type="spellEnd"/>
      <w:r w:rsidR="004611F5" w:rsidRPr="00BD1549">
        <w:rPr>
          <w:rFonts w:ascii="Times New Roman" w:hAnsi="Times New Roman" w:cs="Times New Roman"/>
          <w:sz w:val="24"/>
          <w:szCs w:val="24"/>
        </w:rPr>
        <w:t xml:space="preserve"> are </w:t>
      </w:r>
      <w:r w:rsidR="00E672F1" w:rsidRPr="00BD1549">
        <w:rPr>
          <w:rFonts w:ascii="Times New Roman" w:hAnsi="Times New Roman" w:cs="Times New Roman"/>
          <w:sz w:val="24"/>
          <w:szCs w:val="24"/>
        </w:rPr>
        <w:t xml:space="preserve">mostly </w:t>
      </w:r>
      <w:r w:rsidR="004611F5" w:rsidRPr="00BD1549">
        <w:rPr>
          <w:rFonts w:ascii="Times New Roman" w:hAnsi="Times New Roman" w:cs="Times New Roman"/>
          <w:sz w:val="24"/>
          <w:szCs w:val="24"/>
        </w:rPr>
        <w:t xml:space="preserve">terrestrial </w:t>
      </w:r>
      <w:r w:rsidR="00E672F1" w:rsidRPr="00BD1549">
        <w:rPr>
          <w:rFonts w:ascii="Times New Roman" w:hAnsi="Times New Roman" w:cs="Times New Roman"/>
          <w:sz w:val="24"/>
          <w:szCs w:val="24"/>
        </w:rPr>
        <w:t xml:space="preserve">or aquatic and </w:t>
      </w:r>
      <w:r w:rsidR="00E672F1" w:rsidRPr="00BD1549">
        <w:rPr>
          <w:rFonts w:ascii="Times New Roman" w:eastAsia="Times New Roman" w:hAnsi="Times New Roman" w:cs="Times New Roman"/>
          <w:sz w:val="24"/>
          <w:szCs w:val="24"/>
          <w:lang w:eastAsia="en-IN"/>
        </w:rPr>
        <w:t xml:space="preserve">some species are also epiphytes that grow without soil on the branches of trees. </w:t>
      </w:r>
      <w:r w:rsidR="00E672F1" w:rsidRPr="00BD1549">
        <w:rPr>
          <w:rFonts w:ascii="Times New Roman" w:hAnsi="Times New Roman" w:cs="Times New Roman"/>
          <w:sz w:val="24"/>
          <w:szCs w:val="24"/>
        </w:rPr>
        <w:t xml:space="preserve"> </w:t>
      </w:r>
      <w:r w:rsidRPr="00BD1549">
        <w:rPr>
          <w:rFonts w:ascii="Times New Roman" w:hAnsi="Times New Roman" w:cs="Times New Roman"/>
          <w:sz w:val="24"/>
          <w:szCs w:val="24"/>
        </w:rPr>
        <w:t xml:space="preserve">More than 12,000 different species of ferns are distributed worldwide. </w:t>
      </w:r>
      <w:r w:rsidR="00FC3E56" w:rsidRPr="00BD1549">
        <w:rPr>
          <w:rFonts w:ascii="Times New Roman" w:hAnsi="Times New Roman" w:cs="Times New Roman"/>
          <w:sz w:val="24"/>
          <w:szCs w:val="24"/>
        </w:rPr>
        <w:t xml:space="preserve">The adult plant body in these plants is </w:t>
      </w:r>
      <w:r w:rsidR="00E672F1" w:rsidRPr="00BD1549">
        <w:rPr>
          <w:rFonts w:ascii="Times New Roman" w:hAnsi="Times New Roman" w:cs="Times New Roman"/>
          <w:sz w:val="24"/>
          <w:szCs w:val="24"/>
        </w:rPr>
        <w:t xml:space="preserve">known as </w:t>
      </w:r>
      <w:r w:rsidR="00FC3E56" w:rsidRPr="00BD1549">
        <w:rPr>
          <w:rFonts w:ascii="Times New Roman" w:hAnsi="Times New Roman" w:cs="Times New Roman"/>
          <w:sz w:val="24"/>
          <w:szCs w:val="24"/>
        </w:rPr>
        <w:t xml:space="preserve">a </w:t>
      </w:r>
      <w:proofErr w:type="spellStart"/>
      <w:r w:rsidR="00FC3E56" w:rsidRPr="00BD1549">
        <w:rPr>
          <w:rFonts w:ascii="Times New Roman" w:hAnsi="Times New Roman" w:cs="Times New Roman"/>
          <w:sz w:val="24"/>
          <w:szCs w:val="24"/>
        </w:rPr>
        <w:t>sporophyte</w:t>
      </w:r>
      <w:proofErr w:type="spellEnd"/>
      <w:r w:rsidR="00FC3E56" w:rsidRPr="00BD1549">
        <w:rPr>
          <w:rFonts w:ascii="Times New Roman" w:hAnsi="Times New Roman" w:cs="Times New Roman"/>
          <w:sz w:val="24"/>
          <w:szCs w:val="24"/>
        </w:rPr>
        <w:t xml:space="preserve"> i.e. it shows differentiation into true roots, stem and leaves. The stem is mostly </w:t>
      </w:r>
      <w:r w:rsidR="00FC3E56" w:rsidRPr="00BD1549">
        <w:rPr>
          <w:rFonts w:ascii="Times New Roman" w:hAnsi="Times New Roman" w:cs="Times New Roman"/>
          <w:b/>
          <w:bCs/>
          <w:sz w:val="24"/>
          <w:szCs w:val="24"/>
        </w:rPr>
        <w:t>herbaceous</w:t>
      </w:r>
      <w:r w:rsidR="00FC3E56" w:rsidRPr="00BD1549">
        <w:rPr>
          <w:rFonts w:ascii="Times New Roman" w:hAnsi="Times New Roman" w:cs="Times New Roman"/>
          <w:sz w:val="24"/>
          <w:szCs w:val="24"/>
        </w:rPr>
        <w:t>.</w:t>
      </w:r>
      <w:r w:rsidR="00E672F1" w:rsidRPr="00BD1549">
        <w:rPr>
          <w:rFonts w:ascii="Times New Roman" w:hAnsi="Times New Roman" w:cs="Times New Roman"/>
          <w:sz w:val="24"/>
          <w:szCs w:val="24"/>
        </w:rPr>
        <w:t xml:space="preserve"> </w:t>
      </w:r>
      <w:r w:rsidR="00E672F1" w:rsidRPr="00BD1549">
        <w:rPr>
          <w:rFonts w:ascii="Times New Roman" w:eastAsia="Times New Roman" w:hAnsi="Times New Roman" w:cs="Times New Roman"/>
          <w:sz w:val="24"/>
          <w:szCs w:val="24"/>
          <w:lang w:eastAsia="en-IN"/>
        </w:rPr>
        <w:t xml:space="preserve">They are generally considered non-woody plants, but some giant ferns can be considered semi-woody. </w:t>
      </w:r>
      <w:r w:rsidR="00FC3E56" w:rsidRPr="00BD1549">
        <w:rPr>
          <w:rFonts w:ascii="Times New Roman" w:hAnsi="Times New Roman" w:cs="Times New Roman"/>
          <w:sz w:val="24"/>
          <w:szCs w:val="24"/>
        </w:rPr>
        <w:t xml:space="preserve"> Leaves may be smaller or larger. </w:t>
      </w:r>
      <w:r w:rsidR="00FC3E56" w:rsidRPr="00BD1549">
        <w:rPr>
          <w:rFonts w:ascii="Times New Roman" w:eastAsia="Times New Roman" w:hAnsi="Times New Roman" w:cs="Times New Roman"/>
          <w:sz w:val="24"/>
          <w:szCs w:val="24"/>
          <w:lang w:eastAsia="en-IN"/>
        </w:rPr>
        <w:t>They are "vascular plants" with well-developed internal vein structures (with xylem and phloem) that promote the flow of water and nutrients.</w:t>
      </w:r>
      <w:r w:rsidR="00E672F1" w:rsidRPr="00BD1549">
        <w:rPr>
          <w:rFonts w:ascii="Times New Roman" w:eastAsia="Times New Roman" w:hAnsi="Times New Roman" w:cs="Times New Roman"/>
          <w:sz w:val="24"/>
          <w:szCs w:val="24"/>
          <w:lang w:eastAsia="en-IN"/>
        </w:rPr>
        <w:t xml:space="preserve"> Roots are simple and arise adventitiously along the rhizomes near the base of the stems.  </w:t>
      </w:r>
    </w:p>
    <w:p w:rsidR="00FC3E56" w:rsidRPr="00BD1549" w:rsidRDefault="00E672F1" w:rsidP="00B15D17">
      <w:pPr>
        <w:spacing w:line="240" w:lineRule="auto"/>
        <w:jc w:val="both"/>
        <w:rPr>
          <w:rFonts w:ascii="Times New Roman" w:hAnsi="Times New Roman" w:cs="Times New Roman"/>
          <w:sz w:val="24"/>
          <w:szCs w:val="24"/>
        </w:rPr>
      </w:pPr>
      <w:r w:rsidRPr="00BD1549">
        <w:rPr>
          <w:rFonts w:ascii="Times New Roman" w:eastAsia="Times New Roman" w:hAnsi="Times New Roman" w:cs="Times New Roman"/>
          <w:sz w:val="24"/>
          <w:szCs w:val="24"/>
          <w:lang w:eastAsia="en-IN"/>
        </w:rPr>
        <w:t xml:space="preserve">The </w:t>
      </w:r>
      <w:proofErr w:type="spellStart"/>
      <w:r w:rsidRPr="00BD1549">
        <w:rPr>
          <w:rFonts w:ascii="Times New Roman" w:eastAsia="Times New Roman" w:hAnsi="Times New Roman" w:cs="Times New Roman"/>
          <w:sz w:val="24"/>
          <w:szCs w:val="24"/>
          <w:lang w:eastAsia="en-IN"/>
        </w:rPr>
        <w:t>pteridophytes</w:t>
      </w:r>
      <w:proofErr w:type="spellEnd"/>
      <w:r w:rsidRPr="00BD1549">
        <w:rPr>
          <w:rFonts w:ascii="Times New Roman" w:eastAsia="Times New Roman" w:hAnsi="Times New Roman" w:cs="Times New Roman"/>
          <w:sz w:val="24"/>
          <w:szCs w:val="24"/>
          <w:lang w:eastAsia="en-IN"/>
        </w:rPr>
        <w:t xml:space="preserve"> </w:t>
      </w:r>
      <w:r w:rsidRPr="00BD1549">
        <w:rPr>
          <w:rFonts w:ascii="Times New Roman" w:hAnsi="Times New Roman" w:cs="Times New Roman"/>
          <w:sz w:val="24"/>
          <w:szCs w:val="24"/>
        </w:rPr>
        <w:t xml:space="preserve">are (relatively) delicate plants that only grow in areas where there are suitably moist conditions. They </w:t>
      </w:r>
      <w:r w:rsidR="00B86A2A" w:rsidRPr="00BD1549">
        <w:rPr>
          <w:rFonts w:ascii="Times New Roman" w:hAnsi="Times New Roman" w:cs="Times New Roman"/>
          <w:sz w:val="24"/>
          <w:szCs w:val="24"/>
        </w:rPr>
        <w:t xml:space="preserve">favour sheltered areas under the forest canopy, along creeks and streams and other sources of permanent moisture. They cannot grow readily in hot dry areas like flowering plants and conifers. </w:t>
      </w:r>
      <w:r w:rsidR="00E9187B" w:rsidRPr="00BD1549">
        <w:rPr>
          <w:rFonts w:ascii="Times New Roman" w:eastAsia="Times New Roman" w:hAnsi="Times New Roman" w:cs="Times New Roman"/>
          <w:sz w:val="24"/>
          <w:szCs w:val="24"/>
          <w:lang w:eastAsia="en-IN"/>
        </w:rPr>
        <w:t>Ferns are strongly distinguished from other plants by their method of reproduction. Instead of producing seeds</w:t>
      </w:r>
      <w:r w:rsidR="002220DE" w:rsidRPr="00BD1549">
        <w:rPr>
          <w:rFonts w:ascii="Times New Roman" w:eastAsia="Times New Roman" w:hAnsi="Times New Roman" w:cs="Times New Roman"/>
          <w:sz w:val="24"/>
          <w:szCs w:val="24"/>
          <w:lang w:eastAsia="en-IN"/>
        </w:rPr>
        <w:t xml:space="preserve"> like other flowering plants</w:t>
      </w:r>
      <w:r w:rsidR="00E9187B" w:rsidRPr="00BD1549">
        <w:rPr>
          <w:rFonts w:ascii="Times New Roman" w:eastAsia="Times New Roman" w:hAnsi="Times New Roman" w:cs="Times New Roman"/>
          <w:sz w:val="24"/>
          <w:szCs w:val="24"/>
          <w:lang w:eastAsia="en-IN"/>
        </w:rPr>
        <w:t xml:space="preserve">, they reproduce by </w:t>
      </w:r>
      <w:r w:rsidR="002220DE" w:rsidRPr="00BD1549">
        <w:rPr>
          <w:rFonts w:ascii="Times New Roman" w:eastAsia="Times New Roman" w:hAnsi="Times New Roman" w:cs="Times New Roman"/>
          <w:sz w:val="24"/>
          <w:szCs w:val="24"/>
          <w:lang w:eastAsia="en-IN"/>
        </w:rPr>
        <w:t>producing</w:t>
      </w:r>
      <w:r w:rsidR="00E9187B" w:rsidRPr="00BD1549">
        <w:rPr>
          <w:rFonts w:ascii="Times New Roman" w:eastAsia="Times New Roman" w:hAnsi="Times New Roman" w:cs="Times New Roman"/>
          <w:sz w:val="24"/>
          <w:szCs w:val="24"/>
          <w:lang w:eastAsia="en-IN"/>
        </w:rPr>
        <w:t xml:space="preserve"> spores</w:t>
      </w:r>
      <w:r w:rsidR="00FC3E56" w:rsidRPr="00BD1549">
        <w:rPr>
          <w:rFonts w:ascii="Times New Roman" w:eastAsia="Times New Roman" w:hAnsi="Times New Roman" w:cs="Times New Roman"/>
          <w:sz w:val="24"/>
          <w:szCs w:val="24"/>
          <w:lang w:eastAsia="en-IN"/>
        </w:rPr>
        <w:t xml:space="preserve">.  </w:t>
      </w:r>
      <w:r w:rsidR="00FC3E56" w:rsidRPr="00BD1549">
        <w:rPr>
          <w:rFonts w:ascii="Times New Roman" w:hAnsi="Times New Roman" w:cs="Times New Roman"/>
          <w:sz w:val="24"/>
          <w:szCs w:val="24"/>
        </w:rPr>
        <w:t xml:space="preserve"> Reproduction involves production of </w:t>
      </w:r>
      <w:r w:rsidR="00FC3E56" w:rsidRPr="00BD1549">
        <w:rPr>
          <w:rFonts w:ascii="Times New Roman" w:hAnsi="Times New Roman" w:cs="Times New Roman"/>
          <w:b/>
          <w:bCs/>
          <w:sz w:val="24"/>
          <w:szCs w:val="24"/>
        </w:rPr>
        <w:t>spores</w:t>
      </w:r>
      <w:r w:rsidR="00FC3E56" w:rsidRPr="00BD1549">
        <w:rPr>
          <w:rFonts w:ascii="Times New Roman" w:hAnsi="Times New Roman" w:cs="Times New Roman"/>
          <w:sz w:val="24"/>
          <w:szCs w:val="24"/>
        </w:rPr>
        <w:t xml:space="preserve"> inside special structures called </w:t>
      </w:r>
      <w:r w:rsidR="00FC3E56" w:rsidRPr="00BD1549">
        <w:rPr>
          <w:rFonts w:ascii="Times New Roman" w:hAnsi="Times New Roman" w:cs="Times New Roman"/>
          <w:b/>
          <w:bCs/>
          <w:sz w:val="24"/>
          <w:szCs w:val="24"/>
        </w:rPr>
        <w:t>sporangia</w:t>
      </w:r>
      <w:r w:rsidR="00FC3E56" w:rsidRPr="00BD1549">
        <w:rPr>
          <w:rFonts w:ascii="Times New Roman" w:hAnsi="Times New Roman" w:cs="Times New Roman"/>
          <w:sz w:val="24"/>
          <w:szCs w:val="24"/>
        </w:rPr>
        <w:t xml:space="preserve"> which occur on the ventral surface of fertile leaves called </w:t>
      </w:r>
      <w:proofErr w:type="spellStart"/>
      <w:r w:rsidR="00FC3E56" w:rsidRPr="00BD1549">
        <w:rPr>
          <w:rFonts w:ascii="Times New Roman" w:hAnsi="Times New Roman" w:cs="Times New Roman"/>
          <w:b/>
          <w:bCs/>
          <w:sz w:val="24"/>
          <w:szCs w:val="24"/>
        </w:rPr>
        <w:t>sporophylls</w:t>
      </w:r>
      <w:proofErr w:type="spellEnd"/>
      <w:r w:rsidR="00FC3E56" w:rsidRPr="00BD1549">
        <w:rPr>
          <w:rFonts w:ascii="Times New Roman" w:hAnsi="Times New Roman" w:cs="Times New Roman"/>
          <w:sz w:val="24"/>
          <w:szCs w:val="24"/>
        </w:rPr>
        <w:t xml:space="preserve">. </w:t>
      </w:r>
    </w:p>
    <w:p w:rsidR="00FC3E56" w:rsidRPr="00BD1549" w:rsidRDefault="00FC3E56" w:rsidP="00B15D17">
      <w:pPr>
        <w:pStyle w:val="NormalWeb"/>
        <w:jc w:val="both"/>
      </w:pPr>
      <w:r w:rsidRPr="00BD1549">
        <w:t xml:space="preserve">The plants may be </w:t>
      </w:r>
      <w:proofErr w:type="spellStart"/>
      <w:r w:rsidRPr="00BD1549">
        <w:rPr>
          <w:b/>
          <w:bCs/>
        </w:rPr>
        <w:t>homosporous</w:t>
      </w:r>
      <w:proofErr w:type="spellEnd"/>
      <w:r w:rsidRPr="00BD1549">
        <w:t xml:space="preserve"> - producing only one type of spore or </w:t>
      </w:r>
      <w:proofErr w:type="spellStart"/>
      <w:r w:rsidRPr="00BD1549">
        <w:rPr>
          <w:b/>
          <w:bCs/>
        </w:rPr>
        <w:t>heterosporous</w:t>
      </w:r>
      <w:proofErr w:type="spellEnd"/>
      <w:r w:rsidRPr="00BD1549">
        <w:t xml:space="preserve"> - producing two different types of spores; smaller </w:t>
      </w:r>
      <w:r w:rsidRPr="00BD1549">
        <w:rPr>
          <w:b/>
          <w:bCs/>
        </w:rPr>
        <w:t>microspores</w:t>
      </w:r>
      <w:r w:rsidRPr="00BD1549">
        <w:t xml:space="preserve"> and larger </w:t>
      </w:r>
      <w:r w:rsidRPr="00BD1549">
        <w:rPr>
          <w:b/>
          <w:bCs/>
        </w:rPr>
        <w:t>megaspores</w:t>
      </w:r>
      <w:r w:rsidRPr="00BD1549">
        <w:t>.</w:t>
      </w:r>
    </w:p>
    <w:p w:rsidR="00FC3E56" w:rsidRPr="00BD1549" w:rsidRDefault="00FC3E56" w:rsidP="00B15D17">
      <w:pPr>
        <w:pStyle w:val="NormalWeb"/>
        <w:jc w:val="both"/>
      </w:pPr>
      <w:r w:rsidRPr="00BD1549">
        <w:t xml:space="preserve">The spores germinate to produce a haploid gametophyte, called </w:t>
      </w:r>
      <w:proofErr w:type="spellStart"/>
      <w:r w:rsidRPr="00BD1549">
        <w:t>prothallus</w:t>
      </w:r>
      <w:proofErr w:type="spellEnd"/>
      <w:r w:rsidRPr="00BD1549">
        <w:t xml:space="preserve">. The </w:t>
      </w:r>
      <w:proofErr w:type="spellStart"/>
      <w:r w:rsidRPr="00BD1549">
        <w:t>homosporous</w:t>
      </w:r>
      <w:proofErr w:type="spellEnd"/>
      <w:r w:rsidRPr="00BD1549">
        <w:t xml:space="preserve"> </w:t>
      </w:r>
      <w:proofErr w:type="spellStart"/>
      <w:r w:rsidRPr="00BD1549">
        <w:t>pteridophytes</w:t>
      </w:r>
      <w:proofErr w:type="spellEnd"/>
      <w:r w:rsidRPr="00BD1549">
        <w:t xml:space="preserve"> produce </w:t>
      </w:r>
      <w:r w:rsidRPr="00BD1549">
        <w:rPr>
          <w:b/>
          <w:bCs/>
        </w:rPr>
        <w:t>bisexual</w:t>
      </w:r>
      <w:r w:rsidRPr="00BD1549">
        <w:t xml:space="preserve"> gametophytes while </w:t>
      </w:r>
      <w:proofErr w:type="spellStart"/>
      <w:r w:rsidRPr="00BD1549">
        <w:t>heterosporous</w:t>
      </w:r>
      <w:proofErr w:type="spellEnd"/>
      <w:r w:rsidRPr="00BD1549">
        <w:t xml:space="preserve"> </w:t>
      </w:r>
      <w:proofErr w:type="spellStart"/>
      <w:r w:rsidRPr="00BD1549">
        <w:t>pteridophytes</w:t>
      </w:r>
      <w:proofErr w:type="spellEnd"/>
      <w:r w:rsidRPr="00BD1549">
        <w:t xml:space="preserve"> produce </w:t>
      </w:r>
      <w:r w:rsidRPr="00BD1549">
        <w:rPr>
          <w:b/>
          <w:bCs/>
        </w:rPr>
        <w:t>unisexual</w:t>
      </w:r>
      <w:r w:rsidRPr="00BD1549">
        <w:t xml:space="preserve"> gametophytes.</w:t>
      </w:r>
    </w:p>
    <w:p w:rsidR="00BD1549" w:rsidRPr="00BD1549" w:rsidRDefault="00BD1549" w:rsidP="00BD1549">
      <w:pPr>
        <w:shd w:val="clear" w:color="auto" w:fill="FFFFFF"/>
        <w:spacing w:before="144" w:after="144" w:line="240" w:lineRule="auto"/>
        <w:rPr>
          <w:rFonts w:ascii="Times New Roman" w:eastAsia="Times New Roman" w:hAnsi="Times New Roman" w:cs="Times New Roman"/>
          <w:color w:val="333333"/>
          <w:sz w:val="24"/>
          <w:szCs w:val="24"/>
          <w:lang w:val="en-GB" w:eastAsia="en-IN"/>
        </w:rPr>
      </w:pPr>
      <w:r>
        <w:rPr>
          <w:rFonts w:ascii="Times New Roman" w:hAnsi="Times New Roman" w:cs="Times New Roman"/>
          <w:noProof/>
          <w:sz w:val="24"/>
          <w:szCs w:val="24"/>
          <w:lang w:eastAsia="en-IN"/>
        </w:rPr>
        <w:drawing>
          <wp:anchor distT="0" distB="0" distL="114300" distR="114300" simplePos="0" relativeHeight="251658240" behindDoc="0" locked="0" layoutInCell="1" allowOverlap="1">
            <wp:simplePos x="0" y="0"/>
            <wp:positionH relativeFrom="column">
              <wp:posOffset>3906520</wp:posOffset>
            </wp:positionH>
            <wp:positionV relativeFrom="paragraph">
              <wp:posOffset>897890</wp:posOffset>
            </wp:positionV>
            <wp:extent cx="1809750" cy="1667510"/>
            <wp:effectExtent l="19050" t="0" r="0" b="0"/>
            <wp:wrapThrough wrapText="bothSides">
              <wp:wrapPolygon edited="0">
                <wp:start x="-227" y="0"/>
                <wp:lineTo x="-227" y="21468"/>
                <wp:lineTo x="21600" y="21468"/>
                <wp:lineTo x="21600" y="0"/>
                <wp:lineTo x="-227" y="0"/>
              </wp:wrapPolygon>
            </wp:wrapThrough>
            <wp:docPr id="2" name="Picture 1" descr="illustration of life cycle of pteridophy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of life cycle of pteridophyte"/>
                    <pic:cNvPicPr>
                      <a:picLocks noChangeAspect="1" noChangeArrowheads="1"/>
                    </pic:cNvPicPr>
                  </pic:nvPicPr>
                  <pic:blipFill>
                    <a:blip r:embed="rId4" cstate="print"/>
                    <a:srcRect/>
                    <a:stretch>
                      <a:fillRect/>
                    </a:stretch>
                  </pic:blipFill>
                  <pic:spPr bwMode="auto">
                    <a:xfrm>
                      <a:off x="0" y="0"/>
                      <a:ext cx="1809750" cy="1667510"/>
                    </a:xfrm>
                    <a:prstGeom prst="rect">
                      <a:avLst/>
                    </a:prstGeom>
                    <a:noFill/>
                    <a:ln w="9525">
                      <a:noFill/>
                      <a:miter lim="800000"/>
                      <a:headEnd/>
                      <a:tailEnd/>
                    </a:ln>
                  </pic:spPr>
                </pic:pic>
              </a:graphicData>
            </a:graphic>
          </wp:anchor>
        </w:drawing>
      </w:r>
      <w:r w:rsidR="00C92697" w:rsidRPr="00BD1549">
        <w:rPr>
          <w:rFonts w:ascii="Times New Roman" w:hAnsi="Times New Roman" w:cs="Times New Roman"/>
          <w:sz w:val="24"/>
          <w:szCs w:val="24"/>
        </w:rPr>
        <w:t xml:space="preserve">In gametophytes, reproduction is of </w:t>
      </w:r>
      <w:proofErr w:type="spellStart"/>
      <w:r w:rsidR="00C92697" w:rsidRPr="00BD1549">
        <w:rPr>
          <w:rFonts w:ascii="Times New Roman" w:hAnsi="Times New Roman" w:cs="Times New Roman"/>
          <w:sz w:val="24"/>
          <w:szCs w:val="24"/>
        </w:rPr>
        <w:t>oogamous</w:t>
      </w:r>
      <w:proofErr w:type="spellEnd"/>
      <w:r w:rsidR="00C92697" w:rsidRPr="00BD1549">
        <w:rPr>
          <w:rFonts w:ascii="Times New Roman" w:hAnsi="Times New Roman" w:cs="Times New Roman"/>
          <w:sz w:val="24"/>
          <w:szCs w:val="24"/>
        </w:rPr>
        <w:t xml:space="preserve"> type. The male sex organs are called antheridia and female sex organs are called archegonia. Antheridia produce </w:t>
      </w:r>
      <w:proofErr w:type="spellStart"/>
      <w:r w:rsidR="00C92697" w:rsidRPr="00BD1549">
        <w:rPr>
          <w:rFonts w:ascii="Times New Roman" w:hAnsi="Times New Roman" w:cs="Times New Roman"/>
          <w:sz w:val="24"/>
          <w:szCs w:val="24"/>
        </w:rPr>
        <w:t>antherozoids</w:t>
      </w:r>
      <w:proofErr w:type="spellEnd"/>
      <w:r w:rsidR="00C92697" w:rsidRPr="00BD1549">
        <w:rPr>
          <w:rFonts w:ascii="Times New Roman" w:hAnsi="Times New Roman" w:cs="Times New Roman"/>
          <w:sz w:val="24"/>
          <w:szCs w:val="24"/>
        </w:rPr>
        <w:t xml:space="preserve"> and archegonia enclose the egg cell. Fertilisation requires water. The diploid zygote is retained in the </w:t>
      </w:r>
      <w:proofErr w:type="spellStart"/>
      <w:r w:rsidR="00C92697" w:rsidRPr="00BD1549">
        <w:rPr>
          <w:rFonts w:ascii="Times New Roman" w:hAnsi="Times New Roman" w:cs="Times New Roman"/>
          <w:sz w:val="24"/>
          <w:szCs w:val="24"/>
        </w:rPr>
        <w:t>archegonial</w:t>
      </w:r>
      <w:proofErr w:type="spellEnd"/>
      <w:r w:rsidR="00C92697" w:rsidRPr="00BD1549">
        <w:rPr>
          <w:rFonts w:ascii="Times New Roman" w:hAnsi="Times New Roman" w:cs="Times New Roman"/>
          <w:sz w:val="24"/>
          <w:szCs w:val="24"/>
        </w:rPr>
        <w:t xml:space="preserve"> </w:t>
      </w:r>
      <w:proofErr w:type="spellStart"/>
      <w:r w:rsidR="00C92697" w:rsidRPr="00BD1549">
        <w:rPr>
          <w:rFonts w:ascii="Times New Roman" w:hAnsi="Times New Roman" w:cs="Times New Roman"/>
          <w:sz w:val="24"/>
          <w:szCs w:val="24"/>
        </w:rPr>
        <w:t>venter</w:t>
      </w:r>
      <w:proofErr w:type="spellEnd"/>
      <w:r w:rsidR="00090800" w:rsidRPr="00BD1549">
        <w:rPr>
          <w:rFonts w:ascii="Times New Roman" w:hAnsi="Times New Roman" w:cs="Times New Roman"/>
          <w:sz w:val="24"/>
          <w:szCs w:val="24"/>
        </w:rPr>
        <w:t xml:space="preserve"> (neck of archegonia)</w:t>
      </w:r>
      <w:r w:rsidR="00C92697" w:rsidRPr="00BD1549">
        <w:rPr>
          <w:rFonts w:ascii="Times New Roman" w:hAnsi="Times New Roman" w:cs="Times New Roman"/>
          <w:sz w:val="24"/>
          <w:szCs w:val="24"/>
        </w:rPr>
        <w:t xml:space="preserve"> where it develops into an embryo. Subsequently it becomes a young </w:t>
      </w:r>
      <w:proofErr w:type="spellStart"/>
      <w:r w:rsidR="00C92697" w:rsidRPr="00BD1549">
        <w:rPr>
          <w:rFonts w:ascii="Times New Roman" w:hAnsi="Times New Roman" w:cs="Times New Roman"/>
          <w:sz w:val="24"/>
          <w:szCs w:val="24"/>
        </w:rPr>
        <w:t>sporophyte</w:t>
      </w:r>
      <w:proofErr w:type="spellEnd"/>
      <w:r w:rsidR="00C92697" w:rsidRPr="00BD1549">
        <w:rPr>
          <w:rFonts w:ascii="Times New Roman" w:hAnsi="Times New Roman" w:cs="Times New Roman"/>
          <w:sz w:val="24"/>
          <w:szCs w:val="24"/>
        </w:rPr>
        <w:t xml:space="preserve"> and grows into an independent adult plant. Thus the life cycle includes an alternation of diploid </w:t>
      </w:r>
      <w:proofErr w:type="spellStart"/>
      <w:r w:rsidR="00C92697" w:rsidRPr="00BD1549">
        <w:rPr>
          <w:rFonts w:ascii="Times New Roman" w:hAnsi="Times New Roman" w:cs="Times New Roman"/>
          <w:sz w:val="24"/>
          <w:szCs w:val="24"/>
        </w:rPr>
        <w:t>sporophytic</w:t>
      </w:r>
      <w:proofErr w:type="spellEnd"/>
      <w:r w:rsidR="00C92697" w:rsidRPr="00BD1549">
        <w:rPr>
          <w:rFonts w:ascii="Times New Roman" w:hAnsi="Times New Roman" w:cs="Times New Roman"/>
          <w:sz w:val="24"/>
          <w:szCs w:val="24"/>
        </w:rPr>
        <w:t xml:space="preserve"> generation with a haploid </w:t>
      </w:r>
      <w:proofErr w:type="spellStart"/>
      <w:r w:rsidR="00C92697" w:rsidRPr="00BD1549">
        <w:rPr>
          <w:rFonts w:ascii="Times New Roman" w:hAnsi="Times New Roman" w:cs="Times New Roman"/>
          <w:sz w:val="24"/>
          <w:szCs w:val="24"/>
        </w:rPr>
        <w:t>gametophytic</w:t>
      </w:r>
      <w:proofErr w:type="spellEnd"/>
      <w:r w:rsidR="00C92697" w:rsidRPr="00BD1549">
        <w:rPr>
          <w:rFonts w:ascii="Times New Roman" w:hAnsi="Times New Roman" w:cs="Times New Roman"/>
          <w:sz w:val="24"/>
          <w:szCs w:val="24"/>
        </w:rPr>
        <w:t xml:space="preserve"> generation. </w:t>
      </w:r>
      <w:proofErr w:type="spellStart"/>
      <w:r w:rsidR="00C92697" w:rsidRPr="00BD1549">
        <w:rPr>
          <w:rFonts w:ascii="Times New Roman" w:hAnsi="Times New Roman" w:cs="Times New Roman"/>
          <w:sz w:val="24"/>
          <w:szCs w:val="24"/>
        </w:rPr>
        <w:t>Sporophytic</w:t>
      </w:r>
      <w:proofErr w:type="spellEnd"/>
      <w:r w:rsidR="00C92697" w:rsidRPr="00BD1549">
        <w:rPr>
          <w:rFonts w:ascii="Times New Roman" w:hAnsi="Times New Roman" w:cs="Times New Roman"/>
          <w:sz w:val="24"/>
          <w:szCs w:val="24"/>
        </w:rPr>
        <w:t xml:space="preserve"> generation is dominant in the life cycle.</w:t>
      </w:r>
      <w:r w:rsidRPr="00BD1549">
        <w:rPr>
          <w:rFonts w:ascii="Times New Roman" w:eastAsia="Times New Roman" w:hAnsi="Times New Roman" w:cs="Times New Roman"/>
          <w:color w:val="333333"/>
          <w:sz w:val="24"/>
          <w:szCs w:val="24"/>
          <w:lang w:val="en-GB" w:eastAsia="en-IN"/>
        </w:rPr>
        <w:t xml:space="preserve"> Seed formation never takes place in living </w:t>
      </w:r>
      <w:proofErr w:type="spellStart"/>
      <w:r w:rsidRPr="00BD1549">
        <w:rPr>
          <w:rFonts w:ascii="Times New Roman" w:eastAsia="Times New Roman" w:hAnsi="Times New Roman" w:cs="Times New Roman"/>
          <w:color w:val="333333"/>
          <w:sz w:val="24"/>
          <w:szCs w:val="24"/>
          <w:lang w:val="en-GB" w:eastAsia="en-IN"/>
        </w:rPr>
        <w:t>pteridophytes</w:t>
      </w:r>
      <w:proofErr w:type="spellEnd"/>
      <w:r w:rsidRPr="00BD1549">
        <w:rPr>
          <w:rFonts w:ascii="Times New Roman" w:eastAsia="Times New Roman" w:hAnsi="Times New Roman" w:cs="Times New Roman"/>
          <w:color w:val="333333"/>
          <w:sz w:val="24"/>
          <w:szCs w:val="24"/>
          <w:lang w:val="en-GB" w:eastAsia="en-IN"/>
        </w:rPr>
        <w:t>.</w:t>
      </w:r>
      <w:r>
        <w:rPr>
          <w:rFonts w:ascii="Times New Roman" w:eastAsia="Times New Roman" w:hAnsi="Times New Roman" w:cs="Times New Roman"/>
          <w:color w:val="333333"/>
          <w:sz w:val="24"/>
          <w:szCs w:val="24"/>
          <w:lang w:val="en-GB" w:eastAsia="en-IN"/>
        </w:rPr>
        <w:t xml:space="preserve"> </w:t>
      </w:r>
      <w:r w:rsidRPr="00BD1549">
        <w:rPr>
          <w:rFonts w:ascii="Times New Roman" w:eastAsia="Times New Roman" w:hAnsi="Times New Roman" w:cs="Times New Roman"/>
          <w:color w:val="333333"/>
          <w:sz w:val="24"/>
          <w:szCs w:val="24"/>
          <w:lang w:val="en-GB" w:eastAsia="en-IN"/>
        </w:rPr>
        <w:t xml:space="preserve"> An embryo develops in situ after fertilization and the </w:t>
      </w:r>
      <w:proofErr w:type="spellStart"/>
      <w:r w:rsidRPr="00BD1549">
        <w:rPr>
          <w:rFonts w:ascii="Times New Roman" w:eastAsia="Times New Roman" w:hAnsi="Times New Roman" w:cs="Times New Roman"/>
          <w:color w:val="333333"/>
          <w:sz w:val="24"/>
          <w:szCs w:val="24"/>
          <w:lang w:val="en-GB" w:eastAsia="en-IN"/>
        </w:rPr>
        <w:t>sporophyte</w:t>
      </w:r>
      <w:proofErr w:type="spellEnd"/>
      <w:r w:rsidRPr="00BD1549">
        <w:rPr>
          <w:rFonts w:ascii="Times New Roman" w:eastAsia="Times New Roman" w:hAnsi="Times New Roman" w:cs="Times New Roman"/>
          <w:color w:val="333333"/>
          <w:sz w:val="24"/>
          <w:szCs w:val="24"/>
          <w:lang w:val="en-GB" w:eastAsia="en-IN"/>
        </w:rPr>
        <w:t xml:space="preserve"> remains attached to the gametophyte till the development of root.</w:t>
      </w:r>
      <w:r>
        <w:rPr>
          <w:rFonts w:ascii="Times New Roman" w:eastAsia="Times New Roman" w:hAnsi="Times New Roman" w:cs="Times New Roman"/>
          <w:color w:val="333333"/>
          <w:sz w:val="24"/>
          <w:szCs w:val="24"/>
          <w:lang w:val="en-GB" w:eastAsia="en-IN"/>
        </w:rPr>
        <w:t xml:space="preserve"> </w:t>
      </w:r>
      <w:r w:rsidRPr="00BD1549">
        <w:rPr>
          <w:rFonts w:ascii="Times New Roman" w:eastAsia="Times New Roman" w:hAnsi="Times New Roman" w:cs="Times New Roman"/>
          <w:color w:val="333333"/>
          <w:sz w:val="24"/>
          <w:szCs w:val="24"/>
          <w:lang w:val="en-GB" w:eastAsia="en-IN"/>
        </w:rPr>
        <w:t xml:space="preserve"> Plants show clear alternation of generations. The </w:t>
      </w:r>
      <w:proofErr w:type="spellStart"/>
      <w:r w:rsidRPr="00BD1549">
        <w:rPr>
          <w:rFonts w:ascii="Times New Roman" w:eastAsia="Times New Roman" w:hAnsi="Times New Roman" w:cs="Times New Roman"/>
          <w:color w:val="333333"/>
          <w:sz w:val="24"/>
          <w:szCs w:val="24"/>
          <w:lang w:val="en-GB" w:eastAsia="en-IN"/>
        </w:rPr>
        <w:t>sporophyte</w:t>
      </w:r>
      <w:proofErr w:type="spellEnd"/>
      <w:r w:rsidRPr="00BD1549">
        <w:rPr>
          <w:rFonts w:ascii="Times New Roman" w:eastAsia="Times New Roman" w:hAnsi="Times New Roman" w:cs="Times New Roman"/>
          <w:color w:val="333333"/>
          <w:sz w:val="24"/>
          <w:szCs w:val="24"/>
          <w:lang w:val="en-GB" w:eastAsia="en-IN"/>
        </w:rPr>
        <w:t xml:space="preserve"> and gametophyte are independent of each other.</w:t>
      </w:r>
    </w:p>
    <w:p w:rsidR="00C92697" w:rsidRPr="00BD1549" w:rsidRDefault="00C92697" w:rsidP="00C92697">
      <w:pPr>
        <w:pStyle w:val="NormalWeb"/>
      </w:pPr>
    </w:p>
    <w:p w:rsidR="00C92697" w:rsidRPr="00BD1549" w:rsidRDefault="00C92697" w:rsidP="00B15D17">
      <w:pPr>
        <w:pStyle w:val="NormalWeb"/>
        <w:jc w:val="both"/>
      </w:pPr>
    </w:p>
    <w:p w:rsidR="00DE75B3" w:rsidRPr="00BD1549" w:rsidRDefault="00DE75B3" w:rsidP="00B15D17">
      <w:pPr>
        <w:jc w:val="both"/>
        <w:rPr>
          <w:rFonts w:ascii="Times New Roman" w:hAnsi="Times New Roman" w:cs="Times New Roman"/>
          <w:sz w:val="24"/>
          <w:szCs w:val="24"/>
        </w:rPr>
      </w:pPr>
      <w:r w:rsidRPr="00BD1549">
        <w:rPr>
          <w:rFonts w:ascii="Times New Roman" w:hAnsi="Times New Roman" w:cs="Times New Roman"/>
          <w:sz w:val="24"/>
          <w:szCs w:val="24"/>
        </w:rPr>
        <w:br w:type="page"/>
      </w:r>
    </w:p>
    <w:p w:rsidR="00DE75B3" w:rsidRPr="00BD1549" w:rsidRDefault="00DE75B3" w:rsidP="00B15D17">
      <w:pPr>
        <w:jc w:val="both"/>
        <w:rPr>
          <w:rFonts w:ascii="Times New Roman" w:hAnsi="Times New Roman" w:cs="Times New Roman"/>
          <w:b/>
          <w:sz w:val="24"/>
          <w:szCs w:val="24"/>
        </w:rPr>
      </w:pPr>
      <w:r w:rsidRPr="00BD1549">
        <w:rPr>
          <w:rFonts w:ascii="Times New Roman" w:hAnsi="Times New Roman" w:cs="Times New Roman"/>
          <w:b/>
          <w:sz w:val="24"/>
          <w:szCs w:val="24"/>
        </w:rPr>
        <w:lastRenderedPageBreak/>
        <w:t>Economic importance</w:t>
      </w:r>
    </w:p>
    <w:p w:rsidR="00133EB4" w:rsidRPr="00BD1549" w:rsidRDefault="00DE75B3" w:rsidP="00B15D17">
      <w:pPr>
        <w:pStyle w:val="NormalWeb"/>
        <w:shd w:val="clear" w:color="auto" w:fill="FFFFFF"/>
        <w:jc w:val="both"/>
      </w:pPr>
      <w:r w:rsidRPr="00BD1549">
        <w:rPr>
          <w:b/>
        </w:rPr>
        <w:t>Horticulture</w:t>
      </w:r>
      <w:r w:rsidRPr="00BD1549">
        <w:t xml:space="preserve"> –</w:t>
      </w:r>
      <w:r w:rsidR="00133EB4" w:rsidRPr="00BD1549">
        <w:t xml:space="preserve"> Many </w:t>
      </w:r>
      <w:proofErr w:type="spellStart"/>
      <w:r w:rsidR="00133EB4" w:rsidRPr="00BD1549">
        <w:t>Pteridophytes</w:t>
      </w:r>
      <w:proofErr w:type="spellEnd"/>
      <w:r w:rsidR="00133EB4" w:rsidRPr="00BD1549">
        <w:t xml:space="preserve"> or ferns are popular horticultural plants and are grown as landscape plants, for </w:t>
      </w:r>
      <w:hyperlink r:id="rId5" w:tooltip="Foliage" w:history="1">
        <w:r w:rsidR="00133EB4" w:rsidRPr="00BD1549">
          <w:rPr>
            <w:rStyle w:val="Hyperlink"/>
            <w:color w:val="auto"/>
          </w:rPr>
          <w:t>cut foliage</w:t>
        </w:r>
      </w:hyperlink>
      <w:r w:rsidR="00133EB4" w:rsidRPr="00BD1549">
        <w:t xml:space="preserve"> and also as </w:t>
      </w:r>
      <w:hyperlink r:id="rId6" w:tooltip="Houseplant" w:history="1">
        <w:r w:rsidR="00133EB4" w:rsidRPr="00BD1549">
          <w:rPr>
            <w:rStyle w:val="Hyperlink"/>
            <w:color w:val="auto"/>
          </w:rPr>
          <w:t>houseplants</w:t>
        </w:r>
      </w:hyperlink>
      <w:r w:rsidR="00133EB4" w:rsidRPr="00BD1549">
        <w:t xml:space="preserve">.  </w:t>
      </w:r>
      <w:proofErr w:type="gramStart"/>
      <w:r w:rsidR="00133EB4" w:rsidRPr="00BD1549">
        <w:t>E.g.</w:t>
      </w:r>
      <w:proofErr w:type="gramEnd"/>
      <w:r w:rsidR="00133EB4" w:rsidRPr="00BD1549">
        <w:t xml:space="preserve">  </w:t>
      </w:r>
      <w:hyperlink r:id="rId7" w:tooltip="Nephrolepis" w:history="1">
        <w:proofErr w:type="spellStart"/>
        <w:proofErr w:type="gramStart"/>
        <w:r w:rsidR="00133EB4" w:rsidRPr="00BD1549">
          <w:rPr>
            <w:rStyle w:val="Hyperlink"/>
            <w:i/>
            <w:color w:val="auto"/>
          </w:rPr>
          <w:t>Nephrolepis</w:t>
        </w:r>
        <w:proofErr w:type="spellEnd"/>
      </w:hyperlink>
      <w:r w:rsidR="00133EB4" w:rsidRPr="00BD1549">
        <w:t xml:space="preserve"> spp. (Boston fern), </w:t>
      </w:r>
      <w:proofErr w:type="spellStart"/>
      <w:r w:rsidR="00133EB4" w:rsidRPr="00BD1549">
        <w:rPr>
          <w:i/>
          <w:iCs/>
        </w:rPr>
        <w:t>Asplenium</w:t>
      </w:r>
      <w:proofErr w:type="spellEnd"/>
      <w:r w:rsidR="00133EB4" w:rsidRPr="00BD1549">
        <w:rPr>
          <w:i/>
          <w:iCs/>
        </w:rPr>
        <w:t xml:space="preserve"> </w:t>
      </w:r>
      <w:proofErr w:type="spellStart"/>
      <w:r w:rsidR="00133EB4" w:rsidRPr="00BD1549">
        <w:rPr>
          <w:i/>
          <w:iCs/>
        </w:rPr>
        <w:t>nidus</w:t>
      </w:r>
      <w:proofErr w:type="spellEnd"/>
      <w:r w:rsidR="00133EB4" w:rsidRPr="00BD1549">
        <w:rPr>
          <w:i/>
          <w:iCs/>
        </w:rPr>
        <w:t xml:space="preserve"> </w:t>
      </w:r>
      <w:r w:rsidR="00133EB4" w:rsidRPr="00BD1549">
        <w:rPr>
          <w:iCs/>
        </w:rPr>
        <w:t>(</w:t>
      </w:r>
      <w:r w:rsidR="00133EB4" w:rsidRPr="00BD1549">
        <w:t xml:space="preserve">The </w:t>
      </w:r>
      <w:hyperlink r:id="rId8" w:tooltip="Asplenium nidus" w:history="1">
        <w:r w:rsidR="00133EB4" w:rsidRPr="00BD1549">
          <w:rPr>
            <w:rStyle w:val="Hyperlink"/>
            <w:color w:val="auto"/>
          </w:rPr>
          <w:t>Bird's Nest Fern</w:t>
        </w:r>
      </w:hyperlink>
      <w:r w:rsidR="00133EB4" w:rsidRPr="00BD1549">
        <w:t>), etc.</w:t>
      </w:r>
      <w:proofErr w:type="gramEnd"/>
      <w:r w:rsidR="00133EB4" w:rsidRPr="00BD1549">
        <w:t xml:space="preserve">  </w:t>
      </w:r>
    </w:p>
    <w:p w:rsidR="00DE75B3" w:rsidRPr="00BD1549" w:rsidRDefault="00DE75B3" w:rsidP="00B15D17">
      <w:pPr>
        <w:pStyle w:val="NormalWeb"/>
        <w:shd w:val="clear" w:color="auto" w:fill="FFFFFF"/>
        <w:jc w:val="both"/>
      </w:pPr>
      <w:r w:rsidRPr="00BD1549">
        <w:rPr>
          <w:b/>
        </w:rPr>
        <w:t>Fossil fuel</w:t>
      </w:r>
      <w:r w:rsidRPr="00BD1549">
        <w:t xml:space="preserve"> - Several hundred million years ago ferns and fern allies were the dominant terrestrial plants. Thus, the fossils of these plants have contributed greatly to the formation of our fossil fuels—coal, oil and </w:t>
      </w:r>
      <w:hyperlink r:id="rId9" w:history="1">
        <w:r w:rsidRPr="00BD1549">
          <w:rPr>
            <w:rStyle w:val="Hyperlink"/>
            <w:bCs/>
            <w:color w:val="auto"/>
          </w:rPr>
          <w:t>natural gas</w:t>
        </w:r>
      </w:hyperlink>
      <w:r w:rsidRPr="00BD1549">
        <w:t>.</w:t>
      </w:r>
    </w:p>
    <w:p w:rsidR="00DE75B3" w:rsidRPr="00BD1549" w:rsidRDefault="00DE75B3" w:rsidP="00B15D17">
      <w:pPr>
        <w:pStyle w:val="NormalWeb"/>
        <w:shd w:val="clear" w:color="auto" w:fill="FFFFFF"/>
        <w:jc w:val="both"/>
      </w:pPr>
      <w:r w:rsidRPr="00BD1549">
        <w:rPr>
          <w:b/>
        </w:rPr>
        <w:t xml:space="preserve">Food </w:t>
      </w:r>
      <w:r w:rsidRPr="00BD1549">
        <w:t xml:space="preserve">- Various non-western cultures have used the starch rich rhizome and stems of some fern species as a food. </w:t>
      </w:r>
      <w:r w:rsidR="002220DE" w:rsidRPr="00BD1549">
        <w:t>Tubers from the King f</w:t>
      </w:r>
      <w:r w:rsidRPr="00BD1549">
        <w:t>ern (</w:t>
      </w:r>
      <w:proofErr w:type="spellStart"/>
      <w:r w:rsidR="00A23F59" w:rsidRPr="00BD1549">
        <w:rPr>
          <w:i/>
          <w:iCs/>
        </w:rPr>
        <w:fldChar w:fldCharType="begin"/>
      </w:r>
      <w:r w:rsidRPr="00BD1549">
        <w:rPr>
          <w:i/>
          <w:iCs/>
        </w:rPr>
        <w:instrText xml:space="preserve"> HYPERLINK "http://en.wikipedia.org/wiki/Ptisana_salicina" \o "Ptisana salicina" </w:instrText>
      </w:r>
      <w:r w:rsidR="00A23F59" w:rsidRPr="00BD1549">
        <w:rPr>
          <w:i/>
          <w:iCs/>
        </w:rPr>
        <w:fldChar w:fldCharType="separate"/>
      </w:r>
      <w:r w:rsidRPr="00BD1549">
        <w:rPr>
          <w:rStyle w:val="Hyperlink"/>
          <w:i/>
          <w:iCs/>
          <w:color w:val="auto"/>
        </w:rPr>
        <w:t>Ptisana</w:t>
      </w:r>
      <w:proofErr w:type="spellEnd"/>
      <w:r w:rsidRPr="00BD1549">
        <w:rPr>
          <w:rStyle w:val="Hyperlink"/>
          <w:i/>
          <w:iCs/>
          <w:color w:val="auto"/>
        </w:rPr>
        <w:t xml:space="preserve"> </w:t>
      </w:r>
      <w:proofErr w:type="spellStart"/>
      <w:r w:rsidRPr="00BD1549">
        <w:rPr>
          <w:rStyle w:val="Hyperlink"/>
          <w:i/>
          <w:iCs/>
          <w:color w:val="auto"/>
        </w:rPr>
        <w:t>salicina</w:t>
      </w:r>
      <w:proofErr w:type="spellEnd"/>
      <w:r w:rsidR="00A23F59" w:rsidRPr="00BD1549">
        <w:rPr>
          <w:i/>
          <w:iCs/>
        </w:rPr>
        <w:fldChar w:fldCharType="end"/>
      </w:r>
      <w:r w:rsidRPr="00BD1549">
        <w:t xml:space="preserve">) are a traditional food in </w:t>
      </w:r>
      <w:hyperlink r:id="rId10" w:tooltip="New Zealand" w:history="1">
        <w:r w:rsidRPr="00BD1549">
          <w:rPr>
            <w:rStyle w:val="Hyperlink"/>
            <w:color w:val="auto"/>
          </w:rPr>
          <w:t>New Zealand</w:t>
        </w:r>
      </w:hyperlink>
      <w:r w:rsidRPr="00BD1549">
        <w:t xml:space="preserve"> and the </w:t>
      </w:r>
      <w:hyperlink r:id="rId11" w:tooltip="Oceania" w:history="1">
        <w:r w:rsidRPr="00BD1549">
          <w:rPr>
            <w:rStyle w:val="Hyperlink"/>
            <w:color w:val="auto"/>
          </w:rPr>
          <w:t>South Pacific</w:t>
        </w:r>
      </w:hyperlink>
      <w:r w:rsidRPr="00BD1549">
        <w:t>. Fern tubers were used for food 30,000 years ago in Europe.  Also some of the fern varieties like ostrich fern (</w:t>
      </w:r>
      <w:proofErr w:type="spellStart"/>
      <w:r w:rsidRPr="00BD1549">
        <w:rPr>
          <w:i/>
          <w:iCs/>
        </w:rPr>
        <w:t>Matteuccia</w:t>
      </w:r>
      <w:proofErr w:type="spellEnd"/>
      <w:r w:rsidRPr="00BD1549">
        <w:rPr>
          <w:i/>
          <w:iCs/>
        </w:rPr>
        <w:t xml:space="preserve"> </w:t>
      </w:r>
      <w:proofErr w:type="spellStart"/>
      <w:r w:rsidRPr="00BD1549">
        <w:rPr>
          <w:i/>
          <w:iCs/>
        </w:rPr>
        <w:t>struthiopteris</w:t>
      </w:r>
      <w:proofErr w:type="spellEnd"/>
      <w:r w:rsidRPr="00BD1549">
        <w:t>)</w:t>
      </w:r>
      <w:proofErr w:type="gramStart"/>
      <w:r w:rsidRPr="00BD1549">
        <w:t>,</w:t>
      </w:r>
      <w:proofErr w:type="gramEnd"/>
      <w:r w:rsidRPr="00BD1549">
        <w:t xml:space="preserve"> fiddleheads of </w:t>
      </w:r>
      <w:hyperlink r:id="rId12" w:tooltip="Bracken" w:history="1">
        <w:r w:rsidRPr="00BD1549">
          <w:rPr>
            <w:rStyle w:val="Hyperlink"/>
            <w:color w:val="auto"/>
          </w:rPr>
          <w:t>bracken</w:t>
        </w:r>
      </w:hyperlink>
      <w:r w:rsidRPr="00BD1549">
        <w:t xml:space="preserve"> (</w:t>
      </w:r>
      <w:proofErr w:type="spellStart"/>
      <w:r w:rsidRPr="00BD1549">
        <w:rPr>
          <w:i/>
          <w:iCs/>
        </w:rPr>
        <w:t>Pteridium</w:t>
      </w:r>
      <w:proofErr w:type="spellEnd"/>
      <w:r w:rsidRPr="00BD1549">
        <w:rPr>
          <w:i/>
          <w:iCs/>
        </w:rPr>
        <w:t xml:space="preserve"> </w:t>
      </w:r>
      <w:proofErr w:type="spellStart"/>
      <w:r w:rsidRPr="00BD1549">
        <w:rPr>
          <w:i/>
          <w:iCs/>
        </w:rPr>
        <w:t>aquilinum</w:t>
      </w:r>
      <w:proofErr w:type="spellEnd"/>
      <w:r w:rsidRPr="00BD1549">
        <w:rPr>
          <w:iCs/>
        </w:rPr>
        <w:t>)</w:t>
      </w:r>
      <w:r w:rsidR="00133EB4" w:rsidRPr="00BD1549">
        <w:rPr>
          <w:iCs/>
        </w:rPr>
        <w:t xml:space="preserve"> and </w:t>
      </w:r>
      <w:hyperlink r:id="rId13" w:tooltip="Cinnamon fern" w:history="1">
        <w:r w:rsidRPr="00BD1549">
          <w:rPr>
            <w:rStyle w:val="Hyperlink"/>
            <w:color w:val="auto"/>
          </w:rPr>
          <w:t>cinnamon fern</w:t>
        </w:r>
      </w:hyperlink>
      <w:r w:rsidR="00133EB4" w:rsidRPr="00BD1549">
        <w:t xml:space="preserve"> </w:t>
      </w:r>
      <w:r w:rsidRPr="00BD1549">
        <w:t>(</w:t>
      </w:r>
      <w:proofErr w:type="spellStart"/>
      <w:r w:rsidRPr="00BD1549">
        <w:rPr>
          <w:i/>
          <w:iCs/>
        </w:rPr>
        <w:t>Osmundastrum</w:t>
      </w:r>
      <w:proofErr w:type="spellEnd"/>
      <w:r w:rsidRPr="00BD1549">
        <w:rPr>
          <w:i/>
          <w:iCs/>
        </w:rPr>
        <w:t xml:space="preserve"> </w:t>
      </w:r>
      <w:proofErr w:type="spellStart"/>
      <w:r w:rsidRPr="00BD1549">
        <w:rPr>
          <w:i/>
          <w:iCs/>
        </w:rPr>
        <w:t>cinnamomeum</w:t>
      </w:r>
      <w:proofErr w:type="spellEnd"/>
      <w:r w:rsidR="00133EB4" w:rsidRPr="00BD1549">
        <w:rPr>
          <w:iCs/>
        </w:rPr>
        <w:t xml:space="preserve">) </w:t>
      </w:r>
      <w:r w:rsidR="00133EB4" w:rsidRPr="00BD1549">
        <w:t>are</w:t>
      </w:r>
      <w:r w:rsidRPr="00BD1549">
        <w:t xml:space="preserve"> also known to served in salads or as a steamed vegetable.</w:t>
      </w:r>
    </w:p>
    <w:p w:rsidR="00B15D17" w:rsidRPr="00BD1549" w:rsidRDefault="00DE75B3" w:rsidP="00B15D17">
      <w:pPr>
        <w:pStyle w:val="NormalWeb"/>
        <w:shd w:val="clear" w:color="auto" w:fill="FFFFFF"/>
        <w:jc w:val="both"/>
      </w:pPr>
      <w:r w:rsidRPr="00BD1549">
        <w:rPr>
          <w:b/>
        </w:rPr>
        <w:t xml:space="preserve">Medicine </w:t>
      </w:r>
      <w:r w:rsidR="00133EB4" w:rsidRPr="00BD1549">
        <w:t>- Herbalists</w:t>
      </w:r>
      <w:r w:rsidRPr="00BD1549">
        <w:t xml:space="preserve"> have advocated some fern species for treatment of </w:t>
      </w:r>
      <w:hyperlink r:id="rId14" w:history="1">
        <w:r w:rsidRPr="00BD1549">
          <w:rPr>
            <w:rStyle w:val="Hyperlink"/>
            <w:bCs/>
            <w:color w:val="auto"/>
          </w:rPr>
          <w:t>ulcers</w:t>
        </w:r>
      </w:hyperlink>
      <w:r w:rsidRPr="00BD1549">
        <w:t xml:space="preserve">, rheumatism, intestinal infections, and various other ailments. </w:t>
      </w:r>
    </w:p>
    <w:p w:rsidR="00DE75B3" w:rsidRPr="00BD1549" w:rsidRDefault="00DE75B3" w:rsidP="00B15D17">
      <w:pPr>
        <w:pStyle w:val="NormalWeb"/>
        <w:shd w:val="clear" w:color="auto" w:fill="FFFFFF"/>
        <w:jc w:val="both"/>
      </w:pPr>
      <w:r w:rsidRPr="00BD1549">
        <w:rPr>
          <w:b/>
        </w:rPr>
        <w:t>Biological Fertilizer</w:t>
      </w:r>
      <w:r w:rsidRPr="00BD1549">
        <w:t xml:space="preserve"> - Ferns of the genus </w:t>
      </w:r>
      <w:r w:rsidRPr="00BD1549">
        <w:rPr>
          <w:i/>
          <w:iCs/>
        </w:rPr>
        <w:t>Azolla</w:t>
      </w:r>
      <w:r w:rsidRPr="00BD1549">
        <w:t xml:space="preserve"> commonly known as mosquito </w:t>
      </w:r>
      <w:r w:rsidR="00133EB4" w:rsidRPr="00BD1549">
        <w:t>fern</w:t>
      </w:r>
      <w:r w:rsidRPr="00BD1549">
        <w:t xml:space="preserve"> are very small, floating plants have ability to fix nitrogen from the air into compounds that can then be used by other plants, </w:t>
      </w:r>
      <w:r w:rsidR="00133EB4" w:rsidRPr="00BD1549">
        <w:t>are used</w:t>
      </w:r>
      <w:r w:rsidRPr="00BD1549">
        <w:t xml:space="preserve"> as a biological fertilizer in the rice paddies of </w:t>
      </w:r>
      <w:r w:rsidR="00133EB4" w:rsidRPr="00BD1549">
        <w:t>Southeast</w:t>
      </w:r>
      <w:r w:rsidRPr="00BD1549">
        <w:t xml:space="preserve"> Asia.</w:t>
      </w:r>
    </w:p>
    <w:p w:rsidR="00133EB4" w:rsidRPr="00BD1549" w:rsidRDefault="00133EB4" w:rsidP="00B15D17">
      <w:pPr>
        <w:pStyle w:val="NormalWeb"/>
        <w:jc w:val="both"/>
      </w:pPr>
      <w:r w:rsidRPr="00BD1549">
        <w:rPr>
          <w:b/>
        </w:rPr>
        <w:t>Removal of heavy metals</w:t>
      </w:r>
      <w:r w:rsidRPr="00BD1549">
        <w:t xml:space="preserve"> - Ferns have been studied and found to be useful in the removal of heavy metals, especially arsenic, from the soil. </w:t>
      </w:r>
    </w:p>
    <w:p w:rsidR="007B2914" w:rsidRPr="00BD1549" w:rsidRDefault="00133EB4" w:rsidP="00B15D17">
      <w:pPr>
        <w:pStyle w:val="NormalWeb"/>
        <w:jc w:val="both"/>
      </w:pPr>
      <w:r w:rsidRPr="00BD1549">
        <w:rPr>
          <w:b/>
        </w:rPr>
        <w:t>Noxious weeds</w:t>
      </w:r>
      <w:r w:rsidRPr="00BD1549">
        <w:t xml:space="preserve"> - </w:t>
      </w:r>
      <w:r w:rsidR="00DE75B3" w:rsidRPr="00BD1549">
        <w:t xml:space="preserve">Several ferns are noxious </w:t>
      </w:r>
      <w:hyperlink r:id="rId15" w:tooltip="Weed" w:history="1">
        <w:r w:rsidR="00DE75B3" w:rsidRPr="00BD1549">
          <w:rPr>
            <w:rStyle w:val="Hyperlink"/>
            <w:color w:val="auto"/>
          </w:rPr>
          <w:t>weeds</w:t>
        </w:r>
      </w:hyperlink>
      <w:r w:rsidR="00DE75B3" w:rsidRPr="00BD1549">
        <w:t xml:space="preserve"> or </w:t>
      </w:r>
      <w:hyperlink r:id="rId16" w:tooltip="Invasive species" w:history="1">
        <w:r w:rsidR="00DE75B3" w:rsidRPr="00BD1549">
          <w:rPr>
            <w:rStyle w:val="Hyperlink"/>
            <w:color w:val="auto"/>
          </w:rPr>
          <w:t>invasive species</w:t>
        </w:r>
      </w:hyperlink>
      <w:r w:rsidR="007B2914" w:rsidRPr="00BD1549">
        <w:t xml:space="preserve">. </w:t>
      </w:r>
      <w:proofErr w:type="gramStart"/>
      <w:r w:rsidR="007B2914" w:rsidRPr="00BD1549">
        <w:t>E.g.</w:t>
      </w:r>
      <w:proofErr w:type="gramEnd"/>
      <w:r w:rsidR="007B2914" w:rsidRPr="00BD1549">
        <w:t xml:space="preserve">  </w:t>
      </w:r>
      <w:proofErr w:type="gramStart"/>
      <w:r w:rsidR="00DE75B3" w:rsidRPr="00BD1549">
        <w:t>Japanese climbing fern (</w:t>
      </w:r>
      <w:proofErr w:type="spellStart"/>
      <w:r w:rsidR="00A23F59" w:rsidRPr="00BD1549">
        <w:rPr>
          <w:i/>
          <w:iCs/>
        </w:rPr>
        <w:fldChar w:fldCharType="begin"/>
      </w:r>
      <w:r w:rsidR="00DE75B3" w:rsidRPr="00BD1549">
        <w:rPr>
          <w:i/>
          <w:iCs/>
        </w:rPr>
        <w:instrText xml:space="preserve"> HYPERLINK "http://en.wikipedia.org/wiki/Lygodium" \o "Lygodium" </w:instrText>
      </w:r>
      <w:r w:rsidR="00A23F59" w:rsidRPr="00BD1549">
        <w:rPr>
          <w:i/>
          <w:iCs/>
        </w:rPr>
        <w:fldChar w:fldCharType="separate"/>
      </w:r>
      <w:r w:rsidR="00DE75B3" w:rsidRPr="00BD1549">
        <w:rPr>
          <w:rStyle w:val="Hyperlink"/>
          <w:i/>
          <w:iCs/>
          <w:color w:val="auto"/>
        </w:rPr>
        <w:t>Lygodium</w:t>
      </w:r>
      <w:proofErr w:type="spellEnd"/>
      <w:r w:rsidR="00A23F59" w:rsidRPr="00BD1549">
        <w:rPr>
          <w:i/>
          <w:iCs/>
        </w:rPr>
        <w:fldChar w:fldCharType="end"/>
      </w:r>
      <w:r w:rsidR="00DE75B3" w:rsidRPr="00BD1549">
        <w:rPr>
          <w:i/>
          <w:iCs/>
        </w:rPr>
        <w:t xml:space="preserve"> </w:t>
      </w:r>
      <w:proofErr w:type="spellStart"/>
      <w:r w:rsidR="00DE75B3" w:rsidRPr="00BD1549">
        <w:rPr>
          <w:i/>
          <w:iCs/>
        </w:rPr>
        <w:t>japonicum</w:t>
      </w:r>
      <w:proofErr w:type="spellEnd"/>
      <w:r w:rsidR="00DE75B3" w:rsidRPr="00BD1549">
        <w:t>), mosquito fern</w:t>
      </w:r>
      <w:r w:rsidRPr="00BD1549">
        <w:t xml:space="preserve"> (</w:t>
      </w:r>
      <w:r w:rsidRPr="00BD1549">
        <w:rPr>
          <w:i/>
        </w:rPr>
        <w:t xml:space="preserve">Azolla </w:t>
      </w:r>
      <w:r w:rsidRPr="00BD1549">
        <w:t>spp.)</w:t>
      </w:r>
      <w:proofErr w:type="gramEnd"/>
      <w:r w:rsidRPr="00BD1549">
        <w:t xml:space="preserve"> </w:t>
      </w:r>
      <w:r w:rsidR="00DE75B3" w:rsidRPr="00BD1549">
        <w:t xml:space="preserve"> </w:t>
      </w:r>
      <w:proofErr w:type="gramStart"/>
      <w:r w:rsidR="00DE75B3" w:rsidRPr="00BD1549">
        <w:t>and</w:t>
      </w:r>
      <w:proofErr w:type="gramEnd"/>
      <w:r w:rsidR="00DE75B3" w:rsidRPr="00BD1549">
        <w:t xml:space="preserve"> </w:t>
      </w:r>
      <w:hyperlink r:id="rId17" w:tooltip="Sensitive fern" w:history="1">
        <w:r w:rsidR="00DE75B3" w:rsidRPr="00BD1549">
          <w:rPr>
            <w:rStyle w:val="Hyperlink"/>
            <w:color w:val="auto"/>
          </w:rPr>
          <w:t>sensitive fern</w:t>
        </w:r>
      </w:hyperlink>
      <w:r w:rsidR="00DE75B3" w:rsidRPr="00BD1549">
        <w:t xml:space="preserve"> (</w:t>
      </w:r>
      <w:proofErr w:type="spellStart"/>
      <w:r w:rsidR="00DE75B3" w:rsidRPr="00BD1549">
        <w:rPr>
          <w:i/>
          <w:iCs/>
        </w:rPr>
        <w:t>Onoclea</w:t>
      </w:r>
      <w:proofErr w:type="spellEnd"/>
      <w:r w:rsidR="00DE75B3" w:rsidRPr="00BD1549">
        <w:rPr>
          <w:i/>
          <w:iCs/>
        </w:rPr>
        <w:t xml:space="preserve"> </w:t>
      </w:r>
      <w:proofErr w:type="spellStart"/>
      <w:r w:rsidR="00DE75B3" w:rsidRPr="00BD1549">
        <w:rPr>
          <w:i/>
          <w:iCs/>
        </w:rPr>
        <w:t>sensibilis</w:t>
      </w:r>
      <w:proofErr w:type="spellEnd"/>
      <w:r w:rsidR="00DE75B3" w:rsidRPr="00BD1549">
        <w:t xml:space="preserve">). </w:t>
      </w:r>
    </w:p>
    <w:p w:rsidR="00133EB4" w:rsidRPr="00BD1549" w:rsidRDefault="00DE75B3" w:rsidP="00B15D17">
      <w:pPr>
        <w:pStyle w:val="NormalWeb"/>
        <w:jc w:val="both"/>
      </w:pPr>
      <w:r w:rsidRPr="00BD1549">
        <w:t>Giant water fern (</w:t>
      </w:r>
      <w:proofErr w:type="spellStart"/>
      <w:r w:rsidR="00A23F59" w:rsidRPr="00BD1549">
        <w:rPr>
          <w:i/>
          <w:iCs/>
        </w:rPr>
        <w:fldChar w:fldCharType="begin"/>
      </w:r>
      <w:r w:rsidRPr="00BD1549">
        <w:rPr>
          <w:i/>
          <w:iCs/>
        </w:rPr>
        <w:instrText xml:space="preserve"> HYPERLINK "http://en.wikipedia.org/wiki/Salvinia_molesta" \o "Salvinia molesta" </w:instrText>
      </w:r>
      <w:r w:rsidR="00A23F59" w:rsidRPr="00BD1549">
        <w:rPr>
          <w:i/>
          <w:iCs/>
        </w:rPr>
        <w:fldChar w:fldCharType="separate"/>
      </w:r>
      <w:r w:rsidRPr="00BD1549">
        <w:rPr>
          <w:rStyle w:val="Hyperlink"/>
          <w:i/>
          <w:iCs/>
          <w:color w:val="auto"/>
        </w:rPr>
        <w:t>Salvinia</w:t>
      </w:r>
      <w:proofErr w:type="spellEnd"/>
      <w:r w:rsidRPr="00BD1549">
        <w:rPr>
          <w:rStyle w:val="Hyperlink"/>
          <w:i/>
          <w:iCs/>
          <w:color w:val="auto"/>
        </w:rPr>
        <w:t xml:space="preserve"> </w:t>
      </w:r>
      <w:proofErr w:type="spellStart"/>
      <w:r w:rsidRPr="00BD1549">
        <w:rPr>
          <w:rStyle w:val="Hyperlink"/>
          <w:i/>
          <w:iCs/>
          <w:color w:val="auto"/>
        </w:rPr>
        <w:t>molesta</w:t>
      </w:r>
      <w:proofErr w:type="spellEnd"/>
      <w:r w:rsidR="00A23F59" w:rsidRPr="00BD1549">
        <w:rPr>
          <w:i/>
          <w:iCs/>
        </w:rPr>
        <w:fldChar w:fldCharType="end"/>
      </w:r>
      <w:r w:rsidRPr="00BD1549">
        <w:t xml:space="preserve">) is one of the world's worst aquatic weeds. </w:t>
      </w:r>
    </w:p>
    <w:p w:rsidR="00DE75B3" w:rsidRPr="00BD1549" w:rsidRDefault="00DE75B3" w:rsidP="00B15D17">
      <w:pPr>
        <w:jc w:val="both"/>
        <w:rPr>
          <w:rFonts w:ascii="Times New Roman" w:hAnsi="Times New Roman" w:cs="Times New Roman"/>
          <w:sz w:val="24"/>
          <w:szCs w:val="24"/>
        </w:rPr>
      </w:pPr>
    </w:p>
    <w:p w:rsidR="00602400" w:rsidRPr="00BD1549" w:rsidRDefault="00602400" w:rsidP="00B15D17">
      <w:pPr>
        <w:spacing w:line="240" w:lineRule="auto"/>
        <w:jc w:val="both"/>
        <w:rPr>
          <w:rFonts w:ascii="Times New Roman" w:hAnsi="Times New Roman" w:cs="Times New Roman"/>
          <w:sz w:val="24"/>
          <w:szCs w:val="24"/>
        </w:rPr>
      </w:pPr>
    </w:p>
    <w:sectPr w:rsidR="00602400" w:rsidRPr="00BD1549" w:rsidSect="0060240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6"/>
  <w:proofState w:spelling="clean" w:grammar="clean"/>
  <w:defaultTabStop w:val="720"/>
  <w:characterSpacingControl w:val="doNotCompress"/>
  <w:compat/>
  <w:rsids>
    <w:rsidRoot w:val="00E9187B"/>
    <w:rsid w:val="000000C4"/>
    <w:rsid w:val="00000B9E"/>
    <w:rsid w:val="00001691"/>
    <w:rsid w:val="0000287C"/>
    <w:rsid w:val="00002C81"/>
    <w:rsid w:val="000036E2"/>
    <w:rsid w:val="00003ACF"/>
    <w:rsid w:val="00005251"/>
    <w:rsid w:val="00005D7B"/>
    <w:rsid w:val="0000685E"/>
    <w:rsid w:val="00007239"/>
    <w:rsid w:val="000100FD"/>
    <w:rsid w:val="00010683"/>
    <w:rsid w:val="0001254E"/>
    <w:rsid w:val="00013D7C"/>
    <w:rsid w:val="00015200"/>
    <w:rsid w:val="00020C5B"/>
    <w:rsid w:val="00022101"/>
    <w:rsid w:val="00022A82"/>
    <w:rsid w:val="00024247"/>
    <w:rsid w:val="00024919"/>
    <w:rsid w:val="00024AAB"/>
    <w:rsid w:val="0002506C"/>
    <w:rsid w:val="00027463"/>
    <w:rsid w:val="000300FC"/>
    <w:rsid w:val="0003050D"/>
    <w:rsid w:val="00031908"/>
    <w:rsid w:val="00031C7D"/>
    <w:rsid w:val="00032BBC"/>
    <w:rsid w:val="00037025"/>
    <w:rsid w:val="00037724"/>
    <w:rsid w:val="0004133B"/>
    <w:rsid w:val="00041369"/>
    <w:rsid w:val="00043043"/>
    <w:rsid w:val="00044DB8"/>
    <w:rsid w:val="0004527C"/>
    <w:rsid w:val="0005072C"/>
    <w:rsid w:val="00052B96"/>
    <w:rsid w:val="000567A1"/>
    <w:rsid w:val="000568BC"/>
    <w:rsid w:val="000574FC"/>
    <w:rsid w:val="00057B9E"/>
    <w:rsid w:val="00057D8D"/>
    <w:rsid w:val="000609F4"/>
    <w:rsid w:val="00061957"/>
    <w:rsid w:val="00061BD8"/>
    <w:rsid w:val="00062F54"/>
    <w:rsid w:val="00063287"/>
    <w:rsid w:val="00065DA6"/>
    <w:rsid w:val="00066832"/>
    <w:rsid w:val="00067C94"/>
    <w:rsid w:val="00074419"/>
    <w:rsid w:val="00075244"/>
    <w:rsid w:val="00075451"/>
    <w:rsid w:val="00076D09"/>
    <w:rsid w:val="00077D7A"/>
    <w:rsid w:val="00081026"/>
    <w:rsid w:val="000817FD"/>
    <w:rsid w:val="000825B1"/>
    <w:rsid w:val="00084CB3"/>
    <w:rsid w:val="00084DB4"/>
    <w:rsid w:val="00086E25"/>
    <w:rsid w:val="00090800"/>
    <w:rsid w:val="00091F12"/>
    <w:rsid w:val="0009410A"/>
    <w:rsid w:val="0009795C"/>
    <w:rsid w:val="000A0200"/>
    <w:rsid w:val="000A145D"/>
    <w:rsid w:val="000B2EA5"/>
    <w:rsid w:val="000B30BB"/>
    <w:rsid w:val="000C6562"/>
    <w:rsid w:val="000C7E28"/>
    <w:rsid w:val="000D0998"/>
    <w:rsid w:val="000D2FDD"/>
    <w:rsid w:val="000D375F"/>
    <w:rsid w:val="000D37B0"/>
    <w:rsid w:val="000D4C3E"/>
    <w:rsid w:val="000D553C"/>
    <w:rsid w:val="000D561F"/>
    <w:rsid w:val="000D5C96"/>
    <w:rsid w:val="000E03CB"/>
    <w:rsid w:val="000E05A8"/>
    <w:rsid w:val="000E06C7"/>
    <w:rsid w:val="000E5785"/>
    <w:rsid w:val="000E6F15"/>
    <w:rsid w:val="000E766D"/>
    <w:rsid w:val="000F0C47"/>
    <w:rsid w:val="000F33C2"/>
    <w:rsid w:val="000F5CE1"/>
    <w:rsid w:val="000F5F1E"/>
    <w:rsid w:val="000F6E40"/>
    <w:rsid w:val="00100915"/>
    <w:rsid w:val="00100B6E"/>
    <w:rsid w:val="00101F97"/>
    <w:rsid w:val="0010242E"/>
    <w:rsid w:val="0010525E"/>
    <w:rsid w:val="001072B6"/>
    <w:rsid w:val="0011015E"/>
    <w:rsid w:val="00110DF1"/>
    <w:rsid w:val="001121F5"/>
    <w:rsid w:val="0011282B"/>
    <w:rsid w:val="00113809"/>
    <w:rsid w:val="00115624"/>
    <w:rsid w:val="00115C05"/>
    <w:rsid w:val="00120A03"/>
    <w:rsid w:val="00121031"/>
    <w:rsid w:val="00121D16"/>
    <w:rsid w:val="00122500"/>
    <w:rsid w:val="00123DF0"/>
    <w:rsid w:val="0012484A"/>
    <w:rsid w:val="001258F9"/>
    <w:rsid w:val="00131AEF"/>
    <w:rsid w:val="00132A94"/>
    <w:rsid w:val="00133039"/>
    <w:rsid w:val="00133EB4"/>
    <w:rsid w:val="00134A5A"/>
    <w:rsid w:val="00134F1C"/>
    <w:rsid w:val="00135EE0"/>
    <w:rsid w:val="00136771"/>
    <w:rsid w:val="001374F8"/>
    <w:rsid w:val="00141125"/>
    <w:rsid w:val="00142E0D"/>
    <w:rsid w:val="001447D9"/>
    <w:rsid w:val="00144D56"/>
    <w:rsid w:val="001452EC"/>
    <w:rsid w:val="001519A6"/>
    <w:rsid w:val="00155162"/>
    <w:rsid w:val="00155248"/>
    <w:rsid w:val="00156205"/>
    <w:rsid w:val="00157723"/>
    <w:rsid w:val="001603C2"/>
    <w:rsid w:val="00162845"/>
    <w:rsid w:val="001628D0"/>
    <w:rsid w:val="0016408A"/>
    <w:rsid w:val="00164C3C"/>
    <w:rsid w:val="001668CB"/>
    <w:rsid w:val="00166BA0"/>
    <w:rsid w:val="00166C56"/>
    <w:rsid w:val="001672E8"/>
    <w:rsid w:val="00170F83"/>
    <w:rsid w:val="00172639"/>
    <w:rsid w:val="0017351C"/>
    <w:rsid w:val="00174E6F"/>
    <w:rsid w:val="0017509C"/>
    <w:rsid w:val="00177214"/>
    <w:rsid w:val="00177CC8"/>
    <w:rsid w:val="00177F46"/>
    <w:rsid w:val="00181503"/>
    <w:rsid w:val="00181DBC"/>
    <w:rsid w:val="00182911"/>
    <w:rsid w:val="00186068"/>
    <w:rsid w:val="001860B6"/>
    <w:rsid w:val="001942AB"/>
    <w:rsid w:val="00194530"/>
    <w:rsid w:val="001963A5"/>
    <w:rsid w:val="00196E2F"/>
    <w:rsid w:val="00197A39"/>
    <w:rsid w:val="001A0F07"/>
    <w:rsid w:val="001A180C"/>
    <w:rsid w:val="001A21CC"/>
    <w:rsid w:val="001A5021"/>
    <w:rsid w:val="001A51FC"/>
    <w:rsid w:val="001A5E5D"/>
    <w:rsid w:val="001B38A5"/>
    <w:rsid w:val="001B4BA6"/>
    <w:rsid w:val="001C3063"/>
    <w:rsid w:val="001C4E6B"/>
    <w:rsid w:val="001C4EA3"/>
    <w:rsid w:val="001C698A"/>
    <w:rsid w:val="001C7316"/>
    <w:rsid w:val="001C7E52"/>
    <w:rsid w:val="001D22A5"/>
    <w:rsid w:val="001D23FA"/>
    <w:rsid w:val="001D5988"/>
    <w:rsid w:val="001E1A6D"/>
    <w:rsid w:val="001E318D"/>
    <w:rsid w:val="001E4B06"/>
    <w:rsid w:val="001E51B1"/>
    <w:rsid w:val="001E55C5"/>
    <w:rsid w:val="001E6678"/>
    <w:rsid w:val="001E71B8"/>
    <w:rsid w:val="001E72A3"/>
    <w:rsid w:val="001E766D"/>
    <w:rsid w:val="001E7795"/>
    <w:rsid w:val="001E79B1"/>
    <w:rsid w:val="001F1D10"/>
    <w:rsid w:val="001F2860"/>
    <w:rsid w:val="001F2930"/>
    <w:rsid w:val="001F29F4"/>
    <w:rsid w:val="001F36FF"/>
    <w:rsid w:val="001F3C21"/>
    <w:rsid w:val="001F46C1"/>
    <w:rsid w:val="001F7192"/>
    <w:rsid w:val="00200FE7"/>
    <w:rsid w:val="0020200C"/>
    <w:rsid w:val="00202DC8"/>
    <w:rsid w:val="0021035D"/>
    <w:rsid w:val="00210601"/>
    <w:rsid w:val="00210B07"/>
    <w:rsid w:val="0021114F"/>
    <w:rsid w:val="0021151D"/>
    <w:rsid w:val="00212AAC"/>
    <w:rsid w:val="00213469"/>
    <w:rsid w:val="00213764"/>
    <w:rsid w:val="002145B1"/>
    <w:rsid w:val="002151B9"/>
    <w:rsid w:val="00216681"/>
    <w:rsid w:val="00216978"/>
    <w:rsid w:val="00221532"/>
    <w:rsid w:val="00222040"/>
    <w:rsid w:val="002220DE"/>
    <w:rsid w:val="002237E4"/>
    <w:rsid w:val="00224513"/>
    <w:rsid w:val="0022467D"/>
    <w:rsid w:val="00226431"/>
    <w:rsid w:val="0022797E"/>
    <w:rsid w:val="0023093A"/>
    <w:rsid w:val="00231318"/>
    <w:rsid w:val="00232B3A"/>
    <w:rsid w:val="00237304"/>
    <w:rsid w:val="0024035D"/>
    <w:rsid w:val="002414CA"/>
    <w:rsid w:val="00242D37"/>
    <w:rsid w:val="00243AB0"/>
    <w:rsid w:val="00244288"/>
    <w:rsid w:val="00246342"/>
    <w:rsid w:val="00246DA0"/>
    <w:rsid w:val="00246E2A"/>
    <w:rsid w:val="00247008"/>
    <w:rsid w:val="00247F7C"/>
    <w:rsid w:val="00250941"/>
    <w:rsid w:val="0025271F"/>
    <w:rsid w:val="002533B5"/>
    <w:rsid w:val="00253505"/>
    <w:rsid w:val="00253552"/>
    <w:rsid w:val="002540F2"/>
    <w:rsid w:val="00254A15"/>
    <w:rsid w:val="00254FC7"/>
    <w:rsid w:val="002564E7"/>
    <w:rsid w:val="00257681"/>
    <w:rsid w:val="00257A72"/>
    <w:rsid w:val="00257C63"/>
    <w:rsid w:val="00260AC4"/>
    <w:rsid w:val="00260CBD"/>
    <w:rsid w:val="0026222C"/>
    <w:rsid w:val="00263E3A"/>
    <w:rsid w:val="002649B7"/>
    <w:rsid w:val="00265802"/>
    <w:rsid w:val="00265BF9"/>
    <w:rsid w:val="00266787"/>
    <w:rsid w:val="00270C62"/>
    <w:rsid w:val="00271D5C"/>
    <w:rsid w:val="00275100"/>
    <w:rsid w:val="00275272"/>
    <w:rsid w:val="0027717F"/>
    <w:rsid w:val="002777B3"/>
    <w:rsid w:val="00281D3F"/>
    <w:rsid w:val="0028291B"/>
    <w:rsid w:val="002870F8"/>
    <w:rsid w:val="002871AC"/>
    <w:rsid w:val="00287BCC"/>
    <w:rsid w:val="00290343"/>
    <w:rsid w:val="002906DD"/>
    <w:rsid w:val="00290D7E"/>
    <w:rsid w:val="00296662"/>
    <w:rsid w:val="00297D92"/>
    <w:rsid w:val="002A1117"/>
    <w:rsid w:val="002A277B"/>
    <w:rsid w:val="002A5B4B"/>
    <w:rsid w:val="002B0EE8"/>
    <w:rsid w:val="002B39F7"/>
    <w:rsid w:val="002C2520"/>
    <w:rsid w:val="002C3058"/>
    <w:rsid w:val="002C4CFA"/>
    <w:rsid w:val="002C6A5E"/>
    <w:rsid w:val="002D3E16"/>
    <w:rsid w:val="002D4E42"/>
    <w:rsid w:val="002D740F"/>
    <w:rsid w:val="002D7C15"/>
    <w:rsid w:val="002D7CF8"/>
    <w:rsid w:val="002E0ED0"/>
    <w:rsid w:val="002E1305"/>
    <w:rsid w:val="002E2861"/>
    <w:rsid w:val="002E480B"/>
    <w:rsid w:val="002E5F20"/>
    <w:rsid w:val="002F0180"/>
    <w:rsid w:val="002F055C"/>
    <w:rsid w:val="002F1CB0"/>
    <w:rsid w:val="002F2B87"/>
    <w:rsid w:val="002F3262"/>
    <w:rsid w:val="002F41CF"/>
    <w:rsid w:val="002F4827"/>
    <w:rsid w:val="002F7F6B"/>
    <w:rsid w:val="00301D18"/>
    <w:rsid w:val="00302254"/>
    <w:rsid w:val="00305BEE"/>
    <w:rsid w:val="003075AE"/>
    <w:rsid w:val="00310E72"/>
    <w:rsid w:val="00311FD3"/>
    <w:rsid w:val="0031251A"/>
    <w:rsid w:val="00312E92"/>
    <w:rsid w:val="00314BC0"/>
    <w:rsid w:val="0031626F"/>
    <w:rsid w:val="00316B1C"/>
    <w:rsid w:val="00316C3E"/>
    <w:rsid w:val="003174D9"/>
    <w:rsid w:val="00320DEB"/>
    <w:rsid w:val="00323CE3"/>
    <w:rsid w:val="00323E96"/>
    <w:rsid w:val="0032434E"/>
    <w:rsid w:val="003247DA"/>
    <w:rsid w:val="00325556"/>
    <w:rsid w:val="003263E7"/>
    <w:rsid w:val="00331F49"/>
    <w:rsid w:val="003323E8"/>
    <w:rsid w:val="0033280A"/>
    <w:rsid w:val="003342C1"/>
    <w:rsid w:val="0033496C"/>
    <w:rsid w:val="00334D5B"/>
    <w:rsid w:val="00334F27"/>
    <w:rsid w:val="00343988"/>
    <w:rsid w:val="00344B25"/>
    <w:rsid w:val="003457D2"/>
    <w:rsid w:val="00346812"/>
    <w:rsid w:val="00351DAA"/>
    <w:rsid w:val="00353521"/>
    <w:rsid w:val="00354B4B"/>
    <w:rsid w:val="00354DCB"/>
    <w:rsid w:val="00355970"/>
    <w:rsid w:val="00356448"/>
    <w:rsid w:val="00356721"/>
    <w:rsid w:val="00360560"/>
    <w:rsid w:val="003616DC"/>
    <w:rsid w:val="003627E6"/>
    <w:rsid w:val="003628EC"/>
    <w:rsid w:val="00362C9E"/>
    <w:rsid w:val="00362F8A"/>
    <w:rsid w:val="00370B9E"/>
    <w:rsid w:val="00371436"/>
    <w:rsid w:val="00371755"/>
    <w:rsid w:val="00372371"/>
    <w:rsid w:val="0037326D"/>
    <w:rsid w:val="003735B3"/>
    <w:rsid w:val="003746CF"/>
    <w:rsid w:val="00374E0C"/>
    <w:rsid w:val="00375281"/>
    <w:rsid w:val="00380811"/>
    <w:rsid w:val="00380855"/>
    <w:rsid w:val="003822A2"/>
    <w:rsid w:val="00383DE7"/>
    <w:rsid w:val="00384B1F"/>
    <w:rsid w:val="00385041"/>
    <w:rsid w:val="00386D5A"/>
    <w:rsid w:val="00387296"/>
    <w:rsid w:val="00390A10"/>
    <w:rsid w:val="003915EF"/>
    <w:rsid w:val="003925DB"/>
    <w:rsid w:val="00394336"/>
    <w:rsid w:val="003952D4"/>
    <w:rsid w:val="003970D2"/>
    <w:rsid w:val="00397753"/>
    <w:rsid w:val="003A1B7F"/>
    <w:rsid w:val="003A3DE6"/>
    <w:rsid w:val="003A4413"/>
    <w:rsid w:val="003A5700"/>
    <w:rsid w:val="003A6280"/>
    <w:rsid w:val="003A7016"/>
    <w:rsid w:val="003B11CD"/>
    <w:rsid w:val="003B3F40"/>
    <w:rsid w:val="003B587A"/>
    <w:rsid w:val="003B6257"/>
    <w:rsid w:val="003C208D"/>
    <w:rsid w:val="003C2FE4"/>
    <w:rsid w:val="003C564D"/>
    <w:rsid w:val="003C58AC"/>
    <w:rsid w:val="003C7537"/>
    <w:rsid w:val="003D0191"/>
    <w:rsid w:val="003D02E9"/>
    <w:rsid w:val="003D10CC"/>
    <w:rsid w:val="003D289B"/>
    <w:rsid w:val="003D2A95"/>
    <w:rsid w:val="003D3EE1"/>
    <w:rsid w:val="003D4628"/>
    <w:rsid w:val="003D4835"/>
    <w:rsid w:val="003D5273"/>
    <w:rsid w:val="003D604D"/>
    <w:rsid w:val="003D7404"/>
    <w:rsid w:val="003D7DA5"/>
    <w:rsid w:val="003E228B"/>
    <w:rsid w:val="003E3960"/>
    <w:rsid w:val="003E6CA8"/>
    <w:rsid w:val="003F1B14"/>
    <w:rsid w:val="003F4D5F"/>
    <w:rsid w:val="003F6B9A"/>
    <w:rsid w:val="004002E3"/>
    <w:rsid w:val="00402A4C"/>
    <w:rsid w:val="0040632F"/>
    <w:rsid w:val="004115C4"/>
    <w:rsid w:val="00411B7C"/>
    <w:rsid w:val="004148A9"/>
    <w:rsid w:val="004159C4"/>
    <w:rsid w:val="00417F3D"/>
    <w:rsid w:val="004200EC"/>
    <w:rsid w:val="00421654"/>
    <w:rsid w:val="00422082"/>
    <w:rsid w:val="0042282F"/>
    <w:rsid w:val="00422BD5"/>
    <w:rsid w:val="00427832"/>
    <w:rsid w:val="0043058B"/>
    <w:rsid w:val="0043334C"/>
    <w:rsid w:val="00433D03"/>
    <w:rsid w:val="00434CD2"/>
    <w:rsid w:val="0043553E"/>
    <w:rsid w:val="00436EBB"/>
    <w:rsid w:val="00443091"/>
    <w:rsid w:val="00443141"/>
    <w:rsid w:val="0044365B"/>
    <w:rsid w:val="004441DE"/>
    <w:rsid w:val="00444547"/>
    <w:rsid w:val="004458AF"/>
    <w:rsid w:val="004464CF"/>
    <w:rsid w:val="00447367"/>
    <w:rsid w:val="00454016"/>
    <w:rsid w:val="004547C7"/>
    <w:rsid w:val="0045502C"/>
    <w:rsid w:val="00456290"/>
    <w:rsid w:val="00460870"/>
    <w:rsid w:val="00460E84"/>
    <w:rsid w:val="004611F5"/>
    <w:rsid w:val="00463130"/>
    <w:rsid w:val="004673F6"/>
    <w:rsid w:val="004707A7"/>
    <w:rsid w:val="00471619"/>
    <w:rsid w:val="00474BDF"/>
    <w:rsid w:val="004774F3"/>
    <w:rsid w:val="00477A4B"/>
    <w:rsid w:val="0048328F"/>
    <w:rsid w:val="00485020"/>
    <w:rsid w:val="004852E1"/>
    <w:rsid w:val="00485304"/>
    <w:rsid w:val="0048564A"/>
    <w:rsid w:val="004864CD"/>
    <w:rsid w:val="0049194A"/>
    <w:rsid w:val="00491BD6"/>
    <w:rsid w:val="004929AD"/>
    <w:rsid w:val="0049426F"/>
    <w:rsid w:val="0049504C"/>
    <w:rsid w:val="00495F5A"/>
    <w:rsid w:val="0049613D"/>
    <w:rsid w:val="00496A15"/>
    <w:rsid w:val="0049716A"/>
    <w:rsid w:val="004A348B"/>
    <w:rsid w:val="004A3804"/>
    <w:rsid w:val="004A4857"/>
    <w:rsid w:val="004A5468"/>
    <w:rsid w:val="004A5B78"/>
    <w:rsid w:val="004B06B2"/>
    <w:rsid w:val="004B0A72"/>
    <w:rsid w:val="004B16B3"/>
    <w:rsid w:val="004B4DB5"/>
    <w:rsid w:val="004B6D5E"/>
    <w:rsid w:val="004B6FBE"/>
    <w:rsid w:val="004C0DF8"/>
    <w:rsid w:val="004C357F"/>
    <w:rsid w:val="004C417F"/>
    <w:rsid w:val="004C517C"/>
    <w:rsid w:val="004C5A01"/>
    <w:rsid w:val="004C675D"/>
    <w:rsid w:val="004C7407"/>
    <w:rsid w:val="004D178D"/>
    <w:rsid w:val="004D1A8F"/>
    <w:rsid w:val="004D2099"/>
    <w:rsid w:val="004D32D0"/>
    <w:rsid w:val="004D3793"/>
    <w:rsid w:val="004D47E0"/>
    <w:rsid w:val="004D591A"/>
    <w:rsid w:val="004D5F43"/>
    <w:rsid w:val="004D762E"/>
    <w:rsid w:val="004E0333"/>
    <w:rsid w:val="004E1902"/>
    <w:rsid w:val="004E6B90"/>
    <w:rsid w:val="004E746E"/>
    <w:rsid w:val="004E7A25"/>
    <w:rsid w:val="004F0124"/>
    <w:rsid w:val="004F37B4"/>
    <w:rsid w:val="004F3946"/>
    <w:rsid w:val="004F4EB8"/>
    <w:rsid w:val="004F5391"/>
    <w:rsid w:val="004F5CE5"/>
    <w:rsid w:val="004F6C2B"/>
    <w:rsid w:val="004F7AE7"/>
    <w:rsid w:val="005068AE"/>
    <w:rsid w:val="00510A69"/>
    <w:rsid w:val="00510A7C"/>
    <w:rsid w:val="00515DA0"/>
    <w:rsid w:val="005160C8"/>
    <w:rsid w:val="00520F65"/>
    <w:rsid w:val="005219A5"/>
    <w:rsid w:val="00521E9E"/>
    <w:rsid w:val="00523354"/>
    <w:rsid w:val="005236CF"/>
    <w:rsid w:val="00523C8A"/>
    <w:rsid w:val="005248AE"/>
    <w:rsid w:val="00525434"/>
    <w:rsid w:val="00526179"/>
    <w:rsid w:val="005272CF"/>
    <w:rsid w:val="0052741B"/>
    <w:rsid w:val="005301F4"/>
    <w:rsid w:val="00531ECE"/>
    <w:rsid w:val="00532714"/>
    <w:rsid w:val="005327F3"/>
    <w:rsid w:val="0053290A"/>
    <w:rsid w:val="005334A2"/>
    <w:rsid w:val="005350AD"/>
    <w:rsid w:val="005359DD"/>
    <w:rsid w:val="0054096D"/>
    <w:rsid w:val="00542FF6"/>
    <w:rsid w:val="0054350C"/>
    <w:rsid w:val="0054585E"/>
    <w:rsid w:val="00546539"/>
    <w:rsid w:val="00547068"/>
    <w:rsid w:val="00547248"/>
    <w:rsid w:val="00551823"/>
    <w:rsid w:val="00551C5C"/>
    <w:rsid w:val="005542B6"/>
    <w:rsid w:val="005552DE"/>
    <w:rsid w:val="00555D23"/>
    <w:rsid w:val="00556AF9"/>
    <w:rsid w:val="0056027B"/>
    <w:rsid w:val="00562429"/>
    <w:rsid w:val="00563AFD"/>
    <w:rsid w:val="00563BA5"/>
    <w:rsid w:val="005641AA"/>
    <w:rsid w:val="00566F0E"/>
    <w:rsid w:val="00567FDD"/>
    <w:rsid w:val="005708DF"/>
    <w:rsid w:val="005721C8"/>
    <w:rsid w:val="00574A67"/>
    <w:rsid w:val="005752A0"/>
    <w:rsid w:val="005778A5"/>
    <w:rsid w:val="00582045"/>
    <w:rsid w:val="005847FF"/>
    <w:rsid w:val="005908C6"/>
    <w:rsid w:val="00591F63"/>
    <w:rsid w:val="00592C0A"/>
    <w:rsid w:val="00593AF9"/>
    <w:rsid w:val="00595102"/>
    <w:rsid w:val="00596D91"/>
    <w:rsid w:val="00597360"/>
    <w:rsid w:val="005A0965"/>
    <w:rsid w:val="005A16F3"/>
    <w:rsid w:val="005A362F"/>
    <w:rsid w:val="005A47C8"/>
    <w:rsid w:val="005A6233"/>
    <w:rsid w:val="005A6C76"/>
    <w:rsid w:val="005B1C93"/>
    <w:rsid w:val="005B2881"/>
    <w:rsid w:val="005B45E2"/>
    <w:rsid w:val="005B4634"/>
    <w:rsid w:val="005B7A25"/>
    <w:rsid w:val="005C0777"/>
    <w:rsid w:val="005C1370"/>
    <w:rsid w:val="005C13E4"/>
    <w:rsid w:val="005C370C"/>
    <w:rsid w:val="005C5A29"/>
    <w:rsid w:val="005C61AB"/>
    <w:rsid w:val="005C6AC6"/>
    <w:rsid w:val="005C76F1"/>
    <w:rsid w:val="005C7FB9"/>
    <w:rsid w:val="005D2A95"/>
    <w:rsid w:val="005D2EBB"/>
    <w:rsid w:val="005D3001"/>
    <w:rsid w:val="005E0226"/>
    <w:rsid w:val="005E0BB0"/>
    <w:rsid w:val="005E20B1"/>
    <w:rsid w:val="005E36C1"/>
    <w:rsid w:val="005E522E"/>
    <w:rsid w:val="005E787D"/>
    <w:rsid w:val="005F0CA9"/>
    <w:rsid w:val="005F30A7"/>
    <w:rsid w:val="005F31ED"/>
    <w:rsid w:val="005F3391"/>
    <w:rsid w:val="005F3879"/>
    <w:rsid w:val="005F4F72"/>
    <w:rsid w:val="005F5E0C"/>
    <w:rsid w:val="006015B5"/>
    <w:rsid w:val="00602400"/>
    <w:rsid w:val="006039B1"/>
    <w:rsid w:val="00604158"/>
    <w:rsid w:val="00606CD2"/>
    <w:rsid w:val="0060706C"/>
    <w:rsid w:val="006104DF"/>
    <w:rsid w:val="00611D29"/>
    <w:rsid w:val="00612B20"/>
    <w:rsid w:val="0061309B"/>
    <w:rsid w:val="00613B23"/>
    <w:rsid w:val="00614A56"/>
    <w:rsid w:val="006152F6"/>
    <w:rsid w:val="006157AD"/>
    <w:rsid w:val="0061629E"/>
    <w:rsid w:val="006175EC"/>
    <w:rsid w:val="00617DFB"/>
    <w:rsid w:val="006236B9"/>
    <w:rsid w:val="00623991"/>
    <w:rsid w:val="00625AC0"/>
    <w:rsid w:val="00627194"/>
    <w:rsid w:val="00627C15"/>
    <w:rsid w:val="00633635"/>
    <w:rsid w:val="00634100"/>
    <w:rsid w:val="00637171"/>
    <w:rsid w:val="0063744D"/>
    <w:rsid w:val="00641065"/>
    <w:rsid w:val="00641DF0"/>
    <w:rsid w:val="00641E6E"/>
    <w:rsid w:val="00644D8E"/>
    <w:rsid w:val="0064582F"/>
    <w:rsid w:val="00645BE7"/>
    <w:rsid w:val="006473E0"/>
    <w:rsid w:val="00651855"/>
    <w:rsid w:val="00652B65"/>
    <w:rsid w:val="006530E0"/>
    <w:rsid w:val="00653167"/>
    <w:rsid w:val="00653295"/>
    <w:rsid w:val="00653D22"/>
    <w:rsid w:val="006545BD"/>
    <w:rsid w:val="006575C1"/>
    <w:rsid w:val="00662F7F"/>
    <w:rsid w:val="006631D5"/>
    <w:rsid w:val="00663E1B"/>
    <w:rsid w:val="00665A90"/>
    <w:rsid w:val="0066611F"/>
    <w:rsid w:val="006667E3"/>
    <w:rsid w:val="00666B6A"/>
    <w:rsid w:val="0066742B"/>
    <w:rsid w:val="00670355"/>
    <w:rsid w:val="006703D0"/>
    <w:rsid w:val="00671716"/>
    <w:rsid w:val="006722FF"/>
    <w:rsid w:val="00672698"/>
    <w:rsid w:val="006728DB"/>
    <w:rsid w:val="00672ACD"/>
    <w:rsid w:val="00672FA9"/>
    <w:rsid w:val="00674337"/>
    <w:rsid w:val="006774DD"/>
    <w:rsid w:val="00677E2F"/>
    <w:rsid w:val="00677EA6"/>
    <w:rsid w:val="00680956"/>
    <w:rsid w:val="00681270"/>
    <w:rsid w:val="006816F3"/>
    <w:rsid w:val="006848B5"/>
    <w:rsid w:val="006863F1"/>
    <w:rsid w:val="00687939"/>
    <w:rsid w:val="006946C0"/>
    <w:rsid w:val="00696ECB"/>
    <w:rsid w:val="006A036F"/>
    <w:rsid w:val="006A07D2"/>
    <w:rsid w:val="006A3041"/>
    <w:rsid w:val="006A30CA"/>
    <w:rsid w:val="006A7D22"/>
    <w:rsid w:val="006A7F1D"/>
    <w:rsid w:val="006B184B"/>
    <w:rsid w:val="006B1CAC"/>
    <w:rsid w:val="006B30D1"/>
    <w:rsid w:val="006B48E9"/>
    <w:rsid w:val="006B5EC3"/>
    <w:rsid w:val="006B6A68"/>
    <w:rsid w:val="006C01CC"/>
    <w:rsid w:val="006C1587"/>
    <w:rsid w:val="006C1D0F"/>
    <w:rsid w:val="006C54F1"/>
    <w:rsid w:val="006C5DF6"/>
    <w:rsid w:val="006C6259"/>
    <w:rsid w:val="006C7099"/>
    <w:rsid w:val="006D3BA9"/>
    <w:rsid w:val="006D46BD"/>
    <w:rsid w:val="006D5984"/>
    <w:rsid w:val="006D6114"/>
    <w:rsid w:val="006E1372"/>
    <w:rsid w:val="006E2869"/>
    <w:rsid w:val="006E4650"/>
    <w:rsid w:val="006E6FE4"/>
    <w:rsid w:val="006F0576"/>
    <w:rsid w:val="006F28EC"/>
    <w:rsid w:val="006F2D02"/>
    <w:rsid w:val="006F2E4D"/>
    <w:rsid w:val="006F76C2"/>
    <w:rsid w:val="006F76E8"/>
    <w:rsid w:val="00701676"/>
    <w:rsid w:val="007017F8"/>
    <w:rsid w:val="00701DD7"/>
    <w:rsid w:val="007026F6"/>
    <w:rsid w:val="007027B2"/>
    <w:rsid w:val="007031E5"/>
    <w:rsid w:val="00704F93"/>
    <w:rsid w:val="00710552"/>
    <w:rsid w:val="00720F53"/>
    <w:rsid w:val="00721F01"/>
    <w:rsid w:val="0072278C"/>
    <w:rsid w:val="00724C42"/>
    <w:rsid w:val="00724E2B"/>
    <w:rsid w:val="0072605A"/>
    <w:rsid w:val="007264EC"/>
    <w:rsid w:val="00726F24"/>
    <w:rsid w:val="00727D92"/>
    <w:rsid w:val="00732818"/>
    <w:rsid w:val="0073355A"/>
    <w:rsid w:val="00740F01"/>
    <w:rsid w:val="007410CC"/>
    <w:rsid w:val="00741A90"/>
    <w:rsid w:val="00742182"/>
    <w:rsid w:val="00742C78"/>
    <w:rsid w:val="00742F4F"/>
    <w:rsid w:val="00744817"/>
    <w:rsid w:val="00746DE4"/>
    <w:rsid w:val="00750E7B"/>
    <w:rsid w:val="0075297A"/>
    <w:rsid w:val="007539A3"/>
    <w:rsid w:val="00753D63"/>
    <w:rsid w:val="00753E0C"/>
    <w:rsid w:val="00756E06"/>
    <w:rsid w:val="0076208D"/>
    <w:rsid w:val="0076304C"/>
    <w:rsid w:val="007630E7"/>
    <w:rsid w:val="007644F4"/>
    <w:rsid w:val="00765F71"/>
    <w:rsid w:val="00771C39"/>
    <w:rsid w:val="00772635"/>
    <w:rsid w:val="00773404"/>
    <w:rsid w:val="007739CB"/>
    <w:rsid w:val="00774D68"/>
    <w:rsid w:val="00775D50"/>
    <w:rsid w:val="007769C6"/>
    <w:rsid w:val="00777436"/>
    <w:rsid w:val="00777EF0"/>
    <w:rsid w:val="00780C60"/>
    <w:rsid w:val="007820D5"/>
    <w:rsid w:val="007824FF"/>
    <w:rsid w:val="00783448"/>
    <w:rsid w:val="007846AA"/>
    <w:rsid w:val="007848F6"/>
    <w:rsid w:val="00787A9B"/>
    <w:rsid w:val="007905AC"/>
    <w:rsid w:val="00790A42"/>
    <w:rsid w:val="0079333F"/>
    <w:rsid w:val="00794124"/>
    <w:rsid w:val="00795BD7"/>
    <w:rsid w:val="00795F93"/>
    <w:rsid w:val="007968AC"/>
    <w:rsid w:val="00797540"/>
    <w:rsid w:val="007A02C6"/>
    <w:rsid w:val="007A25C9"/>
    <w:rsid w:val="007A27CA"/>
    <w:rsid w:val="007A4D9D"/>
    <w:rsid w:val="007A5443"/>
    <w:rsid w:val="007A56C4"/>
    <w:rsid w:val="007A7A63"/>
    <w:rsid w:val="007B1B08"/>
    <w:rsid w:val="007B1FB6"/>
    <w:rsid w:val="007B2914"/>
    <w:rsid w:val="007B2FC8"/>
    <w:rsid w:val="007B64B2"/>
    <w:rsid w:val="007B7AE2"/>
    <w:rsid w:val="007C0E3F"/>
    <w:rsid w:val="007C12C4"/>
    <w:rsid w:val="007C1619"/>
    <w:rsid w:val="007C3981"/>
    <w:rsid w:val="007C56AB"/>
    <w:rsid w:val="007C7E01"/>
    <w:rsid w:val="007D04C9"/>
    <w:rsid w:val="007D3106"/>
    <w:rsid w:val="007D38DB"/>
    <w:rsid w:val="007D4A84"/>
    <w:rsid w:val="007D4B5E"/>
    <w:rsid w:val="007D6F44"/>
    <w:rsid w:val="007D71DE"/>
    <w:rsid w:val="007E06EE"/>
    <w:rsid w:val="007E18F5"/>
    <w:rsid w:val="007E3144"/>
    <w:rsid w:val="007E3DC7"/>
    <w:rsid w:val="007E6876"/>
    <w:rsid w:val="007F1597"/>
    <w:rsid w:val="007F1754"/>
    <w:rsid w:val="007F2D28"/>
    <w:rsid w:val="007F2DFE"/>
    <w:rsid w:val="007F3281"/>
    <w:rsid w:val="007F477D"/>
    <w:rsid w:val="007F7336"/>
    <w:rsid w:val="00800F29"/>
    <w:rsid w:val="00801EB7"/>
    <w:rsid w:val="00802A3D"/>
    <w:rsid w:val="00803010"/>
    <w:rsid w:val="0080557A"/>
    <w:rsid w:val="008060BC"/>
    <w:rsid w:val="008069EB"/>
    <w:rsid w:val="00807381"/>
    <w:rsid w:val="00810895"/>
    <w:rsid w:val="0081117B"/>
    <w:rsid w:val="00811C88"/>
    <w:rsid w:val="008120CC"/>
    <w:rsid w:val="00816F60"/>
    <w:rsid w:val="008175AE"/>
    <w:rsid w:val="00817717"/>
    <w:rsid w:val="00817BA5"/>
    <w:rsid w:val="00820912"/>
    <w:rsid w:val="00821778"/>
    <w:rsid w:val="00824CB7"/>
    <w:rsid w:val="00825081"/>
    <w:rsid w:val="0082585D"/>
    <w:rsid w:val="008262F3"/>
    <w:rsid w:val="00826EBF"/>
    <w:rsid w:val="00827817"/>
    <w:rsid w:val="008310FB"/>
    <w:rsid w:val="0083176C"/>
    <w:rsid w:val="0083362A"/>
    <w:rsid w:val="00836636"/>
    <w:rsid w:val="008410E6"/>
    <w:rsid w:val="00846C31"/>
    <w:rsid w:val="008535BA"/>
    <w:rsid w:val="008538CD"/>
    <w:rsid w:val="00853AB2"/>
    <w:rsid w:val="00853EF4"/>
    <w:rsid w:val="00856FB0"/>
    <w:rsid w:val="00860CAD"/>
    <w:rsid w:val="00862532"/>
    <w:rsid w:val="00865C90"/>
    <w:rsid w:val="0086719D"/>
    <w:rsid w:val="0087032A"/>
    <w:rsid w:val="00870940"/>
    <w:rsid w:val="008727A2"/>
    <w:rsid w:val="00882488"/>
    <w:rsid w:val="008827DD"/>
    <w:rsid w:val="0088281C"/>
    <w:rsid w:val="00883507"/>
    <w:rsid w:val="0088404B"/>
    <w:rsid w:val="0088778A"/>
    <w:rsid w:val="008913D7"/>
    <w:rsid w:val="0089355F"/>
    <w:rsid w:val="00893B7E"/>
    <w:rsid w:val="00894B93"/>
    <w:rsid w:val="008963DE"/>
    <w:rsid w:val="00897A27"/>
    <w:rsid w:val="00897ADC"/>
    <w:rsid w:val="008A0C9D"/>
    <w:rsid w:val="008A3695"/>
    <w:rsid w:val="008A36C6"/>
    <w:rsid w:val="008A3FCD"/>
    <w:rsid w:val="008A5713"/>
    <w:rsid w:val="008A60F9"/>
    <w:rsid w:val="008A7545"/>
    <w:rsid w:val="008A7E38"/>
    <w:rsid w:val="008B4C8D"/>
    <w:rsid w:val="008B7356"/>
    <w:rsid w:val="008C0E87"/>
    <w:rsid w:val="008C2D8F"/>
    <w:rsid w:val="008C320A"/>
    <w:rsid w:val="008C4182"/>
    <w:rsid w:val="008C4FFD"/>
    <w:rsid w:val="008C581E"/>
    <w:rsid w:val="008C75AF"/>
    <w:rsid w:val="008D0480"/>
    <w:rsid w:val="008D71A4"/>
    <w:rsid w:val="008D745B"/>
    <w:rsid w:val="008D7F3D"/>
    <w:rsid w:val="008E2F69"/>
    <w:rsid w:val="008E4AA1"/>
    <w:rsid w:val="008E5185"/>
    <w:rsid w:val="008E5D6E"/>
    <w:rsid w:val="008E613A"/>
    <w:rsid w:val="008E6959"/>
    <w:rsid w:val="008E6A67"/>
    <w:rsid w:val="008F1169"/>
    <w:rsid w:val="008F4A17"/>
    <w:rsid w:val="008F4B7C"/>
    <w:rsid w:val="008F4C37"/>
    <w:rsid w:val="008F6118"/>
    <w:rsid w:val="008F62A3"/>
    <w:rsid w:val="008F630D"/>
    <w:rsid w:val="009007FA"/>
    <w:rsid w:val="00901CE6"/>
    <w:rsid w:val="00902C5A"/>
    <w:rsid w:val="00902F56"/>
    <w:rsid w:val="00904AFA"/>
    <w:rsid w:val="00906E3D"/>
    <w:rsid w:val="00907522"/>
    <w:rsid w:val="00907F9F"/>
    <w:rsid w:val="00920B01"/>
    <w:rsid w:val="00920EA9"/>
    <w:rsid w:val="00922390"/>
    <w:rsid w:val="00923359"/>
    <w:rsid w:val="0092543F"/>
    <w:rsid w:val="0092742F"/>
    <w:rsid w:val="009278D7"/>
    <w:rsid w:val="00931F61"/>
    <w:rsid w:val="00934F66"/>
    <w:rsid w:val="00936A30"/>
    <w:rsid w:val="0093738A"/>
    <w:rsid w:val="00937F36"/>
    <w:rsid w:val="0094274F"/>
    <w:rsid w:val="00942ECB"/>
    <w:rsid w:val="00943078"/>
    <w:rsid w:val="00943C6A"/>
    <w:rsid w:val="009446DA"/>
    <w:rsid w:val="00947141"/>
    <w:rsid w:val="00947E46"/>
    <w:rsid w:val="00952CFF"/>
    <w:rsid w:val="00953FBC"/>
    <w:rsid w:val="00957186"/>
    <w:rsid w:val="00957BFB"/>
    <w:rsid w:val="00960FA0"/>
    <w:rsid w:val="00961078"/>
    <w:rsid w:val="009612E0"/>
    <w:rsid w:val="00961CD0"/>
    <w:rsid w:val="00961FCA"/>
    <w:rsid w:val="00963A10"/>
    <w:rsid w:val="00964E07"/>
    <w:rsid w:val="009650DE"/>
    <w:rsid w:val="00965486"/>
    <w:rsid w:val="00966076"/>
    <w:rsid w:val="00966388"/>
    <w:rsid w:val="00966761"/>
    <w:rsid w:val="009668AB"/>
    <w:rsid w:val="00970B6F"/>
    <w:rsid w:val="009726D7"/>
    <w:rsid w:val="00975856"/>
    <w:rsid w:val="00975BCF"/>
    <w:rsid w:val="009767EB"/>
    <w:rsid w:val="00980749"/>
    <w:rsid w:val="009836EE"/>
    <w:rsid w:val="0098407A"/>
    <w:rsid w:val="009857A4"/>
    <w:rsid w:val="0098750F"/>
    <w:rsid w:val="009927D8"/>
    <w:rsid w:val="009946D9"/>
    <w:rsid w:val="00995609"/>
    <w:rsid w:val="00996637"/>
    <w:rsid w:val="00997A22"/>
    <w:rsid w:val="009A4203"/>
    <w:rsid w:val="009A51CE"/>
    <w:rsid w:val="009A6795"/>
    <w:rsid w:val="009A6CA3"/>
    <w:rsid w:val="009B174F"/>
    <w:rsid w:val="009B1D91"/>
    <w:rsid w:val="009C0AF1"/>
    <w:rsid w:val="009C0FFA"/>
    <w:rsid w:val="009C387D"/>
    <w:rsid w:val="009C41B3"/>
    <w:rsid w:val="009C5260"/>
    <w:rsid w:val="009C79F3"/>
    <w:rsid w:val="009D00D3"/>
    <w:rsid w:val="009D127E"/>
    <w:rsid w:val="009D18C1"/>
    <w:rsid w:val="009D238E"/>
    <w:rsid w:val="009D2C91"/>
    <w:rsid w:val="009D3270"/>
    <w:rsid w:val="009D3AA7"/>
    <w:rsid w:val="009D71F4"/>
    <w:rsid w:val="009D74E8"/>
    <w:rsid w:val="009D7535"/>
    <w:rsid w:val="009E068D"/>
    <w:rsid w:val="009E1AB6"/>
    <w:rsid w:val="009E33C7"/>
    <w:rsid w:val="009E719D"/>
    <w:rsid w:val="009F230A"/>
    <w:rsid w:val="009F3A4A"/>
    <w:rsid w:val="009F5081"/>
    <w:rsid w:val="009F67CC"/>
    <w:rsid w:val="009F7860"/>
    <w:rsid w:val="00A010C9"/>
    <w:rsid w:val="00A020B3"/>
    <w:rsid w:val="00A0527C"/>
    <w:rsid w:val="00A057D5"/>
    <w:rsid w:val="00A07506"/>
    <w:rsid w:val="00A10D4C"/>
    <w:rsid w:val="00A12DE7"/>
    <w:rsid w:val="00A13C09"/>
    <w:rsid w:val="00A155B6"/>
    <w:rsid w:val="00A216DF"/>
    <w:rsid w:val="00A23389"/>
    <w:rsid w:val="00A237C4"/>
    <w:rsid w:val="00A239A2"/>
    <w:rsid w:val="00A23F59"/>
    <w:rsid w:val="00A2551B"/>
    <w:rsid w:val="00A25E16"/>
    <w:rsid w:val="00A27807"/>
    <w:rsid w:val="00A30D8C"/>
    <w:rsid w:val="00A32C6F"/>
    <w:rsid w:val="00A37543"/>
    <w:rsid w:val="00A41A70"/>
    <w:rsid w:val="00A422FD"/>
    <w:rsid w:val="00A42F36"/>
    <w:rsid w:val="00A43372"/>
    <w:rsid w:val="00A446AA"/>
    <w:rsid w:val="00A500D0"/>
    <w:rsid w:val="00A503E3"/>
    <w:rsid w:val="00A50A96"/>
    <w:rsid w:val="00A51804"/>
    <w:rsid w:val="00A52722"/>
    <w:rsid w:val="00A542B8"/>
    <w:rsid w:val="00A54AF4"/>
    <w:rsid w:val="00A55B2D"/>
    <w:rsid w:val="00A56D76"/>
    <w:rsid w:val="00A56DC8"/>
    <w:rsid w:val="00A57041"/>
    <w:rsid w:val="00A5781B"/>
    <w:rsid w:val="00A60E2B"/>
    <w:rsid w:val="00A628EC"/>
    <w:rsid w:val="00A6375D"/>
    <w:rsid w:val="00A651D3"/>
    <w:rsid w:val="00A73043"/>
    <w:rsid w:val="00A734A5"/>
    <w:rsid w:val="00A744CE"/>
    <w:rsid w:val="00A7676E"/>
    <w:rsid w:val="00A8189A"/>
    <w:rsid w:val="00A82957"/>
    <w:rsid w:val="00A83A53"/>
    <w:rsid w:val="00A8528A"/>
    <w:rsid w:val="00A874DD"/>
    <w:rsid w:val="00A919E8"/>
    <w:rsid w:val="00A92316"/>
    <w:rsid w:val="00A950DF"/>
    <w:rsid w:val="00A95DCD"/>
    <w:rsid w:val="00A95E91"/>
    <w:rsid w:val="00A96DFB"/>
    <w:rsid w:val="00AA0144"/>
    <w:rsid w:val="00AA4AC8"/>
    <w:rsid w:val="00AA5D72"/>
    <w:rsid w:val="00AB1FDE"/>
    <w:rsid w:val="00AB4333"/>
    <w:rsid w:val="00AB48CB"/>
    <w:rsid w:val="00AB5002"/>
    <w:rsid w:val="00AB64AF"/>
    <w:rsid w:val="00AC07CD"/>
    <w:rsid w:val="00AC2868"/>
    <w:rsid w:val="00AC3066"/>
    <w:rsid w:val="00AC4408"/>
    <w:rsid w:val="00AC5384"/>
    <w:rsid w:val="00AC5402"/>
    <w:rsid w:val="00AC5457"/>
    <w:rsid w:val="00AC5512"/>
    <w:rsid w:val="00AC6B99"/>
    <w:rsid w:val="00AC6C92"/>
    <w:rsid w:val="00AD153F"/>
    <w:rsid w:val="00AD270F"/>
    <w:rsid w:val="00AD410E"/>
    <w:rsid w:val="00AD637C"/>
    <w:rsid w:val="00AD7E19"/>
    <w:rsid w:val="00AE0D02"/>
    <w:rsid w:val="00AE5524"/>
    <w:rsid w:val="00AE601E"/>
    <w:rsid w:val="00AF35B2"/>
    <w:rsid w:val="00AF4318"/>
    <w:rsid w:val="00AF4C38"/>
    <w:rsid w:val="00AF67DA"/>
    <w:rsid w:val="00AF67E3"/>
    <w:rsid w:val="00B006DE"/>
    <w:rsid w:val="00B038C5"/>
    <w:rsid w:val="00B052A3"/>
    <w:rsid w:val="00B07572"/>
    <w:rsid w:val="00B075EF"/>
    <w:rsid w:val="00B07832"/>
    <w:rsid w:val="00B07883"/>
    <w:rsid w:val="00B1038C"/>
    <w:rsid w:val="00B10DFE"/>
    <w:rsid w:val="00B11431"/>
    <w:rsid w:val="00B12BBB"/>
    <w:rsid w:val="00B14DDD"/>
    <w:rsid w:val="00B15D17"/>
    <w:rsid w:val="00B16B33"/>
    <w:rsid w:val="00B17474"/>
    <w:rsid w:val="00B17828"/>
    <w:rsid w:val="00B17C56"/>
    <w:rsid w:val="00B202D4"/>
    <w:rsid w:val="00B21083"/>
    <w:rsid w:val="00B2120A"/>
    <w:rsid w:val="00B2276C"/>
    <w:rsid w:val="00B23A20"/>
    <w:rsid w:val="00B2714B"/>
    <w:rsid w:val="00B304A2"/>
    <w:rsid w:val="00B31A23"/>
    <w:rsid w:val="00B32ACE"/>
    <w:rsid w:val="00B332D2"/>
    <w:rsid w:val="00B33405"/>
    <w:rsid w:val="00B34271"/>
    <w:rsid w:val="00B3571C"/>
    <w:rsid w:val="00B377B2"/>
    <w:rsid w:val="00B42719"/>
    <w:rsid w:val="00B42A2E"/>
    <w:rsid w:val="00B44495"/>
    <w:rsid w:val="00B46D4A"/>
    <w:rsid w:val="00B511D2"/>
    <w:rsid w:val="00B5495D"/>
    <w:rsid w:val="00B54D4B"/>
    <w:rsid w:val="00B563DA"/>
    <w:rsid w:val="00B57562"/>
    <w:rsid w:val="00B57877"/>
    <w:rsid w:val="00B632B5"/>
    <w:rsid w:val="00B654B1"/>
    <w:rsid w:val="00B65761"/>
    <w:rsid w:val="00B67366"/>
    <w:rsid w:val="00B73532"/>
    <w:rsid w:val="00B75793"/>
    <w:rsid w:val="00B76AD4"/>
    <w:rsid w:val="00B81193"/>
    <w:rsid w:val="00B81DA4"/>
    <w:rsid w:val="00B8297F"/>
    <w:rsid w:val="00B85307"/>
    <w:rsid w:val="00B8575D"/>
    <w:rsid w:val="00B86A2A"/>
    <w:rsid w:val="00B901ED"/>
    <w:rsid w:val="00B90300"/>
    <w:rsid w:val="00B91BFF"/>
    <w:rsid w:val="00B94AA9"/>
    <w:rsid w:val="00B94C5B"/>
    <w:rsid w:val="00B94D24"/>
    <w:rsid w:val="00B97B3F"/>
    <w:rsid w:val="00BA26B8"/>
    <w:rsid w:val="00BA370A"/>
    <w:rsid w:val="00BA54F8"/>
    <w:rsid w:val="00BA703E"/>
    <w:rsid w:val="00BA773F"/>
    <w:rsid w:val="00BA7C01"/>
    <w:rsid w:val="00BB151B"/>
    <w:rsid w:val="00BB290C"/>
    <w:rsid w:val="00BB55CF"/>
    <w:rsid w:val="00BB5B39"/>
    <w:rsid w:val="00BB722F"/>
    <w:rsid w:val="00BC1563"/>
    <w:rsid w:val="00BC1B74"/>
    <w:rsid w:val="00BC1E43"/>
    <w:rsid w:val="00BC24A6"/>
    <w:rsid w:val="00BC4E03"/>
    <w:rsid w:val="00BC5230"/>
    <w:rsid w:val="00BC5EE7"/>
    <w:rsid w:val="00BC5EFA"/>
    <w:rsid w:val="00BC69AC"/>
    <w:rsid w:val="00BC6C40"/>
    <w:rsid w:val="00BD098B"/>
    <w:rsid w:val="00BD1549"/>
    <w:rsid w:val="00BD17DE"/>
    <w:rsid w:val="00BD293A"/>
    <w:rsid w:val="00BD4D4E"/>
    <w:rsid w:val="00BD5E3D"/>
    <w:rsid w:val="00BD6B65"/>
    <w:rsid w:val="00BE02D8"/>
    <w:rsid w:val="00BE0FB0"/>
    <w:rsid w:val="00BE19DF"/>
    <w:rsid w:val="00BE2DF6"/>
    <w:rsid w:val="00BE35C1"/>
    <w:rsid w:val="00BE6AA2"/>
    <w:rsid w:val="00BE6E5D"/>
    <w:rsid w:val="00C0060B"/>
    <w:rsid w:val="00C02EBA"/>
    <w:rsid w:val="00C04A2B"/>
    <w:rsid w:val="00C04B4E"/>
    <w:rsid w:val="00C06E57"/>
    <w:rsid w:val="00C11CDD"/>
    <w:rsid w:val="00C127C3"/>
    <w:rsid w:val="00C1475A"/>
    <w:rsid w:val="00C17A34"/>
    <w:rsid w:val="00C17F39"/>
    <w:rsid w:val="00C20DC3"/>
    <w:rsid w:val="00C21781"/>
    <w:rsid w:val="00C22561"/>
    <w:rsid w:val="00C2258D"/>
    <w:rsid w:val="00C22C93"/>
    <w:rsid w:val="00C2396B"/>
    <w:rsid w:val="00C2466B"/>
    <w:rsid w:val="00C2516D"/>
    <w:rsid w:val="00C25841"/>
    <w:rsid w:val="00C2651E"/>
    <w:rsid w:val="00C305FD"/>
    <w:rsid w:val="00C30642"/>
    <w:rsid w:val="00C31DB2"/>
    <w:rsid w:val="00C323D2"/>
    <w:rsid w:val="00C32867"/>
    <w:rsid w:val="00C338C9"/>
    <w:rsid w:val="00C36CDC"/>
    <w:rsid w:val="00C4189B"/>
    <w:rsid w:val="00C429B7"/>
    <w:rsid w:val="00C43054"/>
    <w:rsid w:val="00C47164"/>
    <w:rsid w:val="00C47566"/>
    <w:rsid w:val="00C47A8A"/>
    <w:rsid w:val="00C50CC8"/>
    <w:rsid w:val="00C51C36"/>
    <w:rsid w:val="00C546A3"/>
    <w:rsid w:val="00C54A21"/>
    <w:rsid w:val="00C54B96"/>
    <w:rsid w:val="00C56FD6"/>
    <w:rsid w:val="00C61AEB"/>
    <w:rsid w:val="00C61E4B"/>
    <w:rsid w:val="00C62583"/>
    <w:rsid w:val="00C62C09"/>
    <w:rsid w:val="00C62F97"/>
    <w:rsid w:val="00C63920"/>
    <w:rsid w:val="00C6773D"/>
    <w:rsid w:val="00C71022"/>
    <w:rsid w:val="00C717C1"/>
    <w:rsid w:val="00C717EE"/>
    <w:rsid w:val="00C71F72"/>
    <w:rsid w:val="00C728AB"/>
    <w:rsid w:val="00C737CA"/>
    <w:rsid w:val="00C737EE"/>
    <w:rsid w:val="00C77245"/>
    <w:rsid w:val="00C80AE4"/>
    <w:rsid w:val="00C81A71"/>
    <w:rsid w:val="00C82FCA"/>
    <w:rsid w:val="00C83814"/>
    <w:rsid w:val="00C84308"/>
    <w:rsid w:val="00C866B3"/>
    <w:rsid w:val="00C900A1"/>
    <w:rsid w:val="00C92697"/>
    <w:rsid w:val="00C92D32"/>
    <w:rsid w:val="00C92DBC"/>
    <w:rsid w:val="00C931D8"/>
    <w:rsid w:val="00C952F0"/>
    <w:rsid w:val="00C969D3"/>
    <w:rsid w:val="00CA0109"/>
    <w:rsid w:val="00CA331F"/>
    <w:rsid w:val="00CA4EC5"/>
    <w:rsid w:val="00CB1546"/>
    <w:rsid w:val="00CB3E86"/>
    <w:rsid w:val="00CB46C0"/>
    <w:rsid w:val="00CB6924"/>
    <w:rsid w:val="00CC08BA"/>
    <w:rsid w:val="00CC09BE"/>
    <w:rsid w:val="00CC0D6A"/>
    <w:rsid w:val="00CC1313"/>
    <w:rsid w:val="00CC439C"/>
    <w:rsid w:val="00CC474F"/>
    <w:rsid w:val="00CC5025"/>
    <w:rsid w:val="00CC7E14"/>
    <w:rsid w:val="00CD0AE3"/>
    <w:rsid w:val="00CD14BC"/>
    <w:rsid w:val="00CD44D8"/>
    <w:rsid w:val="00CD645E"/>
    <w:rsid w:val="00CD78E3"/>
    <w:rsid w:val="00CD7F78"/>
    <w:rsid w:val="00CE0035"/>
    <w:rsid w:val="00CE0585"/>
    <w:rsid w:val="00CE1A32"/>
    <w:rsid w:val="00CE280E"/>
    <w:rsid w:val="00CE30AB"/>
    <w:rsid w:val="00CE5511"/>
    <w:rsid w:val="00CE6EF3"/>
    <w:rsid w:val="00CF11DF"/>
    <w:rsid w:val="00CF179F"/>
    <w:rsid w:val="00CF3FB7"/>
    <w:rsid w:val="00CF477F"/>
    <w:rsid w:val="00CF4C83"/>
    <w:rsid w:val="00CF5BBC"/>
    <w:rsid w:val="00D00E47"/>
    <w:rsid w:val="00D00F95"/>
    <w:rsid w:val="00D02D97"/>
    <w:rsid w:val="00D0560B"/>
    <w:rsid w:val="00D05B64"/>
    <w:rsid w:val="00D05E4A"/>
    <w:rsid w:val="00D06D14"/>
    <w:rsid w:val="00D10B6A"/>
    <w:rsid w:val="00D10E19"/>
    <w:rsid w:val="00D11295"/>
    <w:rsid w:val="00D117FD"/>
    <w:rsid w:val="00D11E4E"/>
    <w:rsid w:val="00D149D7"/>
    <w:rsid w:val="00D155A7"/>
    <w:rsid w:val="00D158C4"/>
    <w:rsid w:val="00D166FE"/>
    <w:rsid w:val="00D31321"/>
    <w:rsid w:val="00D31E94"/>
    <w:rsid w:val="00D3233A"/>
    <w:rsid w:val="00D32442"/>
    <w:rsid w:val="00D32FD0"/>
    <w:rsid w:val="00D337DF"/>
    <w:rsid w:val="00D34C39"/>
    <w:rsid w:val="00D34E22"/>
    <w:rsid w:val="00D35B30"/>
    <w:rsid w:val="00D3641E"/>
    <w:rsid w:val="00D36547"/>
    <w:rsid w:val="00D41713"/>
    <w:rsid w:val="00D42BD8"/>
    <w:rsid w:val="00D43F02"/>
    <w:rsid w:val="00D46B7A"/>
    <w:rsid w:val="00D472C7"/>
    <w:rsid w:val="00D4761F"/>
    <w:rsid w:val="00D51525"/>
    <w:rsid w:val="00D5169A"/>
    <w:rsid w:val="00D51703"/>
    <w:rsid w:val="00D55845"/>
    <w:rsid w:val="00D55E2E"/>
    <w:rsid w:val="00D55F43"/>
    <w:rsid w:val="00D56C6A"/>
    <w:rsid w:val="00D56F72"/>
    <w:rsid w:val="00D578B4"/>
    <w:rsid w:val="00D64B3A"/>
    <w:rsid w:val="00D6597F"/>
    <w:rsid w:val="00D70AF3"/>
    <w:rsid w:val="00D71068"/>
    <w:rsid w:val="00D7236E"/>
    <w:rsid w:val="00D751A0"/>
    <w:rsid w:val="00D8093A"/>
    <w:rsid w:val="00D82331"/>
    <w:rsid w:val="00D82B85"/>
    <w:rsid w:val="00D843E5"/>
    <w:rsid w:val="00D85AFF"/>
    <w:rsid w:val="00D862B7"/>
    <w:rsid w:val="00D86939"/>
    <w:rsid w:val="00D902F3"/>
    <w:rsid w:val="00D912F3"/>
    <w:rsid w:val="00D91D10"/>
    <w:rsid w:val="00D92A7F"/>
    <w:rsid w:val="00D92AAE"/>
    <w:rsid w:val="00D9374F"/>
    <w:rsid w:val="00D93AB0"/>
    <w:rsid w:val="00D95966"/>
    <w:rsid w:val="00D960A6"/>
    <w:rsid w:val="00D96126"/>
    <w:rsid w:val="00D9705A"/>
    <w:rsid w:val="00D97721"/>
    <w:rsid w:val="00DA497D"/>
    <w:rsid w:val="00DA5374"/>
    <w:rsid w:val="00DB02ED"/>
    <w:rsid w:val="00DB047C"/>
    <w:rsid w:val="00DB144E"/>
    <w:rsid w:val="00DB195D"/>
    <w:rsid w:val="00DB1BA0"/>
    <w:rsid w:val="00DB2A41"/>
    <w:rsid w:val="00DB3392"/>
    <w:rsid w:val="00DB380B"/>
    <w:rsid w:val="00DB45EA"/>
    <w:rsid w:val="00DB46AE"/>
    <w:rsid w:val="00DC37CD"/>
    <w:rsid w:val="00DC3E24"/>
    <w:rsid w:val="00DC3FF8"/>
    <w:rsid w:val="00DC4C78"/>
    <w:rsid w:val="00DC5310"/>
    <w:rsid w:val="00DC6D48"/>
    <w:rsid w:val="00DD04DB"/>
    <w:rsid w:val="00DD0DCA"/>
    <w:rsid w:val="00DD0FC7"/>
    <w:rsid w:val="00DD2202"/>
    <w:rsid w:val="00DD4828"/>
    <w:rsid w:val="00DD5583"/>
    <w:rsid w:val="00DD5F9F"/>
    <w:rsid w:val="00DD7A74"/>
    <w:rsid w:val="00DE0077"/>
    <w:rsid w:val="00DE3968"/>
    <w:rsid w:val="00DE3A4F"/>
    <w:rsid w:val="00DE3FDE"/>
    <w:rsid w:val="00DE5EF8"/>
    <w:rsid w:val="00DE75B3"/>
    <w:rsid w:val="00DF017D"/>
    <w:rsid w:val="00DF2054"/>
    <w:rsid w:val="00DF26F7"/>
    <w:rsid w:val="00DF333A"/>
    <w:rsid w:val="00DF35D3"/>
    <w:rsid w:val="00DF4777"/>
    <w:rsid w:val="00DF4BCE"/>
    <w:rsid w:val="00DF5161"/>
    <w:rsid w:val="00E023C6"/>
    <w:rsid w:val="00E0387D"/>
    <w:rsid w:val="00E04D71"/>
    <w:rsid w:val="00E067A5"/>
    <w:rsid w:val="00E068EC"/>
    <w:rsid w:val="00E06B86"/>
    <w:rsid w:val="00E06C6B"/>
    <w:rsid w:val="00E07785"/>
    <w:rsid w:val="00E07B27"/>
    <w:rsid w:val="00E07DFF"/>
    <w:rsid w:val="00E147B3"/>
    <w:rsid w:val="00E175C7"/>
    <w:rsid w:val="00E20851"/>
    <w:rsid w:val="00E23627"/>
    <w:rsid w:val="00E237CE"/>
    <w:rsid w:val="00E249B3"/>
    <w:rsid w:val="00E25371"/>
    <w:rsid w:val="00E255D1"/>
    <w:rsid w:val="00E2732C"/>
    <w:rsid w:val="00E32588"/>
    <w:rsid w:val="00E32968"/>
    <w:rsid w:val="00E336D7"/>
    <w:rsid w:val="00E345A3"/>
    <w:rsid w:val="00E349F4"/>
    <w:rsid w:val="00E42627"/>
    <w:rsid w:val="00E50C5F"/>
    <w:rsid w:val="00E555D8"/>
    <w:rsid w:val="00E5721A"/>
    <w:rsid w:val="00E57EC2"/>
    <w:rsid w:val="00E62627"/>
    <w:rsid w:val="00E62A96"/>
    <w:rsid w:val="00E62EB9"/>
    <w:rsid w:val="00E638D0"/>
    <w:rsid w:val="00E6390F"/>
    <w:rsid w:val="00E63AC0"/>
    <w:rsid w:val="00E672F1"/>
    <w:rsid w:val="00E7152B"/>
    <w:rsid w:val="00E715E9"/>
    <w:rsid w:val="00E71D6A"/>
    <w:rsid w:val="00E72816"/>
    <w:rsid w:val="00E767AC"/>
    <w:rsid w:val="00E76F30"/>
    <w:rsid w:val="00E77536"/>
    <w:rsid w:val="00E779DE"/>
    <w:rsid w:val="00E801A0"/>
    <w:rsid w:val="00E80523"/>
    <w:rsid w:val="00E80786"/>
    <w:rsid w:val="00E8302D"/>
    <w:rsid w:val="00E849B2"/>
    <w:rsid w:val="00E902B3"/>
    <w:rsid w:val="00E9187B"/>
    <w:rsid w:val="00E91D28"/>
    <w:rsid w:val="00E933AE"/>
    <w:rsid w:val="00E93BD1"/>
    <w:rsid w:val="00E9715F"/>
    <w:rsid w:val="00E97B06"/>
    <w:rsid w:val="00EA69DD"/>
    <w:rsid w:val="00EA733F"/>
    <w:rsid w:val="00EB1339"/>
    <w:rsid w:val="00EB15EB"/>
    <w:rsid w:val="00EB343B"/>
    <w:rsid w:val="00EB487D"/>
    <w:rsid w:val="00EB72F8"/>
    <w:rsid w:val="00EC04C6"/>
    <w:rsid w:val="00EC270B"/>
    <w:rsid w:val="00EC2A0E"/>
    <w:rsid w:val="00ED1C98"/>
    <w:rsid w:val="00ED2BEC"/>
    <w:rsid w:val="00ED4648"/>
    <w:rsid w:val="00EE1ECC"/>
    <w:rsid w:val="00EE2BC8"/>
    <w:rsid w:val="00EE4288"/>
    <w:rsid w:val="00EE7407"/>
    <w:rsid w:val="00EE782F"/>
    <w:rsid w:val="00EF1281"/>
    <w:rsid w:val="00EF1EB8"/>
    <w:rsid w:val="00EF3568"/>
    <w:rsid w:val="00EF3C89"/>
    <w:rsid w:val="00EF53E8"/>
    <w:rsid w:val="00EF5EA4"/>
    <w:rsid w:val="00EF6BBC"/>
    <w:rsid w:val="00EF6FC7"/>
    <w:rsid w:val="00F00148"/>
    <w:rsid w:val="00F0027D"/>
    <w:rsid w:val="00F043F2"/>
    <w:rsid w:val="00F054A1"/>
    <w:rsid w:val="00F10172"/>
    <w:rsid w:val="00F11A69"/>
    <w:rsid w:val="00F1338E"/>
    <w:rsid w:val="00F13495"/>
    <w:rsid w:val="00F13C03"/>
    <w:rsid w:val="00F13C3A"/>
    <w:rsid w:val="00F221F0"/>
    <w:rsid w:val="00F22768"/>
    <w:rsid w:val="00F23F05"/>
    <w:rsid w:val="00F24115"/>
    <w:rsid w:val="00F25198"/>
    <w:rsid w:val="00F251BC"/>
    <w:rsid w:val="00F2528B"/>
    <w:rsid w:val="00F2619D"/>
    <w:rsid w:val="00F2632D"/>
    <w:rsid w:val="00F31D4C"/>
    <w:rsid w:val="00F3268E"/>
    <w:rsid w:val="00F33DE9"/>
    <w:rsid w:val="00F34327"/>
    <w:rsid w:val="00F367B5"/>
    <w:rsid w:val="00F430C5"/>
    <w:rsid w:val="00F43FD1"/>
    <w:rsid w:val="00F44C87"/>
    <w:rsid w:val="00F4620E"/>
    <w:rsid w:val="00F50989"/>
    <w:rsid w:val="00F536B4"/>
    <w:rsid w:val="00F54095"/>
    <w:rsid w:val="00F56BF4"/>
    <w:rsid w:val="00F605E8"/>
    <w:rsid w:val="00F609C3"/>
    <w:rsid w:val="00F61101"/>
    <w:rsid w:val="00F64A65"/>
    <w:rsid w:val="00F660B1"/>
    <w:rsid w:val="00F660FC"/>
    <w:rsid w:val="00F66166"/>
    <w:rsid w:val="00F661CF"/>
    <w:rsid w:val="00F66FE6"/>
    <w:rsid w:val="00F67F5F"/>
    <w:rsid w:val="00F72681"/>
    <w:rsid w:val="00F73E80"/>
    <w:rsid w:val="00F7431A"/>
    <w:rsid w:val="00F75645"/>
    <w:rsid w:val="00F75D04"/>
    <w:rsid w:val="00F76382"/>
    <w:rsid w:val="00F80C92"/>
    <w:rsid w:val="00F80DAD"/>
    <w:rsid w:val="00F86516"/>
    <w:rsid w:val="00F8656A"/>
    <w:rsid w:val="00F90A3B"/>
    <w:rsid w:val="00F90CF0"/>
    <w:rsid w:val="00F90FD2"/>
    <w:rsid w:val="00F91A9D"/>
    <w:rsid w:val="00F91BBB"/>
    <w:rsid w:val="00F9459A"/>
    <w:rsid w:val="00F96FDF"/>
    <w:rsid w:val="00F97392"/>
    <w:rsid w:val="00FA1ED5"/>
    <w:rsid w:val="00FA25DC"/>
    <w:rsid w:val="00FA2F11"/>
    <w:rsid w:val="00FA3138"/>
    <w:rsid w:val="00FA5A34"/>
    <w:rsid w:val="00FA7AB4"/>
    <w:rsid w:val="00FA7C1F"/>
    <w:rsid w:val="00FB1C4A"/>
    <w:rsid w:val="00FB2447"/>
    <w:rsid w:val="00FB2E88"/>
    <w:rsid w:val="00FB33FC"/>
    <w:rsid w:val="00FB391B"/>
    <w:rsid w:val="00FB4183"/>
    <w:rsid w:val="00FB561A"/>
    <w:rsid w:val="00FB577C"/>
    <w:rsid w:val="00FB587B"/>
    <w:rsid w:val="00FB7FCD"/>
    <w:rsid w:val="00FC0331"/>
    <w:rsid w:val="00FC0612"/>
    <w:rsid w:val="00FC1A32"/>
    <w:rsid w:val="00FC3717"/>
    <w:rsid w:val="00FC3868"/>
    <w:rsid w:val="00FC3E56"/>
    <w:rsid w:val="00FC494C"/>
    <w:rsid w:val="00FD2509"/>
    <w:rsid w:val="00FD3733"/>
    <w:rsid w:val="00FD417F"/>
    <w:rsid w:val="00FD5408"/>
    <w:rsid w:val="00FD55BE"/>
    <w:rsid w:val="00FD7B91"/>
    <w:rsid w:val="00FE0822"/>
    <w:rsid w:val="00FE167F"/>
    <w:rsid w:val="00FE19BF"/>
    <w:rsid w:val="00FE2DEB"/>
    <w:rsid w:val="00FE614A"/>
    <w:rsid w:val="00FF0510"/>
    <w:rsid w:val="00FF28A4"/>
    <w:rsid w:val="00FF48E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87B"/>
  </w:style>
  <w:style w:type="paragraph" w:styleId="Heading3">
    <w:name w:val="heading 3"/>
    <w:basedOn w:val="Normal"/>
    <w:link w:val="Heading3Char"/>
    <w:uiPriority w:val="9"/>
    <w:qFormat/>
    <w:rsid w:val="00E9187B"/>
    <w:pPr>
      <w:spacing w:after="0" w:line="240" w:lineRule="auto"/>
      <w:outlineLvl w:val="2"/>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918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87B"/>
    <w:rPr>
      <w:rFonts w:ascii="Tahoma" w:hAnsi="Tahoma" w:cs="Tahoma"/>
      <w:sz w:val="16"/>
      <w:szCs w:val="16"/>
    </w:rPr>
  </w:style>
  <w:style w:type="character" w:customStyle="1" w:styleId="Heading3Char">
    <w:name w:val="Heading 3 Char"/>
    <w:basedOn w:val="DefaultParagraphFont"/>
    <w:link w:val="Heading3"/>
    <w:uiPriority w:val="9"/>
    <w:rsid w:val="00E9187B"/>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FC3E56"/>
    <w:pPr>
      <w:spacing w:before="96" w:after="96"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E75B3"/>
    <w:rPr>
      <w:strike w:val="0"/>
      <w:dstrike w:val="0"/>
      <w:color w:val="669933"/>
      <w:u w:val="none"/>
      <w:effect w:val="non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splenium_nidus" TargetMode="External"/><Relationship Id="rId13" Type="http://schemas.openxmlformats.org/officeDocument/2006/relationships/hyperlink" Target="http://en.wikipedia.org/wiki/Cinnamon_fern"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n.wikipedia.org/wiki/Nephrolepis" TargetMode="External"/><Relationship Id="rId12" Type="http://schemas.openxmlformats.org/officeDocument/2006/relationships/hyperlink" Target="http://en.wikipedia.org/wiki/Bracken" TargetMode="External"/><Relationship Id="rId17" Type="http://schemas.openxmlformats.org/officeDocument/2006/relationships/hyperlink" Target="http://en.wikipedia.org/wiki/Sensitive_fern" TargetMode="External"/><Relationship Id="rId2" Type="http://schemas.openxmlformats.org/officeDocument/2006/relationships/settings" Target="settings.xml"/><Relationship Id="rId16" Type="http://schemas.openxmlformats.org/officeDocument/2006/relationships/hyperlink" Target="http://en.wikipedia.org/wiki/Invasive_species" TargetMode="External"/><Relationship Id="rId1" Type="http://schemas.openxmlformats.org/officeDocument/2006/relationships/styles" Target="styles.xml"/><Relationship Id="rId6" Type="http://schemas.openxmlformats.org/officeDocument/2006/relationships/hyperlink" Target="http://en.wikipedia.org/wiki/Houseplant" TargetMode="External"/><Relationship Id="rId11" Type="http://schemas.openxmlformats.org/officeDocument/2006/relationships/hyperlink" Target="http://en.wikipedia.org/wiki/Oceania" TargetMode="External"/><Relationship Id="rId5" Type="http://schemas.openxmlformats.org/officeDocument/2006/relationships/hyperlink" Target="http://en.wikipedia.org/wiki/Foliage" TargetMode="External"/><Relationship Id="rId15" Type="http://schemas.openxmlformats.org/officeDocument/2006/relationships/hyperlink" Target="http://en.wikipedia.org/wiki/Weed" TargetMode="External"/><Relationship Id="rId10" Type="http://schemas.openxmlformats.org/officeDocument/2006/relationships/hyperlink" Target="http://en.wikipedia.org/wiki/New_Zealand" TargetMode="External"/><Relationship Id="rId19"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hyperlink" Target="http://science.jrank.org/pages/4569/Natural-Gas.html" TargetMode="External"/><Relationship Id="rId14" Type="http://schemas.openxmlformats.org/officeDocument/2006/relationships/hyperlink" Target="http://science.jrank.org/pages/7073/Ulc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dc:creator>
  <cp:lastModifiedBy>MONA</cp:lastModifiedBy>
  <cp:revision>9</cp:revision>
  <dcterms:created xsi:type="dcterms:W3CDTF">2013-02-04T08:55:00Z</dcterms:created>
  <dcterms:modified xsi:type="dcterms:W3CDTF">2013-02-06T14:00:00Z</dcterms:modified>
</cp:coreProperties>
</file>