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EFB6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t>Министерство образования Республики Беларусь</w:t>
      </w:r>
    </w:p>
    <w:p w14:paraId="228E05C4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t>Учреждение образования</w:t>
      </w:r>
    </w:p>
    <w:p w14:paraId="3D7FF25E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t>«Брестский Государственный технический университет»</w:t>
      </w:r>
    </w:p>
    <w:p w14:paraId="7081C288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t>Кафедра ИИТ</w:t>
      </w:r>
    </w:p>
    <w:p w14:paraId="3D10D910" w14:textId="77777777" w:rsidR="008C08F5" w:rsidRPr="00242CA7" w:rsidRDefault="008C08F5" w:rsidP="008C08F5">
      <w:pPr>
        <w:spacing w:after="0"/>
        <w:ind w:firstLine="709"/>
        <w:jc w:val="center"/>
      </w:pPr>
    </w:p>
    <w:p w14:paraId="4A6405D1" w14:textId="77777777" w:rsidR="008C08F5" w:rsidRPr="00242CA7" w:rsidRDefault="008C08F5" w:rsidP="008C08F5">
      <w:pPr>
        <w:spacing w:after="0"/>
        <w:ind w:firstLine="709"/>
        <w:jc w:val="center"/>
      </w:pPr>
    </w:p>
    <w:p w14:paraId="7A3FF5F1" w14:textId="77777777" w:rsidR="008C08F5" w:rsidRPr="00242CA7" w:rsidRDefault="008C08F5" w:rsidP="008C08F5">
      <w:pPr>
        <w:spacing w:after="0"/>
        <w:ind w:firstLine="709"/>
        <w:jc w:val="center"/>
      </w:pPr>
    </w:p>
    <w:p w14:paraId="02CB28A6" w14:textId="77777777" w:rsidR="008C08F5" w:rsidRPr="00242CA7" w:rsidRDefault="008C08F5" w:rsidP="008C08F5">
      <w:pPr>
        <w:spacing w:after="0"/>
        <w:ind w:firstLine="709"/>
        <w:jc w:val="center"/>
      </w:pPr>
    </w:p>
    <w:p w14:paraId="46E312CA" w14:textId="77777777" w:rsidR="008C08F5" w:rsidRPr="00242CA7" w:rsidRDefault="008C08F5" w:rsidP="008C08F5">
      <w:pPr>
        <w:spacing w:after="0"/>
        <w:ind w:firstLine="709"/>
        <w:jc w:val="center"/>
      </w:pPr>
    </w:p>
    <w:p w14:paraId="1054A8DA" w14:textId="77777777" w:rsidR="008C08F5" w:rsidRPr="00242CA7" w:rsidRDefault="008C08F5" w:rsidP="008C08F5">
      <w:pPr>
        <w:spacing w:after="0"/>
        <w:ind w:firstLine="709"/>
        <w:jc w:val="center"/>
      </w:pPr>
    </w:p>
    <w:p w14:paraId="1ADE7908" w14:textId="77777777" w:rsidR="008C08F5" w:rsidRPr="00242CA7" w:rsidRDefault="008C08F5" w:rsidP="008C08F5">
      <w:pPr>
        <w:spacing w:after="0"/>
        <w:ind w:firstLine="709"/>
        <w:jc w:val="center"/>
      </w:pPr>
    </w:p>
    <w:p w14:paraId="63D5E678" w14:textId="77777777" w:rsidR="008C08F5" w:rsidRPr="00242CA7" w:rsidRDefault="008C08F5" w:rsidP="008C08F5">
      <w:pPr>
        <w:spacing w:after="0"/>
        <w:ind w:firstLine="709"/>
        <w:jc w:val="center"/>
      </w:pPr>
    </w:p>
    <w:p w14:paraId="1FF77D23" w14:textId="77777777" w:rsidR="008C08F5" w:rsidRPr="00242CA7" w:rsidRDefault="008C08F5" w:rsidP="008C08F5">
      <w:pPr>
        <w:spacing w:after="0"/>
        <w:ind w:firstLine="709"/>
        <w:jc w:val="center"/>
      </w:pPr>
    </w:p>
    <w:p w14:paraId="74885EA2" w14:textId="77777777" w:rsidR="008C08F5" w:rsidRPr="00242CA7" w:rsidRDefault="008C08F5" w:rsidP="008C08F5">
      <w:pPr>
        <w:spacing w:after="0"/>
        <w:ind w:firstLine="709"/>
        <w:jc w:val="center"/>
      </w:pPr>
    </w:p>
    <w:p w14:paraId="2EA37286" w14:textId="6A50B06B" w:rsidR="008C08F5" w:rsidRPr="008C08F5" w:rsidRDefault="008C08F5" w:rsidP="008C08F5">
      <w:pPr>
        <w:spacing w:after="0"/>
        <w:ind w:firstLine="709"/>
        <w:jc w:val="center"/>
        <w:rPr>
          <w:b/>
        </w:rPr>
      </w:pPr>
      <w:r w:rsidRPr="00242CA7">
        <w:rPr>
          <w:b/>
        </w:rPr>
        <w:t>Лабораторная работа №</w:t>
      </w:r>
      <w:r w:rsidRPr="008C08F5">
        <w:rPr>
          <w:b/>
        </w:rPr>
        <w:t>1</w:t>
      </w:r>
    </w:p>
    <w:p w14:paraId="4F6D5A51" w14:textId="3A47A003" w:rsidR="008C08F5" w:rsidRPr="00242CA7" w:rsidRDefault="008C08F5" w:rsidP="008C08F5">
      <w:pPr>
        <w:spacing w:after="0"/>
        <w:ind w:firstLine="709"/>
        <w:jc w:val="center"/>
      </w:pPr>
      <w:r w:rsidRPr="00242CA7">
        <w:t>По дисциплине: «</w:t>
      </w:r>
      <w:r w:rsidR="000618AB" w:rsidRPr="000618AB">
        <w:t>Технологии и инструментальные средства разработки</w:t>
      </w:r>
      <w:r w:rsidRPr="00242CA7">
        <w:t>»</w:t>
      </w:r>
    </w:p>
    <w:p w14:paraId="312EB4E3" w14:textId="0DB589E3" w:rsidR="008C08F5" w:rsidRPr="008C08F5" w:rsidRDefault="008C08F5" w:rsidP="008C08F5">
      <w:pPr>
        <w:spacing w:after="0"/>
        <w:ind w:firstLine="709"/>
        <w:jc w:val="center"/>
        <w:rPr>
          <w:iCs/>
        </w:rPr>
      </w:pPr>
      <w:r w:rsidRPr="008C08F5">
        <w:t>Тема</w:t>
      </w:r>
      <w:r w:rsidRPr="008C08F5">
        <w:rPr>
          <w:i/>
        </w:rPr>
        <w:t xml:space="preserve"> «</w:t>
      </w:r>
      <w:r w:rsidR="000618AB" w:rsidRPr="000618AB">
        <w:rPr>
          <w:iCs/>
        </w:rPr>
        <w:t>Идентификация задачи</w:t>
      </w:r>
      <w:r w:rsidRPr="008C08F5">
        <w:rPr>
          <w:i/>
        </w:rPr>
        <w:t>»</w:t>
      </w:r>
    </w:p>
    <w:p w14:paraId="67DE2BAC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br/>
      </w:r>
      <w:r w:rsidRPr="00242CA7">
        <w:br/>
      </w:r>
    </w:p>
    <w:p w14:paraId="513E6310" w14:textId="77777777" w:rsidR="008C08F5" w:rsidRPr="00242CA7" w:rsidRDefault="008C08F5" w:rsidP="008C08F5">
      <w:pPr>
        <w:spacing w:after="0"/>
        <w:ind w:firstLine="709"/>
        <w:jc w:val="center"/>
      </w:pPr>
    </w:p>
    <w:p w14:paraId="616B4722" w14:textId="77777777" w:rsidR="008C08F5" w:rsidRPr="00242CA7" w:rsidRDefault="008C08F5" w:rsidP="008C08F5">
      <w:pPr>
        <w:spacing w:after="0"/>
        <w:ind w:firstLine="709"/>
        <w:jc w:val="center"/>
      </w:pPr>
    </w:p>
    <w:p w14:paraId="6B94D9E3" w14:textId="77777777" w:rsidR="008C08F5" w:rsidRPr="00242CA7" w:rsidRDefault="008C08F5" w:rsidP="008C08F5">
      <w:pPr>
        <w:spacing w:after="0"/>
        <w:ind w:firstLine="709"/>
        <w:jc w:val="center"/>
      </w:pPr>
    </w:p>
    <w:p w14:paraId="4877C0F1" w14:textId="77777777" w:rsidR="008C08F5" w:rsidRPr="00242CA7" w:rsidRDefault="008C08F5" w:rsidP="008C08F5">
      <w:pPr>
        <w:spacing w:after="0"/>
        <w:ind w:firstLine="709"/>
        <w:jc w:val="center"/>
      </w:pPr>
    </w:p>
    <w:p w14:paraId="3531B18C" w14:textId="77777777" w:rsidR="008C08F5" w:rsidRPr="00242CA7" w:rsidRDefault="008C08F5" w:rsidP="008C08F5">
      <w:pPr>
        <w:spacing w:after="0"/>
        <w:ind w:firstLine="709"/>
        <w:jc w:val="center"/>
      </w:pPr>
    </w:p>
    <w:p w14:paraId="4E751316" w14:textId="77777777" w:rsidR="008C08F5" w:rsidRPr="00242CA7" w:rsidRDefault="008C08F5" w:rsidP="008C08F5">
      <w:pPr>
        <w:spacing w:after="0"/>
        <w:ind w:firstLine="709"/>
        <w:jc w:val="center"/>
      </w:pPr>
    </w:p>
    <w:p w14:paraId="7C6A1AEA" w14:textId="77777777" w:rsidR="008C08F5" w:rsidRPr="00242CA7" w:rsidRDefault="008C08F5" w:rsidP="008C08F5">
      <w:pPr>
        <w:spacing w:after="0"/>
        <w:ind w:firstLine="709"/>
        <w:jc w:val="center"/>
      </w:pPr>
    </w:p>
    <w:p w14:paraId="0D9780BE" w14:textId="77777777" w:rsidR="008C08F5" w:rsidRPr="00242CA7" w:rsidRDefault="008C08F5" w:rsidP="008C08F5">
      <w:pPr>
        <w:spacing w:after="0"/>
        <w:ind w:firstLine="709"/>
        <w:jc w:val="center"/>
      </w:pPr>
    </w:p>
    <w:p w14:paraId="0832A4B6" w14:textId="77777777" w:rsidR="008C08F5" w:rsidRPr="00242CA7" w:rsidRDefault="008C08F5" w:rsidP="008C08F5">
      <w:pPr>
        <w:spacing w:after="0"/>
        <w:ind w:firstLine="709"/>
        <w:jc w:val="center"/>
      </w:pPr>
    </w:p>
    <w:p w14:paraId="19E589A0" w14:textId="77777777" w:rsidR="008C08F5" w:rsidRPr="00242CA7" w:rsidRDefault="008C08F5" w:rsidP="008C08F5">
      <w:pPr>
        <w:spacing w:after="0"/>
        <w:ind w:firstLine="709"/>
        <w:jc w:val="right"/>
        <w:rPr>
          <w:b/>
        </w:rPr>
      </w:pPr>
      <w:r w:rsidRPr="00242CA7">
        <w:rPr>
          <w:b/>
        </w:rPr>
        <w:t>Выполнил:</w:t>
      </w:r>
    </w:p>
    <w:p w14:paraId="15DD78BF" w14:textId="77777777" w:rsidR="008C08F5" w:rsidRPr="00242CA7" w:rsidRDefault="008C08F5" w:rsidP="008C08F5">
      <w:pPr>
        <w:spacing w:after="0"/>
        <w:ind w:firstLine="709"/>
        <w:jc w:val="right"/>
      </w:pPr>
      <w:r w:rsidRPr="00242CA7">
        <w:t>Студент 2 курса</w:t>
      </w:r>
    </w:p>
    <w:p w14:paraId="6C6E0503" w14:textId="77777777" w:rsidR="008C08F5" w:rsidRPr="00242CA7" w:rsidRDefault="008C08F5" w:rsidP="008C08F5">
      <w:pPr>
        <w:spacing w:after="0"/>
        <w:ind w:firstLine="709"/>
        <w:jc w:val="right"/>
      </w:pPr>
      <w:r w:rsidRPr="00242CA7">
        <w:t>Группы ИИ-26</w:t>
      </w:r>
    </w:p>
    <w:p w14:paraId="53C324D2" w14:textId="2E416ED4" w:rsidR="008C08F5" w:rsidRPr="00242CA7" w:rsidRDefault="00E53BA9" w:rsidP="008C08F5">
      <w:pPr>
        <w:spacing w:after="0"/>
        <w:ind w:firstLine="709"/>
        <w:jc w:val="right"/>
      </w:pPr>
      <w:r>
        <w:t>Рулько М.А.</w:t>
      </w:r>
    </w:p>
    <w:p w14:paraId="00687950" w14:textId="77777777" w:rsidR="008C08F5" w:rsidRPr="00242CA7" w:rsidRDefault="008C08F5" w:rsidP="008C08F5">
      <w:pPr>
        <w:spacing w:after="0"/>
        <w:ind w:firstLine="709"/>
        <w:jc w:val="right"/>
        <w:rPr>
          <w:b/>
        </w:rPr>
      </w:pPr>
      <w:r w:rsidRPr="00242CA7">
        <w:rPr>
          <w:b/>
        </w:rPr>
        <w:t>Проверил:</w:t>
      </w:r>
    </w:p>
    <w:p w14:paraId="593BFDCB" w14:textId="38127332" w:rsidR="008C08F5" w:rsidRPr="00242CA7" w:rsidRDefault="00E53BA9" w:rsidP="008C08F5">
      <w:pPr>
        <w:spacing w:after="0"/>
        <w:ind w:firstLine="709"/>
        <w:jc w:val="right"/>
      </w:pPr>
      <w:r>
        <w:t>Кулкша В.И.</w:t>
      </w:r>
    </w:p>
    <w:p w14:paraId="6D844489" w14:textId="77777777" w:rsidR="008C08F5" w:rsidRPr="00242CA7" w:rsidRDefault="008C08F5" w:rsidP="008C08F5">
      <w:pPr>
        <w:spacing w:after="0"/>
        <w:ind w:firstLine="709"/>
        <w:jc w:val="center"/>
      </w:pPr>
    </w:p>
    <w:p w14:paraId="06463C47" w14:textId="77777777" w:rsidR="008C08F5" w:rsidRPr="00242CA7" w:rsidRDefault="008C08F5" w:rsidP="008C08F5">
      <w:pPr>
        <w:spacing w:after="0"/>
        <w:ind w:firstLine="709"/>
        <w:jc w:val="center"/>
      </w:pPr>
    </w:p>
    <w:p w14:paraId="4F8310B0" w14:textId="77777777" w:rsidR="008C08F5" w:rsidRPr="00242CA7" w:rsidRDefault="008C08F5" w:rsidP="008C08F5">
      <w:pPr>
        <w:spacing w:after="0"/>
        <w:ind w:firstLine="709"/>
        <w:jc w:val="center"/>
      </w:pPr>
    </w:p>
    <w:p w14:paraId="7223FFCF" w14:textId="77777777" w:rsidR="008C08F5" w:rsidRPr="00242CA7" w:rsidRDefault="008C08F5" w:rsidP="008C08F5">
      <w:pPr>
        <w:spacing w:after="0"/>
        <w:ind w:firstLine="709"/>
        <w:jc w:val="center"/>
      </w:pPr>
    </w:p>
    <w:p w14:paraId="6A199A2A" w14:textId="77777777" w:rsidR="008C08F5" w:rsidRPr="00242CA7" w:rsidRDefault="008C08F5" w:rsidP="008C08F5">
      <w:pPr>
        <w:spacing w:after="0"/>
        <w:ind w:firstLine="709"/>
        <w:jc w:val="center"/>
      </w:pPr>
    </w:p>
    <w:p w14:paraId="733C21BC" w14:textId="77777777" w:rsidR="008C08F5" w:rsidRPr="00242CA7" w:rsidRDefault="008C08F5" w:rsidP="008C08F5">
      <w:pPr>
        <w:spacing w:after="0"/>
        <w:ind w:firstLine="709"/>
        <w:jc w:val="center"/>
      </w:pPr>
    </w:p>
    <w:p w14:paraId="64E71963" w14:textId="77777777" w:rsidR="008C08F5" w:rsidRPr="00242CA7" w:rsidRDefault="008C08F5" w:rsidP="008C08F5">
      <w:pPr>
        <w:spacing w:after="0"/>
        <w:ind w:firstLine="709"/>
        <w:jc w:val="center"/>
      </w:pPr>
    </w:p>
    <w:p w14:paraId="10C5E0FB" w14:textId="77777777" w:rsidR="008C08F5" w:rsidRPr="00242CA7" w:rsidRDefault="008C08F5" w:rsidP="008C08F5">
      <w:pPr>
        <w:spacing w:after="0"/>
        <w:ind w:firstLine="709"/>
        <w:jc w:val="center"/>
      </w:pPr>
    </w:p>
    <w:p w14:paraId="1254B3E2" w14:textId="77777777" w:rsidR="008C08F5" w:rsidRDefault="008C08F5" w:rsidP="008C08F5">
      <w:pPr>
        <w:spacing w:after="0"/>
        <w:ind w:firstLine="709"/>
        <w:jc w:val="center"/>
      </w:pPr>
    </w:p>
    <w:p w14:paraId="1E4BC97F" w14:textId="77777777" w:rsidR="008C08F5" w:rsidRPr="00242CA7" w:rsidRDefault="008C08F5" w:rsidP="008C08F5">
      <w:pPr>
        <w:spacing w:after="0"/>
        <w:ind w:firstLine="709"/>
        <w:jc w:val="center"/>
      </w:pPr>
    </w:p>
    <w:p w14:paraId="5685AF81" w14:textId="77777777" w:rsidR="008C08F5" w:rsidRPr="00242CA7" w:rsidRDefault="008C08F5" w:rsidP="008C08F5">
      <w:pPr>
        <w:spacing w:after="0"/>
        <w:ind w:firstLine="709"/>
        <w:jc w:val="center"/>
      </w:pPr>
    </w:p>
    <w:p w14:paraId="61AACFDD" w14:textId="022AE6FD" w:rsidR="008C08F5" w:rsidRPr="00242CA7" w:rsidRDefault="008C08F5" w:rsidP="008C08F5">
      <w:pPr>
        <w:spacing w:after="0"/>
        <w:ind w:firstLine="709"/>
        <w:jc w:val="center"/>
      </w:pPr>
      <w:r w:rsidRPr="00242CA7">
        <w:t>Брест 202</w:t>
      </w:r>
      <w:r w:rsidR="00593439">
        <w:t>6</w:t>
      </w:r>
    </w:p>
    <w:p w14:paraId="7245865D" w14:textId="77777777" w:rsidR="00067A06" w:rsidRDefault="00067A06" w:rsidP="00067A06">
      <w:pPr>
        <w:spacing w:after="0"/>
        <w:rPr>
          <w:rFonts w:cs="Times New Roman"/>
          <w:b/>
          <w:bCs/>
          <w:szCs w:val="28"/>
        </w:rPr>
      </w:pPr>
      <w:r w:rsidRPr="00067A06">
        <w:rPr>
          <w:rFonts w:cs="Times New Roman"/>
          <w:b/>
          <w:bCs/>
          <w:szCs w:val="28"/>
        </w:rPr>
        <w:lastRenderedPageBreak/>
        <w:t>Лабораторная работа №1 Идентификация задачи</w:t>
      </w:r>
    </w:p>
    <w:p w14:paraId="0A7F7B5E" w14:textId="0A4E209B" w:rsidR="00067A06" w:rsidRPr="00067A06" w:rsidRDefault="00067A06" w:rsidP="00067A06">
      <w:pPr>
        <w:spacing w:after="0"/>
        <w:rPr>
          <w:rFonts w:cs="Times New Roman"/>
          <w:szCs w:val="28"/>
        </w:rPr>
      </w:pPr>
      <w:r w:rsidRPr="00067A06">
        <w:rPr>
          <w:rFonts w:cs="Times New Roman"/>
          <w:szCs w:val="28"/>
        </w:rPr>
        <w:t>Экспертная система (ЭС) — это программа, способная заменять эксперта-человека при решении специализированных задач в конкретной предметной области за счёт использования базы знаний и правил вывода.</w:t>
      </w:r>
    </w:p>
    <w:p w14:paraId="57AC764D" w14:textId="77777777" w:rsidR="00067A06" w:rsidRPr="00067A06" w:rsidRDefault="00067A06" w:rsidP="00067A06">
      <w:pPr>
        <w:spacing w:after="0"/>
        <w:rPr>
          <w:rFonts w:cs="Times New Roman"/>
          <w:szCs w:val="28"/>
        </w:rPr>
      </w:pPr>
      <w:r w:rsidRPr="00067A06">
        <w:rPr>
          <w:rFonts w:cs="Times New Roman"/>
          <w:szCs w:val="28"/>
        </w:rPr>
        <w:t xml:space="preserve">Разработка ЭС для задачи </w:t>
      </w:r>
      <w:r w:rsidRPr="00067A06">
        <w:rPr>
          <w:rFonts w:cs="Times New Roman"/>
          <w:b/>
          <w:bCs/>
          <w:szCs w:val="28"/>
        </w:rPr>
        <w:t>«Подбор лекарственных препаратов по симптомам и противопоказаниям»</w:t>
      </w:r>
      <w:r w:rsidRPr="00067A06">
        <w:rPr>
          <w:rFonts w:cs="Times New Roman"/>
          <w:szCs w:val="28"/>
        </w:rPr>
        <w:t xml:space="preserve"> базируется на следующих ключевых аспектах системного анализа:</w:t>
      </w:r>
    </w:p>
    <w:p w14:paraId="26CB4E5B" w14:textId="77777777" w:rsidR="00067A06" w:rsidRPr="00067A06" w:rsidRDefault="00067A06" w:rsidP="00067A06">
      <w:pPr>
        <w:numPr>
          <w:ilvl w:val="0"/>
          <w:numId w:val="5"/>
        </w:numPr>
        <w:spacing w:after="0"/>
        <w:rPr>
          <w:rFonts w:cs="Times New Roman"/>
          <w:b/>
          <w:bCs/>
          <w:szCs w:val="28"/>
        </w:rPr>
      </w:pPr>
      <w:r w:rsidRPr="00067A06">
        <w:rPr>
          <w:rFonts w:cs="Times New Roman"/>
          <w:b/>
          <w:bCs/>
          <w:szCs w:val="28"/>
        </w:rPr>
        <w:t>Цель работы</w:t>
      </w:r>
    </w:p>
    <w:p w14:paraId="6089B4ED" w14:textId="77777777" w:rsidR="00067A06" w:rsidRPr="00067A06" w:rsidRDefault="00067A06" w:rsidP="00067A06">
      <w:pPr>
        <w:spacing w:after="0"/>
        <w:ind w:left="720"/>
        <w:rPr>
          <w:rFonts w:cs="Times New Roman"/>
          <w:szCs w:val="28"/>
        </w:rPr>
      </w:pPr>
      <w:r w:rsidRPr="00067A06">
        <w:rPr>
          <w:rFonts w:cs="Times New Roman"/>
          <w:szCs w:val="28"/>
        </w:rPr>
        <w:t>Формирование практических навыков системного анализа предметной</w:t>
      </w:r>
    </w:p>
    <w:p w14:paraId="1DEEC6F6" w14:textId="77777777" w:rsidR="00067A06" w:rsidRPr="00067A06" w:rsidRDefault="00067A06" w:rsidP="00067A06">
      <w:pPr>
        <w:spacing w:after="0"/>
        <w:ind w:left="720"/>
        <w:rPr>
          <w:rFonts w:cs="Times New Roman"/>
          <w:szCs w:val="28"/>
        </w:rPr>
      </w:pPr>
      <w:r w:rsidRPr="00067A06">
        <w:rPr>
          <w:rFonts w:cs="Times New Roman"/>
          <w:szCs w:val="28"/>
        </w:rPr>
        <w:t>области, постановки задачи и определения требований для создания</w:t>
      </w:r>
    </w:p>
    <w:p w14:paraId="79CBFE3C" w14:textId="6C537D31" w:rsidR="00067A06" w:rsidRPr="00067A06" w:rsidRDefault="00067A06" w:rsidP="00067A06">
      <w:pPr>
        <w:spacing w:after="0"/>
        <w:ind w:left="720"/>
        <w:rPr>
          <w:rFonts w:cs="Times New Roman"/>
          <w:szCs w:val="28"/>
        </w:rPr>
      </w:pPr>
      <w:r w:rsidRPr="00067A06">
        <w:rPr>
          <w:rFonts w:cs="Times New Roman"/>
          <w:szCs w:val="28"/>
        </w:rPr>
        <w:t>прототипа экспертной системы (ЭС).</w:t>
      </w:r>
    </w:p>
    <w:p w14:paraId="46268FE3" w14:textId="2F5C0F84" w:rsidR="00067A06" w:rsidRPr="00067A06" w:rsidRDefault="00067A06" w:rsidP="00067A06">
      <w:pPr>
        <w:numPr>
          <w:ilvl w:val="0"/>
          <w:numId w:val="5"/>
        </w:numPr>
        <w:spacing w:after="0"/>
        <w:rPr>
          <w:rFonts w:cs="Times New Roman"/>
          <w:szCs w:val="28"/>
        </w:rPr>
      </w:pPr>
      <w:r w:rsidRPr="00067A06">
        <w:rPr>
          <w:rFonts w:cs="Times New Roman"/>
          <w:b/>
          <w:bCs/>
          <w:szCs w:val="28"/>
        </w:rPr>
        <w:t>Класс решаемой задачи:</w:t>
      </w:r>
      <w:r w:rsidRPr="00067A06">
        <w:rPr>
          <w:rFonts w:cs="Times New Roman"/>
          <w:szCs w:val="28"/>
        </w:rPr>
        <w:t xml:space="preserve"> Задача относится к классу </w:t>
      </w:r>
      <w:r w:rsidRPr="00067A06">
        <w:rPr>
          <w:rFonts w:cs="Times New Roman"/>
          <w:b/>
          <w:bCs/>
          <w:szCs w:val="28"/>
        </w:rPr>
        <w:t>диагностики и классификации с фильтрацией по ограничениям</w:t>
      </w:r>
      <w:r w:rsidRPr="00067A06">
        <w:rPr>
          <w:rFonts w:cs="Times New Roman"/>
          <w:szCs w:val="28"/>
        </w:rPr>
        <w:t>. ЭС сопоставляет введенный набор симптомов с симптоматическим профилем препаратов из базы знаний и исключает варианты, противоречащие ограничениям (противопоказаниям).</w:t>
      </w:r>
    </w:p>
    <w:p w14:paraId="506AE070" w14:textId="6FAAC970" w:rsidR="00067A06" w:rsidRPr="00067A06" w:rsidRDefault="00067A06" w:rsidP="00067A06">
      <w:pPr>
        <w:numPr>
          <w:ilvl w:val="0"/>
          <w:numId w:val="5"/>
        </w:numPr>
        <w:spacing w:after="0"/>
        <w:rPr>
          <w:rFonts w:cs="Times New Roman"/>
          <w:szCs w:val="28"/>
        </w:rPr>
      </w:pPr>
      <w:r w:rsidRPr="00067A06">
        <w:rPr>
          <w:rFonts w:cs="Times New Roman"/>
          <w:b/>
          <w:bCs/>
          <w:szCs w:val="28"/>
        </w:rPr>
        <w:t xml:space="preserve">Обоснование целесообразности автоматизации </w:t>
      </w:r>
    </w:p>
    <w:p w14:paraId="2F3114E3" w14:textId="77777777" w:rsidR="00067A06" w:rsidRPr="00067A06" w:rsidRDefault="00067A06" w:rsidP="00067A06">
      <w:pPr>
        <w:numPr>
          <w:ilvl w:val="1"/>
          <w:numId w:val="5"/>
        </w:numPr>
        <w:spacing w:after="0"/>
        <w:rPr>
          <w:rFonts w:cs="Times New Roman"/>
          <w:szCs w:val="28"/>
        </w:rPr>
      </w:pPr>
      <w:r w:rsidRPr="00067A06">
        <w:rPr>
          <w:rFonts w:cs="Times New Roman"/>
          <w:b/>
          <w:bCs/>
          <w:szCs w:val="28"/>
        </w:rPr>
        <w:t>Снижение ошибок («человеческого фактора»):</w:t>
      </w:r>
      <w:r w:rsidRPr="00067A06">
        <w:rPr>
          <w:rFonts w:cs="Times New Roman"/>
          <w:szCs w:val="28"/>
        </w:rPr>
        <w:t xml:space="preserve"> Человек в состоянии стресса или самолечения может забыть учесть хроническое заболевание при приёме лекарства. Система гарантированно проверяет каждое ограничение.</w:t>
      </w:r>
    </w:p>
    <w:p w14:paraId="08FB0709" w14:textId="77777777" w:rsidR="00067A06" w:rsidRPr="00067A06" w:rsidRDefault="00067A06" w:rsidP="00067A06">
      <w:pPr>
        <w:numPr>
          <w:ilvl w:val="1"/>
          <w:numId w:val="5"/>
        </w:numPr>
        <w:spacing w:after="0"/>
        <w:rPr>
          <w:rFonts w:cs="Times New Roman"/>
          <w:szCs w:val="28"/>
        </w:rPr>
      </w:pPr>
      <w:r w:rsidRPr="00067A06">
        <w:rPr>
          <w:rFonts w:cs="Times New Roman"/>
          <w:b/>
          <w:bCs/>
          <w:szCs w:val="28"/>
        </w:rPr>
        <w:t>Круглосуточный доступ 24/7:</w:t>
      </w:r>
      <w:r w:rsidRPr="00067A06">
        <w:rPr>
          <w:rFonts w:cs="Times New Roman"/>
          <w:szCs w:val="28"/>
        </w:rPr>
        <w:t xml:space="preserve"> Возможность получить первичную справочную информацию в любое время суток без ожидания приёма врача при неопасных недомоганиях.</w:t>
      </w:r>
    </w:p>
    <w:p w14:paraId="0CA4D859" w14:textId="272DF8B6" w:rsidR="00067A06" w:rsidRPr="00067A06" w:rsidRDefault="00067A06" w:rsidP="00285623">
      <w:pPr>
        <w:numPr>
          <w:ilvl w:val="1"/>
          <w:numId w:val="5"/>
        </w:numPr>
        <w:spacing w:after="0"/>
        <w:rPr>
          <w:rFonts w:cs="Times New Roman"/>
          <w:szCs w:val="28"/>
        </w:rPr>
      </w:pPr>
      <w:r w:rsidRPr="00067A06">
        <w:rPr>
          <w:rFonts w:cs="Times New Roman"/>
          <w:b/>
          <w:bCs/>
          <w:szCs w:val="28"/>
        </w:rPr>
        <w:t>Обучение специалистов:</w:t>
      </w:r>
      <w:r w:rsidRPr="00067A06">
        <w:rPr>
          <w:rFonts w:cs="Times New Roman"/>
          <w:szCs w:val="28"/>
        </w:rPr>
        <w:t xml:space="preserve"> Система может служить тренажёром для молодых специалистов и фармацевтов-стажёров при анализе сложных комбинаций симптомов и ограничений.</w:t>
      </w:r>
    </w:p>
    <w:p w14:paraId="1B104609" w14:textId="77777777" w:rsidR="00067A06" w:rsidRDefault="00067A06" w:rsidP="00285623">
      <w:pPr>
        <w:spacing w:after="0"/>
        <w:rPr>
          <w:rFonts w:cs="Times New Roman"/>
          <w:szCs w:val="28"/>
        </w:rPr>
      </w:pPr>
    </w:p>
    <w:p w14:paraId="73B41CA1" w14:textId="5E36BB6D" w:rsidR="00067A06" w:rsidRDefault="00067A06" w:rsidP="00067A06">
      <w:pPr>
        <w:spacing w:after="0"/>
        <w:jc w:val="center"/>
        <w:rPr>
          <w:rFonts w:cs="Times New Roman"/>
          <w:szCs w:val="28"/>
        </w:rPr>
      </w:pPr>
      <w:r w:rsidRPr="00067A06">
        <w:rPr>
          <w:rFonts w:cs="Times New Roman"/>
          <w:szCs w:val="28"/>
        </w:rPr>
        <w:drawing>
          <wp:inline distT="0" distB="0" distL="0" distR="0" wp14:anchorId="74C1325D" wp14:editId="5D26A8F1">
            <wp:extent cx="4698275" cy="3413051"/>
            <wp:effectExtent l="0" t="0" r="7620" b="0"/>
            <wp:docPr id="127817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78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3182" cy="341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F4A5" w14:textId="77777777" w:rsidR="00067A06" w:rsidRDefault="00067A06" w:rsidP="00285623">
      <w:pPr>
        <w:spacing w:after="0"/>
        <w:rPr>
          <w:rFonts w:cs="Times New Roman"/>
          <w:szCs w:val="28"/>
        </w:rPr>
      </w:pPr>
    </w:p>
    <w:p w14:paraId="58E5F15F" w14:textId="7A5CB647" w:rsidR="00067A06" w:rsidRPr="00067A06" w:rsidRDefault="00067A06" w:rsidP="00285623">
      <w:pPr>
        <w:spacing w:after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Пример содержания данных в нашей базе знаний.</w:t>
      </w:r>
    </w:p>
    <w:p w14:paraId="58F44DA0" w14:textId="77777777" w:rsidR="00067A06" w:rsidRDefault="00067A06" w:rsidP="00285623">
      <w:pPr>
        <w:spacing w:after="0"/>
        <w:rPr>
          <w:rFonts w:cs="Times New Roman"/>
          <w:szCs w:val="28"/>
        </w:rPr>
      </w:pPr>
    </w:p>
    <w:p w14:paraId="2C75EA24" w14:textId="0869ABE6" w:rsidR="00067A06" w:rsidRDefault="00067A06" w:rsidP="00067A06">
      <w:pPr>
        <w:spacing w:after="0"/>
        <w:jc w:val="center"/>
        <w:rPr>
          <w:rFonts w:cs="Times New Roman"/>
          <w:szCs w:val="28"/>
        </w:rPr>
      </w:pPr>
      <w:r w:rsidRPr="00067A06">
        <w:rPr>
          <w:rFonts w:cs="Times New Roman"/>
          <w:szCs w:val="28"/>
        </w:rPr>
        <w:lastRenderedPageBreak/>
        <w:drawing>
          <wp:inline distT="0" distB="0" distL="0" distR="0" wp14:anchorId="493931AF" wp14:editId="0ABA9056">
            <wp:extent cx="5869172" cy="3088241"/>
            <wp:effectExtent l="0" t="0" r="0" b="0"/>
            <wp:docPr id="145166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1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1417" cy="308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DDE8" w14:textId="77777777" w:rsidR="00067A06" w:rsidRDefault="00067A06" w:rsidP="00285623">
      <w:pPr>
        <w:spacing w:after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Пример </w:t>
      </w:r>
      <w:r>
        <w:rPr>
          <w:rFonts w:cs="Times New Roman"/>
          <w:i/>
          <w:iCs/>
          <w:szCs w:val="28"/>
        </w:rPr>
        <w:t>Вывода программы</w:t>
      </w:r>
    </w:p>
    <w:p w14:paraId="0C4A73FA" w14:textId="77777777" w:rsidR="00067A06" w:rsidRDefault="00067A06" w:rsidP="00285623">
      <w:pPr>
        <w:spacing w:after="0"/>
        <w:rPr>
          <w:rFonts w:cs="Times New Roman"/>
          <w:i/>
          <w:iCs/>
          <w:szCs w:val="28"/>
        </w:rPr>
      </w:pPr>
    </w:p>
    <w:p w14:paraId="6E9D9174" w14:textId="77777777" w:rsidR="00067A06" w:rsidRDefault="00067A06" w:rsidP="00067A06">
      <w:pPr>
        <w:spacing w:after="0"/>
        <w:jc w:val="center"/>
        <w:rPr>
          <w:rFonts w:cs="Times New Roman"/>
          <w:i/>
          <w:iCs/>
          <w:szCs w:val="28"/>
        </w:rPr>
      </w:pPr>
      <w:r w:rsidRPr="00067A06">
        <w:rPr>
          <w:rFonts w:cs="Times New Roman"/>
          <w:noProof/>
          <w:szCs w:val="28"/>
        </w:rPr>
        <w:drawing>
          <wp:inline distT="0" distB="0" distL="0" distR="0" wp14:anchorId="22F9853C" wp14:editId="59790784">
            <wp:extent cx="4561205" cy="3561715"/>
            <wp:effectExtent l="0" t="0" r="0" b="635"/>
            <wp:docPr id="37320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6222" w14:textId="6B7A1DC9" w:rsidR="00067A06" w:rsidRDefault="00067A06" w:rsidP="00285623">
      <w:pPr>
        <w:spacing w:after="0"/>
        <w:rPr>
          <w:rFonts w:cs="Times New Roman"/>
          <w:i/>
          <w:iCs/>
          <w:szCs w:val="28"/>
          <w:lang w:val="en-US"/>
        </w:rPr>
      </w:pPr>
      <w:r>
        <w:rPr>
          <w:rFonts w:cs="Times New Roman"/>
          <w:i/>
          <w:iCs/>
          <w:szCs w:val="28"/>
          <w:lang w:val="en-US"/>
        </w:rPr>
        <w:t>UML</w:t>
      </w:r>
      <w:r>
        <w:rPr>
          <w:rFonts w:cs="Times New Roman"/>
          <w:i/>
          <w:iCs/>
          <w:szCs w:val="28"/>
        </w:rPr>
        <w:t xml:space="preserve"> схема программы</w:t>
      </w:r>
      <w:r>
        <w:rPr>
          <w:rFonts w:cs="Times New Roman"/>
          <w:i/>
          <w:iCs/>
          <w:szCs w:val="28"/>
        </w:rPr>
        <w:br/>
      </w:r>
    </w:p>
    <w:p w14:paraId="209FE71D" w14:textId="77777777" w:rsidR="00067A06" w:rsidRPr="00067A06" w:rsidRDefault="00067A06" w:rsidP="00067A06">
      <w:pPr>
        <w:spacing w:after="0"/>
        <w:rPr>
          <w:rFonts w:cs="Times New Roman"/>
          <w:szCs w:val="28"/>
        </w:rPr>
      </w:pPr>
      <w:r w:rsidRPr="00067A06">
        <w:rPr>
          <w:rFonts w:cs="Times New Roman"/>
          <w:szCs w:val="28"/>
        </w:rPr>
        <w:t xml:space="preserve">В ходе лабораторной работы были сформированы навыки системного анализа требований к экспертной системе подбора </w:t>
      </w:r>
    </w:p>
    <w:p w14:paraId="7D1650E2" w14:textId="4EF0A663" w:rsidR="00067A06" w:rsidRPr="00067A06" w:rsidRDefault="00067A06" w:rsidP="00285623">
      <w:pPr>
        <w:spacing w:after="0"/>
        <w:rPr>
          <w:rFonts w:cs="Times New Roman"/>
          <w:szCs w:val="28"/>
        </w:rPr>
      </w:pPr>
    </w:p>
    <w:sectPr w:rsidR="00067A06" w:rsidRPr="00067A06" w:rsidSect="008C08F5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5FF7"/>
    <w:multiLevelType w:val="multilevel"/>
    <w:tmpl w:val="AB624A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" w15:restartNumberingAfterBreak="0">
    <w:nsid w:val="1658552A"/>
    <w:multiLevelType w:val="multilevel"/>
    <w:tmpl w:val="E08E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71FDC"/>
    <w:multiLevelType w:val="multilevel"/>
    <w:tmpl w:val="EBCA4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" w15:restartNumberingAfterBreak="0">
    <w:nsid w:val="3DA21FCE"/>
    <w:multiLevelType w:val="multilevel"/>
    <w:tmpl w:val="9F3A07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 w15:restartNumberingAfterBreak="0">
    <w:nsid w:val="7A043826"/>
    <w:multiLevelType w:val="multilevel"/>
    <w:tmpl w:val="703286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num w:numId="1" w16cid:durableId="2063433205">
    <w:abstractNumId w:val="0"/>
  </w:num>
  <w:num w:numId="2" w16cid:durableId="1863084779">
    <w:abstractNumId w:val="4"/>
  </w:num>
  <w:num w:numId="3" w16cid:durableId="1065840252">
    <w:abstractNumId w:val="3"/>
  </w:num>
  <w:num w:numId="4" w16cid:durableId="1823308118">
    <w:abstractNumId w:val="2"/>
  </w:num>
  <w:num w:numId="5" w16cid:durableId="1283077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F5"/>
    <w:rsid w:val="000618AB"/>
    <w:rsid w:val="00067A06"/>
    <w:rsid w:val="001077A9"/>
    <w:rsid w:val="00285623"/>
    <w:rsid w:val="00294382"/>
    <w:rsid w:val="00306120"/>
    <w:rsid w:val="00570741"/>
    <w:rsid w:val="00577244"/>
    <w:rsid w:val="00593439"/>
    <w:rsid w:val="005E010A"/>
    <w:rsid w:val="00676C3D"/>
    <w:rsid w:val="006C0B77"/>
    <w:rsid w:val="008242FF"/>
    <w:rsid w:val="00835471"/>
    <w:rsid w:val="00861B9C"/>
    <w:rsid w:val="00870751"/>
    <w:rsid w:val="008B7875"/>
    <w:rsid w:val="008C08F5"/>
    <w:rsid w:val="00922C48"/>
    <w:rsid w:val="00B915B7"/>
    <w:rsid w:val="00DC761C"/>
    <w:rsid w:val="00E43C93"/>
    <w:rsid w:val="00E53BA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B6948"/>
  <w15:chartTrackingRefBased/>
  <w15:docId w15:val="{31CE6E8D-6818-4996-B080-421C4DF0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A06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8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8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8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8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8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8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8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8F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8F5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8F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8F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8F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8F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C0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8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8F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C0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8F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C0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Шарубнёв Денис</dc:creator>
  <cp:keywords/>
  <dc:description/>
  <cp:lastModifiedBy>michael gracias</cp:lastModifiedBy>
  <cp:revision>6</cp:revision>
  <dcterms:created xsi:type="dcterms:W3CDTF">2026-09-22T06:55:00Z</dcterms:created>
  <dcterms:modified xsi:type="dcterms:W3CDTF">2026-09-22T07:01:00Z</dcterms:modified>
</cp:coreProperties>
</file>