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The monastery stood at the edge of the forest, where the old road ended and the path began.</w:t>
      </w:r>
      <w:r>
        <w:t xml:space="preserve"> Printed on </w:t>
      </w:r>
      <w:r>
        <w:fldChar w:fldCharType="begin"/>
      </w:r>
      <w:r>
        <w:instrText xml:space="preserve"> DATE </w:instrText>
      </w:r>
      <w:r>
        <w:fldChar w:fldCharType="separate"/>
      </w:r>
      <w:r>
        <w:t xml:space="preserve">1 January 2026</w:t>
      </w:r>
      <w:r>
        <w:fldChar w:fldCharType="end"/>
      </w:r>
      <w:r>
        <w:t xml:space="preserve">.</w:t>
      </w:r>
    </w:p>
    <w:p>
      <w:r>
        <w:t xml:space="preserve">More is on </w:t>
      </w:r>
      <w:hyperlink r:id="rIdLink">
        <w:r>
          <w:t xml:space="preserve">the website of the monastery</w:t>
        </w:r>
      </w:hyperlink>
      <w:r>
        <w:t xml:space="preserve">.</w:t>
      </w:r>
    </w:p>
    <w:p>
      <w:r>
        <w:t xml:space="preserve">In the afternoon they swept the paths, drew water from the well and repaired their robes.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  <w:pPrDefault/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  <w:rPr>
      <w:b/>
      <w:sz w:val="32"/>
    </w:rPr>
  </w:style>
  <w:style w:type="paragraph" w:styleId="FootnoteText">
    <w:name w:val="footnote text"/>
    <w:basedOn w:val="Normal"/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rPr>
      <w:sz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Link" Type="http://schemas.openxmlformats.org/officeDocument/2006/relationships/hyperlink" Target="https://example.org/" TargetMode="External"/></Relationships>
</file>