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Practice Test 1 (Modules 1-4)  Plan upcoming labs    4  Wed  2/11  Module 5: Membranes; Lab 4: Liquid Chemistry     5  Mon  2/16  No Class  Presidents' Day Holiday    5  Wed  2/18  Module 6: Metabolism; Lab 5 (TBD)     6  Mon  2/23  Exam 01 Review (Modules 1-6); Lab 6 (TBD)     6  Wed  2/25  Exam 01 (Modules 1-6)  Exam    7  Mon  3/2  Exam 02 Overview (Modules 7-12); Lab Planning  Monday class meets    7  Wed  3/4  No Class  First Wednesday - Programs Canceled    8  Mon  3/9  No Class  Spring Break    8  Wed  3/11  No Class  Spring Break    9  Mon  3/16  Module 8: Cellular Respiration     9  Wed  3/18  Module 9: Cell Division and Mitosis     10  Mon  3/23  Exam 02 Review     10  Wed  3/25  Exam 02  Exam + Lab    11  Mon  3/30  Module 10: Meiosis and Sexual Reproduction  Monday class meets    11  Wed  4/1  No Class  First Wednesday - Programs Canceled    12  Mon  4/6  Module 11: Mendelian Genetics     12  Wed  4/8  Lab / Practice     13  Mon  4/13  Module 12: Gene Expression (DNA to Protein)     13  Wed  4/15  Module 13: Regulation of Gene Expression     14  Mon  4/20  Exam 03 Review     14  Wed  4/22  Exam 03  Exam + Lab    15  Mon  4/27  Module 14: Biotechnology and Genomics     15  Wed  4/29  Module 15: Darwin and Evolution     16  Mon  5/4  Module 16: Evolution of Populations (Microevolution); Module 17: Speciation and Macroevolution     16  Wed  5/6  No Class  First Wednesday - Programs Canceled    17  Mon  5/11  Final Exam (Exam 04)  Final Exam + Lab    17  Wed  5/13  No Class      Important Dates</w:t>
      </w:r>
    </w:p>
    <w:p>
      <w:r>
        <w:t>Classes Begin : January 17, 2026  Spring Break : March 9-14, 2026 (No Classes)  Final Examinations : May 11,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