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08: Cell Division — Mitosis &amp; Meiosis (OpenStax Chapter 6) — Keys to Success</w:t>
      </w:r>
    </w:p>
    <w:p>
      <w:pPr>
        <w:pStyle w:val="Heading2"/>
      </w:pPr>
      <w:r>
        <w:t>Key Learning Objectives</w:t>
      </w:r>
    </w:p>
    <w:p>
      <w:pPr>
        <w:pStyle w:val="Heading3"/>
      </w:pPr>
      <w:r>
        <w:t>1. The Cell Cycle</w:t>
      </w:r>
    </w:p>
    <w:p>
      <w:r>
        <w:t xml:space="preserve">• </w:t>
      </w:r>
      <w:r>
        <w:t>Describe the stages of the cell cycle (G1, S, G2, M)</w:t>
      </w:r>
    </w:p>
    <w:p>
      <w:r>
        <w:t xml:space="preserve">• </w:t>
      </w:r>
      <w:r>
        <w:t>Explain what happens during interphase (growth, DNA replication, preparation)</w:t>
      </w:r>
    </w:p>
    <w:p>
      <w:r>
        <w:t xml:space="preserve">• </w:t>
      </w:r>
      <w:r>
        <w:t>Understand why cells need to divide (growth, repair, reproduction)</w:t>
      </w:r>
    </w:p>
    <w:p>
      <w:r>
        <w:t xml:space="preserve">• </w:t>
      </w:r>
      <w:r>
        <w:t>Compare cell division in different cell types</w:t>
      </w:r>
    </w:p>
    <w:p>
      <w:pPr>
        <w:pStyle w:val="Heading3"/>
      </w:pPr>
      <w:r>
        <w:t>2. Chromosome Structure</w:t>
      </w:r>
    </w:p>
    <w:p>
      <w:r>
        <w:t xml:space="preserve">• </w:t>
      </w:r>
      <w:r>
        <w:t>Define chromatin, chromosomes, and chromatids</w:t>
      </w:r>
    </w:p>
    <w:p>
      <w:r>
        <w:t xml:space="preserve">• </w:t>
      </w:r>
      <w:r>
        <w:t>Explain the structure of a duplicated chromosome (two sister chromatids joined at a centromere)</w:t>
      </w:r>
    </w:p>
    <w:p>
      <w:r>
        <w:t xml:space="preserve">• </w:t>
      </w:r>
      <w:r>
        <w:t>Distinguish between diploid (2n) and haploid (n) cells</w:t>
      </w:r>
    </w:p>
    <w:p>
      <w:r>
        <w:t xml:space="preserve">• </w:t>
      </w:r>
      <w:r>
        <w:t>Explain homologous chromosomes and how they differ from sister chromatids</w:t>
      </w:r>
    </w:p>
    <w:p>
      <w:pPr>
        <w:pStyle w:val="Heading3"/>
      </w:pPr>
      <w:r>
        <w:t>3. Mitosis: Dividing for Growth and Repair</w:t>
      </w:r>
    </w:p>
    <w:p>
      <w:r>
        <w:t xml:space="preserve">• </w:t>
      </w:r>
      <w:r>
        <w:t>Describe the events of each phase: prophase, metaphase, anaphase, telophase (PMAT)</w:t>
      </w:r>
    </w:p>
    <w:p>
      <w:r>
        <w:t xml:space="preserve">• </w:t>
      </w:r>
      <w:r>
        <w:t>Explain the role of the mitotic spindle in separating chromosomes</w:t>
      </w:r>
    </w:p>
    <w:p>
      <w:r>
        <w:t xml:space="preserve">• </w:t>
      </w:r>
      <w:r>
        <w:t>Describe cytokinesis in plant cells (cell plate) vs. animal cells (cleavage furrow)</w:t>
      </w:r>
    </w:p>
    <w:p>
      <w:r>
        <w:t xml:space="preserve">• </w:t>
      </w:r>
      <w:r>
        <w:t xml:space="preserve">State the result: </w:t>
      </w:r>
      <w:r>
        <w:rPr>
          <w:b/>
        </w:rPr>
        <w:t>2 genetically identical diploid daughter cells</w:t>
      </w:r>
    </w:p>
    <w:p>
      <w:r>
        <w:t xml:space="preserve">• </w:t>
      </w:r>
      <w:r>
        <w:t>Explain the purpose of mitosis: growth, tissue repair, asexual reproduction</w:t>
      </w:r>
    </w:p>
    <w:p>
      <w:pPr>
        <w:pStyle w:val="Heading3"/>
      </w:pPr>
      <w:r>
        <w:t>4. Meiosis I: Separating Homologous Chromosomes</w:t>
      </w:r>
    </w:p>
    <w:p>
      <w:r>
        <w:t xml:space="preserve">• </w:t>
      </w:r>
      <w:r>
        <w:t>Explain why sexual reproduction requires meiosis</w:t>
      </w:r>
    </w:p>
    <w:p>
      <w:r>
        <w:t xml:space="preserve">• </w:t>
      </w:r>
      <w:r>
        <w:t>Describe prophase I, including synapsis, tetrad formation, and crossing over</w:t>
      </w:r>
    </w:p>
    <w:p>
      <w:r>
        <w:t xml:space="preserve">• </w:t>
      </w:r>
      <w:r>
        <w:t>Describe metaphase I (random alignment of homologs), anaphase I (homologs separate), telophase I</w:t>
      </w:r>
    </w:p>
    <w:p>
      <w:r>
        <w:t xml:space="preserve">• </w:t>
      </w:r>
      <w:r>
        <w:t xml:space="preserve">State the result of meiosis I: </w:t>
      </w:r>
      <w:r>
        <w:rPr>
          <w:b/>
        </w:rPr>
        <w:t>2 haploid cells, each with one chromosome from each homologous pair</w:t>
      </w:r>
    </w:p>
    <w:p>
      <w:pPr>
        <w:pStyle w:val="Heading3"/>
      </w:pPr>
      <w:r>
        <w:t>5. Meiosis II: Separating Sister Chromatids</w:t>
      </w:r>
    </w:p>
    <w:p>
      <w:r>
        <w:t xml:space="preserve">• </w:t>
      </w:r>
      <w:r>
        <w:t>Explain that meiosis II resembles mitosis but starts with haploid cells</w:t>
      </w:r>
    </w:p>
    <w:p>
      <w:r>
        <w:t xml:space="preserve">• </w:t>
      </w:r>
      <w:r>
        <w:t>Describe PMAT II stages</w:t>
      </w:r>
    </w:p>
    <w:p>
      <w:r>
        <w:t xml:space="preserve">• </w:t>
      </w:r>
      <w:r>
        <w:t xml:space="preserve">State the final result: </w:t>
      </w:r>
      <w:r>
        <w:rPr>
          <w:b/>
        </w:rPr>
        <w:t>4 genetically unique haploid cells (gametes)</w:t>
      </w:r>
    </w:p>
    <w:p>
      <w:pPr>
        <w:pStyle w:val="Heading3"/>
      </w:pPr>
      <w:r>
        <w:t>6. Mitosis vs. Meiosis — Key Comparisons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Mitosis</w:t>
            </w:r>
          </w:p>
        </w:tc>
        <w:tc>
          <w:tcPr>
            <w:tcW w:type="dxa" w:w="2880"/>
          </w:tcPr>
          <w:p>
            <w:r>
              <w:t>Meiosis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Growth &amp; repair</w:t>
            </w:r>
          </w:p>
        </w:tc>
        <w:tc>
          <w:tcPr>
            <w:tcW w:type="dxa" w:w="2880"/>
          </w:tcPr>
          <w:p>
            <w:r>
              <w:t>Gamete production</w:t>
            </w:r>
          </w:p>
        </w:tc>
      </w:tr>
      <w:tr>
        <w:tc>
          <w:tcPr>
            <w:tcW w:type="dxa" w:w="2880"/>
          </w:tcPr>
          <w:p>
            <w:r>
              <w:t>Number of divisions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Starting cell</w:t>
            </w:r>
          </w:p>
        </w:tc>
        <w:tc>
          <w:tcPr>
            <w:tcW w:type="dxa" w:w="2880"/>
          </w:tcPr>
          <w:p>
            <w:r>
              <w:t>Diploid (2n)</w:t>
            </w:r>
          </w:p>
        </w:tc>
        <w:tc>
          <w:tcPr>
            <w:tcW w:type="dxa" w:w="2880"/>
          </w:tcPr>
          <w:p>
            <w:r>
              <w:t>Diploid (2n)</w:t>
            </w:r>
          </w:p>
        </w:tc>
      </w:tr>
      <w:tr>
        <w:tc>
          <w:tcPr>
            <w:tcW w:type="dxa" w:w="2880"/>
          </w:tcPr>
          <w:p>
            <w:r>
              <w:t>Resulting cells</w:t>
            </w:r>
          </w:p>
        </w:tc>
        <w:tc>
          <w:tcPr>
            <w:tcW w:type="dxa" w:w="2880"/>
          </w:tcPr>
          <w:p>
            <w:r>
              <w:t>2 diploid (2n)</w:t>
            </w:r>
          </w:p>
        </w:tc>
        <w:tc>
          <w:tcPr>
            <w:tcW w:type="dxa" w:w="2880"/>
          </w:tcPr>
          <w:p>
            <w:r>
              <w:t>4 haploid (n)</w:t>
            </w:r>
          </w:p>
        </w:tc>
      </w:tr>
      <w:tr>
        <w:tc>
          <w:tcPr>
            <w:tcW w:type="dxa" w:w="2880"/>
          </w:tcPr>
          <w:p>
            <w:r>
              <w:t>Genetic outcome</w:t>
            </w:r>
          </w:p>
        </w:tc>
        <w:tc>
          <w:tcPr>
            <w:tcW w:type="dxa" w:w="2880"/>
          </w:tcPr>
          <w:p>
            <w:r>
              <w:t>Identical to parent</w:t>
            </w:r>
          </w:p>
        </w:tc>
        <w:tc>
          <w:tcPr>
            <w:tcW w:type="dxa" w:w="2880"/>
          </w:tcPr>
          <w:p>
            <w:r>
              <w:t>Genetically unique</w:t>
            </w:r>
          </w:p>
        </w:tc>
      </w:tr>
      <w:tr>
        <w:tc>
          <w:tcPr>
            <w:tcW w:type="dxa" w:w="2880"/>
          </w:tcPr>
          <w:p>
            <w:r>
              <w:t>Crossing over?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(prophase I)</w:t>
            </w:r>
          </w:p>
        </w:tc>
      </w:tr>
      <w:tr>
        <w:tc>
          <w:tcPr>
            <w:tcW w:type="dxa" w:w="2880"/>
          </w:tcPr>
          <w:p>
            <w:r>
              <w:t>Where it occurs</w:t>
            </w:r>
          </w:p>
        </w:tc>
        <w:tc>
          <w:tcPr>
            <w:tcW w:type="dxa" w:w="2880"/>
          </w:tcPr>
          <w:p>
            <w:r>
              <w:t>Somatic cells</w:t>
            </w:r>
          </w:p>
        </w:tc>
        <w:tc>
          <w:tcPr>
            <w:tcW w:type="dxa" w:w="2880"/>
          </w:tcPr>
          <w:p>
            <w:r>
              <w:t>Gonads (ovaries, testes)</w:t>
            </w:r>
          </w:p>
        </w:tc>
      </w:tr>
    </w:tbl>
    <w:p>
      <w:pPr>
        <w:pStyle w:val="Heading3"/>
      </w:pPr>
      <w:r>
        <w:t>7. Sources of Genetic Variation</w:t>
      </w:r>
    </w:p>
    <w:p>
      <w:r>
        <w:t xml:space="preserve">• </w:t>
      </w:r>
      <w:r>
        <w:t>Explain crossing over and when it occurs (prophase I)</w:t>
      </w:r>
    </w:p>
    <w:p>
      <w:r>
        <w:t xml:space="preserve">• </w:t>
      </w:r>
      <w:r>
        <w:t>Describe independent assortment (metaphase I) and calculate possible combinations (2ⁿ)</w:t>
      </w:r>
    </w:p>
    <w:p>
      <w:r>
        <w:t xml:space="preserve">• </w:t>
      </w:r>
      <w:r>
        <w:t>Understand how random fertilization further increases variation</w:t>
      </w:r>
    </w:p>
    <w:p>
      <w:r>
        <w:t xml:space="preserve">• </w:t>
      </w:r>
      <w:r>
        <w:t>Connect genetic variation to natural selection and evolution</w:t>
      </w:r>
    </w:p>
    <w:p>
      <w:pPr>
        <w:pStyle w:val="Heading3"/>
      </w:pPr>
      <w:r>
        <w:t>8. Cell Cycle Regulation and Errors</w:t>
      </w:r>
    </w:p>
    <w:p>
      <w:r>
        <w:t xml:space="preserve">• </w:t>
      </w:r>
      <w:r>
        <w:t>Describe the role of checkpoints in the cell cycle (G1, G2, M)</w:t>
      </w:r>
    </w:p>
    <w:p>
      <w:r>
        <w:t xml:space="preserve">• </w:t>
      </w:r>
      <w:r>
        <w:t>Explain how cyclins and CDKs control the cell cycle</w:t>
      </w:r>
    </w:p>
    <w:p>
      <w:r>
        <w:t xml:space="preserve">• </w:t>
      </w:r>
      <w:r>
        <w:t>Understand how uncontrolled cell division leads to cancer</w:t>
      </w:r>
    </w:p>
    <w:p>
      <w:r>
        <w:t xml:space="preserve">• </w:t>
      </w:r>
      <w:r>
        <w:t>Define nondisjunction and its consequences (e.g., Down syndrome, Turner syndrome)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Use the mnemonic PMAT</w:t>
      </w:r>
      <w:r>
        <w:t xml:space="preserve"> to remember mitosis phases (Prophase, Metaphase, Anaphase, Telophase)</w:t>
      </w:r>
    </w:p>
    <w:p>
      <w:r>
        <w:t xml:space="preserve">2. </w:t>
      </w:r>
      <w:r>
        <w:rPr>
          <w:b/>
        </w:rPr>
        <w:t>Create side-by-side comparison charts</w:t>
      </w:r>
      <w:r>
        <w:t xml:space="preserve"> of mitosis and meiosis</w:t>
      </w:r>
    </w:p>
    <w:p>
      <w:r>
        <w:t xml:space="preserve">3. </w:t>
      </w:r>
      <w:r>
        <w:rPr>
          <w:b/>
        </w:rPr>
        <w:t>Draw and label each stage</w:t>
      </w:r>
      <w:r>
        <w:t xml:space="preserve"> — for both mitosis and meiosis I/II</w:t>
      </w:r>
    </w:p>
    <w:p>
      <w:r>
        <w:t xml:space="preserve">4. </w:t>
      </w:r>
      <w:r>
        <w:rPr>
          <w:b/>
        </w:rPr>
        <w:t>Use colored pencils</w:t>
      </w:r>
      <w:r>
        <w:t xml:space="preserve"> to track individual chromosomes and alleles through division</w:t>
      </w:r>
    </w:p>
    <w:p>
      <w:r>
        <w:t xml:space="preserve">5. </w:t>
      </w:r>
      <w:r>
        <w:rPr>
          <w:b/>
        </w:rPr>
        <w:t>Practice calculating</w:t>
      </w:r>
      <w:r>
        <w:t xml:space="preserve"> 2ⁿ combinations for independent assortment</w:t>
      </w:r>
    </w:p>
    <w:p>
      <w:r>
        <w:t xml:space="preserve">6. </w:t>
      </w:r>
      <w:r>
        <w:rPr>
          <w:b/>
        </w:rPr>
        <w:t>Watch animations</w:t>
      </w:r>
      <w:r>
        <w:t xml:space="preserve"> of cell division to see the dynamic movements of chromosomes</w:t>
      </w:r>
    </w:p>
    <w:p>
      <w:r>
        <w:t xml:space="preserve">7. </w:t>
      </w:r>
      <w:r>
        <w:rPr>
          <w:b/>
        </w:rPr>
        <w:t>Trace alleles</w:t>
      </w:r>
      <w:r>
        <w:t xml:space="preserve"> through an entire meiosis to see how genetic diversity arises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