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Learning Questions</w:t>
      </w:r>
    </w:p>
    <w:p>
      <w:pPr>
        <w:keepLines/>
      </w:pPr>
      <w:r>
        <w:t xml:space="preserve">1. </w:t>
      </w:r>
      <w:r>
        <w:t>What does cell theory claim?</w:t>
      </w:r>
    </w:p>
    <w:p>
      <w:pPr>
        <w:keepLines/>
      </w:pPr>
      <w:r>
        <w:t xml:space="preserve">2. </w:t>
      </w:r>
      <w:r>
        <w:t>How does a prokaryotic cell differ from a eukaryotic cell?</w:t>
      </w:r>
    </w:p>
    <w:p>
      <w:pPr>
        <w:keepLines/>
      </w:pPr>
      <w:r>
        <w:t xml:space="preserve">3. </w:t>
      </w:r>
      <w:r>
        <w:t>Why does cell size matter for exchange with the environment?</w:t>
      </w:r>
    </w:p>
    <w:p>
      <w:pPr>
        <w:keepLines/>
      </w:pPr>
      <w:r>
        <w:t xml:space="preserve">4. </w:t>
      </w:r>
      <w:r>
        <w:t>How do membranes create useful boundaries?</w:t>
      </w:r>
    </w:p>
    <w:p>
      <w:pPr>
        <w:keepLines/>
      </w:pPr>
      <w:r>
        <w:t xml:space="preserve">5. </w:t>
      </w:r>
      <w:r>
        <w:t>What roles do nucleus, mitochondria, and chloroplasts play?</w:t>
      </w:r>
    </w:p>
    <w:p>
      <w:pPr>
        <w:keepLines/>
      </w:pPr>
      <w:r>
        <w:t xml:space="preserve">6. </w:t>
      </w:r>
      <w:r>
        <w:t>How do ribosomes connect to protein production?</w:t>
      </w:r>
    </w:p>
    <w:p>
      <w:pPr>
        <w:keepLines/>
      </w:pPr>
      <w:r>
        <w:t xml:space="preserve">7. </w:t>
      </w:r>
      <w:r>
        <w:t>What evidence can microscopy provide?</w:t>
      </w:r>
    </w:p>
    <w:p>
      <w:pPr>
        <w:keepLines/>
      </w:pPr>
      <w:r>
        <w:t xml:space="preserve">8. </w:t>
      </w:r>
      <w:r>
        <w:t>Why are organelles a division of labor?</w:t>
      </w:r>
    </w:p>
    <w:p>
      <w:pPr>
        <w:keepLines/>
      </w:pPr>
      <w:r>
        <w:t xml:space="preserve">9. </w:t>
      </w:r>
      <w:r>
        <w:t>How are structure and function connected inside cells?</w:t>
      </w:r>
    </w:p>
    <w:p>
      <w:pPr>
        <w:keepLines/>
      </w:pPr>
      <w:r>
        <w:t xml:space="preserve">10. </w:t>
      </w:r>
      <w:r>
        <w:t>What observation would support a claim that a specimen is cellular?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