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10: Epigenetics — Study Questions</w:t>
      </w:r>
    </w:p>
    <w:p>
      <w:r>
        <w:t>In Module 07 you learned: DNA → RNA → Protein. What does it mean for a gene to be "expressed"?</w:t>
      </w:r>
    </w:p>
    <w:p>
      <w:r>
        <w:t>Every cell in your body got the same DNA through mitosis (Module 08). So why does a muscle cell look completely different from a nerve cell?</w:t>
      </w:r>
    </w:p>
    <w:p>
      <w:r>
        <w:t>What is gene regulation? Why do cells need it?</w:t>
      </w:r>
    </w:p>
    <w:p>
      <w:r>
        <w:t>What is a transcription factor? How does it relate to the promoter you learned about in Module 07?</w:t>
      </w:r>
    </w:p>
    <w:p>
      <w:r>
        <w:t>In your own words, what is epigenetics? How is it different from a mutation?</w:t>
      </w:r>
    </w:p>
    <w:p>
      <w:r>
        <w:t>What is DNA methylation? Does it turn a gene on or off? (Use the memory trick: M ethylation = _____)</w:t>
      </w:r>
    </w:p>
    <w:p>
      <w:r>
        <w:t>What are histones? What happens when histones are acetylated? (Use the memory trick: A cetylation = _____)</w:t>
      </w:r>
    </w:p>
    <w:p>
      <w:r>
        <w:t>What is X-inactivation? What is a Barr body?</w:t>
      </w:r>
    </w:p>
    <w:p>
      <w:r>
        <w:t>How do calico cats show epigenetics in action? Why are almost all calico cats female?</w:t>
      </w:r>
    </w:p>
    <w:p>
      <w:r>
        <w:t>Give two examples of how the environment can change which genes are turned on or off. (Connect this to Module 09: phenotype = genotype + environment.)</w:t>
      </w:r>
    </w:p>
    <w:p>
      <w:r>
        <w:t>Identical twins share the same DNA. Using what you know about epigenetics, why might they develop different traits or health conditions as adults?</w:t>
      </w:r>
    </w:p>
    <w:p>
      <w:r>
        <w:t>Putting it all together: A liver cell and an eye cell have the same DNA (Module 08 — mitosis), the same genes (Module 07), and the same alleles (Module 09). Using what you learned in this module, explain how they end up looking and functioning so differently.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