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12: Patterns of Inheritance</w:t>
      </w:r>
    </w:p>
    <w:p>
      <w:r>
        <w:t>Mendelian Genetics</w:t>
      </w:r>
    </w:p>
    <w:p>
      <w:r>
        <w:t>Explain Mendel's principles of segregation and independent assortment.</w:t>
      </w:r>
    </w:p>
    <w:p>
      <w:r>
        <w:t>Compare and contrast genotype and phenotype, and explain how they relate.</w:t>
      </w:r>
    </w:p>
    <w:p>
      <w:r>
        <w:t>Describe how to use Punnett squares to predict offspring genotypes and phenotypes.</w:t>
      </w:r>
    </w:p>
    <w:p>
      <w:r>
        <w:t>Dominance and Recessiveness</w:t>
      </w:r>
    </w:p>
    <w:p>
      <w:r>
        <w:t>Explain the difference between dominant and recessive alleles.</w:t>
      </w:r>
    </w:p>
    <w:p>
      <w:r>
        <w:t>Compare and contrast complete dominance, incomplete dominance, and codominance.</w:t>
      </w:r>
    </w:p>
    <w:p>
      <w:r>
        <w:t>How do multiple alleles contribute to genetic diversity (e.g., blood types)?</w:t>
      </w:r>
    </w:p>
    <w:p>
      <w:r>
        <w:t>Genetic Crosses</w:t>
      </w:r>
    </w:p>
    <w:p>
      <w:r>
        <w:t>Explain the difference between monohybrid and dihybrid crosses.</w:t>
      </w:r>
    </w:p>
    <w:p>
      <w:r>
        <w:t>Describe how to determine the genotype of an individual with a dominant phenotype.</w:t>
      </w:r>
    </w:p>
    <w:p>
      <w:r>
        <w:t>Explain how test crosses are used to determine genotypes.</w:t>
      </w:r>
    </w:p>
    <w:p>
      <w:r>
        <w:t>Sex-Linked Inheritance</w:t>
      </w:r>
    </w:p>
    <w:p>
      <w:r>
        <w:t>Explain why sex-linked traits show different inheritance patterns than autosomal traits.</w:t>
      </w:r>
    </w:p>
    <w:p>
      <w:r>
        <w:t>Describe how X-linked traits are inherited and why they affect males and females differently.</w:t>
      </w:r>
    </w:p>
    <w:p>
      <w:r>
        <w:t>Give examples of sex-linked genetic disorders and explain their inheritance patterns.</w:t>
      </w:r>
    </w:p>
    <w:p>
      <w:r>
        <w:t>Pedigrees and Human Genetics</w:t>
      </w:r>
    </w:p>
    <w:p>
      <w:r>
        <w:t>Explain how pedigrees are used to trace inheritance patterns in families.</w:t>
      </w:r>
    </w:p>
    <w:p>
      <w:r>
        <w:t>Describe how genetic disorders can be inherited and give examples of different inheritance patterns.</w:t>
      </w:r>
    </w:p>
    <w:p>
      <w:r>
        <w:t>How do genetic counselors use inheritance patterns to predict the probability of genetic disorders?</w:t>
      </w:r>
    </w:p>
    <w:p>
      <w:r>
        <w:t>Beyond Mendelian Genetics</w:t>
      </w:r>
    </w:p>
    <w:p>
      <w:r>
        <w:t>Explain how polygenic inheritance differs from simple Mendelian inheritance.</w:t>
      </w:r>
    </w:p>
    <w:p>
      <w:r>
        <w:t>Describe how environmental factors can influence gene expression.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