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Comprehension Questions - Module 17: Populations &amp; Speciation</w:t>
      </w:r>
    </w:p>
    <w:p>
      <w:r>
        <w:t>Population Ecology</w:t>
      </w:r>
    </w:p>
    <w:p>
      <w:r>
        <w:t>Explain how population size, density, and distribution are measured and why they matter.</w:t>
      </w:r>
    </w:p>
    <w:p>
      <w:r>
        <w:t>Compare and contrast exponential and logistic population growth models.</w:t>
      </w:r>
    </w:p>
    <w:p>
      <w:r>
        <w:t>Explain how carrying capacity limits population growth and what factors determine it.</w:t>
      </w:r>
    </w:p>
    <w:p>
      <w:r>
        <w:t>Describe how density-dependent and density-independent factors affect population growth.</w:t>
      </w:r>
    </w:p>
    <w:p>
      <w:r>
        <w:t>Population Dynamics</w:t>
      </w:r>
    </w:p>
    <w:p>
      <w:r>
        <w:t>Explain how age structure affects population growth and future trends.</w:t>
      </w:r>
    </w:p>
    <w:p>
      <w:r>
        <w:t>Compare and contrast Type I, Type II, and Type III survivorship curves.</w:t>
      </w:r>
    </w:p>
    <w:p>
      <w:r>
        <w:t>Describe how life history traits (fecundity, age at first reproduction, lifespan) affect population dynamics.</w:t>
      </w:r>
    </w:p>
    <w:p>
      <w:r>
        <w:t>Speciation Mechanisms</w:t>
      </w:r>
    </w:p>
    <w:p>
      <w:r>
        <w:t>Compare and contrast allopatric, sympatric, and parapatric speciation.</w:t>
      </w:r>
    </w:p>
    <w:p>
      <w:r>
        <w:t>Explain how geographic isolation can lead to speciation.</w:t>
      </w:r>
    </w:p>
    <w:p>
      <w:r>
        <w:t>Describe how polyploidy can lead to sympatric speciation in plants.</w:t>
      </w:r>
    </w:p>
    <w:p>
      <w:r>
        <w:t>Reproductive Isolation</w:t>
      </w:r>
    </w:p>
    <w:p>
      <w:r>
        <w:t>Compare and contrast prezygotic and postzygotic reproductive barriers.</w:t>
      </w:r>
    </w:p>
    <w:p>
      <w:r>
        <w:t>Explain how different types of reproductive isolation can prevent gene flow between populations.</w:t>
      </w:r>
    </w:p>
    <w:p>
      <w:r>
        <w:t>Describe how reproductive isolation can evolve and lead to speciation.</w:t>
      </w:r>
    </w:p>
    <w:p>
      <w:r>
        <w:t>Species Concepts</w:t>
      </w:r>
    </w:p>
    <w:p>
      <w:r>
        <w:t>Compare and contrast the biological species concept, morphological species concept, and phylogenetic species concept.</w:t>
      </w:r>
    </w:p>
    <w:p>
      <w:r>
        <w:t>Explain the challenges in defining species and why different concepts are useful in different contexts.</w:t>
      </w:r>
    </w:p>
    <w:p>
      <w:r>
        <w:t>Macroevolution</w:t>
      </w:r>
    </w:p>
    <w:p>
      <w:r>
        <w:t>Explain how microevolution (changes within populations) relates to macroevolution (patterns above the species level).</w:t>
      </w:r>
    </w:p>
    <w:p>
      <w:r>
        <w:t>Describe how mass extinctions have shaped the history of life on Earth.</w:t>
      </w:r>
    </w:p>
    <w:p>
      <w:r>
        <w:t>Explain how understanding speciation helps us understand biodiversity.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