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Protocol: Module 01 — Exploring Life Science</w:t>
      </w:r>
    </w:p>
    <w:p>
      <w:r>
        <w:t>Lab Title</w:t>
      </w:r>
    </w:p>
    <w:p>
      <w:r>
        <w:t>[To be determined]</w:t>
      </w:r>
    </w:p>
    <w:p>
      <w:r>
        <w:t>Overview</w:t>
      </w:r>
    </w:p>
    <w:p>
      <w:r>
        <w:t>This lab protocol is a stub and will be developed with detailed procedures, materials, and safety information.</w:t>
      </w:r>
    </w:p>
    <w:p>
      <w:r>
        <w:t>Learning Objectives</w:t>
      </w:r>
    </w:p>
    <w:p>
      <w:r>
        <w:t>Apply the scientific method to a biological investigation  Design and conduct a controlled experiment  Collect, analyze, and interpret data  Communicate results effectively   Estimated Duration</w:t>
      </w:r>
    </w:p>
    <w:p>
      <w:r>
        <w:t>2-3 hours</w:t>
      </w:r>
    </w:p>
    <w:p>
      <w:r>
        <w:t>Materials Needed</w:t>
      </w:r>
    </w:p>
    <w:p>
      <w:r>
        <w:t>[To be listed]</w:t>
      </w:r>
    </w:p>
    <w:p>
      <w:r>
        <w:t>Safety Considerations</w:t>
      </w:r>
    </w:p>
    <w:p>
      <w:r>
        <w:t>[To be listed]</w:t>
      </w:r>
    </w:p>
    <w:p>
      <w:r>
        <w:t>Procedure</w:t>
      </w:r>
    </w:p>
    <w:p>
      <w:r>
        <w:t>[To be developed]</w:t>
      </w:r>
    </w:p>
    <w:p>
      <w:r>
        <w:t>Data Collection</w:t>
      </w:r>
    </w:p>
    <w:p>
      <w:r>
        <w:t>[To be developed]</w:t>
      </w:r>
    </w:p>
    <w:p>
      <w:r>
        <w:t>Analysis Questions</w:t>
      </w:r>
    </w:p>
    <w:p>
      <w:r>
        <w:t>[To be developed]</w:t>
      </w:r>
    </w:p>
    <w:p>
      <w:r>
        <w:t>Conclusion</w:t>
      </w:r>
    </w:p>
    <w:p>
      <w:r>
        <w:t>[To be developed]</w:t>
      </w:r>
    </w:p>
    <w:p>
      <w:r>
        <w:t>Note: This is a placeholder document. Complete lab protocol to be developed.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