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Exploring Life Science — Study Questions</w:t>
      </w:r>
    </w:p>
    <w:p>
      <w:r>
        <w:t>Characteristics of Life</w:t>
      </w:r>
    </w:p>
    <w:p>
      <w:r>
        <w:t>What are the seven characteristics that all living organisms share?</w:t>
      </w:r>
    </w:p>
    <w:p>
      <w:r>
        <w:t>How would you determine whether a crystal that grows in size is living or non-living?</w:t>
      </w:r>
    </w:p>
    <w:p>
      <w:r>
        <w:t>Why is maintaining homeostasis essential for survival?</w:t>
      </w:r>
    </w:p>
    <w:p>
      <w:r>
        <w:t>How does a plant seedling demonstrate the characteristic of "response to stimuli"?</w:t>
      </w:r>
    </w:p>
    <w:p>
      <w:r>
        <w:t>Scientific Method</w:t>
      </w:r>
    </w:p>
    <w:p>
      <w:r>
        <w:t>What is the difference between a hypothesis and a theory?</w:t>
      </w:r>
    </w:p>
    <w:p>
      <w:r>
        <w:t>If you wanted to test whether fertilizer helps plants grow taller, what would be your independent variable and dependent variable?</w:t>
      </w:r>
    </w:p>
    <w:p>
      <w:r>
        <w:t>Why are control groups important in scientific experiments?</w:t>
      </w:r>
    </w:p>
    <w:p>
      <w:r>
        <w:t>Describe a situation where an experiment might give inconclusive results. How could you redesign the experiment to get clearer answers?</w:t>
      </w:r>
    </w:p>
    <w:p>
      <w:r>
        <w:t>A scientist notices that mice in one cage are more active than mice in another cage. Propose two different hypotheses that could explain this observation.</w:t>
      </w:r>
    </w:p>
    <w:p>
      <w:r>
        <w:t>Levels of Biological Organization</w:t>
      </w:r>
    </w:p>
    <w:p>
      <w:r>
        <w:t>Starting from an atom, list the levels of biological organization in order up to the biosphere.</w:t>
      </w:r>
    </w:p>
    <w:p>
      <w:r>
        <w:t>At which level of organization would you study the heart, lungs, and blood vessels working together?</w:t>
      </w:r>
    </w:p>
    <w:p>
      <w:r>
        <w:t>How does a single cell differ from a tissue?</w:t>
      </w:r>
    </w:p>
    <w:p>
      <w:r>
        <w:t>Give an example of an ecosystem and identify the biotic and abiotic components within it.</w:t>
      </w:r>
    </w:p>
    <w:p>
      <w:r>
        <w:t>Evolution and Adaptation</w:t>
      </w:r>
    </w:p>
    <w:p>
      <w:r>
        <w:t>In your own words, explain what natural selection means.</w:t>
      </w:r>
    </w:p>
    <w:p>
      <w:r>
        <w:t>How might a population of insects develop resistance to a pesticide over many generations?</w:t>
      </w:r>
    </w:p>
    <w:p>
      <w:r>
        <w:t>Why is genetic variation within a population important for adaptation?</w:t>
      </w:r>
    </w:p>
    <w:p>
      <w:r>
        <w:t>What evidence supports the idea that all living organisms share a common ancestor?</w:t>
      </w:r>
    </w:p>
    <w:p>
      <w:r>
        <w:t>Integrative Thinking</w:t>
      </w:r>
    </w:p>
    <w:p>
      <w:r>
        <w:t>How do the concepts of structure and function relate to each other in biology? Give a specific example.</w:t>
      </w:r>
    </w:p>
    <w:p>
      <w:r>
        <w:t>Why is it important for biologists to study organisms at multiple levels of organization?</w:t>
      </w:r>
    </w:p>
    <w:p>
      <w:r>
        <w:t>How does energy flow through living systems differ from the cycling of matter?</w:t>
      </w:r>
    </w:p>
    <w:p>
      <w:r>
        <w:t>A new organism is discovered deep in the ocean near a thermal vent. What characteristics would you look for to confirm it is alive?</w:t>
      </w:r>
    </w:p>
    <w:p>
      <w:r>
        <w:t>How does understanding the scientific method help you evaluate health claims you see in the news or online?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