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Cellular Function — Keys to Success</w:t>
      </w:r>
    </w:p>
    <w:p>
      <w:r>
        <w:t>Key Learning Objectives</w:t>
      </w:r>
    </w:p>
    <w:p>
      <w:r>
        <w:t>1. Cell Theory and Types of Cells</w:t>
      </w:r>
    </w:p>
    <w:p>
      <w:r>
        <w:t>State the three principles of cell theory  Compare and contrast prokaryotic and eukaryotic cells  Identify distinguishing features of plant, animal, and bacterial cells   2. Cell Organelles and Their Functions</w:t>
      </w:r>
    </w:p>
    <w:p>
      <w:r>
        <w:t>Identify major organelles (nucleus, ribosomes, ER, Golgi, mitochondria, chloroplasts, lysosomes, vacuoles)  Describe the function of each organelle  Understand the relationship between structure and function of organelles   3. The Nucleus and Genetic Control</w:t>
      </w:r>
    </w:p>
    <w:p>
      <w:r>
        <w:t>Describe the structure of the nucleus and its components  Explain the role of DNA in directing cellular activities  Understand how information flows from DNA to protein   4. The Endomembrane System</w:t>
      </w:r>
    </w:p>
    <w:p>
      <w:r>
        <w:t>Trace the pathway of proteins through the endomembrane system  Explain how the ER, Golgi apparatus, vesicles, and plasma membrane work together  Describe the role of lysosomes in cellular digestion   5. Energy Organelles</w:t>
      </w:r>
    </w:p>
    <w:p>
      <w:r>
        <w:t>Compare mitochondria and chloroplasts in structure and function  Explain the endosymbiotic theory  Understand the role of ATP in cellular energy   6. Cytoskeleton and Cell Movement</w:t>
      </w:r>
    </w:p>
    <w:p>
      <w:r>
        <w:t>Describe the components of the cytoskeleton  Explain how the cytoskeleton supports cell structure and movement  Identify the roles of cilia and flagella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