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6: Metabolism — Keys to Success</w:t>
      </w:r>
    </w:p>
    <w:p>
      <w:r>
        <w:t>Learning Objectives</w:t>
      </w:r>
    </w:p>
    <w:p>
      <w:r>
        <w:t>By the end of this module, you should be able to:</w:t>
      </w:r>
    </w:p>
    <w:p>
      <w:r>
        <w:t>Apply the laws of thermodynamics to living systems  Explain how enzymes function  Describe the structure and role of ATP  Distinguish anabolic from catabolic pathways  Explain redox reactions and feedback inhibition   Key Terms to Know</w:t>
      </w:r>
    </w:p>
    <w:p>
      <w:r>
        <w:t>Metabolism — All chemical reactions in an organism  Anabolic — Building reactions (require energy)  Catabolic — Breakdown reactions (release energy)  Enzyme — Protein that speeds up chemical reactions  Substrate — Molecule that binds to enzyme active site  Active Site — Region where substrate binds to enzyme  Activation Energy — Energy needed to start a reaction  ATP — Adenosine triphosphate; energy currency  Oxidation — Losing electrons (OIL)  Reduction — Gaining electrons (RIG)  Feedback Inhibition — End product inhibits first enzyme   Key Concepts</w:t>
      </w:r>
    </w:p>
    <w:p>
      <w:r>
        <w:t>Laws of Thermodynamics:</w:t>
      </w:r>
    </w:p>
    <w:p>
      <w:r>
        <w:t>Energy cannot be created or destroyed (conservation)  Every transfer increases entropy (disorder)   ATP Structure:</w:t>
      </w:r>
    </w:p>
    <w:p>
      <w:r>
        <w:t>Adenine + ribose + 3 phosphate groups  Energy stored in phosphate bonds   Enzyme Function:</w:t>
      </w:r>
    </w:p>
    <w:p>
      <w:r>
        <w:t>Lower activation energy  Not consumed in reaction  Specific to substrate (lock and key)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