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46333" w:rsidR="00800602" w:rsidP="00E46333" w:rsidRDefault="00800602" w14:paraId="295C12E3" w14:textId="77777777">
      <w:pPr>
        <w:jc w:val="center"/>
        <w:rPr>
          <w:rFonts w:asciiTheme="minorHAnsi" w:hAnsiTheme="minorHAnsi" w:cstheme="minorHAnsi"/>
          <w:sz w:val="40"/>
          <w:szCs w:val="40"/>
        </w:rPr>
      </w:pPr>
    </w:p>
    <w:p w:rsidRPr="00E46333" w:rsidR="00800602" w:rsidP="00E46333" w:rsidRDefault="004E49D4" w14:paraId="4C4D6562" w14:textId="77777777">
      <w:pPr>
        <w:jc w:val="center"/>
        <w:rPr>
          <w:rFonts w:asciiTheme="minorHAnsi" w:hAnsiTheme="minorHAnsi" w:cstheme="minorHAnsi"/>
          <w:sz w:val="40"/>
          <w:szCs w:val="40"/>
        </w:rPr>
      </w:pPr>
      <w:r w:rsidRPr="00E46333">
        <w:rPr>
          <w:rFonts w:asciiTheme="minorHAnsi" w:hAnsiTheme="minorHAnsi" w:cstheme="minorHAnsi"/>
          <w:noProof/>
          <w:sz w:val="40"/>
          <w:szCs w:val="40"/>
        </w:rPr>
        <w:drawing>
          <wp:inline distT="0" distB="0" distL="0" distR="0" wp14:anchorId="3095AD55" wp14:editId="79275112">
            <wp:extent cx="2583943" cy="2583943"/>
            <wp:effectExtent l="0" t="0" r="0" b="0"/>
            <wp:docPr id="14" name="image1.png" descr="C:\Users\tory-eagles\Desktop\PBSP\Logos\Del-Norte_Pelican-Bay-Scholars_BW.png"/>
            <wp:cNvGraphicFramePr/>
            <a:graphic xmlns:a="http://schemas.openxmlformats.org/drawingml/2006/main">
              <a:graphicData uri="http://schemas.openxmlformats.org/drawingml/2006/picture">
                <pic:pic xmlns:pic="http://schemas.openxmlformats.org/drawingml/2006/picture">
                  <pic:nvPicPr>
                    <pic:cNvPr id="0" name="image1.png" descr="C:\Users\tory-eagles\Desktop\PBSP\Logos\Del-Norte_Pelican-Bay-Scholars_BW.png"/>
                    <pic:cNvPicPr preferRelativeResize="0"/>
                  </pic:nvPicPr>
                  <pic:blipFill>
                    <a:blip r:embed="rId12"/>
                    <a:srcRect/>
                    <a:stretch>
                      <a:fillRect/>
                    </a:stretch>
                  </pic:blipFill>
                  <pic:spPr>
                    <a:xfrm>
                      <a:off x="0" y="0"/>
                      <a:ext cx="2583943" cy="2583943"/>
                    </a:xfrm>
                    <a:prstGeom prst="rect">
                      <a:avLst/>
                    </a:prstGeom>
                    <a:ln/>
                  </pic:spPr>
                </pic:pic>
              </a:graphicData>
            </a:graphic>
          </wp:inline>
        </w:drawing>
      </w:r>
    </w:p>
    <w:p w:rsidRPr="00E46333" w:rsidR="00800602" w:rsidP="00E46333" w:rsidRDefault="00800602" w14:paraId="50372F0D" w14:textId="77777777">
      <w:pPr>
        <w:jc w:val="center"/>
        <w:rPr>
          <w:rFonts w:asciiTheme="minorHAnsi" w:hAnsiTheme="minorHAnsi" w:cstheme="minorHAnsi"/>
          <w:b/>
          <w:sz w:val="48"/>
          <w:szCs w:val="48"/>
        </w:rPr>
      </w:pPr>
    </w:p>
    <w:p w:rsidRPr="00E46333" w:rsidR="00800602" w:rsidP="00E46333" w:rsidRDefault="004E49D4" w14:paraId="7014E661" w14:textId="2E9B2572">
      <w:pPr>
        <w:jc w:val="center"/>
        <w:rPr>
          <w:rFonts w:asciiTheme="minorHAnsi" w:hAnsiTheme="minorHAnsi" w:cstheme="minorHAnsi"/>
          <w:b/>
          <w:sz w:val="48"/>
          <w:szCs w:val="48"/>
        </w:rPr>
      </w:pPr>
      <w:r w:rsidRPr="00E46333">
        <w:rPr>
          <w:rFonts w:asciiTheme="minorHAnsi" w:hAnsiTheme="minorHAnsi" w:cstheme="minorHAnsi"/>
          <w:b/>
          <w:sz w:val="48"/>
          <w:szCs w:val="48"/>
        </w:rPr>
        <w:t xml:space="preserve">College of the Redwoods </w:t>
      </w:r>
    </w:p>
    <w:p w:rsidRPr="00E46333" w:rsidR="00800602" w:rsidP="00E46333" w:rsidRDefault="004E49D4" w14:paraId="6CD6FD37" w14:textId="10F8413C">
      <w:pPr>
        <w:jc w:val="center"/>
        <w:rPr>
          <w:rFonts w:asciiTheme="minorHAnsi" w:hAnsiTheme="minorHAnsi" w:cstheme="minorHAnsi"/>
          <w:b/>
          <w:sz w:val="48"/>
          <w:szCs w:val="48"/>
        </w:rPr>
      </w:pPr>
      <w:r w:rsidRPr="00E46333">
        <w:rPr>
          <w:rFonts w:asciiTheme="minorHAnsi" w:hAnsiTheme="minorHAnsi" w:cstheme="minorHAnsi"/>
          <w:b/>
          <w:sz w:val="48"/>
          <w:szCs w:val="48"/>
        </w:rPr>
        <w:t>Pelican Bay Scholars Handbook</w:t>
      </w:r>
    </w:p>
    <w:p w:rsidRPr="00E46333" w:rsidR="00800602" w:rsidP="7750516D" w:rsidRDefault="000111CC" w14:paraId="0EBD0911" w14:textId="3FA3B74C">
      <w:pPr>
        <w:jc w:val="center"/>
        <w:rPr>
          <w:rFonts w:ascii="Calibri" w:hAnsi="Calibri" w:cs="Calibri" w:asciiTheme="minorAscii" w:hAnsiTheme="minorAscii" w:cstheme="minorAscii"/>
          <w:b w:val="1"/>
          <w:bCs w:val="1"/>
          <w:sz w:val="48"/>
          <w:szCs w:val="48"/>
          <w:highlight w:val="yellow"/>
        </w:rPr>
      </w:pPr>
      <w:r w:rsidRPr="7750516D" w:rsidR="000111CC">
        <w:rPr>
          <w:rFonts w:ascii="Calibri" w:hAnsi="Calibri" w:cs="Calibri" w:asciiTheme="minorAscii" w:hAnsiTheme="minorAscii" w:cstheme="minorAscii"/>
          <w:b w:val="1"/>
          <w:bCs w:val="1"/>
          <w:sz w:val="48"/>
          <w:szCs w:val="48"/>
          <w:highlight w:val="yellow"/>
        </w:rPr>
        <w:t>202</w:t>
      </w:r>
      <w:r w:rsidRPr="7750516D" w:rsidR="3AA3001C">
        <w:rPr>
          <w:rFonts w:ascii="Calibri" w:hAnsi="Calibri" w:cs="Calibri" w:asciiTheme="minorAscii" w:hAnsiTheme="minorAscii" w:cstheme="minorAscii"/>
          <w:b w:val="1"/>
          <w:bCs w:val="1"/>
          <w:sz w:val="48"/>
          <w:szCs w:val="48"/>
          <w:highlight w:val="yellow"/>
        </w:rPr>
        <w:t>5</w:t>
      </w:r>
      <w:r w:rsidRPr="7750516D" w:rsidR="3AE5219D">
        <w:rPr>
          <w:rFonts w:ascii="Calibri" w:hAnsi="Calibri" w:cs="Calibri" w:asciiTheme="minorAscii" w:hAnsiTheme="minorAscii" w:cstheme="minorAscii"/>
          <w:b w:val="1"/>
          <w:bCs w:val="1"/>
          <w:sz w:val="48"/>
          <w:szCs w:val="48"/>
          <w:highlight w:val="yellow"/>
        </w:rPr>
        <w:t xml:space="preserve"> - 2026</w:t>
      </w:r>
      <w:r w:rsidRPr="7750516D" w:rsidR="3AA3001C">
        <w:rPr>
          <w:rFonts w:ascii="Calibri" w:hAnsi="Calibri" w:cs="Calibri" w:asciiTheme="minorAscii" w:hAnsiTheme="minorAscii" w:cstheme="minorAscii"/>
          <w:b w:val="1"/>
          <w:bCs w:val="1"/>
          <w:sz w:val="48"/>
          <w:szCs w:val="48"/>
        </w:rPr>
        <w:t xml:space="preserve"> </w:t>
      </w:r>
    </w:p>
    <w:p w:rsidRPr="00E46333" w:rsidR="004E49D4" w:rsidP="7750516D" w:rsidRDefault="004E49D4" w14:paraId="382E3DAC" w14:textId="6DBA12A6" w14:noSpellErr="1">
      <w:pPr>
        <w:jc w:val="center"/>
        <w:rPr>
          <w:rFonts w:ascii="Calibri" w:hAnsi="Calibri" w:cs="Calibri" w:asciiTheme="minorAscii" w:hAnsiTheme="minorAscii" w:cstheme="minorAscii"/>
          <w:b w:val="1"/>
          <w:bCs w:val="1"/>
          <w:sz w:val="48"/>
          <w:szCs w:val="48"/>
          <w:highlight w:val="yellow"/>
        </w:rPr>
      </w:pPr>
    </w:p>
    <w:p w:rsidRPr="00E46333" w:rsidR="004E49D4" w:rsidP="00E46333" w:rsidRDefault="004E49D4" w14:paraId="166A5A3E" w14:textId="6A15AC4F">
      <w:pPr>
        <w:jc w:val="center"/>
        <w:rPr>
          <w:rFonts w:asciiTheme="minorHAnsi" w:hAnsiTheme="minorHAnsi" w:cstheme="minorHAnsi"/>
          <w:b/>
          <w:sz w:val="48"/>
          <w:szCs w:val="48"/>
        </w:rPr>
      </w:pPr>
    </w:p>
    <w:p w:rsidRPr="00E46333" w:rsidR="00D227AE" w:rsidP="00E46333" w:rsidRDefault="00D227AE" w14:paraId="5C80432A" w14:textId="55401BF6">
      <w:pPr>
        <w:jc w:val="center"/>
        <w:rPr>
          <w:rFonts w:asciiTheme="minorHAnsi" w:hAnsiTheme="minorHAnsi" w:cstheme="minorHAnsi"/>
          <w:b/>
        </w:rPr>
      </w:pPr>
    </w:p>
    <w:p w:rsidRPr="00E46333" w:rsidR="00D227AE" w:rsidP="00E46333" w:rsidRDefault="00D227AE" w14:paraId="177DA1C8" w14:textId="77777777">
      <w:pPr>
        <w:jc w:val="center"/>
        <w:rPr>
          <w:rFonts w:asciiTheme="minorHAnsi" w:hAnsiTheme="minorHAnsi" w:cstheme="minorHAnsi"/>
          <w:b/>
        </w:rPr>
      </w:pPr>
    </w:p>
    <w:p w:rsidRPr="00E46333" w:rsidR="00D227AE" w:rsidP="00E46333" w:rsidRDefault="00D227AE" w14:paraId="414E5A66" w14:textId="77777777">
      <w:pPr>
        <w:jc w:val="center"/>
        <w:rPr>
          <w:rFonts w:asciiTheme="minorHAnsi" w:hAnsiTheme="minorHAnsi" w:cstheme="minorHAnsi"/>
        </w:rPr>
      </w:pPr>
      <w:r w:rsidRPr="00E46333">
        <w:rPr>
          <w:rFonts w:asciiTheme="minorHAnsi" w:hAnsiTheme="minorHAnsi" w:cstheme="minorHAnsi"/>
        </w:rPr>
        <w:t xml:space="preserve">Certain information has been omitted from the printed version of this handbook in compliance with CDCR guidelines to prevent sensitive material from entering Pelican Bay State Prison. For the most current content, please refer to the digital version: </w:t>
      </w:r>
      <w:hyperlink w:tgtFrame="_new" w:history="1" r:id="rId13">
        <w:r w:rsidRPr="00E46333">
          <w:rPr>
            <w:rStyle w:val="Hyperlink"/>
            <w:rFonts w:asciiTheme="minorHAnsi" w:hAnsiTheme="minorHAnsi" w:cstheme="minorHAnsi"/>
          </w:rPr>
          <w:t>https://redwoods.instructure.com/courses/10308</w:t>
        </w:r>
      </w:hyperlink>
      <w:r w:rsidRPr="00E46333">
        <w:rPr>
          <w:rFonts w:asciiTheme="minorHAnsi" w:hAnsiTheme="minorHAnsi" w:cstheme="minorHAnsi"/>
        </w:rPr>
        <w:t>.</w:t>
      </w:r>
    </w:p>
    <w:p w:rsidR="00A44F01" w:rsidP="00E46333" w:rsidRDefault="00D227AE" w14:paraId="75EED052" w14:textId="42CD2686">
      <w:pPr>
        <w:pStyle w:val="NormalWeb"/>
        <w:spacing w:before="0" w:beforeAutospacing="0" w:after="0" w:afterAutospacing="0"/>
        <w:jc w:val="center"/>
        <w:rPr>
          <w:rFonts w:asciiTheme="minorHAnsi" w:hAnsiTheme="minorHAnsi" w:cstheme="minorHAnsi"/>
          <w:sz w:val="22"/>
          <w:szCs w:val="22"/>
        </w:rPr>
      </w:pPr>
      <w:r w:rsidRPr="0035227F">
        <w:rPr>
          <w:rFonts w:asciiTheme="minorHAnsi" w:hAnsiTheme="minorHAnsi" w:cstheme="minorHAnsi"/>
          <w:sz w:val="22"/>
          <w:szCs w:val="22"/>
          <w:highlight w:val="yellow"/>
        </w:rPr>
        <w:t xml:space="preserve">Updated </w:t>
      </w:r>
      <w:r w:rsidRPr="0035227F" w:rsidR="0035227F">
        <w:rPr>
          <w:rFonts w:asciiTheme="minorHAnsi" w:hAnsiTheme="minorHAnsi" w:cstheme="minorHAnsi"/>
          <w:sz w:val="22"/>
          <w:szCs w:val="22"/>
          <w:highlight w:val="yellow"/>
        </w:rPr>
        <w:t xml:space="preserve">May </w:t>
      </w:r>
      <w:proofErr w:type="gramStart"/>
      <w:r w:rsidRPr="0035227F" w:rsidR="0035227F">
        <w:rPr>
          <w:rFonts w:asciiTheme="minorHAnsi" w:hAnsiTheme="minorHAnsi" w:cstheme="minorHAnsi"/>
          <w:sz w:val="22"/>
          <w:szCs w:val="22"/>
          <w:highlight w:val="yellow"/>
        </w:rPr>
        <w:t>2025</w:t>
      </w:r>
      <w:r w:rsidRPr="0035227F">
        <w:rPr>
          <w:rFonts w:asciiTheme="minorHAnsi" w:hAnsiTheme="minorHAnsi" w:cstheme="minorHAnsi"/>
          <w:sz w:val="22"/>
          <w:szCs w:val="22"/>
          <w:highlight w:val="yellow"/>
        </w:rPr>
        <w:t>;</w:t>
      </w:r>
      <w:proofErr w:type="gramEnd"/>
      <w:r w:rsidRPr="00E46333">
        <w:rPr>
          <w:rFonts w:asciiTheme="minorHAnsi" w:hAnsiTheme="minorHAnsi" w:cstheme="minorHAnsi"/>
          <w:sz w:val="22"/>
          <w:szCs w:val="22"/>
        </w:rPr>
        <w:t xml:space="preserve"> Valid only for the designated academic year.</w:t>
      </w:r>
    </w:p>
    <w:p w:rsidR="00A44F01" w:rsidRDefault="00A44F01" w14:paraId="7FF3D1A4" w14:textId="77777777">
      <w:pPr>
        <w:spacing w:after="200" w:line="276" w:lineRule="auto"/>
        <w:rPr>
          <w:rFonts w:eastAsia="Times New Roman" w:asciiTheme="minorHAnsi" w:hAnsiTheme="minorHAnsi" w:cstheme="minorHAnsi"/>
        </w:rPr>
      </w:pPr>
      <w:r>
        <w:rPr>
          <w:rFonts w:asciiTheme="minorHAnsi" w:hAnsiTheme="minorHAnsi" w:cstheme="minorHAnsi"/>
        </w:rPr>
        <w:br w:type="page"/>
      </w:r>
    </w:p>
    <w:p w:rsidRPr="00E46333" w:rsidR="00D227AE" w:rsidP="00E46333" w:rsidRDefault="00D227AE" w14:paraId="501243ED" w14:textId="77777777">
      <w:pPr>
        <w:pStyle w:val="NormalWeb"/>
        <w:spacing w:before="0" w:beforeAutospacing="0" w:after="0" w:afterAutospacing="0"/>
        <w:jc w:val="center"/>
        <w:rPr>
          <w:rFonts w:asciiTheme="minorHAnsi" w:hAnsiTheme="minorHAnsi" w:cstheme="minorHAnsi"/>
          <w:sz w:val="22"/>
          <w:szCs w:val="22"/>
        </w:rPr>
      </w:pPr>
    </w:p>
    <w:p w:rsidRPr="00E46333" w:rsidR="00800602" w:rsidP="00E46333" w:rsidRDefault="00D17DF6" w14:paraId="26A92FE6" w14:textId="4D7C0769">
      <w:pPr>
        <w:tabs>
          <w:tab w:val="left" w:pos="5663"/>
        </w:tabs>
        <w:jc w:val="center"/>
        <w:rPr>
          <w:rFonts w:asciiTheme="minorHAnsi" w:hAnsiTheme="minorHAnsi" w:cstheme="minorHAnsi"/>
          <w:sz w:val="40"/>
          <w:szCs w:val="40"/>
        </w:rPr>
      </w:pPr>
      <w:r w:rsidRPr="00E46333">
        <w:rPr>
          <w:rFonts w:asciiTheme="minorHAnsi" w:hAnsiTheme="minorHAnsi" w:cstheme="minorHAnsi"/>
        </w:rPr>
        <w:br w:type="page"/>
      </w:r>
    </w:p>
    <w:sdt>
      <w:sdtPr>
        <w:id w:val="-1197002054"/>
        <w:docPartObj>
          <w:docPartGallery w:val="Table of Contents"/>
          <w:docPartUnique/>
        </w:docPartObj>
        <w:rPr>
          <w:rFonts w:ascii="Calibri" w:hAnsi="Calibri" w:eastAsia="Calibri" w:cs="Calibri" w:asciiTheme="minorAscii" w:hAnsiTheme="minorAscii" w:cstheme="minorAscii"/>
          <w:color w:val="auto"/>
          <w:sz w:val="22"/>
          <w:szCs w:val="22"/>
        </w:rPr>
      </w:sdtPr>
      <w:sdtEndPr>
        <w:rPr>
          <w:rFonts w:ascii="Calibri" w:hAnsi="Calibri" w:eastAsia="Calibri" w:cs="Calibri" w:asciiTheme="minorAscii" w:hAnsiTheme="minorAscii" w:cstheme="minorAscii"/>
          <w:b w:val="1"/>
          <w:bCs w:val="1"/>
          <w:noProof/>
          <w:color w:val="auto"/>
          <w:sz w:val="22"/>
          <w:szCs w:val="22"/>
        </w:rPr>
      </w:sdtEndPr>
      <w:sdtContent>
        <w:p w:rsidRPr="00E46333" w:rsidR="00DE2B24" w:rsidP="00E46333" w:rsidRDefault="00DE2B24" w14:paraId="2EBF024E" w14:textId="3506AE27">
          <w:pPr>
            <w:pStyle w:val="TOCHeading"/>
            <w:spacing w:before="0" w:line="240" w:lineRule="auto"/>
            <w:rPr>
              <w:rFonts w:asciiTheme="minorHAnsi" w:hAnsiTheme="minorHAnsi" w:cstheme="minorHAnsi"/>
              <w:sz w:val="22"/>
              <w:szCs w:val="22"/>
            </w:rPr>
          </w:pPr>
          <w:r w:rsidRPr="00E46333">
            <w:rPr>
              <w:rFonts w:asciiTheme="minorHAnsi" w:hAnsiTheme="minorHAnsi" w:cstheme="minorHAnsi"/>
              <w:sz w:val="22"/>
              <w:szCs w:val="22"/>
            </w:rPr>
            <w:t>Contents</w:t>
          </w:r>
        </w:p>
        <w:p w:rsidR="00597848" w:rsidRDefault="00DE2B24" w14:paraId="7596D077" w14:textId="5925DB2E">
          <w:pPr>
            <w:pStyle w:val="TOC1"/>
            <w:rPr>
              <w:rFonts w:asciiTheme="minorHAnsi" w:hAnsiTheme="minorHAnsi" w:eastAsiaTheme="minorEastAsia" w:cstheme="minorBidi"/>
              <w:b w:val="0"/>
            </w:rPr>
          </w:pPr>
          <w:r w:rsidRPr="00E46333">
            <w:rPr>
              <w:rFonts w:asciiTheme="minorHAnsi" w:hAnsiTheme="minorHAnsi" w:cstheme="minorHAnsi"/>
            </w:rPr>
            <w:fldChar w:fldCharType="begin"/>
          </w:r>
          <w:r w:rsidRPr="00E46333">
            <w:rPr>
              <w:rFonts w:asciiTheme="minorHAnsi" w:hAnsiTheme="minorHAnsi" w:cstheme="minorHAnsi"/>
            </w:rPr>
            <w:instrText xml:space="preserve"> TOC \o "1-3" \h \z \u </w:instrText>
          </w:r>
          <w:r w:rsidRPr="00E46333">
            <w:rPr>
              <w:rFonts w:asciiTheme="minorHAnsi" w:hAnsiTheme="minorHAnsi" w:cstheme="minorHAnsi"/>
            </w:rPr>
            <w:fldChar w:fldCharType="separate"/>
          </w:r>
          <w:hyperlink w:history="1" w:anchor="_Toc174715100">
            <w:r w:rsidRPr="00E904DE" w:rsidR="00597848">
              <w:rPr>
                <w:rStyle w:val="Hyperlink"/>
                <w:rFonts w:cstheme="minorHAnsi"/>
              </w:rPr>
              <w:t>College of the Redwoods Mission</w:t>
            </w:r>
            <w:r w:rsidR="00597848">
              <w:rPr>
                <w:webHidden/>
              </w:rPr>
              <w:tab/>
            </w:r>
            <w:r w:rsidR="00597848">
              <w:rPr>
                <w:webHidden/>
              </w:rPr>
              <w:fldChar w:fldCharType="begin"/>
            </w:r>
            <w:r w:rsidR="00597848">
              <w:rPr>
                <w:webHidden/>
              </w:rPr>
              <w:instrText xml:space="preserve"> PAGEREF _Toc174715100 \h </w:instrText>
            </w:r>
            <w:r w:rsidR="00597848">
              <w:rPr>
                <w:webHidden/>
              </w:rPr>
            </w:r>
            <w:r w:rsidR="00597848">
              <w:rPr>
                <w:webHidden/>
              </w:rPr>
              <w:fldChar w:fldCharType="separate"/>
            </w:r>
            <w:r w:rsidR="00597848">
              <w:rPr>
                <w:webHidden/>
              </w:rPr>
              <w:t>5</w:t>
            </w:r>
            <w:r w:rsidR="00597848">
              <w:rPr>
                <w:webHidden/>
              </w:rPr>
              <w:fldChar w:fldCharType="end"/>
            </w:r>
          </w:hyperlink>
        </w:p>
        <w:p w:rsidR="00597848" w:rsidRDefault="00597848" w14:paraId="35C85792" w14:textId="7276974A">
          <w:pPr>
            <w:pStyle w:val="TOC1"/>
            <w:rPr>
              <w:rFonts w:asciiTheme="minorHAnsi" w:hAnsiTheme="minorHAnsi" w:eastAsiaTheme="minorEastAsia" w:cstheme="minorBidi"/>
              <w:b w:val="0"/>
            </w:rPr>
          </w:pPr>
          <w:hyperlink w:history="1" w:anchor="_Toc174715101">
            <w:r w:rsidRPr="00E904DE">
              <w:rPr>
                <w:rStyle w:val="Hyperlink"/>
                <w:rFonts w:cstheme="minorHAnsi"/>
              </w:rPr>
              <w:t>CR Pelican Bay Scholars Program</w:t>
            </w:r>
            <w:r>
              <w:rPr>
                <w:webHidden/>
              </w:rPr>
              <w:tab/>
            </w:r>
            <w:r>
              <w:rPr>
                <w:webHidden/>
              </w:rPr>
              <w:fldChar w:fldCharType="begin"/>
            </w:r>
            <w:r>
              <w:rPr>
                <w:webHidden/>
              </w:rPr>
              <w:instrText xml:space="preserve"> PAGEREF _Toc174715101 \h </w:instrText>
            </w:r>
            <w:r>
              <w:rPr>
                <w:webHidden/>
              </w:rPr>
            </w:r>
            <w:r>
              <w:rPr>
                <w:webHidden/>
              </w:rPr>
              <w:fldChar w:fldCharType="separate"/>
            </w:r>
            <w:r>
              <w:rPr>
                <w:webHidden/>
              </w:rPr>
              <w:t>5</w:t>
            </w:r>
            <w:r>
              <w:rPr>
                <w:webHidden/>
              </w:rPr>
              <w:fldChar w:fldCharType="end"/>
            </w:r>
          </w:hyperlink>
        </w:p>
        <w:p w:rsidR="00597848" w:rsidRDefault="00597848" w14:paraId="61D45D12" w14:textId="18E6A95E">
          <w:pPr>
            <w:pStyle w:val="TOC1"/>
            <w:rPr>
              <w:rFonts w:asciiTheme="minorHAnsi" w:hAnsiTheme="minorHAnsi" w:eastAsiaTheme="minorEastAsia" w:cstheme="minorBidi"/>
              <w:b w:val="0"/>
            </w:rPr>
          </w:pPr>
          <w:hyperlink w:history="1" w:anchor="_Toc174715102">
            <w:r w:rsidRPr="00E904DE">
              <w:rPr>
                <w:rStyle w:val="Hyperlink"/>
                <w:rFonts w:cstheme="minorHAnsi"/>
              </w:rPr>
              <w:t>Welcome</w:t>
            </w:r>
            <w:r>
              <w:rPr>
                <w:webHidden/>
              </w:rPr>
              <w:tab/>
            </w:r>
            <w:r>
              <w:rPr>
                <w:webHidden/>
              </w:rPr>
              <w:fldChar w:fldCharType="begin"/>
            </w:r>
            <w:r>
              <w:rPr>
                <w:webHidden/>
              </w:rPr>
              <w:instrText xml:space="preserve"> PAGEREF _Toc174715102 \h </w:instrText>
            </w:r>
            <w:r>
              <w:rPr>
                <w:webHidden/>
              </w:rPr>
            </w:r>
            <w:r>
              <w:rPr>
                <w:webHidden/>
              </w:rPr>
              <w:fldChar w:fldCharType="separate"/>
            </w:r>
            <w:r>
              <w:rPr>
                <w:webHidden/>
              </w:rPr>
              <w:t>5</w:t>
            </w:r>
            <w:r>
              <w:rPr>
                <w:webHidden/>
              </w:rPr>
              <w:fldChar w:fldCharType="end"/>
            </w:r>
          </w:hyperlink>
        </w:p>
        <w:p w:rsidR="00597848" w:rsidRDefault="00597848" w14:paraId="2B035DFF" w14:textId="5D281B33">
          <w:pPr>
            <w:pStyle w:val="TOC1"/>
            <w:rPr>
              <w:rFonts w:asciiTheme="minorHAnsi" w:hAnsiTheme="minorHAnsi" w:eastAsiaTheme="minorEastAsia" w:cstheme="minorBidi"/>
              <w:b w:val="0"/>
            </w:rPr>
          </w:pPr>
          <w:hyperlink w:history="1" w:anchor="_Toc174715103">
            <w:r w:rsidRPr="00E904DE">
              <w:rPr>
                <w:rStyle w:val="Hyperlink"/>
                <w:rFonts w:cstheme="minorHAnsi"/>
              </w:rPr>
              <w:t>Program Rules and Regulation</w:t>
            </w:r>
            <w:r>
              <w:rPr>
                <w:webHidden/>
              </w:rPr>
              <w:tab/>
            </w:r>
            <w:r>
              <w:rPr>
                <w:webHidden/>
              </w:rPr>
              <w:fldChar w:fldCharType="begin"/>
            </w:r>
            <w:r>
              <w:rPr>
                <w:webHidden/>
              </w:rPr>
              <w:instrText xml:space="preserve"> PAGEREF _Toc174715103 \h </w:instrText>
            </w:r>
            <w:r>
              <w:rPr>
                <w:webHidden/>
              </w:rPr>
            </w:r>
            <w:r>
              <w:rPr>
                <w:webHidden/>
              </w:rPr>
              <w:fldChar w:fldCharType="separate"/>
            </w:r>
            <w:r>
              <w:rPr>
                <w:webHidden/>
              </w:rPr>
              <w:t>6</w:t>
            </w:r>
            <w:r>
              <w:rPr>
                <w:webHidden/>
              </w:rPr>
              <w:fldChar w:fldCharType="end"/>
            </w:r>
          </w:hyperlink>
        </w:p>
        <w:p w:rsidR="00597848" w:rsidRDefault="00597848" w14:paraId="3B39CD0A" w14:textId="649B1F10">
          <w:pPr>
            <w:pStyle w:val="TOC3"/>
            <w:rPr>
              <w:rFonts w:asciiTheme="minorHAnsi" w:hAnsiTheme="minorHAnsi" w:eastAsiaTheme="minorEastAsia" w:cstheme="minorBidi"/>
              <w:noProof/>
            </w:rPr>
          </w:pPr>
          <w:hyperlink w:history="1" w:anchor="_Toc174715104">
            <w:r w:rsidRPr="00E904DE">
              <w:rPr>
                <w:rStyle w:val="Hyperlink"/>
                <w:rFonts w:cstheme="minorHAnsi"/>
                <w:noProof/>
              </w:rPr>
              <w:t>Required Materials for Entering a CDCR Facility</w:t>
            </w:r>
            <w:r>
              <w:rPr>
                <w:noProof/>
                <w:webHidden/>
              </w:rPr>
              <w:tab/>
            </w:r>
            <w:r>
              <w:rPr>
                <w:noProof/>
                <w:webHidden/>
              </w:rPr>
              <w:fldChar w:fldCharType="begin"/>
            </w:r>
            <w:r>
              <w:rPr>
                <w:noProof/>
                <w:webHidden/>
              </w:rPr>
              <w:instrText xml:space="preserve"> PAGEREF _Toc174715104 \h </w:instrText>
            </w:r>
            <w:r>
              <w:rPr>
                <w:noProof/>
                <w:webHidden/>
              </w:rPr>
            </w:r>
            <w:r>
              <w:rPr>
                <w:noProof/>
                <w:webHidden/>
              </w:rPr>
              <w:fldChar w:fldCharType="separate"/>
            </w:r>
            <w:r>
              <w:rPr>
                <w:noProof/>
                <w:webHidden/>
              </w:rPr>
              <w:t>6</w:t>
            </w:r>
            <w:r>
              <w:rPr>
                <w:noProof/>
                <w:webHidden/>
              </w:rPr>
              <w:fldChar w:fldCharType="end"/>
            </w:r>
          </w:hyperlink>
        </w:p>
        <w:p w:rsidR="00597848" w:rsidRDefault="00597848" w14:paraId="337BC476" w14:textId="5D2FF35B">
          <w:pPr>
            <w:pStyle w:val="TOC3"/>
            <w:rPr>
              <w:rFonts w:asciiTheme="minorHAnsi" w:hAnsiTheme="minorHAnsi" w:eastAsiaTheme="minorEastAsia" w:cstheme="minorBidi"/>
              <w:noProof/>
            </w:rPr>
          </w:pPr>
          <w:hyperlink w:history="1" w:anchor="_Toc174715105">
            <w:r w:rsidRPr="00E904DE">
              <w:rPr>
                <w:rStyle w:val="Hyperlink"/>
                <w:rFonts w:cstheme="minorHAnsi"/>
                <w:noProof/>
              </w:rPr>
              <w:t>Dress Code</w:t>
            </w:r>
            <w:r>
              <w:rPr>
                <w:noProof/>
                <w:webHidden/>
              </w:rPr>
              <w:tab/>
            </w:r>
            <w:r>
              <w:rPr>
                <w:noProof/>
                <w:webHidden/>
              </w:rPr>
              <w:fldChar w:fldCharType="begin"/>
            </w:r>
            <w:r>
              <w:rPr>
                <w:noProof/>
                <w:webHidden/>
              </w:rPr>
              <w:instrText xml:space="preserve"> PAGEREF _Toc174715105 \h </w:instrText>
            </w:r>
            <w:r>
              <w:rPr>
                <w:noProof/>
                <w:webHidden/>
              </w:rPr>
            </w:r>
            <w:r>
              <w:rPr>
                <w:noProof/>
                <w:webHidden/>
              </w:rPr>
              <w:fldChar w:fldCharType="separate"/>
            </w:r>
            <w:r>
              <w:rPr>
                <w:noProof/>
                <w:webHidden/>
              </w:rPr>
              <w:t>6</w:t>
            </w:r>
            <w:r>
              <w:rPr>
                <w:noProof/>
                <w:webHidden/>
              </w:rPr>
              <w:fldChar w:fldCharType="end"/>
            </w:r>
          </w:hyperlink>
        </w:p>
        <w:p w:rsidR="00597848" w:rsidRDefault="00597848" w14:paraId="2E2CB5D0" w14:textId="4422D39C">
          <w:pPr>
            <w:pStyle w:val="TOC3"/>
            <w:rPr>
              <w:rFonts w:asciiTheme="minorHAnsi" w:hAnsiTheme="minorHAnsi" w:eastAsiaTheme="minorEastAsia" w:cstheme="minorBidi"/>
              <w:noProof/>
            </w:rPr>
          </w:pPr>
          <w:hyperlink w:history="1" w:anchor="_Toc174715106">
            <w:r w:rsidRPr="00E904DE">
              <w:rPr>
                <w:rStyle w:val="Hyperlink"/>
                <w:rFonts w:cstheme="minorHAnsi"/>
                <w:noProof/>
              </w:rPr>
              <w:t>CDCR Rules</w:t>
            </w:r>
            <w:r>
              <w:rPr>
                <w:noProof/>
                <w:webHidden/>
              </w:rPr>
              <w:tab/>
            </w:r>
            <w:r>
              <w:rPr>
                <w:noProof/>
                <w:webHidden/>
              </w:rPr>
              <w:fldChar w:fldCharType="begin"/>
            </w:r>
            <w:r>
              <w:rPr>
                <w:noProof/>
                <w:webHidden/>
              </w:rPr>
              <w:instrText xml:space="preserve"> PAGEREF _Toc174715106 \h </w:instrText>
            </w:r>
            <w:r>
              <w:rPr>
                <w:noProof/>
                <w:webHidden/>
              </w:rPr>
            </w:r>
            <w:r>
              <w:rPr>
                <w:noProof/>
                <w:webHidden/>
              </w:rPr>
              <w:fldChar w:fldCharType="separate"/>
            </w:r>
            <w:r>
              <w:rPr>
                <w:noProof/>
                <w:webHidden/>
              </w:rPr>
              <w:t>7</w:t>
            </w:r>
            <w:r>
              <w:rPr>
                <w:noProof/>
                <w:webHidden/>
              </w:rPr>
              <w:fldChar w:fldCharType="end"/>
            </w:r>
          </w:hyperlink>
        </w:p>
        <w:p w:rsidR="00597848" w:rsidRDefault="00597848" w14:paraId="0447C954" w14:textId="7999D50B">
          <w:pPr>
            <w:pStyle w:val="TOC3"/>
            <w:rPr>
              <w:rFonts w:asciiTheme="minorHAnsi" w:hAnsiTheme="minorHAnsi" w:eastAsiaTheme="minorEastAsia" w:cstheme="minorBidi"/>
              <w:noProof/>
            </w:rPr>
          </w:pPr>
          <w:hyperlink w:history="1" w:anchor="_Toc174715107">
            <w:r w:rsidRPr="00E904DE">
              <w:rPr>
                <w:rStyle w:val="Hyperlink"/>
                <w:rFonts w:cstheme="minorHAnsi"/>
                <w:noProof/>
              </w:rPr>
              <w:t>Broken or Displaced Items</w:t>
            </w:r>
            <w:r>
              <w:rPr>
                <w:noProof/>
                <w:webHidden/>
              </w:rPr>
              <w:tab/>
            </w:r>
            <w:r>
              <w:rPr>
                <w:noProof/>
                <w:webHidden/>
              </w:rPr>
              <w:fldChar w:fldCharType="begin"/>
            </w:r>
            <w:r>
              <w:rPr>
                <w:noProof/>
                <w:webHidden/>
              </w:rPr>
              <w:instrText xml:space="preserve"> PAGEREF _Toc174715107 \h </w:instrText>
            </w:r>
            <w:r>
              <w:rPr>
                <w:noProof/>
                <w:webHidden/>
              </w:rPr>
            </w:r>
            <w:r>
              <w:rPr>
                <w:noProof/>
                <w:webHidden/>
              </w:rPr>
              <w:fldChar w:fldCharType="separate"/>
            </w:r>
            <w:r>
              <w:rPr>
                <w:noProof/>
                <w:webHidden/>
              </w:rPr>
              <w:t>7</w:t>
            </w:r>
            <w:r>
              <w:rPr>
                <w:noProof/>
                <w:webHidden/>
              </w:rPr>
              <w:fldChar w:fldCharType="end"/>
            </w:r>
          </w:hyperlink>
        </w:p>
        <w:p w:rsidR="00597848" w:rsidRDefault="00597848" w14:paraId="51034A0C" w14:textId="12DD63A9">
          <w:pPr>
            <w:pStyle w:val="TOC3"/>
            <w:rPr>
              <w:rFonts w:asciiTheme="minorHAnsi" w:hAnsiTheme="minorHAnsi" w:eastAsiaTheme="minorEastAsia" w:cstheme="minorBidi"/>
              <w:noProof/>
            </w:rPr>
          </w:pPr>
          <w:hyperlink w:history="1" w:anchor="_Toc174715108">
            <w:r w:rsidRPr="00E904DE">
              <w:rPr>
                <w:rStyle w:val="Hyperlink"/>
                <w:rFonts w:cstheme="minorHAnsi"/>
                <w:noProof/>
              </w:rPr>
              <w:t>Personal Possessions</w:t>
            </w:r>
            <w:r>
              <w:rPr>
                <w:noProof/>
                <w:webHidden/>
              </w:rPr>
              <w:tab/>
            </w:r>
            <w:r>
              <w:rPr>
                <w:noProof/>
                <w:webHidden/>
              </w:rPr>
              <w:fldChar w:fldCharType="begin"/>
            </w:r>
            <w:r>
              <w:rPr>
                <w:noProof/>
                <w:webHidden/>
              </w:rPr>
              <w:instrText xml:space="preserve"> PAGEREF _Toc174715108 \h </w:instrText>
            </w:r>
            <w:r>
              <w:rPr>
                <w:noProof/>
                <w:webHidden/>
              </w:rPr>
            </w:r>
            <w:r>
              <w:rPr>
                <w:noProof/>
                <w:webHidden/>
              </w:rPr>
              <w:fldChar w:fldCharType="separate"/>
            </w:r>
            <w:r>
              <w:rPr>
                <w:noProof/>
                <w:webHidden/>
              </w:rPr>
              <w:t>7</w:t>
            </w:r>
            <w:r>
              <w:rPr>
                <w:noProof/>
                <w:webHidden/>
              </w:rPr>
              <w:fldChar w:fldCharType="end"/>
            </w:r>
          </w:hyperlink>
        </w:p>
        <w:p w:rsidR="00597848" w:rsidRDefault="00597848" w14:paraId="063C807C" w14:textId="3BF743BF">
          <w:pPr>
            <w:pStyle w:val="TOC3"/>
            <w:rPr>
              <w:rFonts w:asciiTheme="minorHAnsi" w:hAnsiTheme="minorHAnsi" w:eastAsiaTheme="minorEastAsia" w:cstheme="minorBidi"/>
              <w:noProof/>
            </w:rPr>
          </w:pPr>
          <w:hyperlink w:history="1" w:anchor="_Toc174715109">
            <w:r w:rsidRPr="00E904DE">
              <w:rPr>
                <w:rStyle w:val="Hyperlink"/>
                <w:rFonts w:cstheme="minorHAnsi"/>
                <w:noProof/>
              </w:rPr>
              <w:t>Medical Possessions</w:t>
            </w:r>
            <w:r>
              <w:rPr>
                <w:noProof/>
                <w:webHidden/>
              </w:rPr>
              <w:tab/>
            </w:r>
            <w:r>
              <w:rPr>
                <w:noProof/>
                <w:webHidden/>
              </w:rPr>
              <w:fldChar w:fldCharType="begin"/>
            </w:r>
            <w:r>
              <w:rPr>
                <w:noProof/>
                <w:webHidden/>
              </w:rPr>
              <w:instrText xml:space="preserve"> PAGEREF _Toc174715109 \h </w:instrText>
            </w:r>
            <w:r>
              <w:rPr>
                <w:noProof/>
                <w:webHidden/>
              </w:rPr>
            </w:r>
            <w:r>
              <w:rPr>
                <w:noProof/>
                <w:webHidden/>
              </w:rPr>
              <w:fldChar w:fldCharType="separate"/>
            </w:r>
            <w:r>
              <w:rPr>
                <w:noProof/>
                <w:webHidden/>
              </w:rPr>
              <w:t>7</w:t>
            </w:r>
            <w:r>
              <w:rPr>
                <w:noProof/>
                <w:webHidden/>
              </w:rPr>
              <w:fldChar w:fldCharType="end"/>
            </w:r>
          </w:hyperlink>
        </w:p>
        <w:p w:rsidR="00597848" w:rsidRDefault="00597848" w14:paraId="5A19CB85" w14:textId="3C221BFF">
          <w:pPr>
            <w:pStyle w:val="TOC3"/>
            <w:rPr>
              <w:rFonts w:asciiTheme="minorHAnsi" w:hAnsiTheme="minorHAnsi" w:eastAsiaTheme="minorEastAsia" w:cstheme="minorBidi"/>
              <w:noProof/>
            </w:rPr>
          </w:pPr>
          <w:hyperlink w:history="1" w:anchor="_Toc174715110">
            <w:r w:rsidRPr="00E904DE">
              <w:rPr>
                <w:rStyle w:val="Hyperlink"/>
                <w:rFonts w:cstheme="minorHAnsi"/>
                <w:noProof/>
              </w:rPr>
              <w:t>Technology and Electronic Materials</w:t>
            </w:r>
            <w:r>
              <w:rPr>
                <w:noProof/>
                <w:webHidden/>
              </w:rPr>
              <w:tab/>
            </w:r>
            <w:r>
              <w:rPr>
                <w:noProof/>
                <w:webHidden/>
              </w:rPr>
              <w:fldChar w:fldCharType="begin"/>
            </w:r>
            <w:r>
              <w:rPr>
                <w:noProof/>
                <w:webHidden/>
              </w:rPr>
              <w:instrText xml:space="preserve"> PAGEREF _Toc174715110 \h </w:instrText>
            </w:r>
            <w:r>
              <w:rPr>
                <w:noProof/>
                <w:webHidden/>
              </w:rPr>
            </w:r>
            <w:r>
              <w:rPr>
                <w:noProof/>
                <w:webHidden/>
              </w:rPr>
              <w:fldChar w:fldCharType="separate"/>
            </w:r>
            <w:r>
              <w:rPr>
                <w:noProof/>
                <w:webHidden/>
              </w:rPr>
              <w:t>7</w:t>
            </w:r>
            <w:r>
              <w:rPr>
                <w:noProof/>
                <w:webHidden/>
              </w:rPr>
              <w:fldChar w:fldCharType="end"/>
            </w:r>
          </w:hyperlink>
        </w:p>
        <w:p w:rsidR="00597848" w:rsidRDefault="00597848" w14:paraId="2AA1892E" w14:textId="1C3AAC0E">
          <w:pPr>
            <w:pStyle w:val="TOC3"/>
            <w:rPr>
              <w:rFonts w:asciiTheme="minorHAnsi" w:hAnsiTheme="minorHAnsi" w:eastAsiaTheme="minorEastAsia" w:cstheme="minorBidi"/>
              <w:noProof/>
            </w:rPr>
          </w:pPr>
          <w:hyperlink w:history="1" w:anchor="_Toc174715111">
            <w:r w:rsidRPr="00E904DE">
              <w:rPr>
                <w:rStyle w:val="Hyperlink"/>
                <w:rFonts w:cstheme="minorHAnsi"/>
                <w:noProof/>
              </w:rPr>
              <w:t>Digital Media Use and Submission Guidelines</w:t>
            </w:r>
            <w:r>
              <w:rPr>
                <w:noProof/>
                <w:webHidden/>
              </w:rPr>
              <w:tab/>
            </w:r>
            <w:r>
              <w:rPr>
                <w:noProof/>
                <w:webHidden/>
              </w:rPr>
              <w:fldChar w:fldCharType="begin"/>
            </w:r>
            <w:r>
              <w:rPr>
                <w:noProof/>
                <w:webHidden/>
              </w:rPr>
              <w:instrText xml:space="preserve"> PAGEREF _Toc174715111 \h </w:instrText>
            </w:r>
            <w:r>
              <w:rPr>
                <w:noProof/>
                <w:webHidden/>
              </w:rPr>
            </w:r>
            <w:r>
              <w:rPr>
                <w:noProof/>
                <w:webHidden/>
              </w:rPr>
              <w:fldChar w:fldCharType="separate"/>
            </w:r>
            <w:r>
              <w:rPr>
                <w:noProof/>
                <w:webHidden/>
              </w:rPr>
              <w:t>8</w:t>
            </w:r>
            <w:r>
              <w:rPr>
                <w:noProof/>
                <w:webHidden/>
              </w:rPr>
              <w:fldChar w:fldCharType="end"/>
            </w:r>
          </w:hyperlink>
        </w:p>
        <w:p w:rsidR="00597848" w:rsidRDefault="00597848" w14:paraId="121877B7" w14:textId="705BF38B">
          <w:pPr>
            <w:pStyle w:val="TOC1"/>
            <w:rPr>
              <w:rFonts w:asciiTheme="minorHAnsi" w:hAnsiTheme="minorHAnsi" w:eastAsiaTheme="minorEastAsia" w:cstheme="minorBidi"/>
              <w:b w:val="0"/>
            </w:rPr>
          </w:pPr>
          <w:hyperlink w:history="1" w:anchor="_Toc174715112">
            <w:r w:rsidRPr="00E904DE">
              <w:rPr>
                <w:rStyle w:val="Hyperlink"/>
                <w:rFonts w:cstheme="minorHAnsi"/>
              </w:rPr>
              <w:t>Communication Procedures</w:t>
            </w:r>
            <w:r>
              <w:rPr>
                <w:webHidden/>
              </w:rPr>
              <w:tab/>
            </w:r>
            <w:r>
              <w:rPr>
                <w:webHidden/>
              </w:rPr>
              <w:fldChar w:fldCharType="begin"/>
            </w:r>
            <w:r>
              <w:rPr>
                <w:webHidden/>
              </w:rPr>
              <w:instrText xml:space="preserve"> PAGEREF _Toc174715112 \h </w:instrText>
            </w:r>
            <w:r>
              <w:rPr>
                <w:webHidden/>
              </w:rPr>
            </w:r>
            <w:r>
              <w:rPr>
                <w:webHidden/>
              </w:rPr>
              <w:fldChar w:fldCharType="separate"/>
            </w:r>
            <w:r>
              <w:rPr>
                <w:webHidden/>
              </w:rPr>
              <w:t>9</w:t>
            </w:r>
            <w:r>
              <w:rPr>
                <w:webHidden/>
              </w:rPr>
              <w:fldChar w:fldCharType="end"/>
            </w:r>
          </w:hyperlink>
        </w:p>
        <w:p w:rsidR="00597848" w:rsidRDefault="00597848" w14:paraId="4FB55E54" w14:textId="6140ADD8">
          <w:pPr>
            <w:pStyle w:val="TOC3"/>
            <w:rPr>
              <w:rFonts w:asciiTheme="minorHAnsi" w:hAnsiTheme="minorHAnsi" w:eastAsiaTheme="minorEastAsia" w:cstheme="minorBidi"/>
              <w:noProof/>
            </w:rPr>
          </w:pPr>
          <w:hyperlink w:history="1" w:anchor="_Toc174715113">
            <w:r w:rsidRPr="00E904DE">
              <w:rPr>
                <w:rStyle w:val="Hyperlink"/>
                <w:rFonts w:cstheme="minorHAnsi"/>
                <w:noProof/>
              </w:rPr>
              <w:t>Student Inquiries</w:t>
            </w:r>
            <w:r>
              <w:rPr>
                <w:noProof/>
                <w:webHidden/>
              </w:rPr>
              <w:tab/>
            </w:r>
            <w:r>
              <w:rPr>
                <w:noProof/>
                <w:webHidden/>
              </w:rPr>
              <w:fldChar w:fldCharType="begin"/>
            </w:r>
            <w:r>
              <w:rPr>
                <w:noProof/>
                <w:webHidden/>
              </w:rPr>
              <w:instrText xml:space="preserve"> PAGEREF _Toc174715113 \h </w:instrText>
            </w:r>
            <w:r>
              <w:rPr>
                <w:noProof/>
                <w:webHidden/>
              </w:rPr>
            </w:r>
            <w:r>
              <w:rPr>
                <w:noProof/>
                <w:webHidden/>
              </w:rPr>
              <w:fldChar w:fldCharType="separate"/>
            </w:r>
            <w:r>
              <w:rPr>
                <w:noProof/>
                <w:webHidden/>
              </w:rPr>
              <w:t>9</w:t>
            </w:r>
            <w:r>
              <w:rPr>
                <w:noProof/>
                <w:webHidden/>
              </w:rPr>
              <w:fldChar w:fldCharType="end"/>
            </w:r>
          </w:hyperlink>
        </w:p>
        <w:p w:rsidR="00597848" w:rsidRDefault="00597848" w14:paraId="7BF094DA" w14:textId="5F03791F">
          <w:pPr>
            <w:pStyle w:val="TOC3"/>
            <w:rPr>
              <w:rFonts w:asciiTheme="minorHAnsi" w:hAnsiTheme="minorHAnsi" w:eastAsiaTheme="minorEastAsia" w:cstheme="minorBidi"/>
              <w:noProof/>
            </w:rPr>
          </w:pPr>
          <w:hyperlink w:history="1" w:anchor="_Toc174715114">
            <w:r w:rsidRPr="00E904DE">
              <w:rPr>
                <w:rStyle w:val="Hyperlink"/>
                <w:rFonts w:cstheme="minorHAnsi"/>
                <w:noProof/>
              </w:rPr>
              <w:t>Written Communication</w:t>
            </w:r>
            <w:r>
              <w:rPr>
                <w:noProof/>
                <w:webHidden/>
              </w:rPr>
              <w:tab/>
            </w:r>
            <w:r>
              <w:rPr>
                <w:noProof/>
                <w:webHidden/>
              </w:rPr>
              <w:fldChar w:fldCharType="begin"/>
            </w:r>
            <w:r>
              <w:rPr>
                <w:noProof/>
                <w:webHidden/>
              </w:rPr>
              <w:instrText xml:space="preserve"> PAGEREF _Toc174715114 \h </w:instrText>
            </w:r>
            <w:r>
              <w:rPr>
                <w:noProof/>
                <w:webHidden/>
              </w:rPr>
            </w:r>
            <w:r>
              <w:rPr>
                <w:noProof/>
                <w:webHidden/>
              </w:rPr>
              <w:fldChar w:fldCharType="separate"/>
            </w:r>
            <w:r>
              <w:rPr>
                <w:noProof/>
                <w:webHidden/>
              </w:rPr>
              <w:t>9</w:t>
            </w:r>
            <w:r>
              <w:rPr>
                <w:noProof/>
                <w:webHidden/>
              </w:rPr>
              <w:fldChar w:fldCharType="end"/>
            </w:r>
          </w:hyperlink>
        </w:p>
        <w:p w:rsidR="00597848" w:rsidRDefault="00597848" w14:paraId="578B7551" w14:textId="7AED3442">
          <w:pPr>
            <w:pStyle w:val="TOC3"/>
            <w:rPr>
              <w:rFonts w:asciiTheme="minorHAnsi" w:hAnsiTheme="minorHAnsi" w:eastAsiaTheme="minorEastAsia" w:cstheme="minorBidi"/>
              <w:noProof/>
            </w:rPr>
          </w:pPr>
          <w:hyperlink w:history="1" w:anchor="_Toc174715115">
            <w:r w:rsidRPr="00E904DE">
              <w:rPr>
                <w:rStyle w:val="Hyperlink"/>
                <w:rFonts w:cstheme="minorHAnsi"/>
                <w:noProof/>
              </w:rPr>
              <w:t>Program Communication</w:t>
            </w:r>
            <w:r>
              <w:rPr>
                <w:noProof/>
                <w:webHidden/>
              </w:rPr>
              <w:tab/>
            </w:r>
            <w:r>
              <w:rPr>
                <w:noProof/>
                <w:webHidden/>
              </w:rPr>
              <w:fldChar w:fldCharType="begin"/>
            </w:r>
            <w:r>
              <w:rPr>
                <w:noProof/>
                <w:webHidden/>
              </w:rPr>
              <w:instrText xml:space="preserve"> PAGEREF _Toc174715115 \h </w:instrText>
            </w:r>
            <w:r>
              <w:rPr>
                <w:noProof/>
                <w:webHidden/>
              </w:rPr>
            </w:r>
            <w:r>
              <w:rPr>
                <w:noProof/>
                <w:webHidden/>
              </w:rPr>
              <w:fldChar w:fldCharType="separate"/>
            </w:r>
            <w:r>
              <w:rPr>
                <w:noProof/>
                <w:webHidden/>
              </w:rPr>
              <w:t>9</w:t>
            </w:r>
            <w:r>
              <w:rPr>
                <w:noProof/>
                <w:webHidden/>
              </w:rPr>
              <w:fldChar w:fldCharType="end"/>
            </w:r>
          </w:hyperlink>
        </w:p>
        <w:p w:rsidR="00597848" w:rsidRDefault="00597848" w14:paraId="1C2083AA" w14:textId="49906B01">
          <w:pPr>
            <w:pStyle w:val="TOC3"/>
            <w:rPr>
              <w:rFonts w:asciiTheme="minorHAnsi" w:hAnsiTheme="minorHAnsi" w:eastAsiaTheme="minorEastAsia" w:cstheme="minorBidi"/>
              <w:noProof/>
            </w:rPr>
          </w:pPr>
          <w:hyperlink w:history="1" w:anchor="_Toc174715116">
            <w:r w:rsidRPr="00E904DE">
              <w:rPr>
                <w:rStyle w:val="Hyperlink"/>
                <w:rFonts w:cstheme="minorHAnsi"/>
                <w:noProof/>
              </w:rPr>
              <w:t>Family Contact</w:t>
            </w:r>
            <w:r>
              <w:rPr>
                <w:noProof/>
                <w:webHidden/>
              </w:rPr>
              <w:tab/>
            </w:r>
            <w:r>
              <w:rPr>
                <w:noProof/>
                <w:webHidden/>
              </w:rPr>
              <w:fldChar w:fldCharType="begin"/>
            </w:r>
            <w:r>
              <w:rPr>
                <w:noProof/>
                <w:webHidden/>
              </w:rPr>
              <w:instrText xml:space="preserve"> PAGEREF _Toc174715116 \h </w:instrText>
            </w:r>
            <w:r>
              <w:rPr>
                <w:noProof/>
                <w:webHidden/>
              </w:rPr>
            </w:r>
            <w:r>
              <w:rPr>
                <w:noProof/>
                <w:webHidden/>
              </w:rPr>
              <w:fldChar w:fldCharType="separate"/>
            </w:r>
            <w:r>
              <w:rPr>
                <w:noProof/>
                <w:webHidden/>
              </w:rPr>
              <w:t>9</w:t>
            </w:r>
            <w:r>
              <w:rPr>
                <w:noProof/>
                <w:webHidden/>
              </w:rPr>
              <w:fldChar w:fldCharType="end"/>
            </w:r>
          </w:hyperlink>
        </w:p>
        <w:p w:rsidR="00597848" w:rsidRDefault="00597848" w14:paraId="2667BF11" w14:textId="13F416C5">
          <w:pPr>
            <w:pStyle w:val="TOC3"/>
            <w:rPr>
              <w:rFonts w:asciiTheme="minorHAnsi" w:hAnsiTheme="minorHAnsi" w:eastAsiaTheme="minorEastAsia" w:cstheme="minorBidi"/>
              <w:noProof/>
            </w:rPr>
          </w:pPr>
          <w:hyperlink w:history="1" w:anchor="_Toc174715117">
            <w:r w:rsidRPr="00E904DE">
              <w:rPr>
                <w:rStyle w:val="Hyperlink"/>
                <w:rFonts w:cstheme="minorHAnsi"/>
                <w:noProof/>
              </w:rPr>
              <w:t>Phones and Social Media</w:t>
            </w:r>
            <w:r>
              <w:rPr>
                <w:noProof/>
                <w:webHidden/>
              </w:rPr>
              <w:tab/>
            </w:r>
            <w:r>
              <w:rPr>
                <w:noProof/>
                <w:webHidden/>
              </w:rPr>
              <w:fldChar w:fldCharType="begin"/>
            </w:r>
            <w:r>
              <w:rPr>
                <w:noProof/>
                <w:webHidden/>
              </w:rPr>
              <w:instrText xml:space="preserve"> PAGEREF _Toc174715117 \h </w:instrText>
            </w:r>
            <w:r>
              <w:rPr>
                <w:noProof/>
                <w:webHidden/>
              </w:rPr>
            </w:r>
            <w:r>
              <w:rPr>
                <w:noProof/>
                <w:webHidden/>
              </w:rPr>
              <w:fldChar w:fldCharType="separate"/>
            </w:r>
            <w:r>
              <w:rPr>
                <w:noProof/>
                <w:webHidden/>
              </w:rPr>
              <w:t>9</w:t>
            </w:r>
            <w:r>
              <w:rPr>
                <w:noProof/>
                <w:webHidden/>
              </w:rPr>
              <w:fldChar w:fldCharType="end"/>
            </w:r>
          </w:hyperlink>
        </w:p>
        <w:p w:rsidR="00597848" w:rsidRDefault="00597848" w14:paraId="7519AC64" w14:textId="0AAC8568">
          <w:pPr>
            <w:pStyle w:val="TOC3"/>
            <w:rPr>
              <w:rFonts w:asciiTheme="minorHAnsi" w:hAnsiTheme="minorHAnsi" w:eastAsiaTheme="minorEastAsia" w:cstheme="minorBidi"/>
              <w:noProof/>
            </w:rPr>
          </w:pPr>
          <w:hyperlink w:history="1" w:anchor="_Toc174715118">
            <w:r w:rsidRPr="00E904DE">
              <w:rPr>
                <w:rStyle w:val="Hyperlink"/>
                <w:rFonts w:cstheme="minorHAnsi"/>
                <w:noProof/>
              </w:rPr>
              <w:t>Housing and Cell Visits</w:t>
            </w:r>
            <w:r>
              <w:rPr>
                <w:noProof/>
                <w:webHidden/>
              </w:rPr>
              <w:tab/>
            </w:r>
            <w:r>
              <w:rPr>
                <w:noProof/>
                <w:webHidden/>
              </w:rPr>
              <w:fldChar w:fldCharType="begin"/>
            </w:r>
            <w:r>
              <w:rPr>
                <w:noProof/>
                <w:webHidden/>
              </w:rPr>
              <w:instrText xml:space="preserve"> PAGEREF _Toc174715118 \h </w:instrText>
            </w:r>
            <w:r>
              <w:rPr>
                <w:noProof/>
                <w:webHidden/>
              </w:rPr>
            </w:r>
            <w:r>
              <w:rPr>
                <w:noProof/>
                <w:webHidden/>
              </w:rPr>
              <w:fldChar w:fldCharType="separate"/>
            </w:r>
            <w:r>
              <w:rPr>
                <w:noProof/>
                <w:webHidden/>
              </w:rPr>
              <w:t>10</w:t>
            </w:r>
            <w:r>
              <w:rPr>
                <w:noProof/>
                <w:webHidden/>
              </w:rPr>
              <w:fldChar w:fldCharType="end"/>
            </w:r>
          </w:hyperlink>
        </w:p>
        <w:p w:rsidR="00597848" w:rsidRDefault="00597848" w14:paraId="74F76186" w14:textId="24178DC9">
          <w:pPr>
            <w:pStyle w:val="TOC3"/>
            <w:rPr>
              <w:rFonts w:asciiTheme="minorHAnsi" w:hAnsiTheme="minorHAnsi" w:eastAsiaTheme="minorEastAsia" w:cstheme="minorBidi"/>
              <w:noProof/>
            </w:rPr>
          </w:pPr>
          <w:hyperlink w:history="1" w:anchor="_Toc174715119">
            <w:r w:rsidRPr="00E904DE">
              <w:rPr>
                <w:rStyle w:val="Hyperlink"/>
                <w:rFonts w:cstheme="minorHAnsi"/>
                <w:noProof/>
              </w:rPr>
              <w:t>Alternative Methods</w:t>
            </w:r>
            <w:r>
              <w:rPr>
                <w:noProof/>
                <w:webHidden/>
              </w:rPr>
              <w:tab/>
            </w:r>
            <w:r>
              <w:rPr>
                <w:noProof/>
                <w:webHidden/>
              </w:rPr>
              <w:fldChar w:fldCharType="begin"/>
            </w:r>
            <w:r>
              <w:rPr>
                <w:noProof/>
                <w:webHidden/>
              </w:rPr>
              <w:instrText xml:space="preserve"> PAGEREF _Toc174715119 \h </w:instrText>
            </w:r>
            <w:r>
              <w:rPr>
                <w:noProof/>
                <w:webHidden/>
              </w:rPr>
            </w:r>
            <w:r>
              <w:rPr>
                <w:noProof/>
                <w:webHidden/>
              </w:rPr>
              <w:fldChar w:fldCharType="separate"/>
            </w:r>
            <w:r>
              <w:rPr>
                <w:noProof/>
                <w:webHidden/>
              </w:rPr>
              <w:t>10</w:t>
            </w:r>
            <w:r>
              <w:rPr>
                <w:noProof/>
                <w:webHidden/>
              </w:rPr>
              <w:fldChar w:fldCharType="end"/>
            </w:r>
          </w:hyperlink>
        </w:p>
        <w:p w:rsidR="00597848" w:rsidRDefault="00597848" w14:paraId="516552C8" w14:textId="44567771">
          <w:pPr>
            <w:pStyle w:val="TOC3"/>
            <w:rPr>
              <w:rFonts w:asciiTheme="minorHAnsi" w:hAnsiTheme="minorHAnsi" w:eastAsiaTheme="minorEastAsia" w:cstheme="minorBidi"/>
              <w:noProof/>
            </w:rPr>
          </w:pPr>
          <w:hyperlink w:history="1" w:anchor="_Toc174715120">
            <w:r w:rsidRPr="00E904DE">
              <w:rPr>
                <w:rStyle w:val="Hyperlink"/>
                <w:rFonts w:cstheme="minorHAnsi"/>
                <w:noProof/>
              </w:rPr>
              <w:t>Academic Performance and Recommendation Letters</w:t>
            </w:r>
            <w:r>
              <w:rPr>
                <w:noProof/>
                <w:webHidden/>
              </w:rPr>
              <w:tab/>
            </w:r>
            <w:r>
              <w:rPr>
                <w:noProof/>
                <w:webHidden/>
              </w:rPr>
              <w:fldChar w:fldCharType="begin"/>
            </w:r>
            <w:r>
              <w:rPr>
                <w:noProof/>
                <w:webHidden/>
              </w:rPr>
              <w:instrText xml:space="preserve"> PAGEREF _Toc174715120 \h </w:instrText>
            </w:r>
            <w:r>
              <w:rPr>
                <w:noProof/>
                <w:webHidden/>
              </w:rPr>
            </w:r>
            <w:r>
              <w:rPr>
                <w:noProof/>
                <w:webHidden/>
              </w:rPr>
              <w:fldChar w:fldCharType="separate"/>
            </w:r>
            <w:r>
              <w:rPr>
                <w:noProof/>
                <w:webHidden/>
              </w:rPr>
              <w:t>10</w:t>
            </w:r>
            <w:r>
              <w:rPr>
                <w:noProof/>
                <w:webHidden/>
              </w:rPr>
              <w:fldChar w:fldCharType="end"/>
            </w:r>
          </w:hyperlink>
        </w:p>
        <w:p w:rsidR="00597848" w:rsidRDefault="00597848" w14:paraId="37259B4C" w14:textId="29018165">
          <w:pPr>
            <w:pStyle w:val="TOC1"/>
            <w:rPr>
              <w:rFonts w:asciiTheme="minorHAnsi" w:hAnsiTheme="minorHAnsi" w:eastAsiaTheme="minorEastAsia" w:cstheme="minorBidi"/>
              <w:b w:val="0"/>
            </w:rPr>
          </w:pPr>
          <w:hyperlink w:history="1" w:anchor="_Toc174715121">
            <w:r w:rsidRPr="00E904DE">
              <w:rPr>
                <w:rStyle w:val="Hyperlink"/>
                <w:rFonts w:cstheme="minorHAnsi"/>
              </w:rPr>
              <w:t>Program Modification</w:t>
            </w:r>
            <w:r>
              <w:rPr>
                <w:webHidden/>
              </w:rPr>
              <w:tab/>
            </w:r>
            <w:r>
              <w:rPr>
                <w:webHidden/>
              </w:rPr>
              <w:fldChar w:fldCharType="begin"/>
            </w:r>
            <w:r>
              <w:rPr>
                <w:webHidden/>
              </w:rPr>
              <w:instrText xml:space="preserve"> PAGEREF _Toc174715121 \h </w:instrText>
            </w:r>
            <w:r>
              <w:rPr>
                <w:webHidden/>
              </w:rPr>
            </w:r>
            <w:r>
              <w:rPr>
                <w:webHidden/>
              </w:rPr>
              <w:fldChar w:fldCharType="separate"/>
            </w:r>
            <w:r>
              <w:rPr>
                <w:webHidden/>
              </w:rPr>
              <w:t>11</w:t>
            </w:r>
            <w:r>
              <w:rPr>
                <w:webHidden/>
              </w:rPr>
              <w:fldChar w:fldCharType="end"/>
            </w:r>
          </w:hyperlink>
        </w:p>
        <w:p w:rsidR="00597848" w:rsidRDefault="00597848" w14:paraId="38C387E1" w14:textId="28D44B71">
          <w:pPr>
            <w:pStyle w:val="TOC3"/>
            <w:rPr>
              <w:rFonts w:asciiTheme="minorHAnsi" w:hAnsiTheme="minorHAnsi" w:eastAsiaTheme="minorEastAsia" w:cstheme="minorBidi"/>
              <w:noProof/>
            </w:rPr>
          </w:pPr>
          <w:hyperlink w:history="1" w:anchor="_Toc174715122">
            <w:r w:rsidRPr="00E904DE">
              <w:rPr>
                <w:rStyle w:val="Hyperlink"/>
                <w:rFonts w:cstheme="minorHAnsi"/>
                <w:noProof/>
              </w:rPr>
              <w:t>Mail Schedule</w:t>
            </w:r>
            <w:r>
              <w:rPr>
                <w:noProof/>
                <w:webHidden/>
              </w:rPr>
              <w:tab/>
            </w:r>
            <w:r>
              <w:rPr>
                <w:noProof/>
                <w:webHidden/>
              </w:rPr>
              <w:fldChar w:fldCharType="begin"/>
            </w:r>
            <w:r>
              <w:rPr>
                <w:noProof/>
                <w:webHidden/>
              </w:rPr>
              <w:instrText xml:space="preserve"> PAGEREF _Toc174715122 \h </w:instrText>
            </w:r>
            <w:r>
              <w:rPr>
                <w:noProof/>
                <w:webHidden/>
              </w:rPr>
            </w:r>
            <w:r>
              <w:rPr>
                <w:noProof/>
                <w:webHidden/>
              </w:rPr>
              <w:fldChar w:fldCharType="separate"/>
            </w:r>
            <w:r>
              <w:rPr>
                <w:noProof/>
                <w:webHidden/>
              </w:rPr>
              <w:t>11</w:t>
            </w:r>
            <w:r>
              <w:rPr>
                <w:noProof/>
                <w:webHidden/>
              </w:rPr>
              <w:fldChar w:fldCharType="end"/>
            </w:r>
          </w:hyperlink>
        </w:p>
        <w:p w:rsidR="00597848" w:rsidRDefault="00597848" w14:paraId="40409157" w14:textId="1E7C95FD">
          <w:pPr>
            <w:pStyle w:val="TOC1"/>
            <w:rPr>
              <w:rFonts w:asciiTheme="minorHAnsi" w:hAnsiTheme="minorHAnsi" w:eastAsiaTheme="minorEastAsia" w:cstheme="minorBidi"/>
              <w:b w:val="0"/>
            </w:rPr>
          </w:pPr>
          <w:hyperlink w:history="1" w:anchor="_Toc174715123">
            <w:r w:rsidRPr="00E904DE">
              <w:rPr>
                <w:rStyle w:val="Hyperlink"/>
                <w:rFonts w:cstheme="minorHAnsi"/>
              </w:rPr>
              <w:t>Facilitation and Classroom Needs</w:t>
            </w:r>
            <w:r>
              <w:rPr>
                <w:webHidden/>
              </w:rPr>
              <w:tab/>
            </w:r>
            <w:r>
              <w:rPr>
                <w:webHidden/>
              </w:rPr>
              <w:fldChar w:fldCharType="begin"/>
            </w:r>
            <w:r>
              <w:rPr>
                <w:webHidden/>
              </w:rPr>
              <w:instrText xml:space="preserve"> PAGEREF _Toc174715123 \h </w:instrText>
            </w:r>
            <w:r>
              <w:rPr>
                <w:webHidden/>
              </w:rPr>
            </w:r>
            <w:r>
              <w:rPr>
                <w:webHidden/>
              </w:rPr>
              <w:fldChar w:fldCharType="separate"/>
            </w:r>
            <w:r>
              <w:rPr>
                <w:webHidden/>
              </w:rPr>
              <w:t>12</w:t>
            </w:r>
            <w:r>
              <w:rPr>
                <w:webHidden/>
              </w:rPr>
              <w:fldChar w:fldCharType="end"/>
            </w:r>
          </w:hyperlink>
        </w:p>
        <w:p w:rsidR="00597848" w:rsidRDefault="00597848" w14:paraId="08147ED7" w14:textId="14C12C16">
          <w:pPr>
            <w:pStyle w:val="TOC3"/>
            <w:rPr>
              <w:rFonts w:asciiTheme="minorHAnsi" w:hAnsiTheme="minorHAnsi" w:eastAsiaTheme="minorEastAsia" w:cstheme="minorBidi"/>
              <w:noProof/>
            </w:rPr>
          </w:pPr>
          <w:hyperlink w:history="1" w:anchor="_Toc174715124">
            <w:r w:rsidRPr="00E904DE">
              <w:rPr>
                <w:rStyle w:val="Hyperlink"/>
                <w:rFonts w:cstheme="minorHAnsi"/>
                <w:noProof/>
              </w:rPr>
              <w:t>Supports</w:t>
            </w:r>
            <w:r>
              <w:rPr>
                <w:noProof/>
                <w:webHidden/>
              </w:rPr>
              <w:tab/>
            </w:r>
            <w:r>
              <w:rPr>
                <w:noProof/>
                <w:webHidden/>
              </w:rPr>
              <w:fldChar w:fldCharType="begin"/>
            </w:r>
            <w:r>
              <w:rPr>
                <w:noProof/>
                <w:webHidden/>
              </w:rPr>
              <w:instrText xml:space="preserve"> PAGEREF _Toc174715124 \h </w:instrText>
            </w:r>
            <w:r>
              <w:rPr>
                <w:noProof/>
                <w:webHidden/>
              </w:rPr>
            </w:r>
            <w:r>
              <w:rPr>
                <w:noProof/>
                <w:webHidden/>
              </w:rPr>
              <w:fldChar w:fldCharType="separate"/>
            </w:r>
            <w:r>
              <w:rPr>
                <w:noProof/>
                <w:webHidden/>
              </w:rPr>
              <w:t>12</w:t>
            </w:r>
            <w:r>
              <w:rPr>
                <w:noProof/>
                <w:webHidden/>
              </w:rPr>
              <w:fldChar w:fldCharType="end"/>
            </w:r>
          </w:hyperlink>
        </w:p>
        <w:p w:rsidR="00597848" w:rsidRDefault="00597848" w14:paraId="1552B57B" w14:textId="10F50DF8">
          <w:pPr>
            <w:pStyle w:val="TOC3"/>
            <w:rPr>
              <w:rFonts w:asciiTheme="minorHAnsi" w:hAnsiTheme="minorHAnsi" w:eastAsiaTheme="minorEastAsia" w:cstheme="minorBidi"/>
              <w:noProof/>
            </w:rPr>
          </w:pPr>
          <w:hyperlink w:history="1" w:anchor="_Toc174715125">
            <w:r w:rsidRPr="00E904DE">
              <w:rPr>
                <w:rStyle w:val="Hyperlink"/>
                <w:rFonts w:cstheme="minorHAnsi"/>
                <w:noProof/>
              </w:rPr>
              <w:t>Obtaining a green CDCR ID Card</w:t>
            </w:r>
            <w:r>
              <w:rPr>
                <w:noProof/>
                <w:webHidden/>
              </w:rPr>
              <w:tab/>
            </w:r>
            <w:r>
              <w:rPr>
                <w:noProof/>
                <w:webHidden/>
              </w:rPr>
              <w:fldChar w:fldCharType="begin"/>
            </w:r>
            <w:r>
              <w:rPr>
                <w:noProof/>
                <w:webHidden/>
              </w:rPr>
              <w:instrText xml:space="preserve"> PAGEREF _Toc174715125 \h </w:instrText>
            </w:r>
            <w:r>
              <w:rPr>
                <w:noProof/>
                <w:webHidden/>
              </w:rPr>
            </w:r>
            <w:r>
              <w:rPr>
                <w:noProof/>
                <w:webHidden/>
              </w:rPr>
              <w:fldChar w:fldCharType="separate"/>
            </w:r>
            <w:r>
              <w:rPr>
                <w:noProof/>
                <w:webHidden/>
              </w:rPr>
              <w:t>12</w:t>
            </w:r>
            <w:r>
              <w:rPr>
                <w:noProof/>
                <w:webHidden/>
              </w:rPr>
              <w:fldChar w:fldCharType="end"/>
            </w:r>
          </w:hyperlink>
        </w:p>
        <w:p w:rsidR="00597848" w:rsidRDefault="00597848" w14:paraId="2108EC14" w14:textId="541C0D89">
          <w:pPr>
            <w:pStyle w:val="TOC3"/>
            <w:rPr>
              <w:rFonts w:asciiTheme="minorHAnsi" w:hAnsiTheme="minorHAnsi" w:eastAsiaTheme="minorEastAsia" w:cstheme="minorBidi"/>
              <w:noProof/>
            </w:rPr>
          </w:pPr>
          <w:hyperlink w:history="1" w:anchor="_Toc174715126">
            <w:r w:rsidRPr="00E904DE">
              <w:rPr>
                <w:rStyle w:val="Hyperlink"/>
                <w:rFonts w:cstheme="minorHAnsi"/>
                <w:noProof/>
              </w:rPr>
              <w:t>General Day-to-Day</w:t>
            </w:r>
            <w:r>
              <w:rPr>
                <w:noProof/>
                <w:webHidden/>
              </w:rPr>
              <w:tab/>
            </w:r>
            <w:r>
              <w:rPr>
                <w:noProof/>
                <w:webHidden/>
              </w:rPr>
              <w:fldChar w:fldCharType="begin"/>
            </w:r>
            <w:r>
              <w:rPr>
                <w:noProof/>
                <w:webHidden/>
              </w:rPr>
              <w:instrText xml:space="preserve"> PAGEREF _Toc174715126 \h </w:instrText>
            </w:r>
            <w:r>
              <w:rPr>
                <w:noProof/>
                <w:webHidden/>
              </w:rPr>
            </w:r>
            <w:r>
              <w:rPr>
                <w:noProof/>
                <w:webHidden/>
              </w:rPr>
              <w:fldChar w:fldCharType="separate"/>
            </w:r>
            <w:r>
              <w:rPr>
                <w:noProof/>
                <w:webHidden/>
              </w:rPr>
              <w:t>12</w:t>
            </w:r>
            <w:r>
              <w:rPr>
                <w:noProof/>
                <w:webHidden/>
              </w:rPr>
              <w:fldChar w:fldCharType="end"/>
            </w:r>
          </w:hyperlink>
        </w:p>
        <w:p w:rsidR="00597848" w:rsidRDefault="00597848" w14:paraId="6E557E2D" w14:textId="5BF6739A">
          <w:pPr>
            <w:pStyle w:val="TOC3"/>
            <w:rPr>
              <w:rFonts w:asciiTheme="minorHAnsi" w:hAnsiTheme="minorHAnsi" w:eastAsiaTheme="minorEastAsia" w:cstheme="minorBidi"/>
              <w:noProof/>
            </w:rPr>
          </w:pPr>
          <w:hyperlink w:history="1" w:anchor="_Toc174715127">
            <w:r w:rsidRPr="00E904DE">
              <w:rPr>
                <w:rStyle w:val="Hyperlink"/>
                <w:rFonts w:cstheme="minorHAnsi"/>
                <w:noProof/>
              </w:rPr>
              <w:t>Tardiness</w:t>
            </w:r>
            <w:r>
              <w:rPr>
                <w:noProof/>
                <w:webHidden/>
              </w:rPr>
              <w:tab/>
            </w:r>
            <w:r>
              <w:rPr>
                <w:noProof/>
                <w:webHidden/>
              </w:rPr>
              <w:fldChar w:fldCharType="begin"/>
            </w:r>
            <w:r>
              <w:rPr>
                <w:noProof/>
                <w:webHidden/>
              </w:rPr>
              <w:instrText xml:space="preserve"> PAGEREF _Toc174715127 \h </w:instrText>
            </w:r>
            <w:r>
              <w:rPr>
                <w:noProof/>
                <w:webHidden/>
              </w:rPr>
            </w:r>
            <w:r>
              <w:rPr>
                <w:noProof/>
                <w:webHidden/>
              </w:rPr>
              <w:fldChar w:fldCharType="separate"/>
            </w:r>
            <w:r>
              <w:rPr>
                <w:noProof/>
                <w:webHidden/>
              </w:rPr>
              <w:t>13</w:t>
            </w:r>
            <w:r>
              <w:rPr>
                <w:noProof/>
                <w:webHidden/>
              </w:rPr>
              <w:fldChar w:fldCharType="end"/>
            </w:r>
          </w:hyperlink>
        </w:p>
        <w:p w:rsidR="00597848" w:rsidRDefault="00597848" w14:paraId="60D6660D" w14:textId="449EA8B8">
          <w:pPr>
            <w:pStyle w:val="TOC3"/>
            <w:rPr>
              <w:rFonts w:asciiTheme="minorHAnsi" w:hAnsiTheme="minorHAnsi" w:eastAsiaTheme="minorEastAsia" w:cstheme="minorBidi"/>
              <w:noProof/>
            </w:rPr>
          </w:pPr>
          <w:hyperlink w:history="1" w:anchor="_Toc174715128">
            <w:r w:rsidRPr="00E904DE">
              <w:rPr>
                <w:rStyle w:val="Hyperlink"/>
                <w:rFonts w:cstheme="minorHAnsi"/>
                <w:noProof/>
              </w:rPr>
              <w:t>Absences</w:t>
            </w:r>
            <w:r>
              <w:rPr>
                <w:noProof/>
                <w:webHidden/>
              </w:rPr>
              <w:tab/>
            </w:r>
            <w:r>
              <w:rPr>
                <w:noProof/>
                <w:webHidden/>
              </w:rPr>
              <w:fldChar w:fldCharType="begin"/>
            </w:r>
            <w:r>
              <w:rPr>
                <w:noProof/>
                <w:webHidden/>
              </w:rPr>
              <w:instrText xml:space="preserve"> PAGEREF _Toc174715128 \h </w:instrText>
            </w:r>
            <w:r>
              <w:rPr>
                <w:noProof/>
                <w:webHidden/>
              </w:rPr>
            </w:r>
            <w:r>
              <w:rPr>
                <w:noProof/>
                <w:webHidden/>
              </w:rPr>
              <w:fldChar w:fldCharType="separate"/>
            </w:r>
            <w:r>
              <w:rPr>
                <w:noProof/>
                <w:webHidden/>
              </w:rPr>
              <w:t>13</w:t>
            </w:r>
            <w:r>
              <w:rPr>
                <w:noProof/>
                <w:webHidden/>
              </w:rPr>
              <w:fldChar w:fldCharType="end"/>
            </w:r>
          </w:hyperlink>
        </w:p>
        <w:p w:rsidR="00597848" w:rsidRDefault="00597848" w14:paraId="1C15FB88" w14:textId="56245077">
          <w:pPr>
            <w:pStyle w:val="TOC3"/>
            <w:rPr>
              <w:rFonts w:asciiTheme="minorHAnsi" w:hAnsiTheme="minorHAnsi" w:eastAsiaTheme="minorEastAsia" w:cstheme="minorBidi"/>
              <w:noProof/>
            </w:rPr>
          </w:pPr>
          <w:hyperlink w:history="1" w:anchor="_Toc174715129">
            <w:r w:rsidRPr="00E904DE">
              <w:rPr>
                <w:rStyle w:val="Hyperlink"/>
                <w:rFonts w:cstheme="minorHAnsi"/>
                <w:noProof/>
              </w:rPr>
              <w:t>Sign-In Sheets: CR Classes</w:t>
            </w:r>
            <w:r>
              <w:rPr>
                <w:noProof/>
                <w:webHidden/>
              </w:rPr>
              <w:tab/>
            </w:r>
            <w:r>
              <w:rPr>
                <w:noProof/>
                <w:webHidden/>
              </w:rPr>
              <w:fldChar w:fldCharType="begin"/>
            </w:r>
            <w:r>
              <w:rPr>
                <w:noProof/>
                <w:webHidden/>
              </w:rPr>
              <w:instrText xml:space="preserve"> PAGEREF _Toc174715129 \h </w:instrText>
            </w:r>
            <w:r>
              <w:rPr>
                <w:noProof/>
                <w:webHidden/>
              </w:rPr>
            </w:r>
            <w:r>
              <w:rPr>
                <w:noProof/>
                <w:webHidden/>
              </w:rPr>
              <w:fldChar w:fldCharType="separate"/>
            </w:r>
            <w:r>
              <w:rPr>
                <w:noProof/>
                <w:webHidden/>
              </w:rPr>
              <w:t>13</w:t>
            </w:r>
            <w:r>
              <w:rPr>
                <w:noProof/>
                <w:webHidden/>
              </w:rPr>
              <w:fldChar w:fldCharType="end"/>
            </w:r>
          </w:hyperlink>
        </w:p>
        <w:p w:rsidR="00597848" w:rsidRDefault="00597848" w14:paraId="125F5F16" w14:textId="272ECB47">
          <w:pPr>
            <w:pStyle w:val="TOC3"/>
            <w:rPr>
              <w:rFonts w:asciiTheme="minorHAnsi" w:hAnsiTheme="minorHAnsi" w:eastAsiaTheme="minorEastAsia" w:cstheme="minorBidi"/>
              <w:noProof/>
            </w:rPr>
          </w:pPr>
          <w:hyperlink w:history="1" w:anchor="_Toc174715130">
            <w:r w:rsidRPr="00E904DE">
              <w:rPr>
                <w:rStyle w:val="Hyperlink"/>
                <w:rFonts w:cstheme="minorHAnsi"/>
                <w:noProof/>
              </w:rPr>
              <w:t>Sign-In Sheets: Student Appointments, Workshops and Events</w:t>
            </w:r>
            <w:r>
              <w:rPr>
                <w:noProof/>
                <w:webHidden/>
              </w:rPr>
              <w:tab/>
            </w:r>
            <w:r>
              <w:rPr>
                <w:noProof/>
                <w:webHidden/>
              </w:rPr>
              <w:fldChar w:fldCharType="begin"/>
            </w:r>
            <w:r>
              <w:rPr>
                <w:noProof/>
                <w:webHidden/>
              </w:rPr>
              <w:instrText xml:space="preserve"> PAGEREF _Toc174715130 \h </w:instrText>
            </w:r>
            <w:r>
              <w:rPr>
                <w:noProof/>
                <w:webHidden/>
              </w:rPr>
            </w:r>
            <w:r>
              <w:rPr>
                <w:noProof/>
                <w:webHidden/>
              </w:rPr>
              <w:fldChar w:fldCharType="separate"/>
            </w:r>
            <w:r>
              <w:rPr>
                <w:noProof/>
                <w:webHidden/>
              </w:rPr>
              <w:t>13</w:t>
            </w:r>
            <w:r>
              <w:rPr>
                <w:noProof/>
                <w:webHidden/>
              </w:rPr>
              <w:fldChar w:fldCharType="end"/>
            </w:r>
          </w:hyperlink>
        </w:p>
        <w:p w:rsidR="00597848" w:rsidRDefault="00597848" w14:paraId="6FCF77D3" w14:textId="329BB2C0">
          <w:pPr>
            <w:pStyle w:val="TOC3"/>
            <w:rPr>
              <w:rFonts w:asciiTheme="minorHAnsi" w:hAnsiTheme="minorHAnsi" w:eastAsiaTheme="minorEastAsia" w:cstheme="minorBidi"/>
              <w:noProof/>
            </w:rPr>
          </w:pPr>
          <w:hyperlink w:history="1" w:anchor="_Toc174715131">
            <w:r w:rsidRPr="00E904DE">
              <w:rPr>
                <w:rStyle w:val="Hyperlink"/>
                <w:rFonts w:cstheme="minorHAnsi"/>
                <w:noProof/>
              </w:rPr>
              <w:t>Research</w:t>
            </w:r>
            <w:r>
              <w:rPr>
                <w:noProof/>
                <w:webHidden/>
              </w:rPr>
              <w:tab/>
            </w:r>
            <w:r>
              <w:rPr>
                <w:noProof/>
                <w:webHidden/>
              </w:rPr>
              <w:fldChar w:fldCharType="begin"/>
            </w:r>
            <w:r>
              <w:rPr>
                <w:noProof/>
                <w:webHidden/>
              </w:rPr>
              <w:instrText xml:space="preserve"> PAGEREF _Toc174715131 \h </w:instrText>
            </w:r>
            <w:r>
              <w:rPr>
                <w:noProof/>
                <w:webHidden/>
              </w:rPr>
            </w:r>
            <w:r>
              <w:rPr>
                <w:noProof/>
                <w:webHidden/>
              </w:rPr>
              <w:fldChar w:fldCharType="separate"/>
            </w:r>
            <w:r>
              <w:rPr>
                <w:noProof/>
                <w:webHidden/>
              </w:rPr>
              <w:t>14</w:t>
            </w:r>
            <w:r>
              <w:rPr>
                <w:noProof/>
                <w:webHidden/>
              </w:rPr>
              <w:fldChar w:fldCharType="end"/>
            </w:r>
          </w:hyperlink>
        </w:p>
        <w:p w:rsidR="00597848" w:rsidRDefault="00597848" w14:paraId="0534D9A2" w14:textId="22658476">
          <w:pPr>
            <w:pStyle w:val="TOC3"/>
            <w:rPr>
              <w:rFonts w:asciiTheme="minorHAnsi" w:hAnsiTheme="minorHAnsi" w:eastAsiaTheme="minorEastAsia" w:cstheme="minorBidi"/>
              <w:noProof/>
            </w:rPr>
          </w:pPr>
          <w:hyperlink w:history="1" w:anchor="_Toc174715132">
            <w:r w:rsidRPr="00E904DE">
              <w:rPr>
                <w:rStyle w:val="Hyperlink"/>
                <w:rFonts w:cstheme="minorHAnsi"/>
                <w:noProof/>
              </w:rPr>
              <w:t>Grades</w:t>
            </w:r>
            <w:r>
              <w:rPr>
                <w:noProof/>
                <w:webHidden/>
              </w:rPr>
              <w:tab/>
            </w:r>
            <w:r>
              <w:rPr>
                <w:noProof/>
                <w:webHidden/>
              </w:rPr>
              <w:fldChar w:fldCharType="begin"/>
            </w:r>
            <w:r>
              <w:rPr>
                <w:noProof/>
                <w:webHidden/>
              </w:rPr>
              <w:instrText xml:space="preserve"> PAGEREF _Toc174715132 \h </w:instrText>
            </w:r>
            <w:r>
              <w:rPr>
                <w:noProof/>
                <w:webHidden/>
              </w:rPr>
            </w:r>
            <w:r>
              <w:rPr>
                <w:noProof/>
                <w:webHidden/>
              </w:rPr>
              <w:fldChar w:fldCharType="separate"/>
            </w:r>
            <w:r>
              <w:rPr>
                <w:noProof/>
                <w:webHidden/>
              </w:rPr>
              <w:t>14</w:t>
            </w:r>
            <w:r>
              <w:rPr>
                <w:noProof/>
                <w:webHidden/>
              </w:rPr>
              <w:fldChar w:fldCharType="end"/>
            </w:r>
          </w:hyperlink>
        </w:p>
        <w:p w:rsidR="00597848" w:rsidRDefault="00597848" w14:paraId="578DD89E" w14:textId="6C0B4F45">
          <w:pPr>
            <w:pStyle w:val="TOC3"/>
            <w:rPr>
              <w:rFonts w:asciiTheme="minorHAnsi" w:hAnsiTheme="minorHAnsi" w:eastAsiaTheme="minorEastAsia" w:cstheme="minorBidi"/>
              <w:noProof/>
            </w:rPr>
          </w:pPr>
          <w:hyperlink w:history="1" w:anchor="_Toc174715133">
            <w:r w:rsidRPr="00E904DE">
              <w:rPr>
                <w:rStyle w:val="Hyperlink"/>
                <w:rFonts w:cstheme="minorHAnsi"/>
                <w:noProof/>
              </w:rPr>
              <w:t>Course Census</w:t>
            </w:r>
            <w:r>
              <w:rPr>
                <w:noProof/>
                <w:webHidden/>
              </w:rPr>
              <w:tab/>
            </w:r>
            <w:r>
              <w:rPr>
                <w:noProof/>
                <w:webHidden/>
              </w:rPr>
              <w:fldChar w:fldCharType="begin"/>
            </w:r>
            <w:r>
              <w:rPr>
                <w:noProof/>
                <w:webHidden/>
              </w:rPr>
              <w:instrText xml:space="preserve"> PAGEREF _Toc174715133 \h </w:instrText>
            </w:r>
            <w:r>
              <w:rPr>
                <w:noProof/>
                <w:webHidden/>
              </w:rPr>
            </w:r>
            <w:r>
              <w:rPr>
                <w:noProof/>
                <w:webHidden/>
              </w:rPr>
              <w:fldChar w:fldCharType="separate"/>
            </w:r>
            <w:r>
              <w:rPr>
                <w:noProof/>
                <w:webHidden/>
              </w:rPr>
              <w:t>14</w:t>
            </w:r>
            <w:r>
              <w:rPr>
                <w:noProof/>
                <w:webHidden/>
              </w:rPr>
              <w:fldChar w:fldCharType="end"/>
            </w:r>
          </w:hyperlink>
        </w:p>
        <w:p w:rsidR="00597848" w:rsidRDefault="00597848" w14:paraId="77BC0B26" w14:textId="079BD73B">
          <w:pPr>
            <w:pStyle w:val="TOC3"/>
            <w:rPr>
              <w:rFonts w:asciiTheme="minorHAnsi" w:hAnsiTheme="minorHAnsi" w:eastAsiaTheme="minorEastAsia" w:cstheme="minorBidi"/>
              <w:noProof/>
            </w:rPr>
          </w:pPr>
          <w:hyperlink w:history="1" w:anchor="_Toc174715134">
            <w:r w:rsidRPr="00E904DE">
              <w:rPr>
                <w:rStyle w:val="Hyperlink"/>
                <w:rFonts w:cstheme="minorHAnsi"/>
                <w:noProof/>
              </w:rPr>
              <w:t>CR Class Rosters</w:t>
            </w:r>
            <w:r>
              <w:rPr>
                <w:noProof/>
                <w:webHidden/>
              </w:rPr>
              <w:tab/>
            </w:r>
            <w:r>
              <w:rPr>
                <w:noProof/>
                <w:webHidden/>
              </w:rPr>
              <w:fldChar w:fldCharType="begin"/>
            </w:r>
            <w:r>
              <w:rPr>
                <w:noProof/>
                <w:webHidden/>
              </w:rPr>
              <w:instrText xml:space="preserve"> PAGEREF _Toc174715134 \h </w:instrText>
            </w:r>
            <w:r>
              <w:rPr>
                <w:noProof/>
                <w:webHidden/>
              </w:rPr>
            </w:r>
            <w:r>
              <w:rPr>
                <w:noProof/>
                <w:webHidden/>
              </w:rPr>
              <w:fldChar w:fldCharType="separate"/>
            </w:r>
            <w:r>
              <w:rPr>
                <w:noProof/>
                <w:webHidden/>
              </w:rPr>
              <w:t>14</w:t>
            </w:r>
            <w:r>
              <w:rPr>
                <w:noProof/>
                <w:webHidden/>
              </w:rPr>
              <w:fldChar w:fldCharType="end"/>
            </w:r>
          </w:hyperlink>
        </w:p>
        <w:p w:rsidR="00597848" w:rsidRDefault="00597848" w14:paraId="0404A446" w14:textId="175BAD60">
          <w:pPr>
            <w:pStyle w:val="TOC3"/>
            <w:rPr>
              <w:rFonts w:asciiTheme="minorHAnsi" w:hAnsiTheme="minorHAnsi" w:eastAsiaTheme="minorEastAsia" w:cstheme="minorBidi"/>
              <w:noProof/>
            </w:rPr>
          </w:pPr>
          <w:hyperlink w:history="1" w:anchor="_Toc174715135">
            <w:r w:rsidRPr="00E904DE">
              <w:rPr>
                <w:rStyle w:val="Hyperlink"/>
                <w:rFonts w:cstheme="minorHAnsi"/>
                <w:noProof/>
              </w:rPr>
              <w:t>Pelican Bay Scholars Program Canvas</w:t>
            </w:r>
            <w:r>
              <w:rPr>
                <w:noProof/>
                <w:webHidden/>
              </w:rPr>
              <w:tab/>
            </w:r>
            <w:r>
              <w:rPr>
                <w:noProof/>
                <w:webHidden/>
              </w:rPr>
              <w:fldChar w:fldCharType="begin"/>
            </w:r>
            <w:r>
              <w:rPr>
                <w:noProof/>
                <w:webHidden/>
              </w:rPr>
              <w:instrText xml:space="preserve"> PAGEREF _Toc174715135 \h </w:instrText>
            </w:r>
            <w:r>
              <w:rPr>
                <w:noProof/>
                <w:webHidden/>
              </w:rPr>
            </w:r>
            <w:r>
              <w:rPr>
                <w:noProof/>
                <w:webHidden/>
              </w:rPr>
              <w:fldChar w:fldCharType="separate"/>
            </w:r>
            <w:r>
              <w:rPr>
                <w:noProof/>
                <w:webHidden/>
              </w:rPr>
              <w:t>14</w:t>
            </w:r>
            <w:r>
              <w:rPr>
                <w:noProof/>
                <w:webHidden/>
              </w:rPr>
              <w:fldChar w:fldCharType="end"/>
            </w:r>
          </w:hyperlink>
        </w:p>
        <w:p w:rsidR="00597848" w:rsidRDefault="00597848" w14:paraId="411EC176" w14:textId="1486EEBD">
          <w:pPr>
            <w:pStyle w:val="TOC3"/>
            <w:rPr>
              <w:rFonts w:asciiTheme="minorHAnsi" w:hAnsiTheme="minorHAnsi" w:eastAsiaTheme="minorEastAsia" w:cstheme="minorBidi"/>
              <w:noProof/>
            </w:rPr>
          </w:pPr>
          <w:hyperlink w:history="1" w:anchor="_Toc174715136">
            <w:r w:rsidRPr="00E904DE">
              <w:rPr>
                <w:rStyle w:val="Hyperlink"/>
                <w:rFonts w:cstheme="minorHAnsi"/>
                <w:noProof/>
              </w:rPr>
              <w:t>CDCR Canvas</w:t>
            </w:r>
            <w:r>
              <w:rPr>
                <w:noProof/>
                <w:webHidden/>
              </w:rPr>
              <w:tab/>
            </w:r>
            <w:r>
              <w:rPr>
                <w:noProof/>
                <w:webHidden/>
              </w:rPr>
              <w:fldChar w:fldCharType="begin"/>
            </w:r>
            <w:r>
              <w:rPr>
                <w:noProof/>
                <w:webHidden/>
              </w:rPr>
              <w:instrText xml:space="preserve"> PAGEREF _Toc174715136 \h </w:instrText>
            </w:r>
            <w:r>
              <w:rPr>
                <w:noProof/>
                <w:webHidden/>
              </w:rPr>
            </w:r>
            <w:r>
              <w:rPr>
                <w:noProof/>
                <w:webHidden/>
              </w:rPr>
              <w:fldChar w:fldCharType="separate"/>
            </w:r>
            <w:r>
              <w:rPr>
                <w:noProof/>
                <w:webHidden/>
              </w:rPr>
              <w:t>14</w:t>
            </w:r>
            <w:r>
              <w:rPr>
                <w:noProof/>
                <w:webHidden/>
              </w:rPr>
              <w:fldChar w:fldCharType="end"/>
            </w:r>
          </w:hyperlink>
        </w:p>
        <w:p w:rsidR="00597848" w:rsidRDefault="00597848" w14:paraId="53F08FE7" w14:textId="5F79B5D1">
          <w:pPr>
            <w:pStyle w:val="TOC3"/>
            <w:rPr>
              <w:rFonts w:asciiTheme="minorHAnsi" w:hAnsiTheme="minorHAnsi" w:eastAsiaTheme="minorEastAsia" w:cstheme="minorBidi"/>
              <w:noProof/>
            </w:rPr>
          </w:pPr>
          <w:hyperlink w:history="1" w:anchor="_Toc174715137">
            <w:r w:rsidRPr="00E904DE">
              <w:rPr>
                <w:rStyle w:val="Hyperlink"/>
                <w:rFonts w:cstheme="minorHAnsi"/>
                <w:noProof/>
              </w:rPr>
              <w:t>CDCR Canvas Pro-Tips</w:t>
            </w:r>
            <w:r>
              <w:rPr>
                <w:noProof/>
                <w:webHidden/>
              </w:rPr>
              <w:tab/>
            </w:r>
            <w:r>
              <w:rPr>
                <w:noProof/>
                <w:webHidden/>
              </w:rPr>
              <w:fldChar w:fldCharType="begin"/>
            </w:r>
            <w:r>
              <w:rPr>
                <w:noProof/>
                <w:webHidden/>
              </w:rPr>
              <w:instrText xml:space="preserve"> PAGEREF _Toc174715137 \h </w:instrText>
            </w:r>
            <w:r>
              <w:rPr>
                <w:noProof/>
                <w:webHidden/>
              </w:rPr>
            </w:r>
            <w:r>
              <w:rPr>
                <w:noProof/>
                <w:webHidden/>
              </w:rPr>
              <w:fldChar w:fldCharType="separate"/>
            </w:r>
            <w:r>
              <w:rPr>
                <w:noProof/>
                <w:webHidden/>
              </w:rPr>
              <w:t>15</w:t>
            </w:r>
            <w:r>
              <w:rPr>
                <w:noProof/>
                <w:webHidden/>
              </w:rPr>
              <w:fldChar w:fldCharType="end"/>
            </w:r>
          </w:hyperlink>
        </w:p>
        <w:p w:rsidR="00597848" w:rsidRDefault="00597848" w14:paraId="4ECD680F" w14:textId="690DABA0">
          <w:pPr>
            <w:pStyle w:val="TOC3"/>
            <w:rPr>
              <w:rFonts w:asciiTheme="minorHAnsi" w:hAnsiTheme="minorHAnsi" w:eastAsiaTheme="minorEastAsia" w:cstheme="minorBidi"/>
              <w:noProof/>
            </w:rPr>
          </w:pPr>
          <w:hyperlink w:history="1" w:anchor="_Toc174715138">
            <w:r w:rsidRPr="00E904DE">
              <w:rPr>
                <w:rStyle w:val="Hyperlink"/>
                <w:rFonts w:cstheme="minorHAnsi"/>
                <w:noProof/>
              </w:rPr>
              <w:t>Modified Program</w:t>
            </w:r>
            <w:r>
              <w:rPr>
                <w:noProof/>
                <w:webHidden/>
              </w:rPr>
              <w:tab/>
            </w:r>
            <w:r>
              <w:rPr>
                <w:noProof/>
                <w:webHidden/>
              </w:rPr>
              <w:fldChar w:fldCharType="begin"/>
            </w:r>
            <w:r>
              <w:rPr>
                <w:noProof/>
                <w:webHidden/>
              </w:rPr>
              <w:instrText xml:space="preserve"> PAGEREF _Toc174715138 \h </w:instrText>
            </w:r>
            <w:r>
              <w:rPr>
                <w:noProof/>
                <w:webHidden/>
              </w:rPr>
            </w:r>
            <w:r>
              <w:rPr>
                <w:noProof/>
                <w:webHidden/>
              </w:rPr>
              <w:fldChar w:fldCharType="separate"/>
            </w:r>
            <w:r>
              <w:rPr>
                <w:noProof/>
                <w:webHidden/>
              </w:rPr>
              <w:t>15</w:t>
            </w:r>
            <w:r>
              <w:rPr>
                <w:noProof/>
                <w:webHidden/>
              </w:rPr>
              <w:fldChar w:fldCharType="end"/>
            </w:r>
          </w:hyperlink>
        </w:p>
        <w:p w:rsidR="00597848" w:rsidRDefault="00597848" w14:paraId="391DEACE" w14:textId="1CC0FBA3">
          <w:pPr>
            <w:pStyle w:val="TOC3"/>
            <w:rPr>
              <w:rFonts w:asciiTheme="minorHAnsi" w:hAnsiTheme="minorHAnsi" w:eastAsiaTheme="minorEastAsia" w:cstheme="minorBidi"/>
              <w:noProof/>
            </w:rPr>
          </w:pPr>
          <w:hyperlink w:history="1" w:anchor="_Toc174715139">
            <w:r w:rsidRPr="00E904DE">
              <w:rPr>
                <w:rStyle w:val="Hyperlink"/>
                <w:rFonts w:cstheme="minorHAnsi"/>
                <w:noProof/>
              </w:rPr>
              <w:t>If You Are at PBSP and a Modified Program Occurs</w:t>
            </w:r>
            <w:r>
              <w:rPr>
                <w:noProof/>
                <w:webHidden/>
              </w:rPr>
              <w:tab/>
            </w:r>
            <w:r>
              <w:rPr>
                <w:noProof/>
                <w:webHidden/>
              </w:rPr>
              <w:fldChar w:fldCharType="begin"/>
            </w:r>
            <w:r>
              <w:rPr>
                <w:noProof/>
                <w:webHidden/>
              </w:rPr>
              <w:instrText xml:space="preserve"> PAGEREF _Toc174715139 \h </w:instrText>
            </w:r>
            <w:r>
              <w:rPr>
                <w:noProof/>
                <w:webHidden/>
              </w:rPr>
            </w:r>
            <w:r>
              <w:rPr>
                <w:noProof/>
                <w:webHidden/>
              </w:rPr>
              <w:fldChar w:fldCharType="separate"/>
            </w:r>
            <w:r>
              <w:rPr>
                <w:noProof/>
                <w:webHidden/>
              </w:rPr>
              <w:t>15</w:t>
            </w:r>
            <w:r>
              <w:rPr>
                <w:noProof/>
                <w:webHidden/>
              </w:rPr>
              <w:fldChar w:fldCharType="end"/>
            </w:r>
          </w:hyperlink>
        </w:p>
        <w:p w:rsidR="00597848" w:rsidRDefault="00597848" w14:paraId="4BC5B521" w14:textId="503D1CAC">
          <w:pPr>
            <w:pStyle w:val="TOC3"/>
            <w:rPr>
              <w:rFonts w:asciiTheme="minorHAnsi" w:hAnsiTheme="minorHAnsi" w:eastAsiaTheme="minorEastAsia" w:cstheme="minorBidi"/>
              <w:noProof/>
            </w:rPr>
          </w:pPr>
          <w:hyperlink w:history="1" w:anchor="_Toc174715140">
            <w:r w:rsidRPr="00E904DE">
              <w:rPr>
                <w:rStyle w:val="Hyperlink"/>
                <w:rFonts w:cstheme="minorHAnsi"/>
                <w:noProof/>
              </w:rPr>
              <w:t>Safety Concerns or Incidents in the Classroom</w:t>
            </w:r>
            <w:r>
              <w:rPr>
                <w:noProof/>
                <w:webHidden/>
              </w:rPr>
              <w:tab/>
            </w:r>
            <w:r>
              <w:rPr>
                <w:noProof/>
                <w:webHidden/>
              </w:rPr>
              <w:fldChar w:fldCharType="begin"/>
            </w:r>
            <w:r>
              <w:rPr>
                <w:noProof/>
                <w:webHidden/>
              </w:rPr>
              <w:instrText xml:space="preserve"> PAGEREF _Toc174715140 \h </w:instrText>
            </w:r>
            <w:r>
              <w:rPr>
                <w:noProof/>
                <w:webHidden/>
              </w:rPr>
            </w:r>
            <w:r>
              <w:rPr>
                <w:noProof/>
                <w:webHidden/>
              </w:rPr>
              <w:fldChar w:fldCharType="separate"/>
            </w:r>
            <w:r>
              <w:rPr>
                <w:noProof/>
                <w:webHidden/>
              </w:rPr>
              <w:t>15</w:t>
            </w:r>
            <w:r>
              <w:rPr>
                <w:noProof/>
                <w:webHidden/>
              </w:rPr>
              <w:fldChar w:fldCharType="end"/>
            </w:r>
          </w:hyperlink>
        </w:p>
        <w:p w:rsidR="00597848" w:rsidRDefault="00597848" w14:paraId="7AC29A16" w14:textId="38963AA6">
          <w:pPr>
            <w:pStyle w:val="TOC3"/>
            <w:rPr>
              <w:rFonts w:asciiTheme="minorHAnsi" w:hAnsiTheme="minorHAnsi" w:eastAsiaTheme="minorEastAsia" w:cstheme="minorBidi"/>
              <w:noProof/>
            </w:rPr>
          </w:pPr>
          <w:hyperlink w:history="1" w:anchor="_Toc174715141">
            <w:r w:rsidRPr="00E904DE">
              <w:rPr>
                <w:rStyle w:val="Hyperlink"/>
                <w:rFonts w:cstheme="minorHAnsi"/>
                <w:noProof/>
              </w:rPr>
              <w:t>Institutional Safety or Security Concerns Procedure</w:t>
            </w:r>
            <w:r>
              <w:rPr>
                <w:noProof/>
                <w:webHidden/>
              </w:rPr>
              <w:tab/>
            </w:r>
            <w:r>
              <w:rPr>
                <w:noProof/>
                <w:webHidden/>
              </w:rPr>
              <w:fldChar w:fldCharType="begin"/>
            </w:r>
            <w:r>
              <w:rPr>
                <w:noProof/>
                <w:webHidden/>
              </w:rPr>
              <w:instrText xml:space="preserve"> PAGEREF _Toc174715141 \h </w:instrText>
            </w:r>
            <w:r>
              <w:rPr>
                <w:noProof/>
                <w:webHidden/>
              </w:rPr>
            </w:r>
            <w:r>
              <w:rPr>
                <w:noProof/>
                <w:webHidden/>
              </w:rPr>
              <w:fldChar w:fldCharType="separate"/>
            </w:r>
            <w:r>
              <w:rPr>
                <w:noProof/>
                <w:webHidden/>
              </w:rPr>
              <w:t>15</w:t>
            </w:r>
            <w:r>
              <w:rPr>
                <w:noProof/>
                <w:webHidden/>
              </w:rPr>
              <w:fldChar w:fldCharType="end"/>
            </w:r>
          </w:hyperlink>
        </w:p>
        <w:p w:rsidR="00597848" w:rsidRDefault="00597848" w14:paraId="169E3BCD" w14:textId="2CD54860">
          <w:pPr>
            <w:pStyle w:val="TOC1"/>
            <w:rPr>
              <w:rFonts w:asciiTheme="minorHAnsi" w:hAnsiTheme="minorHAnsi" w:eastAsiaTheme="minorEastAsia" w:cstheme="minorBidi"/>
              <w:b w:val="0"/>
            </w:rPr>
          </w:pPr>
          <w:hyperlink w:history="1" w:anchor="_Toc174715142">
            <w:r w:rsidRPr="00E904DE">
              <w:rPr>
                <w:rStyle w:val="Hyperlink"/>
                <w:rFonts w:cstheme="minorHAnsi"/>
              </w:rPr>
              <w:t>Course Materials</w:t>
            </w:r>
            <w:r>
              <w:rPr>
                <w:webHidden/>
              </w:rPr>
              <w:tab/>
            </w:r>
            <w:r>
              <w:rPr>
                <w:webHidden/>
              </w:rPr>
              <w:fldChar w:fldCharType="begin"/>
            </w:r>
            <w:r>
              <w:rPr>
                <w:webHidden/>
              </w:rPr>
              <w:instrText xml:space="preserve"> PAGEREF _Toc174715142 \h </w:instrText>
            </w:r>
            <w:r>
              <w:rPr>
                <w:webHidden/>
              </w:rPr>
            </w:r>
            <w:r>
              <w:rPr>
                <w:webHidden/>
              </w:rPr>
              <w:fldChar w:fldCharType="separate"/>
            </w:r>
            <w:r>
              <w:rPr>
                <w:webHidden/>
              </w:rPr>
              <w:t>16</w:t>
            </w:r>
            <w:r>
              <w:rPr>
                <w:webHidden/>
              </w:rPr>
              <w:fldChar w:fldCharType="end"/>
            </w:r>
          </w:hyperlink>
        </w:p>
        <w:p w:rsidR="00597848" w:rsidRDefault="00597848" w14:paraId="4F68DA0C" w14:textId="5EA42865">
          <w:pPr>
            <w:pStyle w:val="TOC3"/>
            <w:rPr>
              <w:rFonts w:asciiTheme="minorHAnsi" w:hAnsiTheme="minorHAnsi" w:eastAsiaTheme="minorEastAsia" w:cstheme="minorBidi"/>
              <w:noProof/>
            </w:rPr>
          </w:pPr>
          <w:hyperlink w:history="1" w:anchor="_Toc174715143">
            <w:r w:rsidRPr="00E904DE">
              <w:rPr>
                <w:rStyle w:val="Hyperlink"/>
                <w:noProof/>
              </w:rPr>
              <w:t>Ordering Textbooks</w:t>
            </w:r>
            <w:r>
              <w:rPr>
                <w:noProof/>
                <w:webHidden/>
              </w:rPr>
              <w:tab/>
            </w:r>
            <w:r>
              <w:rPr>
                <w:noProof/>
                <w:webHidden/>
              </w:rPr>
              <w:fldChar w:fldCharType="begin"/>
            </w:r>
            <w:r>
              <w:rPr>
                <w:noProof/>
                <w:webHidden/>
              </w:rPr>
              <w:instrText xml:space="preserve"> PAGEREF _Toc174715143 \h </w:instrText>
            </w:r>
            <w:r>
              <w:rPr>
                <w:noProof/>
                <w:webHidden/>
              </w:rPr>
            </w:r>
            <w:r>
              <w:rPr>
                <w:noProof/>
                <w:webHidden/>
              </w:rPr>
              <w:fldChar w:fldCharType="separate"/>
            </w:r>
            <w:r>
              <w:rPr>
                <w:noProof/>
                <w:webHidden/>
              </w:rPr>
              <w:t>16</w:t>
            </w:r>
            <w:r>
              <w:rPr>
                <w:noProof/>
                <w:webHidden/>
              </w:rPr>
              <w:fldChar w:fldCharType="end"/>
            </w:r>
          </w:hyperlink>
        </w:p>
        <w:p w:rsidR="00597848" w:rsidRDefault="00597848" w14:paraId="0481EF81" w14:textId="76CB484C">
          <w:pPr>
            <w:pStyle w:val="TOC3"/>
            <w:rPr>
              <w:rFonts w:asciiTheme="minorHAnsi" w:hAnsiTheme="minorHAnsi" w:eastAsiaTheme="minorEastAsia" w:cstheme="minorBidi"/>
              <w:noProof/>
            </w:rPr>
          </w:pPr>
          <w:hyperlink w:history="1" w:anchor="_Toc174715144">
            <w:r w:rsidRPr="00E904DE">
              <w:rPr>
                <w:rStyle w:val="Hyperlink"/>
                <w:noProof/>
              </w:rPr>
              <w:t>Photocopies</w:t>
            </w:r>
            <w:r>
              <w:rPr>
                <w:noProof/>
                <w:webHidden/>
              </w:rPr>
              <w:tab/>
            </w:r>
            <w:r>
              <w:rPr>
                <w:noProof/>
                <w:webHidden/>
              </w:rPr>
              <w:fldChar w:fldCharType="begin"/>
            </w:r>
            <w:r>
              <w:rPr>
                <w:noProof/>
                <w:webHidden/>
              </w:rPr>
              <w:instrText xml:space="preserve"> PAGEREF _Toc174715144 \h </w:instrText>
            </w:r>
            <w:r>
              <w:rPr>
                <w:noProof/>
                <w:webHidden/>
              </w:rPr>
            </w:r>
            <w:r>
              <w:rPr>
                <w:noProof/>
                <w:webHidden/>
              </w:rPr>
              <w:fldChar w:fldCharType="separate"/>
            </w:r>
            <w:r>
              <w:rPr>
                <w:noProof/>
                <w:webHidden/>
              </w:rPr>
              <w:t>16</w:t>
            </w:r>
            <w:r>
              <w:rPr>
                <w:noProof/>
                <w:webHidden/>
              </w:rPr>
              <w:fldChar w:fldCharType="end"/>
            </w:r>
          </w:hyperlink>
        </w:p>
        <w:p w:rsidR="00597848" w:rsidRDefault="00597848" w14:paraId="07CDE5FC" w14:textId="202AA298">
          <w:pPr>
            <w:pStyle w:val="TOC3"/>
            <w:rPr>
              <w:rFonts w:asciiTheme="minorHAnsi" w:hAnsiTheme="minorHAnsi" w:eastAsiaTheme="minorEastAsia" w:cstheme="minorBidi"/>
              <w:noProof/>
            </w:rPr>
          </w:pPr>
          <w:hyperlink w:history="1" w:anchor="_Toc174715145">
            <w:r w:rsidRPr="00E904DE">
              <w:rPr>
                <w:rStyle w:val="Hyperlink"/>
                <w:rFonts w:cstheme="minorHAnsi"/>
                <w:noProof/>
              </w:rPr>
              <w:t>Printing Services</w:t>
            </w:r>
            <w:r>
              <w:rPr>
                <w:noProof/>
                <w:webHidden/>
              </w:rPr>
              <w:tab/>
            </w:r>
            <w:r>
              <w:rPr>
                <w:noProof/>
                <w:webHidden/>
              </w:rPr>
              <w:fldChar w:fldCharType="begin"/>
            </w:r>
            <w:r>
              <w:rPr>
                <w:noProof/>
                <w:webHidden/>
              </w:rPr>
              <w:instrText xml:space="preserve"> PAGEREF _Toc174715145 \h </w:instrText>
            </w:r>
            <w:r>
              <w:rPr>
                <w:noProof/>
                <w:webHidden/>
              </w:rPr>
            </w:r>
            <w:r>
              <w:rPr>
                <w:noProof/>
                <w:webHidden/>
              </w:rPr>
              <w:fldChar w:fldCharType="separate"/>
            </w:r>
            <w:r>
              <w:rPr>
                <w:noProof/>
                <w:webHidden/>
              </w:rPr>
              <w:t>16</w:t>
            </w:r>
            <w:r>
              <w:rPr>
                <w:noProof/>
                <w:webHidden/>
              </w:rPr>
              <w:fldChar w:fldCharType="end"/>
            </w:r>
          </w:hyperlink>
        </w:p>
        <w:p w:rsidR="00597848" w:rsidRDefault="00597848" w14:paraId="00FC97EB" w14:textId="540C0467">
          <w:pPr>
            <w:pStyle w:val="TOC3"/>
            <w:rPr>
              <w:rFonts w:asciiTheme="minorHAnsi" w:hAnsiTheme="minorHAnsi" w:eastAsiaTheme="minorEastAsia" w:cstheme="minorBidi"/>
              <w:noProof/>
            </w:rPr>
          </w:pPr>
          <w:hyperlink w:history="1" w:anchor="_Toc174715146">
            <w:r w:rsidRPr="00E904DE">
              <w:rPr>
                <w:rStyle w:val="Hyperlink"/>
                <w:rFonts w:cstheme="minorHAnsi"/>
                <w:noProof/>
              </w:rPr>
              <w:t>Memos</w:t>
            </w:r>
            <w:r>
              <w:rPr>
                <w:noProof/>
                <w:webHidden/>
              </w:rPr>
              <w:tab/>
            </w:r>
            <w:r>
              <w:rPr>
                <w:noProof/>
                <w:webHidden/>
              </w:rPr>
              <w:fldChar w:fldCharType="begin"/>
            </w:r>
            <w:r>
              <w:rPr>
                <w:noProof/>
                <w:webHidden/>
              </w:rPr>
              <w:instrText xml:space="preserve"> PAGEREF _Toc174715146 \h </w:instrText>
            </w:r>
            <w:r>
              <w:rPr>
                <w:noProof/>
                <w:webHidden/>
              </w:rPr>
            </w:r>
            <w:r>
              <w:rPr>
                <w:noProof/>
                <w:webHidden/>
              </w:rPr>
              <w:fldChar w:fldCharType="separate"/>
            </w:r>
            <w:r>
              <w:rPr>
                <w:noProof/>
                <w:webHidden/>
              </w:rPr>
              <w:t>16</w:t>
            </w:r>
            <w:r>
              <w:rPr>
                <w:noProof/>
                <w:webHidden/>
              </w:rPr>
              <w:fldChar w:fldCharType="end"/>
            </w:r>
          </w:hyperlink>
        </w:p>
        <w:p w:rsidR="00597848" w:rsidRDefault="00597848" w14:paraId="755CBBA7" w14:textId="03A6EFD6">
          <w:pPr>
            <w:pStyle w:val="TOC3"/>
            <w:rPr>
              <w:rFonts w:asciiTheme="minorHAnsi" w:hAnsiTheme="minorHAnsi" w:eastAsiaTheme="minorEastAsia" w:cstheme="minorBidi"/>
              <w:noProof/>
            </w:rPr>
          </w:pPr>
          <w:hyperlink w:history="1" w:anchor="_Toc174715147">
            <w:r w:rsidRPr="00E904DE">
              <w:rPr>
                <w:rStyle w:val="Hyperlink"/>
                <w:rFonts w:cstheme="minorHAnsi"/>
                <w:noProof/>
              </w:rPr>
              <w:t>Supplemental Classroom Materials</w:t>
            </w:r>
            <w:r>
              <w:rPr>
                <w:noProof/>
                <w:webHidden/>
              </w:rPr>
              <w:tab/>
            </w:r>
            <w:r>
              <w:rPr>
                <w:noProof/>
                <w:webHidden/>
              </w:rPr>
              <w:fldChar w:fldCharType="begin"/>
            </w:r>
            <w:r>
              <w:rPr>
                <w:noProof/>
                <w:webHidden/>
              </w:rPr>
              <w:instrText xml:space="preserve"> PAGEREF _Toc174715147 \h </w:instrText>
            </w:r>
            <w:r>
              <w:rPr>
                <w:noProof/>
                <w:webHidden/>
              </w:rPr>
            </w:r>
            <w:r>
              <w:rPr>
                <w:noProof/>
                <w:webHidden/>
              </w:rPr>
              <w:fldChar w:fldCharType="separate"/>
            </w:r>
            <w:r>
              <w:rPr>
                <w:noProof/>
                <w:webHidden/>
              </w:rPr>
              <w:t>16</w:t>
            </w:r>
            <w:r>
              <w:rPr>
                <w:noProof/>
                <w:webHidden/>
              </w:rPr>
              <w:fldChar w:fldCharType="end"/>
            </w:r>
          </w:hyperlink>
        </w:p>
        <w:p w:rsidR="00597848" w:rsidRDefault="00597848" w14:paraId="0197F919" w14:textId="0DB0E74B">
          <w:pPr>
            <w:pStyle w:val="TOC1"/>
            <w:rPr>
              <w:rFonts w:asciiTheme="minorHAnsi" w:hAnsiTheme="minorHAnsi" w:eastAsiaTheme="minorEastAsia" w:cstheme="minorBidi"/>
              <w:b w:val="0"/>
            </w:rPr>
          </w:pPr>
          <w:hyperlink w:history="1" w:anchor="_Toc174715148">
            <w:r w:rsidRPr="00E904DE">
              <w:rPr>
                <w:rStyle w:val="Hyperlink"/>
                <w:rFonts w:cstheme="minorHAnsi"/>
              </w:rPr>
              <w:t>Classroom Management</w:t>
            </w:r>
            <w:r>
              <w:rPr>
                <w:webHidden/>
              </w:rPr>
              <w:tab/>
            </w:r>
            <w:r>
              <w:rPr>
                <w:webHidden/>
              </w:rPr>
              <w:fldChar w:fldCharType="begin"/>
            </w:r>
            <w:r>
              <w:rPr>
                <w:webHidden/>
              </w:rPr>
              <w:instrText xml:space="preserve"> PAGEREF _Toc174715148 \h </w:instrText>
            </w:r>
            <w:r>
              <w:rPr>
                <w:webHidden/>
              </w:rPr>
            </w:r>
            <w:r>
              <w:rPr>
                <w:webHidden/>
              </w:rPr>
              <w:fldChar w:fldCharType="separate"/>
            </w:r>
            <w:r>
              <w:rPr>
                <w:webHidden/>
              </w:rPr>
              <w:t>17</w:t>
            </w:r>
            <w:r>
              <w:rPr>
                <w:webHidden/>
              </w:rPr>
              <w:fldChar w:fldCharType="end"/>
            </w:r>
          </w:hyperlink>
        </w:p>
        <w:p w:rsidR="00597848" w:rsidRDefault="00597848" w14:paraId="3E3BE3A9" w14:textId="363B3F3D">
          <w:pPr>
            <w:pStyle w:val="TOC3"/>
            <w:rPr>
              <w:rFonts w:asciiTheme="minorHAnsi" w:hAnsiTheme="minorHAnsi" w:eastAsiaTheme="minorEastAsia" w:cstheme="minorBidi"/>
              <w:noProof/>
            </w:rPr>
          </w:pPr>
          <w:hyperlink w:history="1" w:anchor="_Toc174715149">
            <w:r w:rsidRPr="00E904DE">
              <w:rPr>
                <w:rStyle w:val="Hyperlink"/>
                <w:rFonts w:cstheme="minorHAnsi"/>
                <w:noProof/>
              </w:rPr>
              <w:t>General Guidelines</w:t>
            </w:r>
            <w:r>
              <w:rPr>
                <w:noProof/>
                <w:webHidden/>
              </w:rPr>
              <w:tab/>
            </w:r>
            <w:r>
              <w:rPr>
                <w:noProof/>
                <w:webHidden/>
              </w:rPr>
              <w:fldChar w:fldCharType="begin"/>
            </w:r>
            <w:r>
              <w:rPr>
                <w:noProof/>
                <w:webHidden/>
              </w:rPr>
              <w:instrText xml:space="preserve"> PAGEREF _Toc174715149 \h </w:instrText>
            </w:r>
            <w:r>
              <w:rPr>
                <w:noProof/>
                <w:webHidden/>
              </w:rPr>
            </w:r>
            <w:r>
              <w:rPr>
                <w:noProof/>
                <w:webHidden/>
              </w:rPr>
              <w:fldChar w:fldCharType="separate"/>
            </w:r>
            <w:r>
              <w:rPr>
                <w:noProof/>
                <w:webHidden/>
              </w:rPr>
              <w:t>17</w:t>
            </w:r>
            <w:r>
              <w:rPr>
                <w:noProof/>
                <w:webHidden/>
              </w:rPr>
              <w:fldChar w:fldCharType="end"/>
            </w:r>
          </w:hyperlink>
        </w:p>
        <w:p w:rsidR="00597848" w:rsidRDefault="00597848" w14:paraId="1A99B15A" w14:textId="07F697FD">
          <w:pPr>
            <w:pStyle w:val="TOC3"/>
            <w:rPr>
              <w:rFonts w:asciiTheme="minorHAnsi" w:hAnsiTheme="minorHAnsi" w:eastAsiaTheme="minorEastAsia" w:cstheme="minorBidi"/>
              <w:noProof/>
            </w:rPr>
          </w:pPr>
          <w:hyperlink w:history="1" w:anchor="_Toc174715150">
            <w:r w:rsidRPr="00E904DE">
              <w:rPr>
                <w:rStyle w:val="Hyperlink"/>
                <w:rFonts w:cstheme="minorHAnsi"/>
                <w:noProof/>
              </w:rPr>
              <w:t>Adding and Dropping Students</w:t>
            </w:r>
            <w:r>
              <w:rPr>
                <w:noProof/>
                <w:webHidden/>
              </w:rPr>
              <w:tab/>
            </w:r>
            <w:r>
              <w:rPr>
                <w:noProof/>
                <w:webHidden/>
              </w:rPr>
              <w:fldChar w:fldCharType="begin"/>
            </w:r>
            <w:r>
              <w:rPr>
                <w:noProof/>
                <w:webHidden/>
              </w:rPr>
              <w:instrText xml:space="preserve"> PAGEREF _Toc174715150 \h </w:instrText>
            </w:r>
            <w:r>
              <w:rPr>
                <w:noProof/>
                <w:webHidden/>
              </w:rPr>
            </w:r>
            <w:r>
              <w:rPr>
                <w:noProof/>
                <w:webHidden/>
              </w:rPr>
              <w:fldChar w:fldCharType="separate"/>
            </w:r>
            <w:r>
              <w:rPr>
                <w:noProof/>
                <w:webHidden/>
              </w:rPr>
              <w:t>17</w:t>
            </w:r>
            <w:r>
              <w:rPr>
                <w:noProof/>
                <w:webHidden/>
              </w:rPr>
              <w:fldChar w:fldCharType="end"/>
            </w:r>
          </w:hyperlink>
        </w:p>
        <w:p w:rsidR="00597848" w:rsidRDefault="00597848" w14:paraId="1535784E" w14:textId="754C11FF">
          <w:pPr>
            <w:pStyle w:val="TOC3"/>
            <w:rPr>
              <w:rFonts w:asciiTheme="minorHAnsi" w:hAnsiTheme="minorHAnsi" w:eastAsiaTheme="minorEastAsia" w:cstheme="minorBidi"/>
              <w:noProof/>
            </w:rPr>
          </w:pPr>
          <w:hyperlink w:history="1" w:anchor="_Toc174715151">
            <w:r w:rsidRPr="00E904DE">
              <w:rPr>
                <w:rStyle w:val="Hyperlink"/>
                <w:rFonts w:cstheme="minorHAnsi"/>
                <w:noProof/>
              </w:rPr>
              <w:t>Mid-Semester Transfers</w:t>
            </w:r>
            <w:r>
              <w:rPr>
                <w:noProof/>
                <w:webHidden/>
              </w:rPr>
              <w:tab/>
            </w:r>
            <w:r>
              <w:rPr>
                <w:noProof/>
                <w:webHidden/>
              </w:rPr>
              <w:fldChar w:fldCharType="begin"/>
            </w:r>
            <w:r>
              <w:rPr>
                <w:noProof/>
                <w:webHidden/>
              </w:rPr>
              <w:instrText xml:space="preserve"> PAGEREF _Toc174715151 \h </w:instrText>
            </w:r>
            <w:r>
              <w:rPr>
                <w:noProof/>
                <w:webHidden/>
              </w:rPr>
            </w:r>
            <w:r>
              <w:rPr>
                <w:noProof/>
                <w:webHidden/>
              </w:rPr>
              <w:fldChar w:fldCharType="separate"/>
            </w:r>
            <w:r>
              <w:rPr>
                <w:noProof/>
                <w:webHidden/>
              </w:rPr>
              <w:t>17</w:t>
            </w:r>
            <w:r>
              <w:rPr>
                <w:noProof/>
                <w:webHidden/>
              </w:rPr>
              <w:fldChar w:fldCharType="end"/>
            </w:r>
          </w:hyperlink>
        </w:p>
        <w:p w:rsidR="00597848" w:rsidRDefault="00597848" w14:paraId="3F54FB10" w14:textId="087670D2">
          <w:pPr>
            <w:pStyle w:val="TOC3"/>
            <w:rPr>
              <w:rFonts w:asciiTheme="minorHAnsi" w:hAnsiTheme="minorHAnsi" w:eastAsiaTheme="minorEastAsia" w:cstheme="minorBidi"/>
              <w:noProof/>
            </w:rPr>
          </w:pPr>
          <w:hyperlink w:history="1" w:anchor="_Toc174715152">
            <w:r w:rsidRPr="00E904DE">
              <w:rPr>
                <w:rStyle w:val="Hyperlink"/>
                <w:rFonts w:cstheme="minorHAnsi"/>
                <w:noProof/>
              </w:rPr>
              <w:t>Dealing with Difficult Students</w:t>
            </w:r>
            <w:r>
              <w:rPr>
                <w:noProof/>
                <w:webHidden/>
              </w:rPr>
              <w:tab/>
            </w:r>
            <w:r>
              <w:rPr>
                <w:noProof/>
                <w:webHidden/>
              </w:rPr>
              <w:fldChar w:fldCharType="begin"/>
            </w:r>
            <w:r>
              <w:rPr>
                <w:noProof/>
                <w:webHidden/>
              </w:rPr>
              <w:instrText xml:space="preserve"> PAGEREF _Toc174715152 \h </w:instrText>
            </w:r>
            <w:r>
              <w:rPr>
                <w:noProof/>
                <w:webHidden/>
              </w:rPr>
            </w:r>
            <w:r>
              <w:rPr>
                <w:noProof/>
                <w:webHidden/>
              </w:rPr>
              <w:fldChar w:fldCharType="separate"/>
            </w:r>
            <w:r>
              <w:rPr>
                <w:noProof/>
                <w:webHidden/>
              </w:rPr>
              <w:t>17</w:t>
            </w:r>
            <w:r>
              <w:rPr>
                <w:noProof/>
                <w:webHidden/>
              </w:rPr>
              <w:fldChar w:fldCharType="end"/>
            </w:r>
          </w:hyperlink>
        </w:p>
        <w:p w:rsidR="00597848" w:rsidRDefault="00597848" w14:paraId="3A306D87" w14:textId="2D6880D4">
          <w:pPr>
            <w:pStyle w:val="TOC3"/>
            <w:rPr>
              <w:rFonts w:asciiTheme="minorHAnsi" w:hAnsiTheme="minorHAnsi" w:eastAsiaTheme="minorEastAsia" w:cstheme="minorBidi"/>
              <w:noProof/>
            </w:rPr>
          </w:pPr>
          <w:hyperlink w:history="1" w:anchor="_Toc174715153">
            <w:r w:rsidRPr="00E904DE">
              <w:rPr>
                <w:rStyle w:val="Hyperlink"/>
                <w:rFonts w:cstheme="minorHAnsi"/>
                <w:noProof/>
              </w:rPr>
              <w:t>Communication Report Form</w:t>
            </w:r>
            <w:r>
              <w:rPr>
                <w:noProof/>
                <w:webHidden/>
              </w:rPr>
              <w:tab/>
            </w:r>
            <w:r>
              <w:rPr>
                <w:noProof/>
                <w:webHidden/>
              </w:rPr>
              <w:fldChar w:fldCharType="begin"/>
            </w:r>
            <w:r>
              <w:rPr>
                <w:noProof/>
                <w:webHidden/>
              </w:rPr>
              <w:instrText xml:space="preserve"> PAGEREF _Toc174715153 \h </w:instrText>
            </w:r>
            <w:r>
              <w:rPr>
                <w:noProof/>
                <w:webHidden/>
              </w:rPr>
            </w:r>
            <w:r>
              <w:rPr>
                <w:noProof/>
                <w:webHidden/>
              </w:rPr>
              <w:fldChar w:fldCharType="separate"/>
            </w:r>
            <w:r>
              <w:rPr>
                <w:noProof/>
                <w:webHidden/>
              </w:rPr>
              <w:t>18</w:t>
            </w:r>
            <w:r>
              <w:rPr>
                <w:noProof/>
                <w:webHidden/>
              </w:rPr>
              <w:fldChar w:fldCharType="end"/>
            </w:r>
          </w:hyperlink>
        </w:p>
        <w:p w:rsidR="00597848" w:rsidRDefault="00597848" w14:paraId="6EE6B047" w14:textId="653BA20F">
          <w:pPr>
            <w:pStyle w:val="TOC3"/>
            <w:rPr>
              <w:rFonts w:asciiTheme="minorHAnsi" w:hAnsiTheme="minorHAnsi" w:eastAsiaTheme="minorEastAsia" w:cstheme="minorBidi"/>
              <w:noProof/>
            </w:rPr>
          </w:pPr>
          <w:hyperlink w:history="1" w:anchor="_Toc174715154">
            <w:r w:rsidRPr="00E904DE">
              <w:rPr>
                <w:rStyle w:val="Hyperlink"/>
                <w:rFonts w:cstheme="minorHAnsi"/>
                <w:noProof/>
              </w:rPr>
              <w:t>Stipend Processes</w:t>
            </w:r>
            <w:r>
              <w:rPr>
                <w:noProof/>
                <w:webHidden/>
              </w:rPr>
              <w:tab/>
            </w:r>
            <w:r>
              <w:rPr>
                <w:noProof/>
                <w:webHidden/>
              </w:rPr>
              <w:fldChar w:fldCharType="begin"/>
            </w:r>
            <w:r>
              <w:rPr>
                <w:noProof/>
                <w:webHidden/>
              </w:rPr>
              <w:instrText xml:space="preserve"> PAGEREF _Toc174715154 \h </w:instrText>
            </w:r>
            <w:r>
              <w:rPr>
                <w:noProof/>
                <w:webHidden/>
              </w:rPr>
            </w:r>
            <w:r>
              <w:rPr>
                <w:noProof/>
                <w:webHidden/>
              </w:rPr>
              <w:fldChar w:fldCharType="separate"/>
            </w:r>
            <w:r>
              <w:rPr>
                <w:noProof/>
                <w:webHidden/>
              </w:rPr>
              <w:t>18</w:t>
            </w:r>
            <w:r>
              <w:rPr>
                <w:noProof/>
                <w:webHidden/>
              </w:rPr>
              <w:fldChar w:fldCharType="end"/>
            </w:r>
          </w:hyperlink>
        </w:p>
        <w:p w:rsidR="00597848" w:rsidRDefault="00597848" w14:paraId="230584A3" w14:textId="113CC6F3">
          <w:pPr>
            <w:pStyle w:val="TOC3"/>
            <w:rPr>
              <w:rFonts w:asciiTheme="minorHAnsi" w:hAnsiTheme="minorHAnsi" w:eastAsiaTheme="minorEastAsia" w:cstheme="minorBidi"/>
              <w:noProof/>
            </w:rPr>
          </w:pPr>
          <w:hyperlink w:history="1" w:anchor="_Toc174715155">
            <w:r w:rsidRPr="00E904DE">
              <w:rPr>
                <w:rStyle w:val="Hyperlink"/>
                <w:rFonts w:cstheme="minorHAnsi"/>
                <w:noProof/>
              </w:rPr>
              <w:t>Classroom Inventory</w:t>
            </w:r>
            <w:r>
              <w:rPr>
                <w:noProof/>
                <w:webHidden/>
              </w:rPr>
              <w:tab/>
            </w:r>
            <w:r>
              <w:rPr>
                <w:noProof/>
                <w:webHidden/>
              </w:rPr>
              <w:fldChar w:fldCharType="begin"/>
            </w:r>
            <w:r>
              <w:rPr>
                <w:noProof/>
                <w:webHidden/>
              </w:rPr>
              <w:instrText xml:space="preserve"> PAGEREF _Toc174715155 \h </w:instrText>
            </w:r>
            <w:r>
              <w:rPr>
                <w:noProof/>
                <w:webHidden/>
              </w:rPr>
            </w:r>
            <w:r>
              <w:rPr>
                <w:noProof/>
                <w:webHidden/>
              </w:rPr>
              <w:fldChar w:fldCharType="separate"/>
            </w:r>
            <w:r>
              <w:rPr>
                <w:noProof/>
                <w:webHidden/>
              </w:rPr>
              <w:t>18</w:t>
            </w:r>
            <w:r>
              <w:rPr>
                <w:noProof/>
                <w:webHidden/>
              </w:rPr>
              <w:fldChar w:fldCharType="end"/>
            </w:r>
          </w:hyperlink>
        </w:p>
        <w:p w:rsidR="00597848" w:rsidRDefault="00597848" w14:paraId="25BE29F9" w14:textId="68B02BB6">
          <w:pPr>
            <w:pStyle w:val="TOC3"/>
            <w:rPr>
              <w:rFonts w:asciiTheme="minorHAnsi" w:hAnsiTheme="minorHAnsi" w:eastAsiaTheme="minorEastAsia" w:cstheme="minorBidi"/>
              <w:noProof/>
            </w:rPr>
          </w:pPr>
          <w:hyperlink w:history="1" w:anchor="_Toc174715156">
            <w:r w:rsidRPr="00E904DE">
              <w:rPr>
                <w:rStyle w:val="Hyperlink"/>
                <w:rFonts w:cstheme="minorHAnsi"/>
                <w:noProof/>
              </w:rPr>
              <w:t>Bathroom Breaks</w:t>
            </w:r>
            <w:r>
              <w:rPr>
                <w:noProof/>
                <w:webHidden/>
              </w:rPr>
              <w:tab/>
            </w:r>
            <w:r>
              <w:rPr>
                <w:noProof/>
                <w:webHidden/>
              </w:rPr>
              <w:fldChar w:fldCharType="begin"/>
            </w:r>
            <w:r>
              <w:rPr>
                <w:noProof/>
                <w:webHidden/>
              </w:rPr>
              <w:instrText xml:space="preserve"> PAGEREF _Toc174715156 \h </w:instrText>
            </w:r>
            <w:r>
              <w:rPr>
                <w:noProof/>
                <w:webHidden/>
              </w:rPr>
            </w:r>
            <w:r>
              <w:rPr>
                <w:noProof/>
                <w:webHidden/>
              </w:rPr>
              <w:fldChar w:fldCharType="separate"/>
            </w:r>
            <w:r>
              <w:rPr>
                <w:noProof/>
                <w:webHidden/>
              </w:rPr>
              <w:t>18</w:t>
            </w:r>
            <w:r>
              <w:rPr>
                <w:noProof/>
                <w:webHidden/>
              </w:rPr>
              <w:fldChar w:fldCharType="end"/>
            </w:r>
          </w:hyperlink>
        </w:p>
        <w:p w:rsidR="00597848" w:rsidRDefault="00597848" w14:paraId="0B5CF73F" w14:textId="49159922">
          <w:pPr>
            <w:pStyle w:val="TOC3"/>
            <w:rPr>
              <w:rFonts w:asciiTheme="minorHAnsi" w:hAnsiTheme="minorHAnsi" w:eastAsiaTheme="minorEastAsia" w:cstheme="minorBidi"/>
              <w:noProof/>
            </w:rPr>
          </w:pPr>
          <w:hyperlink w:history="1" w:anchor="_Toc174715157">
            <w:r w:rsidRPr="00E904DE">
              <w:rPr>
                <w:rStyle w:val="Hyperlink"/>
                <w:rFonts w:cstheme="minorHAnsi"/>
                <w:noProof/>
              </w:rPr>
              <w:t>Navigating CDCR Policies and Rules</w:t>
            </w:r>
            <w:r>
              <w:rPr>
                <w:noProof/>
                <w:webHidden/>
              </w:rPr>
              <w:tab/>
            </w:r>
            <w:r>
              <w:rPr>
                <w:noProof/>
                <w:webHidden/>
              </w:rPr>
              <w:fldChar w:fldCharType="begin"/>
            </w:r>
            <w:r>
              <w:rPr>
                <w:noProof/>
                <w:webHidden/>
              </w:rPr>
              <w:instrText xml:space="preserve"> PAGEREF _Toc174715157 \h </w:instrText>
            </w:r>
            <w:r>
              <w:rPr>
                <w:noProof/>
                <w:webHidden/>
              </w:rPr>
            </w:r>
            <w:r>
              <w:rPr>
                <w:noProof/>
                <w:webHidden/>
              </w:rPr>
              <w:fldChar w:fldCharType="separate"/>
            </w:r>
            <w:r>
              <w:rPr>
                <w:noProof/>
                <w:webHidden/>
              </w:rPr>
              <w:t>18</w:t>
            </w:r>
            <w:r>
              <w:rPr>
                <w:noProof/>
                <w:webHidden/>
              </w:rPr>
              <w:fldChar w:fldCharType="end"/>
            </w:r>
          </w:hyperlink>
        </w:p>
        <w:p w:rsidR="00597848" w:rsidRDefault="00597848" w14:paraId="0885F1CC" w14:textId="18661255">
          <w:pPr>
            <w:pStyle w:val="TOC1"/>
            <w:rPr>
              <w:rFonts w:asciiTheme="minorHAnsi" w:hAnsiTheme="minorHAnsi" w:eastAsiaTheme="minorEastAsia" w:cstheme="minorBidi"/>
              <w:b w:val="0"/>
            </w:rPr>
          </w:pPr>
          <w:hyperlink w:history="1" w:anchor="_Toc174715158">
            <w:r w:rsidRPr="00E904DE">
              <w:rPr>
                <w:rStyle w:val="Hyperlink"/>
                <w:rFonts w:cstheme="minorHAnsi"/>
              </w:rPr>
              <w:t>Entering and Exiting Pelican Bay</w:t>
            </w:r>
            <w:r>
              <w:rPr>
                <w:webHidden/>
              </w:rPr>
              <w:tab/>
            </w:r>
            <w:r>
              <w:rPr>
                <w:webHidden/>
              </w:rPr>
              <w:fldChar w:fldCharType="begin"/>
            </w:r>
            <w:r>
              <w:rPr>
                <w:webHidden/>
              </w:rPr>
              <w:instrText xml:space="preserve"> PAGEREF _Toc174715158 \h </w:instrText>
            </w:r>
            <w:r>
              <w:rPr>
                <w:webHidden/>
              </w:rPr>
            </w:r>
            <w:r>
              <w:rPr>
                <w:webHidden/>
              </w:rPr>
              <w:fldChar w:fldCharType="separate"/>
            </w:r>
            <w:r>
              <w:rPr>
                <w:webHidden/>
              </w:rPr>
              <w:t>23</w:t>
            </w:r>
            <w:r>
              <w:rPr>
                <w:webHidden/>
              </w:rPr>
              <w:fldChar w:fldCharType="end"/>
            </w:r>
          </w:hyperlink>
        </w:p>
        <w:p w:rsidR="00597848" w:rsidRDefault="00597848" w14:paraId="1599E4A5" w14:textId="2F03DD17">
          <w:pPr>
            <w:pStyle w:val="TOC3"/>
            <w:rPr>
              <w:rFonts w:asciiTheme="minorHAnsi" w:hAnsiTheme="minorHAnsi" w:eastAsiaTheme="minorEastAsia" w:cstheme="minorBidi"/>
              <w:noProof/>
            </w:rPr>
          </w:pPr>
          <w:hyperlink w:history="1" w:anchor="_Toc174715159">
            <w:r w:rsidRPr="00E904DE">
              <w:rPr>
                <w:rStyle w:val="Hyperlink"/>
                <w:noProof/>
              </w:rPr>
              <w:t>Entering, You Should Expect to</w:t>
            </w:r>
            <w:r>
              <w:rPr>
                <w:noProof/>
                <w:webHidden/>
              </w:rPr>
              <w:tab/>
            </w:r>
            <w:r>
              <w:rPr>
                <w:noProof/>
                <w:webHidden/>
              </w:rPr>
              <w:fldChar w:fldCharType="begin"/>
            </w:r>
            <w:r>
              <w:rPr>
                <w:noProof/>
                <w:webHidden/>
              </w:rPr>
              <w:instrText xml:space="preserve"> PAGEREF _Toc174715159 \h </w:instrText>
            </w:r>
            <w:r>
              <w:rPr>
                <w:noProof/>
                <w:webHidden/>
              </w:rPr>
            </w:r>
            <w:r>
              <w:rPr>
                <w:noProof/>
                <w:webHidden/>
              </w:rPr>
              <w:fldChar w:fldCharType="separate"/>
            </w:r>
            <w:r>
              <w:rPr>
                <w:noProof/>
                <w:webHidden/>
              </w:rPr>
              <w:t>23</w:t>
            </w:r>
            <w:r>
              <w:rPr>
                <w:noProof/>
                <w:webHidden/>
              </w:rPr>
              <w:fldChar w:fldCharType="end"/>
            </w:r>
          </w:hyperlink>
        </w:p>
        <w:p w:rsidR="00597848" w:rsidRDefault="00597848" w14:paraId="4BE556FF" w14:textId="7F0418AA">
          <w:pPr>
            <w:pStyle w:val="TOC3"/>
            <w:rPr>
              <w:rFonts w:asciiTheme="minorHAnsi" w:hAnsiTheme="minorHAnsi" w:eastAsiaTheme="minorEastAsia" w:cstheme="minorBidi"/>
              <w:noProof/>
            </w:rPr>
          </w:pPr>
          <w:hyperlink w:history="1" w:anchor="_Toc174715160">
            <w:r w:rsidRPr="00E904DE">
              <w:rPr>
                <w:rStyle w:val="Hyperlink"/>
                <w:noProof/>
              </w:rPr>
              <w:t>Exiting, You Should Expect to</w:t>
            </w:r>
            <w:r>
              <w:rPr>
                <w:noProof/>
                <w:webHidden/>
              </w:rPr>
              <w:tab/>
            </w:r>
            <w:r>
              <w:rPr>
                <w:noProof/>
                <w:webHidden/>
              </w:rPr>
              <w:fldChar w:fldCharType="begin"/>
            </w:r>
            <w:r>
              <w:rPr>
                <w:noProof/>
                <w:webHidden/>
              </w:rPr>
              <w:instrText xml:space="preserve"> PAGEREF _Toc174715160 \h </w:instrText>
            </w:r>
            <w:r>
              <w:rPr>
                <w:noProof/>
                <w:webHidden/>
              </w:rPr>
            </w:r>
            <w:r>
              <w:rPr>
                <w:noProof/>
                <w:webHidden/>
              </w:rPr>
              <w:fldChar w:fldCharType="separate"/>
            </w:r>
            <w:r>
              <w:rPr>
                <w:noProof/>
                <w:webHidden/>
              </w:rPr>
              <w:t>23</w:t>
            </w:r>
            <w:r>
              <w:rPr>
                <w:noProof/>
                <w:webHidden/>
              </w:rPr>
              <w:fldChar w:fldCharType="end"/>
            </w:r>
          </w:hyperlink>
        </w:p>
        <w:p w:rsidR="00597848" w:rsidRDefault="00597848" w14:paraId="3847524C" w14:textId="567DB733">
          <w:pPr>
            <w:pStyle w:val="TOC3"/>
            <w:rPr>
              <w:rFonts w:asciiTheme="minorHAnsi" w:hAnsiTheme="minorHAnsi" w:eastAsiaTheme="minorEastAsia" w:cstheme="minorBidi"/>
              <w:noProof/>
            </w:rPr>
          </w:pPr>
          <w:hyperlink w:history="1" w:anchor="_Toc174715161">
            <w:r w:rsidRPr="00E904DE">
              <w:rPr>
                <w:rStyle w:val="Hyperlink"/>
                <w:noProof/>
              </w:rPr>
              <w:t xml:space="preserve">Alarm </w:t>
            </w:r>
            <w:r w:rsidRPr="00E904DE">
              <w:rPr>
                <w:rStyle w:val="Hyperlink"/>
                <w:rFonts w:cstheme="minorHAnsi"/>
                <w:noProof/>
              </w:rPr>
              <w:t>and</w:t>
            </w:r>
            <w:r w:rsidRPr="00E904DE">
              <w:rPr>
                <w:rStyle w:val="Hyperlink"/>
                <w:noProof/>
              </w:rPr>
              <w:t xml:space="preserve"> Key Sets</w:t>
            </w:r>
            <w:r>
              <w:rPr>
                <w:noProof/>
                <w:webHidden/>
              </w:rPr>
              <w:tab/>
            </w:r>
            <w:r>
              <w:rPr>
                <w:noProof/>
                <w:webHidden/>
              </w:rPr>
              <w:fldChar w:fldCharType="begin"/>
            </w:r>
            <w:r>
              <w:rPr>
                <w:noProof/>
                <w:webHidden/>
              </w:rPr>
              <w:instrText xml:space="preserve"> PAGEREF _Toc174715161 \h </w:instrText>
            </w:r>
            <w:r>
              <w:rPr>
                <w:noProof/>
                <w:webHidden/>
              </w:rPr>
            </w:r>
            <w:r>
              <w:rPr>
                <w:noProof/>
                <w:webHidden/>
              </w:rPr>
              <w:fldChar w:fldCharType="separate"/>
            </w:r>
            <w:r>
              <w:rPr>
                <w:noProof/>
                <w:webHidden/>
              </w:rPr>
              <w:t>23</w:t>
            </w:r>
            <w:r>
              <w:rPr>
                <w:noProof/>
                <w:webHidden/>
              </w:rPr>
              <w:fldChar w:fldCharType="end"/>
            </w:r>
          </w:hyperlink>
        </w:p>
        <w:p w:rsidR="00597848" w:rsidRDefault="00597848" w14:paraId="232D0966" w14:textId="3E91B700">
          <w:pPr>
            <w:pStyle w:val="TOC1"/>
            <w:rPr>
              <w:rFonts w:asciiTheme="minorHAnsi" w:hAnsiTheme="minorHAnsi" w:eastAsiaTheme="minorEastAsia" w:cstheme="minorBidi"/>
              <w:b w:val="0"/>
            </w:rPr>
          </w:pPr>
          <w:hyperlink w:history="1" w:anchor="_Toc174715162">
            <w:r w:rsidRPr="00E904DE">
              <w:rPr>
                <w:rStyle w:val="Hyperlink"/>
                <w:rFonts w:cstheme="minorHAnsi"/>
              </w:rPr>
              <w:t>Course Maintenance and Syllabus Development</w:t>
            </w:r>
            <w:r>
              <w:rPr>
                <w:webHidden/>
              </w:rPr>
              <w:tab/>
            </w:r>
            <w:r>
              <w:rPr>
                <w:webHidden/>
              </w:rPr>
              <w:fldChar w:fldCharType="begin"/>
            </w:r>
            <w:r>
              <w:rPr>
                <w:webHidden/>
              </w:rPr>
              <w:instrText xml:space="preserve"> PAGEREF _Toc174715162 \h </w:instrText>
            </w:r>
            <w:r>
              <w:rPr>
                <w:webHidden/>
              </w:rPr>
            </w:r>
            <w:r>
              <w:rPr>
                <w:webHidden/>
              </w:rPr>
              <w:fldChar w:fldCharType="separate"/>
            </w:r>
            <w:r>
              <w:rPr>
                <w:webHidden/>
              </w:rPr>
              <w:t>24</w:t>
            </w:r>
            <w:r>
              <w:rPr>
                <w:webHidden/>
              </w:rPr>
              <w:fldChar w:fldCharType="end"/>
            </w:r>
          </w:hyperlink>
        </w:p>
        <w:p w:rsidR="00597848" w:rsidRDefault="00597848" w14:paraId="11CE5517" w14:textId="1574A390">
          <w:pPr>
            <w:pStyle w:val="TOC3"/>
            <w:rPr>
              <w:rFonts w:asciiTheme="minorHAnsi" w:hAnsiTheme="minorHAnsi" w:eastAsiaTheme="minorEastAsia" w:cstheme="minorBidi"/>
              <w:noProof/>
            </w:rPr>
          </w:pPr>
          <w:hyperlink w:history="1" w:anchor="_Toc174715163">
            <w:r w:rsidRPr="00E904DE">
              <w:rPr>
                <w:rStyle w:val="Hyperlink"/>
                <w:noProof/>
              </w:rPr>
              <w:t>Course Setup</w:t>
            </w:r>
            <w:r>
              <w:rPr>
                <w:noProof/>
                <w:webHidden/>
              </w:rPr>
              <w:tab/>
            </w:r>
            <w:r>
              <w:rPr>
                <w:noProof/>
                <w:webHidden/>
              </w:rPr>
              <w:fldChar w:fldCharType="begin"/>
            </w:r>
            <w:r>
              <w:rPr>
                <w:noProof/>
                <w:webHidden/>
              </w:rPr>
              <w:instrText xml:space="preserve"> PAGEREF _Toc174715163 \h </w:instrText>
            </w:r>
            <w:r>
              <w:rPr>
                <w:noProof/>
                <w:webHidden/>
              </w:rPr>
            </w:r>
            <w:r>
              <w:rPr>
                <w:noProof/>
                <w:webHidden/>
              </w:rPr>
              <w:fldChar w:fldCharType="separate"/>
            </w:r>
            <w:r>
              <w:rPr>
                <w:noProof/>
                <w:webHidden/>
              </w:rPr>
              <w:t>24</w:t>
            </w:r>
            <w:r>
              <w:rPr>
                <w:noProof/>
                <w:webHidden/>
              </w:rPr>
              <w:fldChar w:fldCharType="end"/>
            </w:r>
          </w:hyperlink>
        </w:p>
        <w:p w:rsidR="00597848" w:rsidRDefault="00597848" w14:paraId="33A30E53" w14:textId="21F97BB1">
          <w:pPr>
            <w:pStyle w:val="TOC3"/>
            <w:rPr>
              <w:rFonts w:asciiTheme="minorHAnsi" w:hAnsiTheme="minorHAnsi" w:eastAsiaTheme="minorEastAsia" w:cstheme="minorBidi"/>
              <w:noProof/>
            </w:rPr>
          </w:pPr>
          <w:hyperlink w:history="1" w:anchor="_Toc174715164">
            <w:r w:rsidRPr="00E904DE">
              <w:rPr>
                <w:rStyle w:val="Hyperlink"/>
                <w:rFonts w:cstheme="minorHAnsi"/>
                <w:noProof/>
              </w:rPr>
              <w:t>Syllabus</w:t>
            </w:r>
            <w:r>
              <w:rPr>
                <w:noProof/>
                <w:webHidden/>
              </w:rPr>
              <w:tab/>
            </w:r>
            <w:r>
              <w:rPr>
                <w:noProof/>
                <w:webHidden/>
              </w:rPr>
              <w:fldChar w:fldCharType="begin"/>
            </w:r>
            <w:r>
              <w:rPr>
                <w:noProof/>
                <w:webHidden/>
              </w:rPr>
              <w:instrText xml:space="preserve"> PAGEREF _Toc174715164 \h </w:instrText>
            </w:r>
            <w:r>
              <w:rPr>
                <w:noProof/>
                <w:webHidden/>
              </w:rPr>
            </w:r>
            <w:r>
              <w:rPr>
                <w:noProof/>
                <w:webHidden/>
              </w:rPr>
              <w:fldChar w:fldCharType="separate"/>
            </w:r>
            <w:r>
              <w:rPr>
                <w:noProof/>
                <w:webHidden/>
              </w:rPr>
              <w:t>24</w:t>
            </w:r>
            <w:r>
              <w:rPr>
                <w:noProof/>
                <w:webHidden/>
              </w:rPr>
              <w:fldChar w:fldCharType="end"/>
            </w:r>
          </w:hyperlink>
        </w:p>
        <w:p w:rsidR="00597848" w:rsidRDefault="00597848" w14:paraId="11695E1F" w14:textId="6E2359DB">
          <w:pPr>
            <w:pStyle w:val="TOC3"/>
            <w:rPr>
              <w:rFonts w:asciiTheme="minorHAnsi" w:hAnsiTheme="minorHAnsi" w:eastAsiaTheme="minorEastAsia" w:cstheme="minorBidi"/>
              <w:noProof/>
            </w:rPr>
          </w:pPr>
          <w:hyperlink w:history="1" w:anchor="_Toc174715165">
            <w:r w:rsidRPr="00E904DE">
              <w:rPr>
                <w:rStyle w:val="Hyperlink"/>
                <w:rFonts w:cstheme="minorHAnsi"/>
                <w:noProof/>
              </w:rPr>
              <w:t>Classroom Norming</w:t>
            </w:r>
            <w:r>
              <w:rPr>
                <w:noProof/>
                <w:webHidden/>
              </w:rPr>
              <w:tab/>
            </w:r>
            <w:r>
              <w:rPr>
                <w:noProof/>
                <w:webHidden/>
              </w:rPr>
              <w:fldChar w:fldCharType="begin"/>
            </w:r>
            <w:r>
              <w:rPr>
                <w:noProof/>
                <w:webHidden/>
              </w:rPr>
              <w:instrText xml:space="preserve"> PAGEREF _Toc174715165 \h </w:instrText>
            </w:r>
            <w:r>
              <w:rPr>
                <w:noProof/>
                <w:webHidden/>
              </w:rPr>
            </w:r>
            <w:r>
              <w:rPr>
                <w:noProof/>
                <w:webHidden/>
              </w:rPr>
              <w:fldChar w:fldCharType="separate"/>
            </w:r>
            <w:r>
              <w:rPr>
                <w:noProof/>
                <w:webHidden/>
              </w:rPr>
              <w:t>24</w:t>
            </w:r>
            <w:r>
              <w:rPr>
                <w:noProof/>
                <w:webHidden/>
              </w:rPr>
              <w:fldChar w:fldCharType="end"/>
            </w:r>
          </w:hyperlink>
        </w:p>
        <w:p w:rsidR="00597848" w:rsidRDefault="00597848" w14:paraId="124C882E" w14:textId="4105DBB1">
          <w:pPr>
            <w:pStyle w:val="TOC3"/>
          </w:pPr>
          <w:hyperlink w:history="1" w:anchor="_Toc174715166">
            <w:r w:rsidRPr="00E904DE">
              <w:rPr>
                <w:rStyle w:val="Hyperlink"/>
                <w:rFonts w:cstheme="minorHAnsi"/>
                <w:noProof/>
              </w:rPr>
              <w:t>Day One</w:t>
            </w:r>
            <w:r>
              <w:rPr>
                <w:noProof/>
                <w:webHidden/>
              </w:rPr>
              <w:tab/>
            </w:r>
            <w:r>
              <w:rPr>
                <w:noProof/>
                <w:webHidden/>
              </w:rPr>
              <w:fldChar w:fldCharType="begin"/>
            </w:r>
            <w:r>
              <w:rPr>
                <w:noProof/>
                <w:webHidden/>
              </w:rPr>
              <w:instrText xml:space="preserve"> PAGEREF _Toc174715166 \h </w:instrText>
            </w:r>
            <w:r>
              <w:rPr>
                <w:noProof/>
                <w:webHidden/>
              </w:rPr>
            </w:r>
            <w:r>
              <w:rPr>
                <w:noProof/>
                <w:webHidden/>
              </w:rPr>
              <w:fldChar w:fldCharType="separate"/>
            </w:r>
            <w:r>
              <w:rPr>
                <w:noProof/>
                <w:webHidden/>
              </w:rPr>
              <w:t>24</w:t>
            </w:r>
            <w:r>
              <w:rPr>
                <w:noProof/>
                <w:webHidden/>
              </w:rPr>
              <w:fldChar w:fldCharType="end"/>
            </w:r>
          </w:hyperlink>
        </w:p>
        <w:p w:rsidRPr="00684552" w:rsidR="00684552" w:rsidP="00684552" w:rsidRDefault="00684552" w14:paraId="40676FC9" w14:textId="43A2E5DB">
          <w:r>
            <w:t xml:space="preserve">         Finals Week Best Practices …………………………………………………………………………………………………………………………24</w:t>
          </w:r>
        </w:p>
        <w:p w:rsidR="00597848" w:rsidRDefault="00597848" w14:paraId="1D111A0A" w14:textId="5EF8894B">
          <w:pPr>
            <w:pStyle w:val="TOC3"/>
            <w:rPr>
              <w:rFonts w:asciiTheme="minorHAnsi" w:hAnsiTheme="minorHAnsi" w:eastAsiaTheme="minorEastAsia" w:cstheme="minorBidi"/>
              <w:noProof/>
            </w:rPr>
          </w:pPr>
          <w:hyperlink w:history="1" w:anchor="_Toc174715167">
            <w:r w:rsidRPr="00E904DE">
              <w:rPr>
                <w:rStyle w:val="Hyperlink"/>
                <w:rFonts w:cstheme="minorHAnsi"/>
                <w:noProof/>
              </w:rPr>
              <w:t>Textbook Distribution and Collection</w:t>
            </w:r>
            <w:r>
              <w:rPr>
                <w:noProof/>
                <w:webHidden/>
              </w:rPr>
              <w:tab/>
            </w:r>
            <w:r>
              <w:rPr>
                <w:noProof/>
                <w:webHidden/>
              </w:rPr>
              <w:fldChar w:fldCharType="begin"/>
            </w:r>
            <w:r>
              <w:rPr>
                <w:noProof/>
                <w:webHidden/>
              </w:rPr>
              <w:instrText xml:space="preserve"> PAGEREF _Toc174715167 \h </w:instrText>
            </w:r>
            <w:r>
              <w:rPr>
                <w:noProof/>
                <w:webHidden/>
              </w:rPr>
            </w:r>
            <w:r>
              <w:rPr>
                <w:noProof/>
                <w:webHidden/>
              </w:rPr>
              <w:fldChar w:fldCharType="separate"/>
            </w:r>
            <w:r>
              <w:rPr>
                <w:noProof/>
                <w:webHidden/>
              </w:rPr>
              <w:t>2</w:t>
            </w:r>
            <w:r>
              <w:rPr>
                <w:noProof/>
                <w:webHidden/>
              </w:rPr>
              <w:fldChar w:fldCharType="end"/>
            </w:r>
          </w:hyperlink>
          <w:r w:rsidR="00684552">
            <w:t>5</w:t>
          </w:r>
        </w:p>
        <w:p w:rsidR="00597848" w:rsidRDefault="00597848" w14:paraId="3420B67E" w14:textId="362A9D26">
          <w:pPr>
            <w:pStyle w:val="TOC3"/>
            <w:rPr>
              <w:rFonts w:asciiTheme="minorHAnsi" w:hAnsiTheme="minorHAnsi" w:eastAsiaTheme="minorEastAsia" w:cstheme="minorBidi"/>
              <w:noProof/>
            </w:rPr>
          </w:pPr>
          <w:hyperlink w:history="1" w:anchor="_Toc174715168">
            <w:r w:rsidRPr="00E904DE">
              <w:rPr>
                <w:rStyle w:val="Hyperlink"/>
                <w:rFonts w:cstheme="minorHAnsi"/>
                <w:noProof/>
              </w:rPr>
              <w:t>Grading and Assessments</w:t>
            </w:r>
            <w:r>
              <w:rPr>
                <w:noProof/>
                <w:webHidden/>
              </w:rPr>
              <w:tab/>
            </w:r>
            <w:r>
              <w:rPr>
                <w:noProof/>
                <w:webHidden/>
              </w:rPr>
              <w:fldChar w:fldCharType="begin"/>
            </w:r>
            <w:r>
              <w:rPr>
                <w:noProof/>
                <w:webHidden/>
              </w:rPr>
              <w:instrText xml:space="preserve"> PAGEREF _Toc174715168 \h </w:instrText>
            </w:r>
            <w:r>
              <w:rPr>
                <w:noProof/>
                <w:webHidden/>
              </w:rPr>
            </w:r>
            <w:r>
              <w:rPr>
                <w:noProof/>
                <w:webHidden/>
              </w:rPr>
              <w:fldChar w:fldCharType="separate"/>
            </w:r>
            <w:r>
              <w:rPr>
                <w:noProof/>
                <w:webHidden/>
              </w:rPr>
              <w:t>25</w:t>
            </w:r>
            <w:r>
              <w:rPr>
                <w:noProof/>
                <w:webHidden/>
              </w:rPr>
              <w:fldChar w:fldCharType="end"/>
            </w:r>
          </w:hyperlink>
        </w:p>
        <w:p w:rsidR="00597848" w:rsidRDefault="00597848" w14:paraId="6605D6D7" w14:textId="4EDFF246">
          <w:pPr>
            <w:pStyle w:val="TOC3"/>
            <w:rPr>
              <w:rFonts w:asciiTheme="minorHAnsi" w:hAnsiTheme="minorHAnsi" w:eastAsiaTheme="minorEastAsia" w:cstheme="minorBidi"/>
              <w:noProof/>
            </w:rPr>
          </w:pPr>
          <w:hyperlink w:history="1" w:anchor="_Toc174715169">
            <w:r w:rsidRPr="00E904DE">
              <w:rPr>
                <w:rStyle w:val="Hyperlink"/>
                <w:rFonts w:cstheme="minorHAnsi"/>
                <w:noProof/>
              </w:rPr>
              <w:t>Delivery Methods and Materials</w:t>
            </w:r>
            <w:r>
              <w:rPr>
                <w:noProof/>
                <w:webHidden/>
              </w:rPr>
              <w:tab/>
            </w:r>
            <w:r>
              <w:rPr>
                <w:noProof/>
                <w:webHidden/>
              </w:rPr>
              <w:fldChar w:fldCharType="begin"/>
            </w:r>
            <w:r>
              <w:rPr>
                <w:noProof/>
                <w:webHidden/>
              </w:rPr>
              <w:instrText xml:space="preserve"> PAGEREF _Toc174715169 \h </w:instrText>
            </w:r>
            <w:r>
              <w:rPr>
                <w:noProof/>
                <w:webHidden/>
              </w:rPr>
            </w:r>
            <w:r>
              <w:rPr>
                <w:noProof/>
                <w:webHidden/>
              </w:rPr>
              <w:fldChar w:fldCharType="separate"/>
            </w:r>
            <w:r>
              <w:rPr>
                <w:noProof/>
                <w:webHidden/>
              </w:rPr>
              <w:t>25</w:t>
            </w:r>
            <w:r>
              <w:rPr>
                <w:noProof/>
                <w:webHidden/>
              </w:rPr>
              <w:fldChar w:fldCharType="end"/>
            </w:r>
          </w:hyperlink>
        </w:p>
        <w:p w:rsidR="00597848" w:rsidRDefault="00597848" w14:paraId="090FD27F" w14:textId="4CA55C9A">
          <w:pPr>
            <w:pStyle w:val="TOC3"/>
            <w:rPr>
              <w:rFonts w:asciiTheme="minorHAnsi" w:hAnsiTheme="minorHAnsi" w:eastAsiaTheme="minorEastAsia" w:cstheme="minorBidi"/>
              <w:noProof/>
            </w:rPr>
          </w:pPr>
          <w:hyperlink w:history="1" w:anchor="_Toc174715170">
            <w:r w:rsidRPr="00E904DE">
              <w:rPr>
                <w:rStyle w:val="Hyperlink"/>
                <w:rFonts w:cstheme="minorHAnsi"/>
                <w:noProof/>
              </w:rPr>
              <w:t>On-Campus vs. PBSP Classroom Procedures</w:t>
            </w:r>
            <w:r>
              <w:rPr>
                <w:noProof/>
                <w:webHidden/>
              </w:rPr>
              <w:tab/>
            </w:r>
            <w:r>
              <w:rPr>
                <w:noProof/>
                <w:webHidden/>
              </w:rPr>
              <w:fldChar w:fldCharType="begin"/>
            </w:r>
            <w:r>
              <w:rPr>
                <w:noProof/>
                <w:webHidden/>
              </w:rPr>
              <w:instrText xml:space="preserve"> PAGEREF _Toc174715170 \h </w:instrText>
            </w:r>
            <w:r>
              <w:rPr>
                <w:noProof/>
                <w:webHidden/>
              </w:rPr>
            </w:r>
            <w:r>
              <w:rPr>
                <w:noProof/>
                <w:webHidden/>
              </w:rPr>
              <w:fldChar w:fldCharType="separate"/>
            </w:r>
            <w:r>
              <w:rPr>
                <w:noProof/>
                <w:webHidden/>
              </w:rPr>
              <w:t>2</w:t>
            </w:r>
            <w:r>
              <w:rPr>
                <w:noProof/>
                <w:webHidden/>
              </w:rPr>
              <w:fldChar w:fldCharType="end"/>
            </w:r>
          </w:hyperlink>
          <w:r w:rsidR="00684552">
            <w:t>6</w:t>
          </w:r>
        </w:p>
        <w:p w:rsidR="00597848" w:rsidRDefault="00597848" w14:paraId="3F0B0430" w14:textId="33F63C62">
          <w:pPr>
            <w:pStyle w:val="TOC3"/>
            <w:rPr>
              <w:rFonts w:asciiTheme="minorHAnsi" w:hAnsiTheme="minorHAnsi" w:eastAsiaTheme="minorEastAsia" w:cstheme="minorBidi"/>
              <w:noProof/>
            </w:rPr>
          </w:pPr>
          <w:hyperlink w:history="1" w:anchor="_Toc174715171">
            <w:r w:rsidRPr="00E904DE">
              <w:rPr>
                <w:rStyle w:val="Hyperlink"/>
                <w:rFonts w:cstheme="minorHAnsi"/>
                <w:noProof/>
              </w:rPr>
              <w:t>Creating a College Environment within Prison Best Practices</w:t>
            </w:r>
            <w:r>
              <w:rPr>
                <w:noProof/>
                <w:webHidden/>
              </w:rPr>
              <w:tab/>
            </w:r>
            <w:r>
              <w:rPr>
                <w:noProof/>
                <w:webHidden/>
              </w:rPr>
              <w:fldChar w:fldCharType="begin"/>
            </w:r>
            <w:r>
              <w:rPr>
                <w:noProof/>
                <w:webHidden/>
              </w:rPr>
              <w:instrText xml:space="preserve"> PAGEREF _Toc174715171 \h </w:instrText>
            </w:r>
            <w:r>
              <w:rPr>
                <w:noProof/>
                <w:webHidden/>
              </w:rPr>
            </w:r>
            <w:r>
              <w:rPr>
                <w:noProof/>
                <w:webHidden/>
              </w:rPr>
              <w:fldChar w:fldCharType="separate"/>
            </w:r>
            <w:r>
              <w:rPr>
                <w:noProof/>
                <w:webHidden/>
              </w:rPr>
              <w:t>2</w:t>
            </w:r>
            <w:r>
              <w:rPr>
                <w:noProof/>
                <w:webHidden/>
              </w:rPr>
              <w:fldChar w:fldCharType="end"/>
            </w:r>
          </w:hyperlink>
          <w:r w:rsidR="00684552">
            <w:t>6</w:t>
          </w:r>
        </w:p>
        <w:p w:rsidR="00597848" w:rsidRDefault="00597848" w14:paraId="24AC8C2B" w14:textId="45B8AD8E">
          <w:pPr>
            <w:pStyle w:val="TOC3"/>
            <w:rPr>
              <w:rFonts w:asciiTheme="minorHAnsi" w:hAnsiTheme="minorHAnsi" w:eastAsiaTheme="minorEastAsia" w:cstheme="minorBidi"/>
              <w:noProof/>
            </w:rPr>
          </w:pPr>
          <w:hyperlink w:history="1" w:anchor="_Toc174715172">
            <w:r w:rsidRPr="00E904DE">
              <w:rPr>
                <w:rStyle w:val="Hyperlink"/>
                <w:rFonts w:cstheme="minorHAnsi"/>
                <w:noProof/>
              </w:rPr>
              <w:t>Grading in WebAdvisor</w:t>
            </w:r>
            <w:r>
              <w:rPr>
                <w:noProof/>
                <w:webHidden/>
              </w:rPr>
              <w:tab/>
            </w:r>
            <w:r>
              <w:rPr>
                <w:noProof/>
                <w:webHidden/>
              </w:rPr>
              <w:fldChar w:fldCharType="begin"/>
            </w:r>
            <w:r>
              <w:rPr>
                <w:noProof/>
                <w:webHidden/>
              </w:rPr>
              <w:instrText xml:space="preserve"> PAGEREF _Toc174715172 \h </w:instrText>
            </w:r>
            <w:r>
              <w:rPr>
                <w:noProof/>
                <w:webHidden/>
              </w:rPr>
            </w:r>
            <w:r>
              <w:rPr>
                <w:noProof/>
                <w:webHidden/>
              </w:rPr>
              <w:fldChar w:fldCharType="separate"/>
            </w:r>
            <w:r>
              <w:rPr>
                <w:noProof/>
                <w:webHidden/>
              </w:rPr>
              <w:t>26</w:t>
            </w:r>
            <w:r>
              <w:rPr>
                <w:noProof/>
                <w:webHidden/>
              </w:rPr>
              <w:fldChar w:fldCharType="end"/>
            </w:r>
          </w:hyperlink>
        </w:p>
        <w:p w:rsidR="00597848" w:rsidRDefault="00597848" w14:paraId="0A8A0239" w14:textId="32F658AE">
          <w:pPr>
            <w:pStyle w:val="TOC1"/>
            <w:rPr>
              <w:rFonts w:asciiTheme="minorHAnsi" w:hAnsiTheme="minorHAnsi" w:eastAsiaTheme="minorEastAsia" w:cstheme="minorBidi"/>
              <w:b w:val="0"/>
            </w:rPr>
          </w:pPr>
          <w:hyperlink w:history="1" w:anchor="_Toc174715173">
            <w:r w:rsidRPr="00E904DE">
              <w:rPr>
                <w:rStyle w:val="Hyperlink"/>
                <w:rFonts w:cstheme="minorHAnsi"/>
              </w:rPr>
              <w:t>Common CDCR and Program Language</w:t>
            </w:r>
            <w:r>
              <w:rPr>
                <w:webHidden/>
              </w:rPr>
              <w:tab/>
            </w:r>
            <w:r>
              <w:rPr>
                <w:webHidden/>
              </w:rPr>
              <w:fldChar w:fldCharType="begin"/>
            </w:r>
            <w:r>
              <w:rPr>
                <w:webHidden/>
              </w:rPr>
              <w:instrText xml:space="preserve"> PAGEREF _Toc174715173 \h </w:instrText>
            </w:r>
            <w:r>
              <w:rPr>
                <w:webHidden/>
              </w:rPr>
            </w:r>
            <w:r>
              <w:rPr>
                <w:webHidden/>
              </w:rPr>
              <w:fldChar w:fldCharType="separate"/>
            </w:r>
            <w:r>
              <w:rPr>
                <w:webHidden/>
              </w:rPr>
              <w:t>27</w:t>
            </w:r>
            <w:r>
              <w:rPr>
                <w:webHidden/>
              </w:rPr>
              <w:fldChar w:fldCharType="end"/>
            </w:r>
          </w:hyperlink>
        </w:p>
        <w:p w:rsidR="00597848" w:rsidRDefault="00597848" w14:paraId="6B840BD0" w14:textId="494B3AD3">
          <w:pPr>
            <w:pStyle w:val="TOC1"/>
            <w:rPr>
              <w:rFonts w:asciiTheme="minorHAnsi" w:hAnsiTheme="minorHAnsi" w:eastAsiaTheme="minorEastAsia" w:cstheme="minorBidi"/>
              <w:b w:val="0"/>
            </w:rPr>
          </w:pPr>
          <w:hyperlink w:history="1" w:anchor="_Toc174715174">
            <w:r w:rsidRPr="00E904DE">
              <w:rPr>
                <w:rStyle w:val="Hyperlink"/>
                <w:rFonts w:cstheme="minorHAnsi"/>
              </w:rPr>
              <w:t>Contacts</w:t>
            </w:r>
            <w:r>
              <w:rPr>
                <w:webHidden/>
              </w:rPr>
              <w:tab/>
            </w:r>
            <w:r>
              <w:rPr>
                <w:webHidden/>
              </w:rPr>
              <w:fldChar w:fldCharType="begin"/>
            </w:r>
            <w:r>
              <w:rPr>
                <w:webHidden/>
              </w:rPr>
              <w:instrText xml:space="preserve"> PAGEREF _Toc174715174 \h </w:instrText>
            </w:r>
            <w:r>
              <w:rPr>
                <w:webHidden/>
              </w:rPr>
            </w:r>
            <w:r>
              <w:rPr>
                <w:webHidden/>
              </w:rPr>
              <w:fldChar w:fldCharType="separate"/>
            </w:r>
            <w:r>
              <w:rPr>
                <w:webHidden/>
              </w:rPr>
              <w:t>28</w:t>
            </w:r>
            <w:r>
              <w:rPr>
                <w:webHidden/>
              </w:rPr>
              <w:fldChar w:fldCharType="end"/>
            </w:r>
          </w:hyperlink>
        </w:p>
        <w:p w:rsidRPr="00E46333" w:rsidR="00800602" w:rsidP="00E46333" w:rsidRDefault="00DE2B24" w14:paraId="5249B1A5" w14:textId="45FF7E23">
          <w:pPr>
            <w:rPr>
              <w:rFonts w:asciiTheme="minorHAnsi" w:hAnsiTheme="minorHAnsi" w:cstheme="minorHAnsi"/>
            </w:rPr>
          </w:pPr>
          <w:r w:rsidRPr="00E46333">
            <w:rPr>
              <w:rFonts w:asciiTheme="minorHAnsi" w:hAnsiTheme="minorHAnsi" w:cstheme="minorHAnsi"/>
              <w:b/>
              <w:bCs/>
              <w:noProof/>
            </w:rPr>
            <w:fldChar w:fldCharType="end"/>
          </w:r>
        </w:p>
      </w:sdtContent>
    </w:sdt>
    <w:p w:rsidRPr="00E46333" w:rsidR="00800602" w:rsidP="00E46333" w:rsidRDefault="00800602" w14:paraId="7030F6E2" w14:textId="77777777">
      <w:pPr>
        <w:rPr>
          <w:rFonts w:asciiTheme="minorHAnsi" w:hAnsiTheme="minorHAnsi" w:cstheme="minorHAnsi"/>
        </w:rPr>
      </w:pPr>
    </w:p>
    <w:p w:rsidRPr="00E46333" w:rsidR="00800602" w:rsidP="00E46333" w:rsidRDefault="004E49D4" w14:paraId="217C242E" w14:textId="77777777">
      <w:pPr>
        <w:rPr>
          <w:rFonts w:asciiTheme="minorHAnsi" w:hAnsiTheme="minorHAnsi" w:cstheme="minorHAnsi"/>
          <w:sz w:val="24"/>
          <w:szCs w:val="24"/>
        </w:rPr>
      </w:pPr>
      <w:r w:rsidRPr="00E46333">
        <w:rPr>
          <w:rFonts w:asciiTheme="minorHAnsi" w:hAnsiTheme="minorHAnsi" w:cstheme="minorHAnsi"/>
        </w:rPr>
        <w:br w:type="page"/>
      </w:r>
    </w:p>
    <w:p w:rsidRPr="00E46333" w:rsidR="00800602" w:rsidP="00E46333" w:rsidRDefault="004E49D4" w14:paraId="3284B7BA" w14:textId="77777777">
      <w:pPr>
        <w:pStyle w:val="Heading1"/>
        <w:rPr>
          <w:rFonts w:asciiTheme="minorHAnsi" w:hAnsiTheme="minorHAnsi" w:cstheme="minorHAnsi"/>
        </w:rPr>
      </w:pPr>
      <w:bookmarkStart w:name="_Toc174715100" w:id="0"/>
      <w:r w:rsidRPr="00E46333">
        <w:rPr>
          <w:rFonts w:asciiTheme="minorHAnsi" w:hAnsiTheme="minorHAnsi" w:cstheme="minorHAnsi"/>
        </w:rPr>
        <w:lastRenderedPageBreak/>
        <w:t>College of the Redwoods Mission</w:t>
      </w:r>
      <w:bookmarkEnd w:id="0"/>
    </w:p>
    <w:p w:rsidRPr="00E46333" w:rsidR="008C77FC" w:rsidP="00E46333" w:rsidRDefault="008C77FC" w14:paraId="380BCF20" w14:textId="630583FF">
      <w:pPr>
        <w:rPr>
          <w:rFonts w:asciiTheme="minorHAnsi" w:hAnsiTheme="minorHAnsi" w:cstheme="minorHAnsi"/>
        </w:rPr>
      </w:pPr>
      <w:r w:rsidRPr="00E46333">
        <w:rPr>
          <w:rFonts w:asciiTheme="minorHAnsi" w:hAnsiTheme="minorHAnsi" w:cstheme="minorHAnsi"/>
        </w:rPr>
        <w:t>College of the Redwoods puts the success of each student at the forefront of every strategic effort. The college provides accessible and relevant educational programs that promote student academic achievement, career readiness, and lifelong learning so that our students may thrive in a rapidly changing world. We endeavor to meet the diverse needs of the communities we serve and to be a nimble and pioneering partner in the educational, civic, cultural, and economic development of the region. We recognize the future of learning will require flexibility and resiliency and we are committed to developing and expanding innovative in-person and online programs and responsive student services. Through assessment and evidence-based research, we continuously improve programs and address equity gaps to ensure that each student has the opportunity and support to succeed.</w:t>
      </w:r>
    </w:p>
    <w:p w:rsidRPr="00E46333" w:rsidR="00732A54" w:rsidP="00E46333" w:rsidRDefault="00732A54" w14:paraId="65A5B51C" w14:textId="77777777">
      <w:pPr>
        <w:rPr>
          <w:rFonts w:asciiTheme="minorHAnsi" w:hAnsiTheme="minorHAnsi" w:cstheme="minorHAnsi"/>
        </w:rPr>
      </w:pPr>
    </w:p>
    <w:p w:rsidRPr="00E46333" w:rsidR="008C77FC" w:rsidP="00E46333" w:rsidRDefault="008C77FC" w14:paraId="3815C608" w14:textId="6CC69FF4">
      <w:pPr>
        <w:rPr>
          <w:rFonts w:asciiTheme="minorHAnsi" w:hAnsiTheme="minorHAnsi" w:cstheme="minorHAnsi"/>
        </w:rPr>
      </w:pPr>
      <w:r w:rsidRPr="00E46333">
        <w:rPr>
          <w:rFonts w:asciiTheme="minorHAnsi" w:hAnsiTheme="minorHAnsi" w:cstheme="minorHAnsi"/>
        </w:rPr>
        <w:t>We are dedicated to a just and sustainable world, to fostering a safe and inclusive educational community, and to advancing the values and goals of diversity, equity, inclusion, and accessibility.</w:t>
      </w:r>
    </w:p>
    <w:p w:rsidRPr="00E46333" w:rsidR="00732A54" w:rsidP="00E46333" w:rsidRDefault="00732A54" w14:paraId="1AF352B9" w14:textId="77777777">
      <w:pPr>
        <w:rPr>
          <w:rFonts w:asciiTheme="minorHAnsi" w:hAnsiTheme="minorHAnsi" w:cstheme="minorHAnsi"/>
        </w:rPr>
      </w:pPr>
    </w:p>
    <w:p w:rsidRPr="00E46333" w:rsidR="00800602" w:rsidP="00E46333" w:rsidRDefault="004E49D4" w14:paraId="56C6DD08" w14:textId="77777777">
      <w:pPr>
        <w:pStyle w:val="Heading1"/>
        <w:rPr>
          <w:rFonts w:asciiTheme="minorHAnsi" w:hAnsiTheme="minorHAnsi" w:cstheme="minorHAnsi"/>
        </w:rPr>
      </w:pPr>
      <w:bookmarkStart w:name="_Toc174715101" w:id="1"/>
      <w:r w:rsidRPr="00E46333">
        <w:rPr>
          <w:rFonts w:asciiTheme="minorHAnsi" w:hAnsiTheme="minorHAnsi" w:cstheme="minorHAnsi"/>
        </w:rPr>
        <w:t>CR Pelican Bay Scholars Program</w:t>
      </w:r>
      <w:bookmarkEnd w:id="1"/>
    </w:p>
    <w:p w:rsidRPr="00E46333" w:rsidR="00D227AE" w:rsidP="00E46333" w:rsidRDefault="00D227AE" w14:paraId="6AC9A56B" w14:textId="7324B6BB">
      <w:pPr>
        <w:rPr>
          <w:rFonts w:asciiTheme="minorHAnsi" w:hAnsiTheme="minorHAnsi" w:cstheme="minorHAnsi"/>
        </w:rPr>
      </w:pPr>
      <w:r w:rsidRPr="00E46333">
        <w:rPr>
          <w:rFonts w:asciiTheme="minorHAnsi" w:hAnsiTheme="minorHAnsi" w:cstheme="minorHAnsi"/>
        </w:rPr>
        <w:t>The mission of College of the Redwoods, Pelican Bay Scholars Program is to deliver quality educational opportunities in an environment that fosters collaboration, individuality, capability, and empowerment. Our goal is to support students in leading meaningful and productive lives both within and beyond prison walls, while providing education that enhances their economic prospects as they prepare to become active contributors and leaders in their communities.</w:t>
      </w:r>
    </w:p>
    <w:p w:rsidRPr="00E46333" w:rsidR="00537C25" w:rsidP="00E46333" w:rsidRDefault="00537C25" w14:paraId="6283154C" w14:textId="77777777">
      <w:pPr>
        <w:rPr>
          <w:rFonts w:asciiTheme="minorHAnsi" w:hAnsiTheme="minorHAnsi" w:cstheme="minorHAnsi"/>
        </w:rPr>
      </w:pPr>
    </w:p>
    <w:p w:rsidRPr="00E46333" w:rsidR="00D227AE" w:rsidP="00E46333" w:rsidRDefault="00D227AE" w14:paraId="54DBE2B2" w14:textId="77777777">
      <w:pPr>
        <w:rPr>
          <w:rFonts w:asciiTheme="minorHAnsi" w:hAnsiTheme="minorHAnsi" w:cstheme="minorHAnsi"/>
        </w:rPr>
      </w:pPr>
      <w:r w:rsidRPr="00E46333">
        <w:rPr>
          <w:rFonts w:asciiTheme="minorHAnsi" w:hAnsiTheme="minorHAnsi" w:cstheme="minorHAnsi"/>
        </w:rPr>
        <w:t>College of the Redwoods Pelican Bay Scholars is a partnership committed to offering relevant and high-quality higher education to students incarcerated at Pelican Bay State Prison.</w:t>
      </w:r>
    </w:p>
    <w:p w:rsidRPr="00E46333" w:rsidR="00D227AE" w:rsidP="00E46333" w:rsidRDefault="00D227AE" w14:paraId="2493096C" w14:textId="77777777">
      <w:pPr>
        <w:rPr>
          <w:rFonts w:asciiTheme="minorHAnsi" w:hAnsiTheme="minorHAnsi" w:cstheme="minorHAnsi"/>
        </w:rPr>
      </w:pPr>
    </w:p>
    <w:p w:rsidRPr="00E46333" w:rsidR="00800602" w:rsidP="00E46333" w:rsidRDefault="004E49D4" w14:paraId="25E30579" w14:textId="77777777">
      <w:pPr>
        <w:pStyle w:val="Heading1"/>
        <w:rPr>
          <w:rFonts w:asciiTheme="minorHAnsi" w:hAnsiTheme="minorHAnsi" w:cstheme="minorHAnsi"/>
        </w:rPr>
      </w:pPr>
      <w:bookmarkStart w:name="_Toc174715102" w:id="2"/>
      <w:r w:rsidRPr="00E46333">
        <w:rPr>
          <w:rFonts w:asciiTheme="minorHAnsi" w:hAnsiTheme="minorHAnsi" w:cstheme="minorHAnsi"/>
        </w:rPr>
        <w:t>Welcome</w:t>
      </w:r>
      <w:bookmarkEnd w:id="2"/>
    </w:p>
    <w:p w:rsidRPr="00E46333" w:rsidR="006D58D0" w:rsidP="00E46333" w:rsidRDefault="006D58D0" w14:paraId="63B9D746" w14:textId="3E1407CF">
      <w:pPr>
        <w:rPr>
          <w:rFonts w:asciiTheme="minorHAnsi" w:hAnsiTheme="minorHAnsi" w:cstheme="minorHAnsi"/>
        </w:rPr>
      </w:pPr>
      <w:r w:rsidRPr="00E46333">
        <w:rPr>
          <w:rFonts w:asciiTheme="minorHAnsi" w:hAnsiTheme="minorHAnsi" w:cstheme="minorHAnsi"/>
        </w:rPr>
        <w:t>On behalf of the College of the Redwoods (CR) administration, faculty, and staff, we are delighted to welcome you to the CR Pelican Bay Scholars Program. The success of this Program is the result of the collective efforts of everyone involved, both within Pelican Bay State Prison and the broader CR community. We encourage all team members to actively participate and contribute, not only to the success of our students but also to their own professional development and well-being. Your dedication is deeply appreciated, and we thank you for being a vital part of the CR Pelican Bay Scholars Program.</w:t>
      </w:r>
    </w:p>
    <w:p w:rsidRPr="00E46333" w:rsidR="004A144B" w:rsidP="00E46333" w:rsidRDefault="004A144B" w14:paraId="217C66E5" w14:textId="77777777">
      <w:pPr>
        <w:rPr>
          <w:rFonts w:asciiTheme="minorHAnsi" w:hAnsiTheme="minorHAnsi" w:cstheme="minorHAnsi"/>
        </w:rPr>
      </w:pPr>
    </w:p>
    <w:p w:rsidRPr="00E46333" w:rsidR="006D58D0" w:rsidP="00E46333" w:rsidRDefault="006D58D0" w14:paraId="6B8491F6" w14:textId="1175ED74">
      <w:pPr>
        <w:rPr>
          <w:rFonts w:asciiTheme="minorHAnsi" w:hAnsiTheme="minorHAnsi" w:cstheme="minorHAnsi"/>
        </w:rPr>
      </w:pPr>
      <w:r w:rsidRPr="00E46333">
        <w:rPr>
          <w:rFonts w:asciiTheme="minorHAnsi" w:hAnsiTheme="minorHAnsi" w:cstheme="minorHAnsi"/>
        </w:rPr>
        <w:t>This handbook provides essential information for those serving students enrolled in CR at Pelican Bay State Prison. Given the unique nature of this teaching assignment, it is crucial to adhere to the policies of both the California Department of Corr</w:t>
      </w:r>
      <w:r w:rsidR="002E4BBC">
        <w:rPr>
          <w:rFonts w:asciiTheme="minorHAnsi" w:hAnsiTheme="minorHAnsi" w:cstheme="minorHAnsi"/>
        </w:rPr>
        <w:t xml:space="preserve">ections and Rehabilitation </w:t>
      </w:r>
      <w:r w:rsidRPr="00E46333">
        <w:rPr>
          <w:rFonts w:asciiTheme="minorHAnsi" w:hAnsiTheme="minorHAnsi" w:cstheme="minorHAnsi"/>
        </w:rPr>
        <w:t>and CR to ensur</w:t>
      </w:r>
      <w:r w:rsidRPr="00E46333" w:rsidR="005F461E">
        <w:rPr>
          <w:rFonts w:asciiTheme="minorHAnsi" w:hAnsiTheme="minorHAnsi" w:cstheme="minorHAnsi"/>
        </w:rPr>
        <w:t>e the P</w:t>
      </w:r>
      <w:r w:rsidRPr="00E46333">
        <w:rPr>
          <w:rFonts w:asciiTheme="minorHAnsi" w:hAnsiTheme="minorHAnsi" w:cstheme="minorHAnsi"/>
        </w:rPr>
        <w:t>rogram's success.</w:t>
      </w:r>
    </w:p>
    <w:p w:rsidRPr="00E46333" w:rsidR="004A144B" w:rsidP="00E46333" w:rsidRDefault="004A144B" w14:paraId="7836E1FF" w14:textId="77777777">
      <w:pPr>
        <w:rPr>
          <w:rFonts w:asciiTheme="minorHAnsi" w:hAnsiTheme="minorHAnsi" w:cstheme="minorHAnsi"/>
        </w:rPr>
      </w:pPr>
    </w:p>
    <w:p w:rsidRPr="00E46333" w:rsidR="00732A54" w:rsidP="00E46333" w:rsidRDefault="00BE422E" w14:paraId="7860A731" w14:textId="4C7974CA">
      <w:pPr>
        <w:rPr>
          <w:rFonts w:asciiTheme="minorHAnsi" w:hAnsiTheme="minorHAnsi" w:cstheme="minorHAnsi"/>
        </w:rPr>
      </w:pPr>
      <w:r w:rsidRPr="00E46333">
        <w:rPr>
          <w:rFonts w:asciiTheme="minorHAnsi" w:hAnsiTheme="minorHAnsi" w:cstheme="minorHAnsi"/>
        </w:rPr>
        <w:t>Our goal is to offer students at Pelican Bay State Prison an educational experience that closely mirrors the in-person and remote courses offered at any CR location</w:t>
      </w:r>
      <w:r w:rsidRPr="00E46333" w:rsidR="006D58D0">
        <w:rPr>
          <w:rFonts w:asciiTheme="minorHAnsi" w:hAnsiTheme="minorHAnsi" w:cstheme="minorHAnsi"/>
        </w:rPr>
        <w:t>. Teaching in a prison setting presents unique opportunities and challenges, but it can be an incredibly rewarding experience.</w:t>
      </w:r>
    </w:p>
    <w:p w:rsidRPr="00E46333" w:rsidR="00221856" w:rsidP="00E46333" w:rsidRDefault="00221856" w14:paraId="31E010FE" w14:textId="04F4EA30">
      <w:pPr>
        <w:rPr>
          <w:rFonts w:asciiTheme="minorHAnsi" w:hAnsiTheme="minorHAnsi" w:cstheme="minorHAnsi"/>
          <w:sz w:val="24"/>
          <w:szCs w:val="24"/>
        </w:rPr>
      </w:pPr>
      <w:r w:rsidRPr="00E46333">
        <w:rPr>
          <w:rFonts w:asciiTheme="minorHAnsi" w:hAnsiTheme="minorHAnsi" w:cstheme="minorHAnsi"/>
          <w:sz w:val="24"/>
          <w:szCs w:val="24"/>
        </w:rPr>
        <w:br w:type="page"/>
      </w:r>
    </w:p>
    <w:p w:rsidRPr="00E46333" w:rsidR="00800602" w:rsidP="00E46333" w:rsidRDefault="00770946" w14:paraId="4051F4E0" w14:textId="794FD2EF">
      <w:pPr>
        <w:pStyle w:val="Heading1"/>
        <w:rPr>
          <w:rFonts w:asciiTheme="minorHAnsi" w:hAnsiTheme="minorHAnsi" w:cstheme="minorHAnsi"/>
        </w:rPr>
      </w:pPr>
      <w:bookmarkStart w:name="_Toc174715103" w:id="3"/>
      <w:r w:rsidRPr="00E46333">
        <w:rPr>
          <w:rFonts w:asciiTheme="minorHAnsi" w:hAnsiTheme="minorHAnsi" w:cstheme="minorHAnsi"/>
        </w:rPr>
        <w:lastRenderedPageBreak/>
        <w:t>Program</w:t>
      </w:r>
      <w:r w:rsidRPr="00E46333" w:rsidR="004E49D4">
        <w:rPr>
          <w:rFonts w:asciiTheme="minorHAnsi" w:hAnsiTheme="minorHAnsi" w:cstheme="minorHAnsi"/>
        </w:rPr>
        <w:t xml:space="preserve"> Rules and Regulation</w:t>
      </w:r>
      <w:bookmarkEnd w:id="3"/>
    </w:p>
    <w:p w:rsidRPr="00A44A79" w:rsidR="00D227AE" w:rsidP="00E46333" w:rsidRDefault="00D227AE" w14:paraId="187DFFEA" w14:textId="108A57E9">
      <w:pPr>
        <w:rPr>
          <w:rFonts w:asciiTheme="minorHAnsi" w:hAnsiTheme="minorHAnsi" w:cstheme="minorHAnsi"/>
        </w:rPr>
      </w:pPr>
      <w:r w:rsidRPr="00A44A79">
        <w:rPr>
          <w:rFonts w:asciiTheme="minorHAnsi" w:hAnsiTheme="minorHAnsi" w:cstheme="minorHAnsi"/>
        </w:rPr>
        <w:t>All CR community members must be aware of and adhere to the rules and regulations set by the California Department of Corrections and Rehabilitation (CDCR). Any violation of CDCR rules can lead to immediate dismissal from the facility and may result in a permanent ban from serving students at Pelican Bay State Prison (PBSP). As a contractor representing CR within CDCR, it is crucial to always respect and follow institutional rules and regulations.</w:t>
      </w:r>
    </w:p>
    <w:p w:rsidRPr="00A44A79" w:rsidR="00440CBF" w:rsidP="00E46333" w:rsidRDefault="00440CBF" w14:paraId="66B2A323" w14:textId="77777777">
      <w:pPr>
        <w:pStyle w:val="NormalWeb"/>
        <w:spacing w:before="0" w:beforeAutospacing="0" w:after="0" w:afterAutospacing="0"/>
        <w:rPr>
          <w:rFonts w:asciiTheme="minorHAnsi" w:hAnsiTheme="minorHAnsi" w:cstheme="minorHAnsi"/>
          <w:sz w:val="22"/>
          <w:szCs w:val="22"/>
        </w:rPr>
      </w:pPr>
    </w:p>
    <w:p w:rsidRPr="00A44A79" w:rsidR="00D227AE" w:rsidP="00E46333" w:rsidRDefault="00D227AE" w14:paraId="34CF7E56" w14:textId="77777777">
      <w:pPr>
        <w:pStyle w:val="Heading3"/>
        <w:rPr>
          <w:rFonts w:asciiTheme="minorHAnsi" w:hAnsiTheme="minorHAnsi" w:cstheme="minorHAnsi"/>
          <w:sz w:val="22"/>
          <w:szCs w:val="22"/>
        </w:rPr>
      </w:pPr>
      <w:bookmarkStart w:name="_Toc174715104" w:id="4"/>
      <w:r w:rsidRPr="00A44A79">
        <w:rPr>
          <w:rFonts w:asciiTheme="minorHAnsi" w:hAnsiTheme="minorHAnsi" w:cstheme="minorHAnsi"/>
          <w:sz w:val="22"/>
          <w:szCs w:val="22"/>
        </w:rPr>
        <w:t>Required Materials for Entering a CDCR Facility</w:t>
      </w:r>
      <w:bookmarkEnd w:id="4"/>
    </w:p>
    <w:p w:rsidRPr="00A44A79" w:rsidR="00D227AE" w:rsidP="00E46333" w:rsidRDefault="00D227AE" w14:paraId="172E8A47" w14:textId="77777777">
      <w:pPr>
        <w:numPr>
          <w:ilvl w:val="0"/>
          <w:numId w:val="2"/>
        </w:numPr>
        <w:rPr>
          <w:rFonts w:asciiTheme="minorHAnsi" w:hAnsiTheme="minorHAnsi" w:cstheme="minorHAnsi"/>
        </w:rPr>
      </w:pPr>
      <w:r w:rsidRPr="00A44A79">
        <w:rPr>
          <w:rStyle w:val="Strong"/>
          <w:rFonts w:asciiTheme="minorHAnsi" w:hAnsiTheme="minorHAnsi" w:cstheme="minorHAnsi"/>
        </w:rPr>
        <w:t>Valid CDCR Green ID</w:t>
      </w:r>
      <w:r w:rsidRPr="00A44A79">
        <w:rPr>
          <w:rFonts w:asciiTheme="minorHAnsi" w:hAnsiTheme="minorHAnsi" w:cstheme="minorHAnsi"/>
        </w:rPr>
        <w:t xml:space="preserve">: Must be </w:t>
      </w:r>
      <w:proofErr w:type="gramStart"/>
      <w:r w:rsidRPr="00A44A79">
        <w:rPr>
          <w:rFonts w:asciiTheme="minorHAnsi" w:hAnsiTheme="minorHAnsi" w:cstheme="minorHAnsi"/>
        </w:rPr>
        <w:t>carried on your person at all times</w:t>
      </w:r>
      <w:proofErr w:type="gramEnd"/>
      <w:r w:rsidRPr="00A44A79">
        <w:rPr>
          <w:rFonts w:asciiTheme="minorHAnsi" w:hAnsiTheme="minorHAnsi" w:cstheme="minorHAnsi"/>
        </w:rPr>
        <w:t>.</w:t>
      </w:r>
    </w:p>
    <w:p w:rsidRPr="00A44A79" w:rsidR="00D227AE" w:rsidP="00E46333" w:rsidRDefault="00D227AE" w14:paraId="6F7B81E2" w14:textId="77777777">
      <w:pPr>
        <w:numPr>
          <w:ilvl w:val="0"/>
          <w:numId w:val="2"/>
        </w:numPr>
        <w:rPr>
          <w:rFonts w:asciiTheme="minorHAnsi" w:hAnsiTheme="minorHAnsi" w:cstheme="minorHAnsi"/>
        </w:rPr>
      </w:pPr>
      <w:r w:rsidRPr="00A44A79">
        <w:rPr>
          <w:rStyle w:val="Strong"/>
          <w:rFonts w:asciiTheme="minorHAnsi" w:hAnsiTheme="minorHAnsi" w:cstheme="minorHAnsi"/>
        </w:rPr>
        <w:t>Whistle</w:t>
      </w:r>
      <w:r w:rsidRPr="00A44A79">
        <w:rPr>
          <w:rFonts w:asciiTheme="minorHAnsi" w:hAnsiTheme="minorHAnsi" w:cstheme="minorHAnsi"/>
        </w:rPr>
        <w:t xml:space="preserve">: Must </w:t>
      </w:r>
      <w:proofErr w:type="gramStart"/>
      <w:r w:rsidRPr="00A44A79">
        <w:rPr>
          <w:rFonts w:asciiTheme="minorHAnsi" w:hAnsiTheme="minorHAnsi" w:cstheme="minorHAnsi"/>
        </w:rPr>
        <w:t>be visible and on your person at all times</w:t>
      </w:r>
      <w:proofErr w:type="gramEnd"/>
      <w:r w:rsidRPr="00A44A79">
        <w:rPr>
          <w:rFonts w:asciiTheme="minorHAnsi" w:hAnsiTheme="minorHAnsi" w:cstheme="minorHAnsi"/>
        </w:rPr>
        <w:t>.</w:t>
      </w:r>
    </w:p>
    <w:p w:rsidRPr="00A44A79" w:rsidR="00770946" w:rsidP="00E46333" w:rsidRDefault="00D227AE" w14:paraId="3EE06EA9" w14:textId="77777777">
      <w:pPr>
        <w:numPr>
          <w:ilvl w:val="0"/>
          <w:numId w:val="2"/>
        </w:numPr>
        <w:rPr>
          <w:rFonts w:asciiTheme="minorHAnsi" w:hAnsiTheme="minorHAnsi" w:cstheme="minorHAnsi"/>
        </w:rPr>
      </w:pPr>
      <w:r w:rsidRPr="00A44A79">
        <w:rPr>
          <w:rStyle w:val="Strong"/>
          <w:rFonts w:asciiTheme="minorHAnsi" w:hAnsiTheme="minorHAnsi" w:cstheme="minorHAnsi"/>
        </w:rPr>
        <w:t>Chits</w:t>
      </w:r>
      <w:r w:rsidRPr="00A44A79">
        <w:rPr>
          <w:rFonts w:asciiTheme="minorHAnsi" w:hAnsiTheme="minorHAnsi" w:cstheme="minorHAnsi"/>
        </w:rPr>
        <w:t xml:space="preserve">: These are coins used to exchange for an alarm and </w:t>
      </w:r>
      <w:proofErr w:type="gramStart"/>
      <w:r w:rsidRPr="00A44A79">
        <w:rPr>
          <w:rFonts w:asciiTheme="minorHAnsi" w:hAnsiTheme="minorHAnsi" w:cstheme="minorHAnsi"/>
        </w:rPr>
        <w:t>key-set</w:t>
      </w:r>
      <w:proofErr w:type="gramEnd"/>
      <w:r w:rsidRPr="00A44A79">
        <w:rPr>
          <w:rFonts w:asciiTheme="minorHAnsi" w:hAnsiTheme="minorHAnsi" w:cstheme="minorHAnsi"/>
        </w:rPr>
        <w:t>.</w:t>
      </w:r>
    </w:p>
    <w:p w:rsidRPr="00A44A79" w:rsidR="00770946" w:rsidP="00E46333" w:rsidRDefault="00D227AE" w14:paraId="15074C75" w14:textId="77777777">
      <w:pPr>
        <w:numPr>
          <w:ilvl w:val="0"/>
          <w:numId w:val="2"/>
        </w:numPr>
        <w:rPr>
          <w:rFonts w:asciiTheme="minorHAnsi" w:hAnsiTheme="minorHAnsi" w:cstheme="minorHAnsi"/>
        </w:rPr>
      </w:pPr>
      <w:r w:rsidRPr="00A44A79">
        <w:rPr>
          <w:rStyle w:val="Strong"/>
          <w:rFonts w:asciiTheme="minorHAnsi" w:hAnsiTheme="minorHAnsi" w:cstheme="minorHAnsi"/>
        </w:rPr>
        <w:t>CDCR Alarm</w:t>
      </w:r>
      <w:r w:rsidRPr="00A44A79">
        <w:rPr>
          <w:rFonts w:asciiTheme="minorHAnsi" w:hAnsiTheme="minorHAnsi" w:cstheme="minorHAnsi"/>
        </w:rPr>
        <w:t xml:space="preserve">: Must be visibly </w:t>
      </w:r>
      <w:proofErr w:type="gramStart"/>
      <w:r w:rsidRPr="00A44A79">
        <w:rPr>
          <w:rFonts w:asciiTheme="minorHAnsi" w:hAnsiTheme="minorHAnsi" w:cstheme="minorHAnsi"/>
        </w:rPr>
        <w:t>worn by instructors at all times</w:t>
      </w:r>
      <w:proofErr w:type="gramEnd"/>
      <w:r w:rsidRPr="00A44A79">
        <w:rPr>
          <w:rFonts w:asciiTheme="minorHAnsi" w:hAnsiTheme="minorHAnsi" w:cstheme="minorHAnsi"/>
        </w:rPr>
        <w:t>.</w:t>
      </w:r>
    </w:p>
    <w:p w:rsidRPr="00A44A79" w:rsidR="00770946" w:rsidP="00E46333" w:rsidRDefault="00D227AE" w14:paraId="0D76431E" w14:textId="77777777">
      <w:pPr>
        <w:numPr>
          <w:ilvl w:val="0"/>
          <w:numId w:val="2"/>
        </w:numPr>
        <w:rPr>
          <w:rFonts w:asciiTheme="minorHAnsi" w:hAnsiTheme="minorHAnsi" w:cstheme="minorHAnsi"/>
        </w:rPr>
      </w:pPr>
      <w:r w:rsidRPr="00A44A79">
        <w:rPr>
          <w:rStyle w:val="Strong"/>
          <w:rFonts w:asciiTheme="minorHAnsi" w:hAnsiTheme="minorHAnsi" w:cstheme="minorHAnsi"/>
        </w:rPr>
        <w:t xml:space="preserve">CDCR </w:t>
      </w:r>
      <w:proofErr w:type="gramStart"/>
      <w:r w:rsidRPr="00A44A79">
        <w:rPr>
          <w:rStyle w:val="Strong"/>
          <w:rFonts w:asciiTheme="minorHAnsi" w:hAnsiTheme="minorHAnsi" w:cstheme="minorHAnsi"/>
        </w:rPr>
        <w:t>Key-Set</w:t>
      </w:r>
      <w:proofErr w:type="gramEnd"/>
      <w:r w:rsidRPr="00A44A79">
        <w:rPr>
          <w:rFonts w:asciiTheme="minorHAnsi" w:hAnsiTheme="minorHAnsi" w:cstheme="minorHAnsi"/>
        </w:rPr>
        <w:t xml:space="preserve">: Must </w:t>
      </w:r>
      <w:proofErr w:type="gramStart"/>
      <w:r w:rsidRPr="00A44A79">
        <w:rPr>
          <w:rFonts w:asciiTheme="minorHAnsi" w:hAnsiTheme="minorHAnsi" w:cstheme="minorHAnsi"/>
        </w:rPr>
        <w:t>be securely in your possession at all times</w:t>
      </w:r>
      <w:proofErr w:type="gramEnd"/>
      <w:r w:rsidRPr="00A44A79">
        <w:rPr>
          <w:rFonts w:asciiTheme="minorHAnsi" w:hAnsiTheme="minorHAnsi" w:cstheme="minorHAnsi"/>
        </w:rPr>
        <w:t>.</w:t>
      </w:r>
    </w:p>
    <w:p w:rsidRPr="00A44A79" w:rsidR="00D227AE" w:rsidP="00E46333" w:rsidRDefault="00D227AE" w14:paraId="7D971C39" w14:textId="640C0C86">
      <w:pPr>
        <w:rPr>
          <w:rFonts w:asciiTheme="minorHAnsi" w:hAnsiTheme="minorHAnsi" w:cstheme="minorHAnsi"/>
        </w:rPr>
      </w:pPr>
      <w:r w:rsidRPr="00A44A79">
        <w:rPr>
          <w:rFonts w:asciiTheme="minorHAnsi" w:hAnsiTheme="minorHAnsi" w:cstheme="minorHAnsi"/>
        </w:rPr>
        <w:t xml:space="preserve">If any required materials are lost, immediately notify </w:t>
      </w:r>
      <w:r w:rsidRPr="00A44A79" w:rsidR="006D58D0">
        <w:rPr>
          <w:rFonts w:asciiTheme="minorHAnsi" w:hAnsiTheme="minorHAnsi" w:cstheme="minorHAnsi"/>
        </w:rPr>
        <w:t>Tory Eagles (Program Manager) and Shauna Burdick (</w:t>
      </w:r>
      <w:r w:rsidRPr="00A44A79">
        <w:rPr>
          <w:rFonts w:asciiTheme="minorHAnsi" w:hAnsiTheme="minorHAnsi" w:cstheme="minorHAnsi"/>
        </w:rPr>
        <w:t>Program Dean</w:t>
      </w:r>
      <w:r w:rsidRPr="00A44A79" w:rsidR="006D58D0">
        <w:rPr>
          <w:rFonts w:asciiTheme="minorHAnsi" w:hAnsiTheme="minorHAnsi" w:cstheme="minorHAnsi"/>
        </w:rPr>
        <w:t xml:space="preserve">) </w:t>
      </w:r>
      <w:r w:rsidRPr="00A44A79" w:rsidR="00770946">
        <w:rPr>
          <w:rFonts w:asciiTheme="minorHAnsi" w:hAnsiTheme="minorHAnsi" w:cstheme="minorHAnsi"/>
        </w:rPr>
        <w:t>and submit a Communication Report Form</w:t>
      </w:r>
      <w:r w:rsidRPr="00A44A79">
        <w:rPr>
          <w:rFonts w:asciiTheme="minorHAnsi" w:hAnsiTheme="minorHAnsi" w:cstheme="minorHAnsi"/>
        </w:rPr>
        <w:t>.</w:t>
      </w:r>
    </w:p>
    <w:p w:rsidRPr="00A44A79" w:rsidR="00770946" w:rsidP="00E46333" w:rsidRDefault="00770946" w14:paraId="3D496019" w14:textId="77777777">
      <w:pPr>
        <w:rPr>
          <w:rFonts w:asciiTheme="minorHAnsi" w:hAnsiTheme="minorHAnsi" w:cstheme="minorHAnsi"/>
        </w:rPr>
      </w:pPr>
    </w:p>
    <w:p w:rsidRPr="00E46333" w:rsidR="00D227AE" w:rsidP="00E46333" w:rsidRDefault="00D227AE" w14:paraId="2922AE38" w14:textId="77777777">
      <w:pPr>
        <w:pStyle w:val="Heading3"/>
        <w:rPr>
          <w:rFonts w:asciiTheme="minorHAnsi" w:hAnsiTheme="minorHAnsi" w:cstheme="minorHAnsi"/>
        </w:rPr>
      </w:pPr>
      <w:bookmarkStart w:name="_Toc174715105" w:id="5"/>
      <w:r w:rsidRPr="00E46333">
        <w:rPr>
          <w:rFonts w:asciiTheme="minorHAnsi" w:hAnsiTheme="minorHAnsi" w:cstheme="minorHAnsi"/>
        </w:rPr>
        <w:t>Dress Code</w:t>
      </w:r>
      <w:bookmarkEnd w:id="5"/>
    </w:p>
    <w:p w:rsidRPr="00E46333" w:rsidR="00D227AE" w:rsidP="00E46333" w:rsidRDefault="00D227AE" w14:paraId="32826965"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While the dress code guidelines provided are based on policy, CDCR staff have the discretion to determine whether a piece of clothing falls outside the guidelines for safety reasons. The following restrictions apply to clothing worn inside the prison:</w:t>
      </w:r>
    </w:p>
    <w:p w:rsidRPr="00E46333" w:rsidR="00D227AE" w:rsidP="00E46333" w:rsidRDefault="00D227AE" w14:paraId="5012135E" w14:textId="77777777">
      <w:pPr>
        <w:numPr>
          <w:ilvl w:val="0"/>
          <w:numId w:val="3"/>
        </w:numPr>
        <w:rPr>
          <w:rFonts w:asciiTheme="minorHAnsi" w:hAnsiTheme="minorHAnsi" w:cstheme="minorHAnsi"/>
        </w:rPr>
      </w:pPr>
      <w:r w:rsidRPr="00E46333">
        <w:rPr>
          <w:rStyle w:val="Strong"/>
          <w:rFonts w:asciiTheme="minorHAnsi" w:hAnsiTheme="minorHAnsi" w:cstheme="minorHAnsi"/>
        </w:rPr>
        <w:t>Avoid clothing that resembles that of incarcerated individuals</w:t>
      </w:r>
      <w:r w:rsidRPr="00E46333">
        <w:rPr>
          <w:rFonts w:asciiTheme="minorHAnsi" w:hAnsiTheme="minorHAnsi" w:cstheme="minorHAnsi"/>
        </w:rPr>
        <w:t>:</w:t>
      </w:r>
    </w:p>
    <w:p w:rsidRPr="00E46333" w:rsidR="00D227AE" w:rsidP="00E46333" w:rsidRDefault="00D227AE" w14:paraId="607DE885" w14:textId="4E9C6CAF">
      <w:pPr>
        <w:numPr>
          <w:ilvl w:val="1"/>
          <w:numId w:val="3"/>
        </w:numPr>
        <w:rPr>
          <w:rFonts w:asciiTheme="minorHAnsi" w:hAnsiTheme="minorHAnsi" w:cstheme="minorHAnsi"/>
        </w:rPr>
      </w:pPr>
      <w:r w:rsidRPr="00E46333">
        <w:rPr>
          <w:rFonts w:asciiTheme="minorHAnsi" w:hAnsiTheme="minorHAnsi" w:cstheme="minorHAnsi"/>
        </w:rPr>
        <w:t>No blue clothin</w:t>
      </w:r>
      <w:r w:rsidRPr="00E46333" w:rsidR="00440CBF">
        <w:rPr>
          <w:rFonts w:asciiTheme="minorHAnsi" w:hAnsiTheme="minorHAnsi" w:cstheme="minorHAnsi"/>
        </w:rPr>
        <w:t>g, including any shades of blue</w:t>
      </w:r>
    </w:p>
    <w:p w:rsidRPr="00E46333" w:rsidR="00D227AE" w:rsidP="00E46333" w:rsidRDefault="00440CBF" w14:paraId="594E1B52" w14:textId="1ADD3FDC">
      <w:pPr>
        <w:numPr>
          <w:ilvl w:val="1"/>
          <w:numId w:val="3"/>
        </w:numPr>
        <w:rPr>
          <w:rFonts w:asciiTheme="minorHAnsi" w:hAnsiTheme="minorHAnsi" w:cstheme="minorHAnsi"/>
        </w:rPr>
      </w:pPr>
      <w:r w:rsidRPr="00E46333">
        <w:rPr>
          <w:rFonts w:asciiTheme="minorHAnsi" w:hAnsiTheme="minorHAnsi" w:cstheme="minorHAnsi"/>
        </w:rPr>
        <w:t>No denim jeans in blue</w:t>
      </w:r>
    </w:p>
    <w:p w:rsidRPr="00E46333" w:rsidR="00D227AE" w:rsidP="00E46333" w:rsidRDefault="00D227AE" w14:paraId="247AECEF" w14:textId="46D5B117">
      <w:pPr>
        <w:numPr>
          <w:ilvl w:val="1"/>
          <w:numId w:val="3"/>
        </w:numPr>
        <w:rPr>
          <w:rFonts w:asciiTheme="minorHAnsi" w:hAnsiTheme="minorHAnsi" w:cstheme="minorHAnsi"/>
        </w:rPr>
      </w:pPr>
      <w:r w:rsidRPr="00E46333">
        <w:rPr>
          <w:rFonts w:asciiTheme="minorHAnsi" w:hAnsiTheme="minorHAnsi" w:cstheme="minorHAnsi"/>
        </w:rPr>
        <w:t>No gray sweatshirts or sweatpants (with or without lo</w:t>
      </w:r>
      <w:r w:rsidRPr="00E46333" w:rsidR="00440CBF">
        <w:rPr>
          <w:rFonts w:asciiTheme="minorHAnsi" w:hAnsiTheme="minorHAnsi" w:cstheme="minorHAnsi"/>
        </w:rPr>
        <w:t>gos)</w:t>
      </w:r>
    </w:p>
    <w:p w:rsidRPr="00E46333" w:rsidR="00D227AE" w:rsidP="00E46333" w:rsidRDefault="00440CBF" w14:paraId="1AE065FE" w14:textId="7D3FBEBA">
      <w:pPr>
        <w:numPr>
          <w:ilvl w:val="1"/>
          <w:numId w:val="3"/>
        </w:numPr>
        <w:rPr>
          <w:rFonts w:asciiTheme="minorHAnsi" w:hAnsiTheme="minorHAnsi" w:cstheme="minorHAnsi"/>
        </w:rPr>
      </w:pPr>
      <w:r w:rsidRPr="00E46333">
        <w:rPr>
          <w:rFonts w:asciiTheme="minorHAnsi" w:hAnsiTheme="minorHAnsi" w:cstheme="minorHAnsi"/>
        </w:rPr>
        <w:t>No yellow rain gear</w:t>
      </w:r>
    </w:p>
    <w:p w:rsidRPr="00E46333" w:rsidR="00D227AE" w:rsidP="00E46333" w:rsidRDefault="00440CBF" w14:paraId="2DB57A98" w14:textId="38ACBA57">
      <w:pPr>
        <w:numPr>
          <w:ilvl w:val="1"/>
          <w:numId w:val="3"/>
        </w:numPr>
        <w:rPr>
          <w:rFonts w:asciiTheme="minorHAnsi" w:hAnsiTheme="minorHAnsi" w:cstheme="minorHAnsi"/>
        </w:rPr>
      </w:pPr>
      <w:r w:rsidRPr="00E46333">
        <w:rPr>
          <w:rFonts w:asciiTheme="minorHAnsi" w:hAnsiTheme="minorHAnsi" w:cstheme="minorHAnsi"/>
        </w:rPr>
        <w:t>No white or gray baseball hats</w:t>
      </w:r>
    </w:p>
    <w:p w:rsidRPr="00E46333" w:rsidR="00D227AE" w:rsidP="00E46333" w:rsidRDefault="00440CBF" w14:paraId="262CF156" w14:textId="551BB730">
      <w:pPr>
        <w:numPr>
          <w:ilvl w:val="1"/>
          <w:numId w:val="3"/>
        </w:numPr>
        <w:rPr>
          <w:rFonts w:asciiTheme="minorHAnsi" w:hAnsiTheme="minorHAnsi" w:cstheme="minorHAnsi"/>
        </w:rPr>
      </w:pPr>
      <w:r w:rsidRPr="00E46333">
        <w:rPr>
          <w:rFonts w:asciiTheme="minorHAnsi" w:hAnsiTheme="minorHAnsi" w:cstheme="minorHAnsi"/>
        </w:rPr>
        <w:t>No plain white t-shirts</w:t>
      </w:r>
    </w:p>
    <w:p w:rsidRPr="00E46333" w:rsidR="00D227AE" w:rsidP="00E46333" w:rsidRDefault="00D227AE" w14:paraId="25333B19" w14:textId="77777777">
      <w:pPr>
        <w:numPr>
          <w:ilvl w:val="0"/>
          <w:numId w:val="3"/>
        </w:numPr>
        <w:rPr>
          <w:rFonts w:asciiTheme="minorHAnsi" w:hAnsiTheme="minorHAnsi" w:cstheme="minorHAnsi"/>
        </w:rPr>
      </w:pPr>
      <w:r w:rsidRPr="00E46333">
        <w:rPr>
          <w:rStyle w:val="Strong"/>
          <w:rFonts w:asciiTheme="minorHAnsi" w:hAnsiTheme="minorHAnsi" w:cstheme="minorHAnsi"/>
        </w:rPr>
        <w:t>Avoid clothing that resembles custodial staff uniforms</w:t>
      </w:r>
      <w:r w:rsidRPr="00E46333">
        <w:rPr>
          <w:rFonts w:asciiTheme="minorHAnsi" w:hAnsiTheme="minorHAnsi" w:cstheme="minorHAnsi"/>
        </w:rPr>
        <w:t>:</w:t>
      </w:r>
    </w:p>
    <w:p w:rsidRPr="00E46333" w:rsidR="00D227AE" w:rsidP="00E46333" w:rsidRDefault="00D227AE" w14:paraId="396EF32B" w14:textId="10E70E72">
      <w:pPr>
        <w:numPr>
          <w:ilvl w:val="1"/>
          <w:numId w:val="3"/>
        </w:numPr>
        <w:rPr>
          <w:rFonts w:asciiTheme="minorHAnsi" w:hAnsiTheme="minorHAnsi" w:cstheme="minorHAnsi"/>
        </w:rPr>
      </w:pPr>
      <w:r w:rsidRPr="00E46333">
        <w:rPr>
          <w:rFonts w:asciiTheme="minorHAnsi" w:hAnsiTheme="minorHAnsi" w:cstheme="minorHAnsi"/>
        </w:rPr>
        <w:t>Tan shirt and</w:t>
      </w:r>
      <w:r w:rsidRPr="00E46333" w:rsidR="00440CBF">
        <w:rPr>
          <w:rFonts w:asciiTheme="minorHAnsi" w:hAnsiTheme="minorHAnsi" w:cstheme="minorHAnsi"/>
        </w:rPr>
        <w:t xml:space="preserve"> forest green pant combinations</w:t>
      </w:r>
    </w:p>
    <w:p w:rsidRPr="00E46333" w:rsidR="00D227AE" w:rsidP="00E46333" w:rsidRDefault="00440CBF" w14:paraId="70737E3A" w14:textId="28231CB4">
      <w:pPr>
        <w:numPr>
          <w:ilvl w:val="1"/>
          <w:numId w:val="3"/>
        </w:numPr>
        <w:rPr>
          <w:rFonts w:asciiTheme="minorHAnsi" w:hAnsiTheme="minorHAnsi" w:cstheme="minorHAnsi"/>
        </w:rPr>
      </w:pPr>
      <w:r w:rsidRPr="00E46333">
        <w:rPr>
          <w:rFonts w:asciiTheme="minorHAnsi" w:hAnsiTheme="minorHAnsi" w:cstheme="minorHAnsi"/>
        </w:rPr>
        <w:t>Camouflage attire</w:t>
      </w:r>
    </w:p>
    <w:p w:rsidRPr="00E46333" w:rsidR="00D227AE" w:rsidP="00E46333" w:rsidRDefault="00D227AE" w14:paraId="19BE6D76" w14:textId="77777777">
      <w:pPr>
        <w:numPr>
          <w:ilvl w:val="0"/>
          <w:numId w:val="3"/>
        </w:numPr>
        <w:rPr>
          <w:rFonts w:asciiTheme="minorHAnsi" w:hAnsiTheme="minorHAnsi" w:cstheme="minorHAnsi"/>
        </w:rPr>
      </w:pPr>
      <w:r w:rsidRPr="00E46333">
        <w:rPr>
          <w:rStyle w:val="Strong"/>
          <w:rFonts w:asciiTheme="minorHAnsi" w:hAnsiTheme="minorHAnsi" w:cstheme="minorHAnsi"/>
        </w:rPr>
        <w:t>Dress conservatively and modestly</w:t>
      </w:r>
      <w:r w:rsidRPr="00E46333">
        <w:rPr>
          <w:rFonts w:asciiTheme="minorHAnsi" w:hAnsiTheme="minorHAnsi" w:cstheme="minorHAnsi"/>
        </w:rPr>
        <w:t>:</w:t>
      </w:r>
    </w:p>
    <w:p w:rsidRPr="00E46333" w:rsidR="00440CBF" w:rsidP="00E46333" w:rsidRDefault="00440CBF" w14:paraId="1E2D7594" w14:textId="5B34116A">
      <w:pPr>
        <w:numPr>
          <w:ilvl w:val="1"/>
          <w:numId w:val="3"/>
        </w:numPr>
        <w:rPr>
          <w:rFonts w:asciiTheme="minorHAnsi" w:hAnsiTheme="minorHAnsi" w:cstheme="minorHAnsi"/>
        </w:rPr>
      </w:pPr>
      <w:r w:rsidRPr="00E46333">
        <w:rPr>
          <w:rFonts w:asciiTheme="minorHAnsi" w:hAnsiTheme="minorHAnsi" w:cstheme="minorHAnsi"/>
        </w:rPr>
        <w:t>Shirts with sleeves</w:t>
      </w:r>
    </w:p>
    <w:p w:rsidRPr="00E46333" w:rsidR="00440CBF" w:rsidP="00E46333" w:rsidRDefault="00440CBF" w14:paraId="784706FB" w14:textId="77777777">
      <w:pPr>
        <w:numPr>
          <w:ilvl w:val="1"/>
          <w:numId w:val="3"/>
        </w:numPr>
        <w:rPr>
          <w:rFonts w:asciiTheme="minorHAnsi" w:hAnsiTheme="minorHAnsi" w:cstheme="minorHAnsi"/>
        </w:rPr>
      </w:pPr>
      <w:r w:rsidRPr="00E46333">
        <w:rPr>
          <w:rFonts w:asciiTheme="minorHAnsi" w:hAnsiTheme="minorHAnsi" w:cstheme="minorHAnsi"/>
        </w:rPr>
        <w:t>Modest shirts that cover your chest</w:t>
      </w:r>
    </w:p>
    <w:p w:rsidRPr="00E46333" w:rsidR="00440CBF" w:rsidP="00E46333" w:rsidRDefault="00440CBF" w14:paraId="3EDEBEF0" w14:textId="2910CFA7">
      <w:pPr>
        <w:numPr>
          <w:ilvl w:val="1"/>
          <w:numId w:val="3"/>
        </w:numPr>
        <w:rPr>
          <w:rFonts w:asciiTheme="minorHAnsi" w:hAnsiTheme="minorHAnsi" w:cstheme="minorHAnsi"/>
        </w:rPr>
      </w:pPr>
      <w:r w:rsidRPr="00E46333">
        <w:rPr>
          <w:rFonts w:asciiTheme="minorHAnsi" w:hAnsiTheme="minorHAnsi" w:cstheme="minorHAnsi"/>
        </w:rPr>
        <w:t>Jewelry is not recommended</w:t>
      </w:r>
    </w:p>
    <w:p w:rsidRPr="00E46333" w:rsidR="00D227AE" w:rsidP="00E46333" w:rsidRDefault="00D227AE" w14:paraId="3979FB0B" w14:textId="16F11CA0">
      <w:pPr>
        <w:numPr>
          <w:ilvl w:val="1"/>
          <w:numId w:val="3"/>
        </w:numPr>
        <w:rPr>
          <w:rFonts w:asciiTheme="minorHAnsi" w:hAnsiTheme="minorHAnsi" w:cstheme="minorHAnsi"/>
        </w:rPr>
      </w:pPr>
      <w:r w:rsidRPr="00E46333">
        <w:rPr>
          <w:rFonts w:asciiTheme="minorHAnsi" w:hAnsiTheme="minorHAnsi" w:cstheme="minorHAnsi"/>
        </w:rPr>
        <w:t>No tank tops, crop tops, spaghetti straps, backless, or off-the-shoulder shirts</w:t>
      </w:r>
    </w:p>
    <w:p w:rsidRPr="00E46333" w:rsidR="00D227AE" w:rsidP="00E46333" w:rsidRDefault="00D227AE" w14:paraId="17A0B129" w14:textId="17C429A3">
      <w:pPr>
        <w:numPr>
          <w:ilvl w:val="1"/>
          <w:numId w:val="3"/>
        </w:numPr>
        <w:rPr>
          <w:rFonts w:asciiTheme="minorHAnsi" w:hAnsiTheme="minorHAnsi" w:cstheme="minorHAnsi"/>
        </w:rPr>
      </w:pPr>
      <w:r w:rsidRPr="00E46333">
        <w:rPr>
          <w:rFonts w:asciiTheme="minorHAnsi" w:hAnsiTheme="minorHAnsi" w:cstheme="minorHAnsi"/>
        </w:rPr>
        <w:t>No see-through or transparent clothi</w:t>
      </w:r>
      <w:r w:rsidRPr="00E46333" w:rsidR="00440CBF">
        <w:rPr>
          <w:rFonts w:asciiTheme="minorHAnsi" w:hAnsiTheme="minorHAnsi" w:cstheme="minorHAnsi"/>
        </w:rPr>
        <w:t>ng</w:t>
      </w:r>
    </w:p>
    <w:p w:rsidRPr="00E46333" w:rsidR="00D227AE" w:rsidP="00E46333" w:rsidRDefault="00D227AE" w14:paraId="0AB93569" w14:textId="24A5640F">
      <w:pPr>
        <w:numPr>
          <w:ilvl w:val="1"/>
          <w:numId w:val="3"/>
        </w:numPr>
        <w:rPr>
          <w:rFonts w:asciiTheme="minorHAnsi" w:hAnsiTheme="minorHAnsi" w:cstheme="minorHAnsi"/>
        </w:rPr>
      </w:pPr>
      <w:r w:rsidRPr="00E46333">
        <w:rPr>
          <w:rFonts w:asciiTheme="minorHAnsi" w:hAnsiTheme="minorHAnsi" w:cstheme="minorHAnsi"/>
        </w:rPr>
        <w:t>No over</w:t>
      </w:r>
      <w:r w:rsidRPr="00E46333" w:rsidR="00440CBF">
        <w:rPr>
          <w:rFonts w:asciiTheme="minorHAnsi" w:hAnsiTheme="minorHAnsi" w:cstheme="minorHAnsi"/>
        </w:rPr>
        <w:t>ly tight clothing</w:t>
      </w:r>
    </w:p>
    <w:p w:rsidRPr="00E46333" w:rsidR="00D227AE" w:rsidP="00E46333" w:rsidRDefault="00D227AE" w14:paraId="7E42A381" w14:textId="28058BA7">
      <w:pPr>
        <w:numPr>
          <w:ilvl w:val="1"/>
          <w:numId w:val="3"/>
        </w:numPr>
        <w:rPr>
          <w:rFonts w:asciiTheme="minorHAnsi" w:hAnsiTheme="minorHAnsi" w:cstheme="minorHAnsi"/>
        </w:rPr>
      </w:pPr>
      <w:r w:rsidRPr="00E46333">
        <w:rPr>
          <w:rFonts w:asciiTheme="minorHAnsi" w:hAnsiTheme="minorHAnsi" w:cstheme="minorHAnsi"/>
        </w:rPr>
        <w:t>No open-toed</w:t>
      </w:r>
      <w:r w:rsidR="0035227F">
        <w:rPr>
          <w:rFonts w:asciiTheme="minorHAnsi" w:hAnsiTheme="minorHAnsi" w:cstheme="minorHAnsi"/>
        </w:rPr>
        <w:t xml:space="preserve"> </w:t>
      </w:r>
      <w:r w:rsidRPr="00E46333">
        <w:rPr>
          <w:rFonts w:asciiTheme="minorHAnsi" w:hAnsiTheme="minorHAnsi" w:cstheme="minorHAnsi"/>
        </w:rPr>
        <w:t>shoes without back</w:t>
      </w:r>
      <w:r w:rsidRPr="00E46333" w:rsidR="00440CBF">
        <w:rPr>
          <w:rFonts w:asciiTheme="minorHAnsi" w:hAnsiTheme="minorHAnsi" w:cstheme="minorHAnsi"/>
        </w:rPr>
        <w:t>s, or shoes without a heel strap</w:t>
      </w:r>
    </w:p>
    <w:p w:rsidRPr="00E46333" w:rsidR="00D227AE" w:rsidP="00E46333" w:rsidRDefault="00440CBF" w14:paraId="5D878C10" w14:textId="5CFB88FB">
      <w:pPr>
        <w:numPr>
          <w:ilvl w:val="1"/>
          <w:numId w:val="3"/>
        </w:numPr>
        <w:rPr>
          <w:rFonts w:asciiTheme="minorHAnsi" w:hAnsiTheme="minorHAnsi" w:cstheme="minorHAnsi"/>
        </w:rPr>
      </w:pPr>
      <w:r w:rsidRPr="00E46333">
        <w:rPr>
          <w:rFonts w:asciiTheme="minorHAnsi" w:hAnsiTheme="minorHAnsi" w:cstheme="minorHAnsi"/>
        </w:rPr>
        <w:t>No leggings or shorts</w:t>
      </w:r>
    </w:p>
    <w:p w:rsidRPr="00E46333" w:rsidR="00D227AE" w:rsidP="00E46333" w:rsidRDefault="00D227AE" w14:paraId="341539EC" w14:textId="51CA5E95">
      <w:pPr>
        <w:numPr>
          <w:ilvl w:val="1"/>
          <w:numId w:val="3"/>
        </w:numPr>
        <w:rPr>
          <w:rFonts w:asciiTheme="minorHAnsi" w:hAnsiTheme="minorHAnsi" w:cstheme="minorHAnsi"/>
        </w:rPr>
      </w:pPr>
      <w:r w:rsidRPr="00E46333">
        <w:rPr>
          <w:rFonts w:asciiTheme="minorHAnsi" w:hAnsiTheme="minorHAnsi" w:cstheme="minorHAnsi"/>
        </w:rPr>
        <w:t>Avoid garments depicting alcohol, drugs, firearms, sexual or racially oriented material, and overly pa</w:t>
      </w:r>
      <w:r w:rsidRPr="00E46333" w:rsidR="00440CBF">
        <w:rPr>
          <w:rFonts w:asciiTheme="minorHAnsi" w:hAnsiTheme="minorHAnsi" w:cstheme="minorHAnsi"/>
        </w:rPr>
        <w:t>triotic or political statements</w:t>
      </w:r>
    </w:p>
    <w:p w:rsidRPr="00E46333" w:rsidR="00770946" w:rsidP="00E46333" w:rsidRDefault="00770946" w14:paraId="46D5823F" w14:textId="77777777">
      <w:pPr>
        <w:ind w:left="1440"/>
        <w:rPr>
          <w:rFonts w:asciiTheme="minorHAnsi" w:hAnsiTheme="minorHAnsi" w:cstheme="minorHAnsi"/>
        </w:rPr>
      </w:pPr>
    </w:p>
    <w:p w:rsidRPr="00E46333" w:rsidR="00770946" w:rsidP="00E46333" w:rsidRDefault="00770946" w14:paraId="008106BA" w14:textId="77777777">
      <w:pPr>
        <w:rPr>
          <w:rFonts w:asciiTheme="minorHAnsi" w:hAnsiTheme="minorHAnsi" w:cstheme="minorHAnsi"/>
          <w:sz w:val="24"/>
          <w:szCs w:val="24"/>
        </w:rPr>
      </w:pPr>
      <w:r w:rsidRPr="00E46333">
        <w:rPr>
          <w:rFonts w:asciiTheme="minorHAnsi" w:hAnsiTheme="minorHAnsi" w:cstheme="minorHAnsi"/>
          <w:sz w:val="24"/>
          <w:szCs w:val="24"/>
        </w:rPr>
        <w:br w:type="page"/>
      </w:r>
    </w:p>
    <w:p w:rsidRPr="00E46333" w:rsidR="00D227AE" w:rsidP="00E46333" w:rsidRDefault="00D227AE" w14:paraId="2A70E00A" w14:textId="77777777">
      <w:pPr>
        <w:pStyle w:val="Heading3"/>
        <w:rPr>
          <w:rFonts w:asciiTheme="minorHAnsi" w:hAnsiTheme="minorHAnsi" w:cstheme="minorHAnsi"/>
          <w:szCs w:val="24"/>
        </w:rPr>
      </w:pPr>
      <w:bookmarkStart w:name="_Toc174715106" w:id="6"/>
      <w:r w:rsidRPr="00E46333">
        <w:rPr>
          <w:rFonts w:asciiTheme="minorHAnsi" w:hAnsiTheme="minorHAnsi" w:cstheme="minorHAnsi"/>
          <w:szCs w:val="24"/>
        </w:rPr>
        <w:lastRenderedPageBreak/>
        <w:t>CDCR Rules</w:t>
      </w:r>
      <w:bookmarkEnd w:id="6"/>
    </w:p>
    <w:p w:rsidRPr="00E46333" w:rsidR="00D227AE" w:rsidP="00E46333" w:rsidRDefault="00D227AE" w14:paraId="474FB6C6" w14:textId="78B39B57">
      <w:pPr>
        <w:numPr>
          <w:ilvl w:val="0"/>
          <w:numId w:val="4"/>
        </w:numPr>
        <w:rPr>
          <w:rFonts w:asciiTheme="minorHAnsi" w:hAnsiTheme="minorHAnsi" w:cstheme="minorHAnsi"/>
        </w:rPr>
      </w:pPr>
      <w:r w:rsidRPr="00E46333">
        <w:rPr>
          <w:rFonts w:asciiTheme="minorHAnsi" w:hAnsiTheme="minorHAnsi" w:cstheme="minorHAnsi"/>
        </w:rPr>
        <w:t>It is illegal to give or receive any type of gift from incarcerated individuals. This includes items like sodas, snacks, books, cards, drawings, or even breath mints</w:t>
      </w:r>
    </w:p>
    <w:p w:rsidRPr="00E46333" w:rsidR="00D227AE" w:rsidP="00E46333" w:rsidRDefault="00D227AE" w14:paraId="5823AD49" w14:textId="01DD6CA0">
      <w:pPr>
        <w:numPr>
          <w:ilvl w:val="0"/>
          <w:numId w:val="4"/>
        </w:numPr>
        <w:rPr>
          <w:rFonts w:asciiTheme="minorHAnsi" w:hAnsiTheme="minorHAnsi" w:cstheme="minorHAnsi"/>
        </w:rPr>
      </w:pPr>
      <w:r w:rsidRPr="00E46333">
        <w:rPr>
          <w:rFonts w:asciiTheme="minorHAnsi" w:hAnsiTheme="minorHAnsi" w:cstheme="minorHAnsi"/>
        </w:rPr>
        <w:t>Monetary exchanges are strictly prohibited</w:t>
      </w:r>
    </w:p>
    <w:p w:rsidRPr="00E46333" w:rsidR="00D227AE" w:rsidP="00E46333" w:rsidRDefault="00D227AE" w14:paraId="6BBB9DD0" w14:textId="32DCA33B">
      <w:pPr>
        <w:numPr>
          <w:ilvl w:val="0"/>
          <w:numId w:val="4"/>
        </w:numPr>
        <w:rPr>
          <w:rFonts w:asciiTheme="minorHAnsi" w:hAnsiTheme="minorHAnsi" w:cstheme="minorHAnsi"/>
        </w:rPr>
      </w:pPr>
      <w:r w:rsidRPr="00E46333">
        <w:rPr>
          <w:rFonts w:asciiTheme="minorHAnsi" w:hAnsiTheme="minorHAnsi" w:cstheme="minorHAnsi"/>
        </w:rPr>
        <w:t>Do not r</w:t>
      </w:r>
      <w:r w:rsidRPr="00E46333" w:rsidR="00440CBF">
        <w:rPr>
          <w:rFonts w:asciiTheme="minorHAnsi" w:hAnsiTheme="minorHAnsi" w:cstheme="minorHAnsi"/>
        </w:rPr>
        <w:t>un while on prison grounds</w:t>
      </w:r>
    </w:p>
    <w:p w:rsidRPr="00E46333" w:rsidR="00D227AE" w:rsidP="00E46333" w:rsidRDefault="00D227AE" w14:paraId="17A21BAB" w14:textId="6948058E">
      <w:pPr>
        <w:numPr>
          <w:ilvl w:val="0"/>
          <w:numId w:val="4"/>
        </w:numPr>
        <w:rPr>
          <w:rFonts w:asciiTheme="minorHAnsi" w:hAnsiTheme="minorHAnsi" w:cstheme="minorHAnsi"/>
        </w:rPr>
      </w:pPr>
      <w:r w:rsidRPr="00E46333">
        <w:rPr>
          <w:rFonts w:asciiTheme="minorHAnsi" w:hAnsiTheme="minorHAnsi" w:cstheme="minorHAnsi"/>
        </w:rPr>
        <w:t>Inappropriate displays of affection, such as hugging or kissing an incarcerated indi</w:t>
      </w:r>
      <w:r w:rsidRPr="00E46333" w:rsidR="00440CBF">
        <w:rPr>
          <w:rFonts w:asciiTheme="minorHAnsi" w:hAnsiTheme="minorHAnsi" w:cstheme="minorHAnsi"/>
        </w:rPr>
        <w:t>vidual, are prohibited</w:t>
      </w:r>
      <w:r w:rsidRPr="00E46333" w:rsidR="00BE422E">
        <w:rPr>
          <w:rFonts w:asciiTheme="minorHAnsi" w:hAnsiTheme="minorHAnsi" w:cstheme="minorHAnsi"/>
        </w:rPr>
        <w:t>; h</w:t>
      </w:r>
      <w:r w:rsidRPr="00E46333">
        <w:rPr>
          <w:rFonts w:asciiTheme="minorHAnsi" w:hAnsiTheme="minorHAnsi" w:cstheme="minorHAnsi"/>
        </w:rPr>
        <w:t>owever, respectful gestures su</w:t>
      </w:r>
      <w:r w:rsidRPr="00E46333" w:rsidR="00440CBF">
        <w:rPr>
          <w:rFonts w:asciiTheme="minorHAnsi" w:hAnsiTheme="minorHAnsi" w:cstheme="minorHAnsi"/>
        </w:rPr>
        <w:t>ch as handshakes are acceptable</w:t>
      </w:r>
    </w:p>
    <w:p w:rsidRPr="00E46333" w:rsidR="00D227AE" w:rsidP="00E46333" w:rsidRDefault="00D227AE" w14:paraId="410C2033" w14:textId="4A77501B">
      <w:pPr>
        <w:numPr>
          <w:ilvl w:val="0"/>
          <w:numId w:val="4"/>
        </w:numPr>
        <w:rPr>
          <w:rFonts w:asciiTheme="minorHAnsi" w:hAnsiTheme="minorHAnsi" w:cstheme="minorHAnsi"/>
        </w:rPr>
      </w:pPr>
      <w:r w:rsidRPr="00E46333">
        <w:rPr>
          <w:rFonts w:asciiTheme="minorHAnsi" w:hAnsiTheme="minorHAnsi" w:cstheme="minorHAnsi"/>
        </w:rPr>
        <w:t>Never share personal addresses or phone numbers with incarcerated individuals</w:t>
      </w:r>
    </w:p>
    <w:p w:rsidRPr="00E46333" w:rsidR="00D227AE" w:rsidP="00E46333" w:rsidRDefault="00D227AE" w14:paraId="093C1D65" w14:textId="6722FCC5">
      <w:pPr>
        <w:numPr>
          <w:ilvl w:val="0"/>
          <w:numId w:val="4"/>
        </w:numPr>
        <w:rPr>
          <w:rFonts w:asciiTheme="minorHAnsi" w:hAnsiTheme="minorHAnsi" w:cstheme="minorHAnsi"/>
        </w:rPr>
      </w:pPr>
      <w:r w:rsidRPr="00E46333">
        <w:rPr>
          <w:rFonts w:asciiTheme="minorHAnsi" w:hAnsiTheme="minorHAnsi" w:cstheme="minorHAnsi"/>
        </w:rPr>
        <w:t xml:space="preserve">Do not leave clothing unattended. Any </w:t>
      </w:r>
      <w:r w:rsidRPr="00E46333" w:rsidR="00440CBF">
        <w:rPr>
          <w:rFonts w:asciiTheme="minorHAnsi" w:hAnsiTheme="minorHAnsi" w:cstheme="minorHAnsi"/>
        </w:rPr>
        <w:t>unworn</w:t>
      </w:r>
      <w:r w:rsidRPr="00E46333">
        <w:rPr>
          <w:rFonts w:asciiTheme="minorHAnsi" w:hAnsiTheme="minorHAnsi" w:cstheme="minorHAnsi"/>
        </w:rPr>
        <w:t xml:space="preserve"> articles of clothing should be placed in the </w:t>
      </w:r>
      <w:r w:rsidRPr="00E46333" w:rsidR="00440CBF">
        <w:rPr>
          <w:rFonts w:asciiTheme="minorHAnsi" w:hAnsiTheme="minorHAnsi" w:cstheme="minorHAnsi"/>
        </w:rPr>
        <w:t>locked CR cabinet</w:t>
      </w:r>
    </w:p>
    <w:p w:rsidRPr="00E46333" w:rsidR="00D227AE" w:rsidP="00E46333" w:rsidRDefault="00D227AE" w14:paraId="62406F80" w14:textId="62C51418">
      <w:pPr>
        <w:numPr>
          <w:ilvl w:val="0"/>
          <w:numId w:val="4"/>
        </w:numPr>
        <w:rPr>
          <w:rFonts w:asciiTheme="minorHAnsi" w:hAnsiTheme="minorHAnsi" w:cstheme="minorHAnsi"/>
        </w:rPr>
      </w:pPr>
      <w:r w:rsidRPr="00E46333">
        <w:rPr>
          <w:rFonts w:asciiTheme="minorHAnsi" w:hAnsiTheme="minorHAnsi" w:cstheme="minorHAnsi"/>
        </w:rPr>
        <w:t>Always ensure padlocks are engaged</w:t>
      </w:r>
      <w:r w:rsidRPr="00E46333" w:rsidR="00440CBF">
        <w:rPr>
          <w:rFonts w:asciiTheme="minorHAnsi" w:hAnsiTheme="minorHAnsi" w:cstheme="minorHAnsi"/>
        </w:rPr>
        <w:t xml:space="preserve">- even when in use </w:t>
      </w:r>
    </w:p>
    <w:p w:rsidRPr="00E46333" w:rsidR="00D227AE" w:rsidP="00E46333" w:rsidRDefault="00D227AE" w14:paraId="5D026A19" w14:textId="5CE4E6D8">
      <w:pPr>
        <w:numPr>
          <w:ilvl w:val="0"/>
          <w:numId w:val="4"/>
        </w:numPr>
        <w:rPr>
          <w:rFonts w:asciiTheme="minorHAnsi" w:hAnsiTheme="minorHAnsi" w:cstheme="minorHAnsi"/>
        </w:rPr>
      </w:pPr>
      <w:r w:rsidRPr="00E46333">
        <w:rPr>
          <w:rFonts w:asciiTheme="minorHAnsi" w:hAnsiTheme="minorHAnsi" w:cstheme="minorHAnsi"/>
        </w:rPr>
        <w:t xml:space="preserve">Never </w:t>
      </w:r>
      <w:r w:rsidRPr="00E46333" w:rsidR="00440CBF">
        <w:rPr>
          <w:rFonts w:asciiTheme="minorHAnsi" w:hAnsiTheme="minorHAnsi" w:cstheme="minorHAnsi"/>
        </w:rPr>
        <w:t>leave keys or alarms unattended</w:t>
      </w:r>
    </w:p>
    <w:p w:rsidRPr="00E46333" w:rsidR="00D227AE" w:rsidP="00E46333" w:rsidRDefault="00D227AE" w14:paraId="40AD30CD" w14:textId="6C51871A">
      <w:pPr>
        <w:numPr>
          <w:ilvl w:val="0"/>
          <w:numId w:val="4"/>
        </w:numPr>
        <w:rPr>
          <w:rFonts w:asciiTheme="minorHAnsi" w:hAnsiTheme="minorHAnsi" w:cstheme="minorHAnsi"/>
        </w:rPr>
      </w:pPr>
      <w:r w:rsidRPr="00E46333">
        <w:rPr>
          <w:rFonts w:asciiTheme="minorHAnsi" w:hAnsiTheme="minorHAnsi" w:cstheme="minorHAnsi"/>
        </w:rPr>
        <w:t xml:space="preserve">All digital items, such as DVDs, must have prior approval and </w:t>
      </w:r>
      <w:proofErr w:type="gramStart"/>
      <w:r w:rsidRPr="00E46333">
        <w:rPr>
          <w:rFonts w:asciiTheme="minorHAnsi" w:hAnsiTheme="minorHAnsi" w:cstheme="minorHAnsi"/>
        </w:rPr>
        <w:t>a printed</w:t>
      </w:r>
      <w:proofErr w:type="gramEnd"/>
      <w:r w:rsidRPr="00E46333">
        <w:rPr>
          <w:rFonts w:asciiTheme="minorHAnsi" w:hAnsiTheme="minorHAnsi" w:cstheme="minorHAnsi"/>
        </w:rPr>
        <w:t xml:space="preserve"> memo authorization</w:t>
      </w:r>
    </w:p>
    <w:p w:rsidRPr="00E46333" w:rsidR="00800602" w:rsidP="00E46333" w:rsidRDefault="00D227AE" w14:paraId="6C9F4523" w14:textId="32CE3ABB">
      <w:pPr>
        <w:numPr>
          <w:ilvl w:val="0"/>
          <w:numId w:val="4"/>
        </w:numPr>
        <w:rPr>
          <w:rFonts w:asciiTheme="minorHAnsi" w:hAnsiTheme="minorHAnsi" w:cstheme="minorHAnsi"/>
        </w:rPr>
      </w:pPr>
      <w:r w:rsidRPr="00E46333">
        <w:rPr>
          <w:rStyle w:val="Strong"/>
          <w:rFonts w:asciiTheme="minorHAnsi" w:hAnsiTheme="minorHAnsi" w:cstheme="minorHAnsi"/>
        </w:rPr>
        <w:t>Prohibited Items</w:t>
      </w:r>
      <w:r w:rsidRPr="00E46333">
        <w:rPr>
          <w:rFonts w:asciiTheme="minorHAnsi" w:hAnsiTheme="minorHAnsi" w:cstheme="minorHAnsi"/>
        </w:rPr>
        <w:t xml:space="preserve">: Excessive keys, weapons of any kind, tobacco or nicotine replacement products, metal objects (including metal spiral notebooks, three-ring binders, and butterfly clips), USB drives, electronics of any kind (including cell phones, cameras, and </w:t>
      </w:r>
      <w:r w:rsidRPr="00E46333" w:rsidR="00440CBF">
        <w:rPr>
          <w:rFonts w:asciiTheme="minorHAnsi" w:hAnsiTheme="minorHAnsi" w:cstheme="minorHAnsi"/>
        </w:rPr>
        <w:t>smartwatches</w:t>
      </w:r>
      <w:r w:rsidRPr="00E46333">
        <w:rPr>
          <w:rFonts w:asciiTheme="minorHAnsi" w:hAnsiTheme="minorHAnsi" w:cstheme="minorHAnsi"/>
        </w:rPr>
        <w:t>), and pocketknive</w:t>
      </w:r>
      <w:r w:rsidRPr="00E46333" w:rsidR="00440CBF">
        <w:rPr>
          <w:rFonts w:asciiTheme="minorHAnsi" w:hAnsiTheme="minorHAnsi" w:cstheme="minorHAnsi"/>
        </w:rPr>
        <w:t>s (regardless of size)</w:t>
      </w:r>
    </w:p>
    <w:p w:rsidRPr="00E46333" w:rsidR="00770946" w:rsidP="00E46333" w:rsidRDefault="00770946" w14:paraId="2CAFF3DF" w14:textId="77777777">
      <w:pPr>
        <w:ind w:left="720"/>
        <w:rPr>
          <w:rFonts w:asciiTheme="minorHAnsi" w:hAnsiTheme="minorHAnsi" w:cstheme="minorHAnsi"/>
          <w:sz w:val="24"/>
          <w:szCs w:val="24"/>
        </w:rPr>
      </w:pPr>
    </w:p>
    <w:p w:rsidRPr="00E46333" w:rsidR="00CA0CC6" w:rsidP="00E46333" w:rsidRDefault="00CA0CC6" w14:paraId="710B46B2" w14:textId="77777777">
      <w:pPr>
        <w:pStyle w:val="Heading3"/>
        <w:rPr>
          <w:rFonts w:asciiTheme="minorHAnsi" w:hAnsiTheme="minorHAnsi" w:cstheme="minorHAnsi"/>
          <w:szCs w:val="24"/>
        </w:rPr>
      </w:pPr>
      <w:bookmarkStart w:name="_Toc174715107" w:id="7"/>
      <w:r w:rsidRPr="00E46333">
        <w:rPr>
          <w:rFonts w:asciiTheme="minorHAnsi" w:hAnsiTheme="minorHAnsi" w:cstheme="minorHAnsi"/>
          <w:szCs w:val="24"/>
        </w:rPr>
        <w:t>Broken or Displaced Items</w:t>
      </w:r>
      <w:bookmarkEnd w:id="7"/>
      <w:r w:rsidRPr="00E46333">
        <w:rPr>
          <w:rFonts w:asciiTheme="minorHAnsi" w:hAnsiTheme="minorHAnsi" w:cstheme="minorHAnsi"/>
          <w:szCs w:val="24"/>
        </w:rPr>
        <w:t xml:space="preserve"> </w:t>
      </w:r>
    </w:p>
    <w:p w:rsidRPr="00E46333" w:rsidR="00440CBF" w:rsidP="00E46333" w:rsidRDefault="00440CBF" w14:paraId="1D3DA218" w14:textId="77777777">
      <w:pPr>
        <w:rPr>
          <w:rFonts w:eastAsia="Times New Roman" w:asciiTheme="minorHAnsi" w:hAnsiTheme="minorHAnsi" w:cstheme="minorHAnsi"/>
        </w:rPr>
      </w:pPr>
      <w:r w:rsidRPr="00E46333">
        <w:rPr>
          <w:rFonts w:eastAsia="Times New Roman" w:asciiTheme="minorHAnsi" w:hAnsiTheme="minorHAnsi" w:cstheme="minorHAnsi"/>
        </w:rPr>
        <w:t xml:space="preserve">If an item in the classroom is broken or goes missing </w:t>
      </w:r>
      <w:proofErr w:type="gramStart"/>
      <w:r w:rsidRPr="00E46333">
        <w:rPr>
          <w:rFonts w:eastAsia="Times New Roman" w:asciiTheme="minorHAnsi" w:hAnsiTheme="minorHAnsi" w:cstheme="minorHAnsi"/>
        </w:rPr>
        <w:t>at</w:t>
      </w:r>
      <w:proofErr w:type="gramEnd"/>
      <w:r w:rsidRPr="00E46333">
        <w:rPr>
          <w:rFonts w:eastAsia="Times New Roman" w:asciiTheme="minorHAnsi" w:hAnsiTheme="minorHAnsi" w:cstheme="minorHAnsi"/>
        </w:rPr>
        <w:t xml:space="preserve"> PBSP, please follow these steps:</w:t>
      </w:r>
    </w:p>
    <w:p w:rsidRPr="00E46333" w:rsidR="00440CBF" w:rsidP="00E46333" w:rsidRDefault="00440CBF" w14:paraId="60803AB9" w14:textId="4486954F">
      <w:pPr>
        <w:numPr>
          <w:ilvl w:val="0"/>
          <w:numId w:val="5"/>
        </w:numPr>
        <w:rPr>
          <w:rFonts w:eastAsia="Times New Roman" w:asciiTheme="minorHAnsi" w:hAnsiTheme="minorHAnsi" w:cstheme="minorHAnsi"/>
        </w:rPr>
      </w:pPr>
      <w:r w:rsidRPr="00E46333">
        <w:rPr>
          <w:rFonts w:eastAsia="Times New Roman" w:asciiTheme="minorHAnsi" w:hAnsiTheme="minorHAnsi" w:cstheme="minorHAnsi"/>
        </w:rPr>
        <w:t>Immediately report the issue to a CDCR custody or staff member. If students are present, ensure the r</w:t>
      </w:r>
      <w:r w:rsidRPr="00E46333" w:rsidR="00770946">
        <w:rPr>
          <w:rFonts w:eastAsia="Times New Roman" w:asciiTheme="minorHAnsi" w:hAnsiTheme="minorHAnsi" w:cstheme="minorHAnsi"/>
        </w:rPr>
        <w:t>eport is made before they leave</w:t>
      </w:r>
    </w:p>
    <w:p w:rsidRPr="00E46333" w:rsidR="00440CBF" w:rsidP="00E46333" w:rsidRDefault="00440CBF" w14:paraId="3259BA67" w14:textId="6E628507">
      <w:pPr>
        <w:numPr>
          <w:ilvl w:val="0"/>
          <w:numId w:val="5"/>
        </w:numPr>
        <w:rPr>
          <w:rFonts w:eastAsia="Times New Roman" w:asciiTheme="minorHAnsi" w:hAnsiTheme="minorHAnsi" w:cstheme="minorHAnsi"/>
        </w:rPr>
      </w:pPr>
      <w:r w:rsidRPr="00E46333">
        <w:rPr>
          <w:rFonts w:eastAsia="Times New Roman" w:asciiTheme="minorHAnsi" w:hAnsiTheme="minorHAnsi" w:cstheme="minorHAnsi"/>
        </w:rPr>
        <w:t>Record the inc</w:t>
      </w:r>
      <w:r w:rsidRPr="00E46333" w:rsidR="00770946">
        <w:rPr>
          <w:rFonts w:eastAsia="Times New Roman" w:asciiTheme="minorHAnsi" w:hAnsiTheme="minorHAnsi" w:cstheme="minorHAnsi"/>
        </w:rPr>
        <w:t>ident on the inventory sheet</w:t>
      </w:r>
    </w:p>
    <w:p w:rsidRPr="00E46333" w:rsidR="00440CBF" w:rsidP="00E46333" w:rsidRDefault="00440CBF" w14:paraId="3750CA2D" w14:textId="6A3179E9">
      <w:pPr>
        <w:numPr>
          <w:ilvl w:val="0"/>
          <w:numId w:val="5"/>
        </w:numPr>
        <w:rPr>
          <w:rFonts w:eastAsia="Times New Roman" w:asciiTheme="minorHAnsi" w:hAnsiTheme="minorHAnsi" w:cstheme="minorHAnsi"/>
        </w:rPr>
      </w:pPr>
      <w:r w:rsidRPr="00E46333">
        <w:rPr>
          <w:rFonts w:eastAsia="Times New Roman" w:asciiTheme="minorHAnsi" w:hAnsiTheme="minorHAnsi" w:cstheme="minorHAnsi"/>
        </w:rPr>
        <w:t xml:space="preserve">Submit a Communication Report Form to </w:t>
      </w:r>
      <w:r w:rsidRPr="00E46333" w:rsidR="006D58D0">
        <w:rPr>
          <w:rFonts w:asciiTheme="minorHAnsi" w:hAnsiTheme="minorHAnsi" w:cstheme="minorHAnsi"/>
        </w:rPr>
        <w:t>Tory Eagles (Program Manager) and Shauna Burdick (Program Dean)</w:t>
      </w:r>
    </w:p>
    <w:p w:rsidRPr="00E46333" w:rsidR="00770946" w:rsidP="00E46333" w:rsidRDefault="00770946" w14:paraId="1A87DAD6" w14:textId="77777777">
      <w:pPr>
        <w:ind w:left="720"/>
        <w:rPr>
          <w:rFonts w:eastAsia="Times New Roman" w:asciiTheme="minorHAnsi" w:hAnsiTheme="minorHAnsi" w:cstheme="minorHAnsi"/>
          <w:sz w:val="24"/>
          <w:szCs w:val="24"/>
        </w:rPr>
      </w:pPr>
    </w:p>
    <w:p w:rsidRPr="00E46333" w:rsidR="00440CBF" w:rsidP="00E46333" w:rsidRDefault="00440CBF" w14:paraId="7D1D9778" w14:textId="77777777">
      <w:pPr>
        <w:pStyle w:val="Heading3"/>
        <w:rPr>
          <w:rFonts w:asciiTheme="minorHAnsi" w:hAnsiTheme="minorHAnsi" w:cstheme="minorHAnsi"/>
          <w:szCs w:val="24"/>
        </w:rPr>
      </w:pPr>
      <w:bookmarkStart w:name="_Toc174715108" w:id="8"/>
      <w:r w:rsidRPr="00E46333">
        <w:rPr>
          <w:rFonts w:asciiTheme="minorHAnsi" w:hAnsiTheme="minorHAnsi" w:cstheme="minorHAnsi"/>
          <w:szCs w:val="24"/>
        </w:rPr>
        <w:t>Personal Possessions</w:t>
      </w:r>
      <w:bookmarkEnd w:id="8"/>
    </w:p>
    <w:p w:rsidRPr="00E46333" w:rsidR="00440CBF" w:rsidP="00E46333" w:rsidRDefault="00440CBF" w14:paraId="7348CE67" w14:textId="734DFCF1">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As a contractor, you are required to present a CDCR-issued ID card for access to the prison. Please be aware that any items on your person, as well as items in your vehicle, are subject to searches by PBSP staff.</w:t>
      </w:r>
    </w:p>
    <w:p w:rsidRPr="00E46333" w:rsidR="00440CBF" w:rsidP="00E46333" w:rsidRDefault="00440CBF" w14:paraId="1F6D17FF" w14:textId="77777777">
      <w:pPr>
        <w:pStyle w:val="NormalWeb"/>
        <w:spacing w:before="0" w:beforeAutospacing="0" w:after="0" w:afterAutospacing="0"/>
        <w:rPr>
          <w:rFonts w:asciiTheme="minorHAnsi" w:hAnsiTheme="minorHAnsi" w:cstheme="minorHAnsi"/>
        </w:rPr>
      </w:pPr>
    </w:p>
    <w:p w:rsidRPr="00E46333" w:rsidR="00440CBF" w:rsidP="00E46333" w:rsidRDefault="00440CBF" w14:paraId="4B233057" w14:textId="77777777">
      <w:pPr>
        <w:pStyle w:val="Heading3"/>
        <w:rPr>
          <w:rFonts w:asciiTheme="minorHAnsi" w:hAnsiTheme="minorHAnsi" w:cstheme="minorHAnsi"/>
          <w:szCs w:val="24"/>
        </w:rPr>
      </w:pPr>
      <w:bookmarkStart w:name="_Toc174715109" w:id="9"/>
      <w:r w:rsidRPr="00E46333">
        <w:rPr>
          <w:rFonts w:asciiTheme="minorHAnsi" w:hAnsiTheme="minorHAnsi" w:cstheme="minorHAnsi"/>
          <w:szCs w:val="24"/>
        </w:rPr>
        <w:t>Medical Possessions</w:t>
      </w:r>
      <w:bookmarkEnd w:id="9"/>
    </w:p>
    <w:p w:rsidRPr="00E46333" w:rsidR="00440CBF" w:rsidP="00E46333" w:rsidRDefault="00440CBF" w14:paraId="20025B3D" w14:textId="3FD78248">
      <w:pPr>
        <w:rPr>
          <w:rFonts w:asciiTheme="minorHAnsi" w:hAnsiTheme="minorHAnsi" w:cstheme="minorHAnsi"/>
        </w:rPr>
      </w:pPr>
      <w:r w:rsidRPr="00E46333">
        <w:rPr>
          <w:rFonts w:asciiTheme="minorHAnsi" w:hAnsiTheme="minorHAnsi" w:cstheme="minorHAnsi"/>
        </w:rPr>
        <w:t xml:space="preserve">If you need to bring medicine or medical devices onto prison grounds, a doctor’s note is required. It is essential to obtain prior permission for any medication or medical devices. For specific information or assistance, please contact </w:t>
      </w:r>
      <w:r w:rsidRPr="00E46333" w:rsidR="006D58D0">
        <w:rPr>
          <w:rFonts w:asciiTheme="minorHAnsi" w:hAnsiTheme="minorHAnsi" w:cstheme="minorHAnsi"/>
        </w:rPr>
        <w:t>Tory Eagles (Program Manager) and Shauna Burdick (Program Dean)</w:t>
      </w:r>
      <w:r w:rsidRPr="00E46333">
        <w:rPr>
          <w:rFonts w:asciiTheme="minorHAnsi" w:hAnsiTheme="minorHAnsi" w:cstheme="minorHAnsi"/>
        </w:rPr>
        <w:t>.</w:t>
      </w:r>
    </w:p>
    <w:p w:rsidRPr="00E46333" w:rsidR="00440CBF" w:rsidP="00E46333" w:rsidRDefault="00440CBF" w14:paraId="0CF15C06" w14:textId="77777777">
      <w:pPr>
        <w:pStyle w:val="NormalWeb"/>
        <w:spacing w:before="0" w:beforeAutospacing="0" w:after="0" w:afterAutospacing="0"/>
        <w:rPr>
          <w:rFonts w:asciiTheme="minorHAnsi" w:hAnsiTheme="minorHAnsi" w:cstheme="minorHAnsi"/>
        </w:rPr>
      </w:pPr>
    </w:p>
    <w:p w:rsidRPr="00E46333" w:rsidR="00440CBF" w:rsidP="00E46333" w:rsidRDefault="00440CBF" w14:paraId="157300A4" w14:textId="77777777">
      <w:pPr>
        <w:pStyle w:val="Heading3"/>
        <w:rPr>
          <w:rFonts w:asciiTheme="minorHAnsi" w:hAnsiTheme="minorHAnsi" w:cstheme="minorHAnsi"/>
          <w:szCs w:val="24"/>
        </w:rPr>
      </w:pPr>
      <w:bookmarkStart w:name="_Toc174715110" w:id="10"/>
      <w:r w:rsidRPr="00E46333">
        <w:rPr>
          <w:rFonts w:asciiTheme="minorHAnsi" w:hAnsiTheme="minorHAnsi" w:cstheme="minorHAnsi"/>
          <w:szCs w:val="24"/>
        </w:rPr>
        <w:t>Technology and Electronic Materials</w:t>
      </w:r>
      <w:bookmarkEnd w:id="10"/>
    </w:p>
    <w:p w:rsidRPr="00E46333" w:rsidR="00487884" w:rsidP="00E46333" w:rsidRDefault="00440CBF" w14:paraId="4F0F3C43" w14:textId="7D67A187">
      <w:pPr>
        <w:rPr>
          <w:rFonts w:asciiTheme="minorHAnsi" w:hAnsiTheme="minorHAnsi" w:cstheme="minorHAnsi"/>
        </w:rPr>
      </w:pPr>
      <w:r w:rsidRPr="00E46333">
        <w:rPr>
          <w:rFonts w:asciiTheme="minorHAnsi" w:hAnsiTheme="minorHAnsi" w:cstheme="minorHAnsi"/>
        </w:rPr>
        <w:t xml:space="preserve">Before bringing any technology into PBSP, consult with </w:t>
      </w:r>
      <w:r w:rsidRPr="00E46333" w:rsidR="00562FB5">
        <w:rPr>
          <w:rFonts w:asciiTheme="minorHAnsi" w:hAnsiTheme="minorHAnsi" w:cstheme="minorHAnsi"/>
        </w:rPr>
        <w:t>Courtney Knowlton (Program ISS/SSS)</w:t>
      </w:r>
      <w:r w:rsidRPr="00E46333">
        <w:rPr>
          <w:rFonts w:asciiTheme="minorHAnsi" w:hAnsiTheme="minorHAnsi" w:cstheme="minorHAnsi"/>
        </w:rPr>
        <w:t xml:space="preserve"> to confirm what types of technology </w:t>
      </w:r>
      <w:proofErr w:type="gramStart"/>
      <w:r w:rsidRPr="00E46333" w:rsidR="00562FB5">
        <w:rPr>
          <w:rFonts w:asciiTheme="minorHAnsi" w:hAnsiTheme="minorHAnsi" w:cstheme="minorHAnsi"/>
        </w:rPr>
        <w:t>is</w:t>
      </w:r>
      <w:proofErr w:type="gramEnd"/>
      <w:r w:rsidRPr="00E46333">
        <w:rPr>
          <w:rFonts w:asciiTheme="minorHAnsi" w:hAnsiTheme="minorHAnsi" w:cstheme="minorHAnsi"/>
        </w:rPr>
        <w:t xml:space="preserve"> permitted. Generally, some classrooms are equipped with a laptop, document reader, and smartboard. Please note that internet access is not available. You may use pre-approved media in class by logging into the </w:t>
      </w:r>
      <w:r w:rsidRPr="00E46333" w:rsidR="00562FB5">
        <w:rPr>
          <w:rFonts w:asciiTheme="minorHAnsi" w:hAnsiTheme="minorHAnsi" w:cstheme="minorHAnsi"/>
        </w:rPr>
        <w:t>CDCR</w:t>
      </w:r>
      <w:r w:rsidRPr="00E46333">
        <w:rPr>
          <w:rFonts w:asciiTheme="minorHAnsi" w:hAnsiTheme="minorHAnsi" w:cstheme="minorHAnsi"/>
        </w:rPr>
        <w:t xml:space="preserve"> laptop</w:t>
      </w:r>
      <w:r w:rsidRPr="00E46333" w:rsidR="00562FB5">
        <w:rPr>
          <w:rFonts w:asciiTheme="minorHAnsi" w:hAnsiTheme="minorHAnsi" w:cstheme="minorHAnsi"/>
        </w:rPr>
        <w:t xml:space="preserve"> that is available to CR at PBSP</w:t>
      </w:r>
      <w:r w:rsidRPr="00E46333">
        <w:rPr>
          <w:rFonts w:asciiTheme="minorHAnsi" w:hAnsiTheme="minorHAnsi" w:cstheme="minorHAnsi"/>
        </w:rPr>
        <w:t>.</w:t>
      </w:r>
    </w:p>
    <w:p w:rsidRPr="00E46333" w:rsidR="00562FB5" w:rsidP="00E46333" w:rsidRDefault="00562FB5" w14:paraId="3FAF2351" w14:textId="77777777">
      <w:pPr>
        <w:rPr>
          <w:rFonts w:asciiTheme="minorHAnsi" w:hAnsiTheme="minorHAnsi" w:cstheme="minorHAnsi"/>
          <w:b/>
          <w:bCs/>
        </w:rPr>
      </w:pPr>
    </w:p>
    <w:p w:rsidRPr="00E46333" w:rsidR="00487884" w:rsidP="00E46333" w:rsidRDefault="00487884" w14:paraId="6D4B1438" w14:textId="6B3DDF5F">
      <w:pPr>
        <w:rPr>
          <w:rFonts w:asciiTheme="minorHAnsi" w:hAnsiTheme="minorHAnsi" w:cstheme="minorHAnsi"/>
          <w:b/>
        </w:rPr>
      </w:pPr>
      <w:r w:rsidRPr="00E46333">
        <w:rPr>
          <w:rFonts w:asciiTheme="minorHAnsi" w:hAnsiTheme="minorHAnsi" w:cstheme="minorHAnsi"/>
          <w:b/>
          <w:bCs/>
        </w:rPr>
        <w:t>Username</w:t>
      </w:r>
      <w:r w:rsidRPr="00E46333">
        <w:rPr>
          <w:rFonts w:asciiTheme="minorHAnsi" w:hAnsiTheme="minorHAnsi" w:cstheme="minorHAnsi"/>
        </w:rPr>
        <w:t xml:space="preserve">: </w:t>
      </w:r>
      <w:r w:rsidRPr="00E46333" w:rsidR="00D17DF6">
        <w:rPr>
          <w:rFonts w:asciiTheme="minorHAnsi" w:hAnsiTheme="minorHAnsi" w:cstheme="minorHAnsi"/>
        </w:rPr>
        <w:t>Teacher</w:t>
      </w:r>
    </w:p>
    <w:p w:rsidRPr="00E46333" w:rsidR="00487884" w:rsidP="00E46333" w:rsidRDefault="00487884" w14:paraId="715E1C3C" w14:textId="3978EC8C">
      <w:pPr>
        <w:rPr>
          <w:rFonts w:asciiTheme="minorHAnsi" w:hAnsiTheme="minorHAnsi" w:cstheme="minorHAnsi"/>
        </w:rPr>
      </w:pPr>
      <w:r w:rsidRPr="00E46333">
        <w:rPr>
          <w:rFonts w:asciiTheme="minorHAnsi" w:hAnsiTheme="minorHAnsi" w:cstheme="minorHAnsi"/>
          <w:b/>
          <w:bCs/>
        </w:rPr>
        <w:t>Password</w:t>
      </w:r>
      <w:r w:rsidRPr="00E46333">
        <w:rPr>
          <w:rFonts w:asciiTheme="minorHAnsi" w:hAnsiTheme="minorHAnsi" w:cstheme="minorHAnsi"/>
        </w:rPr>
        <w:t xml:space="preserve">: </w:t>
      </w:r>
      <w:r w:rsidRPr="00E46333" w:rsidR="00D17DF6">
        <w:rPr>
          <w:rFonts w:asciiTheme="minorHAnsi" w:hAnsiTheme="minorHAnsi" w:cstheme="minorHAnsi"/>
        </w:rPr>
        <w:t>Education1</w:t>
      </w:r>
    </w:p>
    <w:p w:rsidRPr="00E46333" w:rsidR="00562FB5" w:rsidP="00E46333" w:rsidRDefault="00562FB5" w14:paraId="5091C416" w14:textId="1CCAA840">
      <w:pPr>
        <w:rPr>
          <w:rFonts w:asciiTheme="minorHAnsi" w:hAnsiTheme="minorHAnsi" w:cstheme="minorHAnsi"/>
        </w:rPr>
      </w:pPr>
      <w:r w:rsidRPr="00E46333">
        <w:rPr>
          <w:rFonts w:asciiTheme="minorHAnsi" w:hAnsiTheme="minorHAnsi" w:cstheme="minorHAnsi"/>
        </w:rPr>
        <w:br w:type="page"/>
      </w:r>
    </w:p>
    <w:p w:rsidRPr="00E46333" w:rsidR="00440CBF" w:rsidP="00E46333" w:rsidRDefault="00440CBF" w14:paraId="475E275A" w14:textId="77777777">
      <w:pPr>
        <w:pStyle w:val="Heading3"/>
        <w:rPr>
          <w:rFonts w:asciiTheme="minorHAnsi" w:hAnsiTheme="minorHAnsi" w:cstheme="minorHAnsi"/>
        </w:rPr>
      </w:pPr>
      <w:bookmarkStart w:name="_Toc174715111" w:id="11"/>
      <w:r w:rsidRPr="00E46333">
        <w:rPr>
          <w:rFonts w:asciiTheme="minorHAnsi" w:hAnsiTheme="minorHAnsi" w:cstheme="minorHAnsi"/>
        </w:rPr>
        <w:lastRenderedPageBreak/>
        <w:t>Digital Media Use and Submission Guidelines</w:t>
      </w:r>
      <w:bookmarkEnd w:id="11"/>
    </w:p>
    <w:p w:rsidRPr="00E46333" w:rsidR="00440CBF" w:rsidP="00E46333" w:rsidRDefault="00440CBF" w14:paraId="00B29C02" w14:textId="7E9C9915">
      <w:pPr>
        <w:pStyle w:val="NormalWeb"/>
        <w:numPr>
          <w:ilvl w:val="0"/>
          <w:numId w:val="6"/>
        </w:numPr>
        <w:spacing w:before="0" w:beforeAutospacing="0" w:after="0" w:afterAutospacing="0"/>
        <w:rPr>
          <w:rFonts w:asciiTheme="minorHAnsi" w:hAnsiTheme="minorHAnsi" w:cstheme="minorHAnsi"/>
          <w:sz w:val="22"/>
          <w:szCs w:val="22"/>
        </w:rPr>
      </w:pPr>
      <w:r w:rsidRPr="00E46333">
        <w:rPr>
          <w:rStyle w:val="Strong"/>
          <w:rFonts w:asciiTheme="minorHAnsi" w:hAnsiTheme="minorHAnsi" w:cstheme="minorHAnsi"/>
          <w:sz w:val="22"/>
          <w:szCs w:val="22"/>
        </w:rPr>
        <w:t>In-Class Movies:</w:t>
      </w:r>
      <w:r w:rsidRPr="00E46333" w:rsidR="00DD4359">
        <w:rPr>
          <w:rStyle w:val="Strong"/>
          <w:rFonts w:asciiTheme="minorHAnsi" w:hAnsiTheme="minorHAnsi" w:cstheme="minorHAnsi"/>
          <w:sz w:val="22"/>
          <w:szCs w:val="22"/>
        </w:rPr>
        <w:t xml:space="preserve"> </w:t>
      </w:r>
      <w:r w:rsidRPr="00E46333">
        <w:rPr>
          <w:rFonts w:asciiTheme="minorHAnsi" w:hAnsiTheme="minorHAnsi" w:cstheme="minorHAnsi"/>
          <w:sz w:val="22"/>
          <w:szCs w:val="22"/>
        </w:rPr>
        <w:t>Hard copy media, such as DVDs, must be submitted to Cou</w:t>
      </w:r>
      <w:r w:rsidRPr="00E46333" w:rsidR="006D58D0">
        <w:rPr>
          <w:rFonts w:asciiTheme="minorHAnsi" w:hAnsiTheme="minorHAnsi" w:cstheme="minorHAnsi"/>
          <w:sz w:val="22"/>
          <w:szCs w:val="22"/>
        </w:rPr>
        <w:t>rtney Knowlton (</w:t>
      </w:r>
      <w:r w:rsidRPr="00E46333">
        <w:rPr>
          <w:rFonts w:asciiTheme="minorHAnsi" w:hAnsiTheme="minorHAnsi" w:cstheme="minorHAnsi"/>
          <w:sz w:val="22"/>
          <w:szCs w:val="22"/>
        </w:rPr>
        <w:t>Program</w:t>
      </w:r>
      <w:r w:rsidRPr="00E46333" w:rsidR="006D58D0">
        <w:rPr>
          <w:rFonts w:asciiTheme="minorHAnsi" w:hAnsiTheme="minorHAnsi" w:cstheme="minorHAnsi"/>
          <w:sz w:val="22"/>
          <w:szCs w:val="22"/>
        </w:rPr>
        <w:t xml:space="preserve"> ISS/</w:t>
      </w:r>
      <w:r w:rsidRPr="00E46333">
        <w:rPr>
          <w:rFonts w:asciiTheme="minorHAnsi" w:hAnsiTheme="minorHAnsi" w:cstheme="minorHAnsi"/>
          <w:sz w:val="22"/>
          <w:szCs w:val="22"/>
        </w:rPr>
        <w:t>SSS</w:t>
      </w:r>
      <w:r w:rsidRPr="00E46333" w:rsidR="006D58D0">
        <w:rPr>
          <w:rFonts w:asciiTheme="minorHAnsi" w:hAnsiTheme="minorHAnsi" w:cstheme="minorHAnsi"/>
          <w:sz w:val="22"/>
          <w:szCs w:val="22"/>
        </w:rPr>
        <w:t>)</w:t>
      </w:r>
      <w:r w:rsidRPr="00E46333">
        <w:rPr>
          <w:rFonts w:asciiTheme="minorHAnsi" w:hAnsiTheme="minorHAnsi" w:cstheme="minorHAnsi"/>
          <w:sz w:val="22"/>
          <w:szCs w:val="22"/>
        </w:rPr>
        <w:t xml:space="preserve"> at least six weeks before the semester starts. Hard copy media is for in-class viewing only and may require multiple copies if needed </w:t>
      </w:r>
      <w:proofErr w:type="gramStart"/>
      <w:r w:rsidRPr="00E46333">
        <w:rPr>
          <w:rFonts w:asciiTheme="minorHAnsi" w:hAnsiTheme="minorHAnsi" w:cstheme="minorHAnsi"/>
          <w:sz w:val="22"/>
          <w:szCs w:val="22"/>
        </w:rPr>
        <w:t>on</w:t>
      </w:r>
      <w:proofErr w:type="gramEnd"/>
      <w:r w:rsidRPr="00E46333">
        <w:rPr>
          <w:rFonts w:asciiTheme="minorHAnsi" w:hAnsiTheme="minorHAnsi" w:cstheme="minorHAnsi"/>
          <w:sz w:val="22"/>
          <w:szCs w:val="22"/>
        </w:rPr>
        <w:t xml:space="preserve"> more than one yard at PBSP, as moving media between yards is generally not feasible.</w:t>
      </w:r>
    </w:p>
    <w:p w:rsidRPr="00E46333" w:rsidR="00440CBF" w:rsidP="00E46333" w:rsidRDefault="00440CBF" w14:paraId="27F4698E" w14:textId="360E2FF8">
      <w:pPr>
        <w:pStyle w:val="NormalWeb"/>
        <w:numPr>
          <w:ilvl w:val="0"/>
          <w:numId w:val="7"/>
        </w:numPr>
        <w:spacing w:before="0" w:beforeAutospacing="0" w:after="0" w:afterAutospacing="0"/>
        <w:rPr>
          <w:rFonts w:asciiTheme="minorHAnsi" w:hAnsiTheme="minorHAnsi" w:cstheme="minorHAnsi"/>
          <w:sz w:val="22"/>
          <w:szCs w:val="22"/>
        </w:rPr>
      </w:pPr>
      <w:r w:rsidRPr="00E46333">
        <w:rPr>
          <w:rStyle w:val="Strong"/>
          <w:rFonts w:asciiTheme="minorHAnsi" w:hAnsiTheme="minorHAnsi" w:cstheme="minorHAnsi"/>
          <w:sz w:val="22"/>
          <w:szCs w:val="22"/>
        </w:rPr>
        <w:t>In-Class Media:</w:t>
      </w:r>
      <w:r w:rsidRPr="00E46333" w:rsidR="00DD4359">
        <w:rPr>
          <w:rStyle w:val="Strong"/>
          <w:rFonts w:asciiTheme="minorHAnsi" w:hAnsiTheme="minorHAnsi" w:cstheme="minorHAnsi"/>
          <w:sz w:val="22"/>
          <w:szCs w:val="22"/>
        </w:rPr>
        <w:t xml:space="preserve"> </w:t>
      </w:r>
      <w:r w:rsidRPr="00E46333">
        <w:rPr>
          <w:rFonts w:asciiTheme="minorHAnsi" w:hAnsiTheme="minorHAnsi" w:cstheme="minorHAnsi"/>
          <w:sz w:val="22"/>
          <w:szCs w:val="22"/>
        </w:rPr>
        <w:t xml:space="preserve">Digital media, including PowerPoint presentations, must be submitted electronically to </w:t>
      </w:r>
      <w:r w:rsidRPr="00E46333" w:rsidR="006D58D0">
        <w:rPr>
          <w:rFonts w:asciiTheme="minorHAnsi" w:hAnsiTheme="minorHAnsi" w:cstheme="minorHAnsi"/>
          <w:sz w:val="22"/>
          <w:szCs w:val="22"/>
        </w:rPr>
        <w:t xml:space="preserve">Courtney Knowlton (Program ISS/SSS) </w:t>
      </w:r>
      <w:r w:rsidRPr="00E46333">
        <w:rPr>
          <w:rFonts w:asciiTheme="minorHAnsi" w:hAnsiTheme="minorHAnsi" w:cstheme="minorHAnsi"/>
          <w:sz w:val="22"/>
          <w:szCs w:val="22"/>
        </w:rPr>
        <w:t>at least six weeks before the semester begins (hard copy CDs and DVDs are not permitted). Once approved by PBSP, the content will be uploaded to the laptops available in most education classrooms.</w:t>
      </w:r>
    </w:p>
    <w:p w:rsidRPr="00E46333" w:rsidR="00440CBF" w:rsidP="00E46333" w:rsidRDefault="00440CBF" w14:paraId="2DF17F7D" w14:textId="272DD92A">
      <w:pPr>
        <w:pStyle w:val="NormalWeb"/>
        <w:numPr>
          <w:ilvl w:val="0"/>
          <w:numId w:val="8"/>
        </w:numPr>
        <w:spacing w:before="0" w:beforeAutospacing="0" w:after="0" w:afterAutospacing="0"/>
        <w:rPr>
          <w:rFonts w:asciiTheme="minorHAnsi" w:hAnsiTheme="minorHAnsi" w:cstheme="minorHAnsi"/>
          <w:sz w:val="22"/>
          <w:szCs w:val="22"/>
        </w:rPr>
      </w:pPr>
      <w:r w:rsidRPr="00E46333">
        <w:rPr>
          <w:rStyle w:val="Strong"/>
          <w:rFonts w:asciiTheme="minorHAnsi" w:hAnsiTheme="minorHAnsi" w:cstheme="minorHAnsi"/>
          <w:sz w:val="22"/>
          <w:szCs w:val="22"/>
        </w:rPr>
        <w:t>Institutional TV:</w:t>
      </w:r>
      <w:r w:rsidRPr="00E46333" w:rsidR="00DD4359">
        <w:rPr>
          <w:rStyle w:val="Strong"/>
          <w:rFonts w:asciiTheme="minorHAnsi" w:hAnsiTheme="minorHAnsi" w:cstheme="minorHAnsi"/>
          <w:sz w:val="22"/>
          <w:szCs w:val="22"/>
        </w:rPr>
        <w:t xml:space="preserve"> </w:t>
      </w:r>
      <w:r w:rsidRPr="00E46333">
        <w:rPr>
          <w:rFonts w:asciiTheme="minorHAnsi" w:hAnsiTheme="minorHAnsi" w:cstheme="minorHAnsi"/>
          <w:sz w:val="22"/>
          <w:szCs w:val="22"/>
        </w:rPr>
        <w:t xml:space="preserve">To have educational movies or videos played on the institutional TV, submit a video link to </w:t>
      </w:r>
      <w:r w:rsidRPr="00E46333" w:rsidR="006D58D0">
        <w:rPr>
          <w:rFonts w:asciiTheme="minorHAnsi" w:hAnsiTheme="minorHAnsi" w:cstheme="minorHAnsi"/>
          <w:sz w:val="22"/>
          <w:szCs w:val="22"/>
        </w:rPr>
        <w:t xml:space="preserve">Courtney Knowlton (Program ISS/SSS) </w:t>
      </w:r>
      <w:r w:rsidRPr="00E46333">
        <w:rPr>
          <w:rFonts w:asciiTheme="minorHAnsi" w:hAnsiTheme="minorHAnsi" w:cstheme="minorHAnsi"/>
          <w:sz w:val="22"/>
          <w:szCs w:val="22"/>
        </w:rPr>
        <w:t>at least six weeks before the semester starts (hard copy CDs and DVDs are not permitted). Once approved by PBSP, the media will be scheduled to play on a continuous loop during the designated timeframe. Please note that the channel, exact playtime, and reliability of the broadcast may vary and can change without notice.</w:t>
      </w:r>
    </w:p>
    <w:p w:rsidRPr="00E46333" w:rsidR="00DD4359" w:rsidP="00E46333" w:rsidRDefault="00DD4359" w14:paraId="074F196A" w14:textId="77777777">
      <w:pPr>
        <w:pStyle w:val="NormalWeb"/>
        <w:spacing w:before="0" w:beforeAutospacing="0" w:after="0" w:afterAutospacing="0"/>
        <w:rPr>
          <w:rFonts w:asciiTheme="minorHAnsi" w:hAnsiTheme="minorHAnsi" w:cstheme="minorHAnsi"/>
          <w:sz w:val="22"/>
          <w:szCs w:val="22"/>
        </w:rPr>
      </w:pPr>
    </w:p>
    <w:p w:rsidRPr="00E46333" w:rsidR="00440CBF" w:rsidP="00E46333" w:rsidRDefault="00440CBF" w14:paraId="410803B6" w14:textId="58B75888">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The devices used for playing hard copy DVDs and digital media can vary by yard and </w:t>
      </w:r>
      <w:proofErr w:type="gramStart"/>
      <w:r w:rsidRPr="00E46333">
        <w:rPr>
          <w:rFonts w:asciiTheme="minorHAnsi" w:hAnsiTheme="minorHAnsi" w:cstheme="minorHAnsi"/>
          <w:sz w:val="22"/>
          <w:szCs w:val="22"/>
        </w:rPr>
        <w:t>classroom, and</w:t>
      </w:r>
      <w:proofErr w:type="gramEnd"/>
      <w:r w:rsidRPr="00E46333">
        <w:rPr>
          <w:rFonts w:asciiTheme="minorHAnsi" w:hAnsiTheme="minorHAnsi" w:cstheme="minorHAnsi"/>
          <w:sz w:val="22"/>
          <w:szCs w:val="22"/>
        </w:rPr>
        <w:t xml:space="preserve"> may sometimes be unreliable. We recommend testing the equipment in advance to ensure smooth operation during your course.</w:t>
      </w:r>
    </w:p>
    <w:p w:rsidRPr="00E46333" w:rsidR="00DD4359" w:rsidP="00E46333" w:rsidRDefault="00DD4359" w14:paraId="0CCC4A8D" w14:textId="77777777">
      <w:pPr>
        <w:pStyle w:val="NormalWeb"/>
        <w:spacing w:before="0" w:beforeAutospacing="0" w:after="0" w:afterAutospacing="0"/>
        <w:rPr>
          <w:rFonts w:asciiTheme="minorHAnsi" w:hAnsiTheme="minorHAnsi" w:cstheme="minorHAnsi"/>
          <w:sz w:val="22"/>
          <w:szCs w:val="22"/>
        </w:rPr>
      </w:pPr>
    </w:p>
    <w:p w:rsidRPr="00E46333" w:rsidR="00440CBF" w:rsidP="00E46333" w:rsidRDefault="00440CBF" w14:paraId="6B833288" w14:textId="1CAB3AF6">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When submitting media, please include the following details (either by email for digital submissions or attached to the hard copy for DVDs):</w:t>
      </w:r>
    </w:p>
    <w:p w:rsidRPr="00E46333" w:rsidR="00440CBF" w:rsidP="00E46333" w:rsidRDefault="00440CBF" w14:paraId="23368E4F" w14:textId="77777777">
      <w:pPr>
        <w:numPr>
          <w:ilvl w:val="0"/>
          <w:numId w:val="9"/>
        </w:numPr>
        <w:rPr>
          <w:rFonts w:asciiTheme="minorHAnsi" w:hAnsiTheme="minorHAnsi" w:cstheme="minorHAnsi"/>
        </w:rPr>
      </w:pPr>
      <w:r w:rsidRPr="00E46333">
        <w:rPr>
          <w:rFonts w:asciiTheme="minorHAnsi" w:hAnsiTheme="minorHAnsi" w:cstheme="minorHAnsi"/>
        </w:rPr>
        <w:t>Your name</w:t>
      </w:r>
    </w:p>
    <w:p w:rsidRPr="00E46333" w:rsidR="00440CBF" w:rsidP="00E46333" w:rsidRDefault="00440CBF" w14:paraId="7EFE2CC2" w14:textId="77777777">
      <w:pPr>
        <w:numPr>
          <w:ilvl w:val="0"/>
          <w:numId w:val="9"/>
        </w:numPr>
        <w:rPr>
          <w:rFonts w:asciiTheme="minorHAnsi" w:hAnsiTheme="minorHAnsi" w:cstheme="minorHAnsi"/>
        </w:rPr>
      </w:pPr>
      <w:r w:rsidRPr="00E46333">
        <w:rPr>
          <w:rFonts w:asciiTheme="minorHAnsi" w:hAnsiTheme="minorHAnsi" w:cstheme="minorHAnsi"/>
        </w:rPr>
        <w:t>Semester</w:t>
      </w:r>
    </w:p>
    <w:p w:rsidRPr="00E46333" w:rsidR="00440CBF" w:rsidP="00E46333" w:rsidRDefault="00440CBF" w14:paraId="78081A4A" w14:textId="77777777">
      <w:pPr>
        <w:numPr>
          <w:ilvl w:val="0"/>
          <w:numId w:val="9"/>
        </w:numPr>
        <w:rPr>
          <w:rFonts w:asciiTheme="minorHAnsi" w:hAnsiTheme="minorHAnsi" w:cstheme="minorHAnsi"/>
        </w:rPr>
      </w:pPr>
      <w:r w:rsidRPr="00E46333">
        <w:rPr>
          <w:rFonts w:asciiTheme="minorHAnsi" w:hAnsiTheme="minorHAnsi" w:cstheme="minorHAnsi"/>
        </w:rPr>
        <w:t>Course name</w:t>
      </w:r>
    </w:p>
    <w:p w:rsidRPr="00E46333" w:rsidR="00440CBF" w:rsidP="00E46333" w:rsidRDefault="00440CBF" w14:paraId="69E586FC" w14:textId="77777777">
      <w:pPr>
        <w:numPr>
          <w:ilvl w:val="0"/>
          <w:numId w:val="9"/>
        </w:numPr>
        <w:rPr>
          <w:rFonts w:asciiTheme="minorHAnsi" w:hAnsiTheme="minorHAnsi" w:cstheme="minorHAnsi"/>
        </w:rPr>
      </w:pPr>
      <w:r w:rsidRPr="00E46333">
        <w:rPr>
          <w:rFonts w:asciiTheme="minorHAnsi" w:hAnsiTheme="minorHAnsi" w:cstheme="minorHAnsi"/>
        </w:rPr>
        <w:t>Date and time of the course</w:t>
      </w:r>
    </w:p>
    <w:p w:rsidRPr="00E46333" w:rsidR="00440CBF" w:rsidP="00E46333" w:rsidRDefault="00440CBF" w14:paraId="2578665D" w14:textId="77777777">
      <w:pPr>
        <w:numPr>
          <w:ilvl w:val="0"/>
          <w:numId w:val="9"/>
        </w:numPr>
        <w:rPr>
          <w:rFonts w:asciiTheme="minorHAnsi" w:hAnsiTheme="minorHAnsi" w:cstheme="minorHAnsi"/>
        </w:rPr>
      </w:pPr>
      <w:r w:rsidRPr="00E46333">
        <w:rPr>
          <w:rFonts w:asciiTheme="minorHAnsi" w:hAnsiTheme="minorHAnsi" w:cstheme="minorHAnsi"/>
        </w:rPr>
        <w:t>Yard information</w:t>
      </w:r>
    </w:p>
    <w:p w:rsidRPr="00E46333" w:rsidR="00440CBF" w:rsidP="00E46333" w:rsidRDefault="00440CBF" w14:paraId="16FBB815" w14:textId="77777777">
      <w:pPr>
        <w:numPr>
          <w:ilvl w:val="0"/>
          <w:numId w:val="9"/>
        </w:numPr>
        <w:rPr>
          <w:rFonts w:asciiTheme="minorHAnsi" w:hAnsiTheme="minorHAnsi" w:cstheme="minorHAnsi"/>
        </w:rPr>
      </w:pPr>
      <w:r w:rsidRPr="00E46333">
        <w:rPr>
          <w:rFonts w:asciiTheme="minorHAnsi" w:hAnsiTheme="minorHAnsi" w:cstheme="minorHAnsi"/>
        </w:rPr>
        <w:t>Subject or video title</w:t>
      </w:r>
    </w:p>
    <w:p w:rsidRPr="00E46333" w:rsidR="00440CBF" w:rsidP="00E46333" w:rsidRDefault="00440CBF" w14:paraId="51D1BD3E" w14:textId="77777777">
      <w:pPr>
        <w:numPr>
          <w:ilvl w:val="0"/>
          <w:numId w:val="9"/>
        </w:numPr>
        <w:rPr>
          <w:rFonts w:asciiTheme="minorHAnsi" w:hAnsiTheme="minorHAnsi" w:cstheme="minorHAnsi"/>
        </w:rPr>
      </w:pPr>
      <w:r w:rsidRPr="00E46333">
        <w:rPr>
          <w:rFonts w:asciiTheme="minorHAnsi" w:hAnsiTheme="minorHAnsi" w:cstheme="minorHAnsi"/>
        </w:rPr>
        <w:t>Dates when the media will be used or needs to be played</w:t>
      </w:r>
    </w:p>
    <w:p w:rsidRPr="00E46333" w:rsidR="00440CBF" w:rsidP="00E46333" w:rsidRDefault="00440CBF" w14:paraId="7655D587" w14:textId="287208E7">
      <w:pPr>
        <w:numPr>
          <w:ilvl w:val="0"/>
          <w:numId w:val="9"/>
        </w:numPr>
        <w:rPr>
          <w:rFonts w:asciiTheme="minorHAnsi" w:hAnsiTheme="minorHAnsi" w:cstheme="minorHAnsi"/>
        </w:rPr>
      </w:pPr>
      <w:r w:rsidRPr="00E46333">
        <w:rPr>
          <w:rFonts w:asciiTheme="minorHAnsi" w:hAnsiTheme="minorHAnsi" w:cstheme="minorHAnsi"/>
        </w:rPr>
        <w:t>Video or media link (linked digital media must be downloadable)</w:t>
      </w:r>
    </w:p>
    <w:p w:rsidRPr="00E46333" w:rsidR="00DD4359" w:rsidP="00E46333" w:rsidRDefault="00DD4359" w14:paraId="39CC56D7" w14:textId="77777777">
      <w:pPr>
        <w:ind w:left="720"/>
        <w:rPr>
          <w:rFonts w:asciiTheme="minorHAnsi" w:hAnsiTheme="minorHAnsi" w:cstheme="minorHAnsi"/>
        </w:rPr>
      </w:pPr>
    </w:p>
    <w:p w:rsidRPr="00E46333" w:rsidR="00440CBF" w:rsidP="00E46333" w:rsidRDefault="00440CBF" w14:paraId="55ED8C5C"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All media </w:t>
      </w:r>
      <w:proofErr w:type="gramStart"/>
      <w:r w:rsidRPr="00E46333">
        <w:rPr>
          <w:rFonts w:asciiTheme="minorHAnsi" w:hAnsiTheme="minorHAnsi" w:cstheme="minorHAnsi"/>
          <w:sz w:val="22"/>
          <w:szCs w:val="22"/>
        </w:rPr>
        <w:t>requires</w:t>
      </w:r>
      <w:proofErr w:type="gramEnd"/>
      <w:r w:rsidRPr="00E46333">
        <w:rPr>
          <w:rFonts w:asciiTheme="minorHAnsi" w:hAnsiTheme="minorHAnsi" w:cstheme="minorHAnsi"/>
          <w:sz w:val="22"/>
          <w:szCs w:val="22"/>
        </w:rPr>
        <w:t xml:space="preserve"> prior approval and cannot be brought directly to PBSP or uploaded to classroom laptops without clearance. Approvals for emailed materials can take two or more weeks, while hard-copy CDs and DVDs may require a vetting process that can take six weeks or more.</w:t>
      </w:r>
    </w:p>
    <w:p w:rsidRPr="00E46333" w:rsidR="00800602" w:rsidP="00E46333" w:rsidRDefault="004E49D4" w14:paraId="220A1634" w14:textId="07118846">
      <w:pPr>
        <w:rPr>
          <w:rFonts w:asciiTheme="minorHAnsi" w:hAnsiTheme="minorHAnsi" w:cstheme="minorHAnsi"/>
          <w:sz w:val="24"/>
          <w:szCs w:val="24"/>
        </w:rPr>
      </w:pPr>
      <w:r w:rsidRPr="00E46333">
        <w:rPr>
          <w:rFonts w:asciiTheme="minorHAnsi" w:hAnsiTheme="minorHAnsi" w:cstheme="minorHAnsi"/>
        </w:rPr>
        <w:br w:type="page"/>
      </w:r>
    </w:p>
    <w:p w:rsidRPr="00E46333" w:rsidR="00800602" w:rsidP="00E46333" w:rsidRDefault="004E49D4" w14:paraId="78028DE6" w14:textId="77777777">
      <w:pPr>
        <w:pStyle w:val="Heading1"/>
        <w:rPr>
          <w:rFonts w:asciiTheme="minorHAnsi" w:hAnsiTheme="minorHAnsi" w:cstheme="minorHAnsi"/>
        </w:rPr>
      </w:pPr>
      <w:bookmarkStart w:name="_Toc174715112" w:id="12"/>
      <w:r w:rsidRPr="00E46333">
        <w:rPr>
          <w:rFonts w:asciiTheme="minorHAnsi" w:hAnsiTheme="minorHAnsi" w:cstheme="minorHAnsi"/>
        </w:rPr>
        <w:lastRenderedPageBreak/>
        <w:t>Communication Procedures</w:t>
      </w:r>
      <w:bookmarkEnd w:id="12"/>
    </w:p>
    <w:p w:rsidRPr="00E46333" w:rsidR="00D2666D" w:rsidP="00E46333" w:rsidRDefault="000C3BC9" w14:paraId="22590BC8" w14:textId="77777777">
      <w:pPr>
        <w:pStyle w:val="Heading3"/>
        <w:rPr>
          <w:rFonts w:asciiTheme="minorHAnsi" w:hAnsiTheme="minorHAnsi" w:cstheme="minorHAnsi"/>
        </w:rPr>
      </w:pPr>
      <w:bookmarkStart w:name="_heading=h.gjdgxs" w:colFirst="0" w:colLast="0" w:id="13"/>
      <w:bookmarkStart w:name="_Toc174715113" w:id="14"/>
      <w:bookmarkEnd w:id="13"/>
      <w:r w:rsidRPr="00E46333">
        <w:rPr>
          <w:rFonts w:asciiTheme="minorHAnsi" w:hAnsiTheme="minorHAnsi" w:cstheme="minorHAnsi"/>
        </w:rPr>
        <w:t>Student Inquiries</w:t>
      </w:r>
      <w:bookmarkEnd w:id="14"/>
    </w:p>
    <w:p w:rsidRPr="00E46333" w:rsidR="000C3BC9" w:rsidP="00E46333" w:rsidRDefault="000C3BC9" w14:paraId="50CCAAA0" w14:textId="1EF8C69B">
      <w:pPr>
        <w:rPr>
          <w:rFonts w:asciiTheme="minorHAnsi" w:hAnsiTheme="minorHAnsi" w:cstheme="minorHAnsi"/>
        </w:rPr>
      </w:pPr>
      <w:r w:rsidRPr="00E46333">
        <w:rPr>
          <w:rFonts w:asciiTheme="minorHAnsi" w:hAnsiTheme="minorHAnsi" w:cstheme="minorHAnsi"/>
        </w:rPr>
        <w:t>Please do not accept work or inquiries that fall outside the scope of your course or designated role. Students must use the institutional mail system for submitting assignments or inquiries unrelated to your specific course or service area, following the approved process (PB Education Department, ATTN: CR Scholars). Accepting or communicating information beyond your course or role may be considere</w:t>
      </w:r>
      <w:r w:rsidRPr="00E46333" w:rsidR="005F461E">
        <w:rPr>
          <w:rFonts w:asciiTheme="minorHAnsi" w:hAnsiTheme="minorHAnsi" w:cstheme="minorHAnsi"/>
        </w:rPr>
        <w:t>d contraband and could lead to P</w:t>
      </w:r>
      <w:r w:rsidRPr="00E46333">
        <w:rPr>
          <w:rFonts w:asciiTheme="minorHAnsi" w:hAnsiTheme="minorHAnsi" w:cstheme="minorHAnsi"/>
        </w:rPr>
        <w:t>rogram inconsistencies.</w:t>
      </w:r>
    </w:p>
    <w:p w:rsidRPr="00E46333" w:rsidR="0006593B" w:rsidP="00E46333" w:rsidRDefault="0006593B" w14:paraId="361B15DD" w14:textId="77777777">
      <w:pPr>
        <w:rPr>
          <w:rFonts w:asciiTheme="minorHAnsi" w:hAnsiTheme="minorHAnsi" w:cstheme="minorHAnsi"/>
        </w:rPr>
      </w:pPr>
    </w:p>
    <w:p w:rsidRPr="00E46333" w:rsidR="000C3BC9" w:rsidP="00E46333" w:rsidRDefault="000C3BC9" w14:paraId="56BAAD44" w14:textId="2446420A">
      <w:pPr>
        <w:rPr>
          <w:rFonts w:asciiTheme="minorHAnsi" w:hAnsiTheme="minorHAnsi" w:cstheme="minorHAnsi"/>
        </w:rPr>
      </w:pPr>
      <w:r w:rsidRPr="00E46333">
        <w:rPr>
          <w:rFonts w:asciiTheme="minorHAnsi" w:hAnsiTheme="minorHAnsi" w:cstheme="minorHAnsi"/>
        </w:rPr>
        <w:t>The “Ask CR” form is the official document for student inquiries and should be sent to Tory Eagles</w:t>
      </w:r>
      <w:r w:rsidRPr="00E46333" w:rsidR="006D58D0">
        <w:rPr>
          <w:rFonts w:asciiTheme="minorHAnsi" w:hAnsiTheme="minorHAnsi" w:cstheme="minorHAnsi"/>
        </w:rPr>
        <w:t xml:space="preserve"> (</w:t>
      </w:r>
      <w:r w:rsidRPr="00E46333">
        <w:rPr>
          <w:rFonts w:asciiTheme="minorHAnsi" w:hAnsiTheme="minorHAnsi" w:cstheme="minorHAnsi"/>
        </w:rPr>
        <w:t>Program Manager</w:t>
      </w:r>
      <w:r w:rsidRPr="00E46333" w:rsidR="006D58D0">
        <w:rPr>
          <w:rFonts w:asciiTheme="minorHAnsi" w:hAnsiTheme="minorHAnsi" w:cstheme="minorHAnsi"/>
        </w:rPr>
        <w:t>)</w:t>
      </w:r>
      <w:r w:rsidRPr="00E46333">
        <w:rPr>
          <w:rFonts w:asciiTheme="minorHAnsi" w:hAnsiTheme="minorHAnsi" w:cstheme="minorHAnsi"/>
        </w:rPr>
        <w:t xml:space="preserve"> via the institutional mail. Once received, the Program Manager will either respond directly or forward the request to the appropriate designee.</w:t>
      </w:r>
    </w:p>
    <w:p w:rsidRPr="00E46333" w:rsidR="000C3BC9" w:rsidP="00E46333" w:rsidRDefault="000C3BC9" w14:paraId="74BE40BA" w14:textId="77777777">
      <w:pPr>
        <w:pStyle w:val="NormalWeb"/>
        <w:spacing w:before="0" w:beforeAutospacing="0" w:after="0" w:afterAutospacing="0"/>
        <w:rPr>
          <w:rFonts w:asciiTheme="minorHAnsi" w:hAnsiTheme="minorHAnsi" w:cstheme="minorHAnsi"/>
          <w:sz w:val="22"/>
          <w:szCs w:val="22"/>
        </w:rPr>
      </w:pPr>
    </w:p>
    <w:p w:rsidRPr="00E46333" w:rsidR="00614372" w:rsidP="00E46333" w:rsidRDefault="000C3BC9" w14:paraId="7DB251F9" w14:textId="77777777">
      <w:pPr>
        <w:pStyle w:val="Heading3"/>
        <w:rPr>
          <w:rStyle w:val="Strong"/>
          <w:rFonts w:asciiTheme="minorHAnsi" w:hAnsiTheme="minorHAnsi" w:cstheme="minorHAnsi"/>
          <w:b/>
          <w:bCs w:val="0"/>
        </w:rPr>
      </w:pPr>
      <w:bookmarkStart w:name="_Toc174715114" w:id="15"/>
      <w:r w:rsidRPr="00E46333">
        <w:rPr>
          <w:rStyle w:val="Strong"/>
          <w:rFonts w:asciiTheme="minorHAnsi" w:hAnsiTheme="minorHAnsi" w:cstheme="minorHAnsi"/>
          <w:b/>
          <w:bCs w:val="0"/>
        </w:rPr>
        <w:t>Written Communication</w:t>
      </w:r>
      <w:bookmarkEnd w:id="15"/>
    </w:p>
    <w:p w:rsidRPr="001A2745" w:rsidR="000C3BC9" w:rsidP="00E46333" w:rsidRDefault="000C3BC9" w14:paraId="5295EE2E" w14:textId="799E935D">
      <w:pPr>
        <w:rPr>
          <w:rFonts w:asciiTheme="minorHAnsi" w:hAnsiTheme="minorHAnsi" w:cstheme="minorHAnsi"/>
        </w:rPr>
      </w:pPr>
      <w:r w:rsidRPr="001A2745">
        <w:rPr>
          <w:rFonts w:asciiTheme="minorHAnsi" w:hAnsiTheme="minorHAnsi" w:cstheme="minorHAnsi"/>
        </w:rPr>
        <w:t>Effective student service relies heavily on clear communication, which can take various forms such as demonstrations, lectures, small group discussions, or one-on-one conversations within the classroom setting. However, to avoid any perception of overfamiliarity, never meet with a student one-on-one without the presence of other students, CR employee or PBSP staff.</w:t>
      </w:r>
    </w:p>
    <w:p w:rsidRPr="001A2745" w:rsidR="000C3BC9" w:rsidP="00E46333" w:rsidRDefault="000C3BC9" w14:paraId="3BE5F508" w14:textId="77777777">
      <w:pPr>
        <w:rPr>
          <w:rFonts w:asciiTheme="minorHAnsi" w:hAnsiTheme="minorHAnsi" w:cstheme="minorHAnsi"/>
        </w:rPr>
      </w:pPr>
    </w:p>
    <w:p w:rsidRPr="001A2745" w:rsidR="000C3BC9" w:rsidP="00E46333" w:rsidRDefault="000C3BC9" w14:paraId="5CDF4ACD" w14:textId="341B2063">
      <w:pPr>
        <w:rPr>
          <w:rFonts w:asciiTheme="minorHAnsi" w:hAnsiTheme="minorHAnsi" w:cstheme="minorHAnsi"/>
        </w:rPr>
      </w:pPr>
      <w:r w:rsidRPr="001A2745">
        <w:rPr>
          <w:rFonts w:asciiTheme="minorHAnsi" w:hAnsiTheme="minorHAnsi" w:cstheme="minorHAnsi"/>
        </w:rPr>
        <w:t xml:space="preserve">In a traditional setting, communication often occurs via email or electronic messaging platforms. Given the prison environment, this is not always possible; however, </w:t>
      </w:r>
      <w:r w:rsidRPr="001A2745" w:rsidR="00337FA8">
        <w:rPr>
          <w:rFonts w:eastAsia="Times New Roman" w:asciiTheme="minorHAnsi" w:hAnsiTheme="minorHAnsi" w:cstheme="minorHAnsi"/>
        </w:rPr>
        <w:t xml:space="preserve">CR employees </w:t>
      </w:r>
      <w:r w:rsidRPr="001A2745">
        <w:rPr>
          <w:rFonts w:asciiTheme="minorHAnsi" w:hAnsiTheme="minorHAnsi" w:cstheme="minorHAnsi"/>
        </w:rPr>
        <w:t xml:space="preserve">may send necessary and appropriate information to students through the Program’s mail system. Items can be dropped off in the Program mailbox in the DN Admin Office or in the white </w:t>
      </w:r>
      <w:proofErr w:type="spellStart"/>
      <w:r w:rsidRPr="001A2745">
        <w:rPr>
          <w:rFonts w:asciiTheme="minorHAnsi" w:hAnsiTheme="minorHAnsi" w:cstheme="minorHAnsi"/>
        </w:rPr>
        <w:t>mail</w:t>
      </w:r>
      <w:proofErr w:type="spellEnd"/>
      <w:r w:rsidRPr="001A2745">
        <w:rPr>
          <w:rFonts w:asciiTheme="minorHAnsi" w:hAnsiTheme="minorHAnsi" w:cstheme="minorHAnsi"/>
        </w:rPr>
        <w:t xml:space="preserve"> tote in DC 1. Please ensure that all mail is professional in tone, as it will be inspected. Any correspondence not sent through the appropriate channels could be considered contraband by CDCR.</w:t>
      </w:r>
    </w:p>
    <w:p w:rsidRPr="001A2745" w:rsidR="000C3BC9" w:rsidP="00E46333" w:rsidRDefault="000C3BC9" w14:paraId="02BFE9EF" w14:textId="77777777">
      <w:pPr>
        <w:pStyle w:val="NormalWeb"/>
        <w:spacing w:before="0" w:beforeAutospacing="0" w:after="0" w:afterAutospacing="0"/>
        <w:rPr>
          <w:rFonts w:asciiTheme="minorHAnsi" w:hAnsiTheme="minorHAnsi" w:cstheme="minorHAnsi"/>
          <w:sz w:val="22"/>
          <w:szCs w:val="22"/>
        </w:rPr>
      </w:pPr>
    </w:p>
    <w:p w:rsidRPr="001A2745" w:rsidR="000C3BC9" w:rsidP="00E46333" w:rsidRDefault="000C3BC9" w14:paraId="7D45907B" w14:textId="57D00C1E">
      <w:pPr>
        <w:pStyle w:val="NormalWeb"/>
        <w:spacing w:before="0" w:beforeAutospacing="0" w:after="0" w:afterAutospacing="0"/>
        <w:rPr>
          <w:rFonts w:asciiTheme="minorHAnsi" w:hAnsiTheme="minorHAnsi" w:cstheme="minorHAnsi"/>
          <w:sz w:val="22"/>
          <w:szCs w:val="22"/>
        </w:rPr>
      </w:pPr>
      <w:r w:rsidRPr="001A2745">
        <w:rPr>
          <w:rFonts w:asciiTheme="minorHAnsi" w:hAnsiTheme="minorHAnsi" w:cstheme="minorHAnsi"/>
          <w:sz w:val="22"/>
          <w:szCs w:val="22"/>
        </w:rPr>
        <w:t xml:space="preserve">If you receive any personal correspondence (i.e., non-academic), immediately inform </w:t>
      </w:r>
      <w:r w:rsidRPr="001A2745" w:rsidR="006D58D0">
        <w:rPr>
          <w:rFonts w:asciiTheme="minorHAnsi" w:hAnsiTheme="minorHAnsi" w:cstheme="minorHAnsi"/>
          <w:sz w:val="22"/>
          <w:szCs w:val="22"/>
        </w:rPr>
        <w:t>Tory Eagles (Program Manager) and Shauna Burdick (Program Dean)</w:t>
      </w:r>
      <w:r w:rsidRPr="001A2745">
        <w:rPr>
          <w:rFonts w:asciiTheme="minorHAnsi" w:hAnsiTheme="minorHAnsi" w:cstheme="minorHAnsi"/>
          <w:sz w:val="22"/>
          <w:szCs w:val="22"/>
        </w:rPr>
        <w:t xml:space="preserve"> </w:t>
      </w:r>
      <w:proofErr w:type="gramStart"/>
      <w:r w:rsidRPr="001A2745">
        <w:rPr>
          <w:rFonts w:asciiTheme="minorHAnsi" w:hAnsiTheme="minorHAnsi" w:cstheme="minorHAnsi"/>
          <w:sz w:val="22"/>
          <w:szCs w:val="22"/>
        </w:rPr>
        <w:t>for</w:t>
      </w:r>
      <w:proofErr w:type="gramEnd"/>
      <w:r w:rsidRPr="001A2745">
        <w:rPr>
          <w:rFonts w:asciiTheme="minorHAnsi" w:hAnsiTheme="minorHAnsi" w:cstheme="minorHAnsi"/>
          <w:sz w:val="22"/>
          <w:szCs w:val="22"/>
        </w:rPr>
        <w:t xml:space="preserve"> further guidance. Adhering to this best practice ensures that communication remains aligned with CDCR policies and procedures while allowing for the necessary exchanges between students and our CR community. These practices are vital for ma</w:t>
      </w:r>
      <w:r w:rsidRPr="001A2745" w:rsidR="005F461E">
        <w:rPr>
          <w:rFonts w:asciiTheme="minorHAnsi" w:hAnsiTheme="minorHAnsi" w:cstheme="minorHAnsi"/>
          <w:sz w:val="22"/>
          <w:szCs w:val="22"/>
        </w:rPr>
        <w:t>intaining the integrity of the P</w:t>
      </w:r>
      <w:r w:rsidRPr="001A2745">
        <w:rPr>
          <w:rFonts w:asciiTheme="minorHAnsi" w:hAnsiTheme="minorHAnsi" w:cstheme="minorHAnsi"/>
          <w:sz w:val="22"/>
          <w:szCs w:val="22"/>
        </w:rPr>
        <w:t>rogram and supporting our students.</w:t>
      </w:r>
    </w:p>
    <w:p w:rsidRPr="001A2745" w:rsidR="000C3BC9" w:rsidP="00E46333" w:rsidRDefault="000C3BC9" w14:paraId="38292590" w14:textId="77777777">
      <w:pPr>
        <w:pStyle w:val="NormalWeb"/>
        <w:spacing w:before="0" w:beforeAutospacing="0" w:after="0" w:afterAutospacing="0"/>
        <w:rPr>
          <w:rFonts w:asciiTheme="minorHAnsi" w:hAnsiTheme="minorHAnsi" w:cstheme="minorHAnsi"/>
          <w:sz w:val="22"/>
          <w:szCs w:val="22"/>
        </w:rPr>
      </w:pPr>
    </w:p>
    <w:p w:rsidRPr="00E46333" w:rsidR="00614372" w:rsidP="00E46333" w:rsidRDefault="000C3BC9" w14:paraId="3532DED6" w14:textId="77777777">
      <w:pPr>
        <w:pStyle w:val="Heading3"/>
        <w:rPr>
          <w:rStyle w:val="Strong"/>
          <w:rFonts w:asciiTheme="minorHAnsi" w:hAnsiTheme="minorHAnsi" w:cstheme="minorHAnsi"/>
          <w:b/>
          <w:bCs w:val="0"/>
        </w:rPr>
      </w:pPr>
      <w:bookmarkStart w:name="_Toc174715115" w:id="16"/>
      <w:r w:rsidRPr="00E46333">
        <w:rPr>
          <w:rStyle w:val="Strong"/>
          <w:rFonts w:asciiTheme="minorHAnsi" w:hAnsiTheme="minorHAnsi" w:cstheme="minorHAnsi"/>
          <w:b/>
          <w:bCs w:val="0"/>
        </w:rPr>
        <w:t>Program Communication</w:t>
      </w:r>
      <w:bookmarkEnd w:id="16"/>
    </w:p>
    <w:p w:rsidRPr="00E46333" w:rsidR="000C3BC9" w:rsidP="00E46333" w:rsidRDefault="000C3BC9" w14:paraId="70C4C21B" w14:textId="3D031BF9">
      <w:pPr>
        <w:rPr>
          <w:rFonts w:asciiTheme="minorHAnsi" w:hAnsiTheme="minorHAnsi" w:cstheme="minorHAnsi"/>
        </w:rPr>
      </w:pPr>
      <w:r w:rsidRPr="00E46333">
        <w:rPr>
          <w:rFonts w:asciiTheme="minorHAnsi" w:hAnsiTheme="minorHAnsi" w:cstheme="minorHAnsi"/>
        </w:rPr>
        <w:t>For any inquiries or items unrelated to your class or role, students should send the information to the PB Education Department, ATTN: CR Scholars. This includes requests for progress reports, add/drop forms, admissions inquiries, transcript requests, academic counseling, and general CR inquiries.</w:t>
      </w:r>
    </w:p>
    <w:p w:rsidRPr="00E46333" w:rsidR="00800602" w:rsidP="00E46333" w:rsidRDefault="00800602" w14:paraId="0CE9DF35" w14:textId="77777777">
      <w:pPr>
        <w:rPr>
          <w:rFonts w:asciiTheme="minorHAnsi" w:hAnsiTheme="minorHAnsi" w:cstheme="minorHAnsi"/>
        </w:rPr>
      </w:pPr>
    </w:p>
    <w:p w:rsidRPr="00E46333" w:rsidR="00800602" w:rsidP="00E46333" w:rsidRDefault="004E49D4" w14:paraId="03249BE5" w14:textId="40EC060A">
      <w:pPr>
        <w:ind w:left="720" w:right="720"/>
        <w:rPr>
          <w:rFonts w:asciiTheme="minorHAnsi" w:hAnsiTheme="minorHAnsi" w:cstheme="minorHAnsi"/>
          <w:i/>
        </w:rPr>
      </w:pPr>
      <w:r w:rsidRPr="00E46333">
        <w:rPr>
          <w:rFonts w:asciiTheme="minorHAnsi" w:hAnsiTheme="minorHAnsi" w:cstheme="minorHAnsi"/>
          <w:i/>
        </w:rPr>
        <w:t>Title 15: 3401 – “(a) Except as provided in 3401(e) below, employees shall not take, deliver or otherwise transmit, either to or from any inmate or member of an inmate’s family; any verbal or written message, document, item, article or substance. (b) Except as provided in (e) below, employees shall not contact, correspond or otherwise communicate with any inmate, parolee or member of an inmate’s or parolee’s family.”</w:t>
      </w:r>
    </w:p>
    <w:p w:rsidRPr="00E46333" w:rsidR="000C3BC9" w:rsidP="00E46333" w:rsidRDefault="000C3BC9" w14:paraId="39B07F15" w14:textId="77777777">
      <w:pPr>
        <w:ind w:left="720"/>
        <w:rPr>
          <w:rFonts w:asciiTheme="minorHAnsi" w:hAnsiTheme="minorHAnsi" w:cstheme="minorHAnsi"/>
          <w:b/>
          <w:i/>
        </w:rPr>
      </w:pPr>
    </w:p>
    <w:p w:rsidRPr="00E46333" w:rsidR="00614372" w:rsidP="00E46333" w:rsidRDefault="00127807" w14:paraId="5E40A406" w14:textId="77777777">
      <w:pPr>
        <w:pStyle w:val="Heading3"/>
        <w:rPr>
          <w:rStyle w:val="Strong"/>
          <w:rFonts w:asciiTheme="minorHAnsi" w:hAnsiTheme="minorHAnsi" w:cstheme="minorHAnsi"/>
          <w:b/>
          <w:bCs w:val="0"/>
        </w:rPr>
      </w:pPr>
      <w:bookmarkStart w:name="_Toc174715116" w:id="17"/>
      <w:r w:rsidRPr="00E46333">
        <w:rPr>
          <w:rStyle w:val="Strong"/>
          <w:rFonts w:asciiTheme="minorHAnsi" w:hAnsiTheme="minorHAnsi" w:cstheme="minorHAnsi"/>
          <w:b/>
          <w:bCs w:val="0"/>
        </w:rPr>
        <w:t>Family Contact</w:t>
      </w:r>
      <w:bookmarkEnd w:id="17"/>
    </w:p>
    <w:p w:rsidRPr="00E46333" w:rsidR="00127807" w:rsidP="00E46333" w:rsidRDefault="00127807" w14:paraId="3D7F313D" w14:textId="5EE52B58">
      <w:pPr>
        <w:rPr>
          <w:rFonts w:asciiTheme="minorHAnsi" w:hAnsiTheme="minorHAnsi" w:cstheme="minorHAnsi"/>
        </w:rPr>
      </w:pPr>
      <w:r w:rsidRPr="00E46333">
        <w:rPr>
          <w:rFonts w:asciiTheme="minorHAnsi" w:hAnsiTheme="minorHAnsi" w:cstheme="minorHAnsi"/>
        </w:rPr>
        <w:t>In compliance with the Federal Education Rights and Privacy Act (FERPA), no information should be shared with non-student family members. If a family member contacts you, please forward or redirect th</w:t>
      </w:r>
      <w:r w:rsidRPr="00E46333" w:rsidR="005F461E">
        <w:rPr>
          <w:rFonts w:asciiTheme="minorHAnsi" w:hAnsiTheme="minorHAnsi" w:cstheme="minorHAnsi"/>
        </w:rPr>
        <w:t>eir inquiry to Anissa Vang (DN S</w:t>
      </w:r>
      <w:r w:rsidRPr="00E46333">
        <w:rPr>
          <w:rFonts w:asciiTheme="minorHAnsi" w:hAnsiTheme="minorHAnsi" w:cstheme="minorHAnsi"/>
        </w:rPr>
        <w:t>SS</w:t>
      </w:r>
      <w:r w:rsidRPr="00E46333" w:rsidR="005F461E">
        <w:rPr>
          <w:rFonts w:asciiTheme="minorHAnsi" w:hAnsiTheme="minorHAnsi" w:cstheme="minorHAnsi"/>
        </w:rPr>
        <w:t>)</w:t>
      </w:r>
      <w:r w:rsidRPr="00E46333">
        <w:rPr>
          <w:rFonts w:asciiTheme="minorHAnsi" w:hAnsiTheme="minorHAnsi" w:cstheme="minorHAnsi"/>
        </w:rPr>
        <w:t>. Acting as an intermediary for family communications is against CDCR policy.</w:t>
      </w:r>
    </w:p>
    <w:p w:rsidRPr="00E46333" w:rsidR="00127807" w:rsidP="00E46333" w:rsidRDefault="00127807" w14:paraId="08B28400" w14:textId="77777777">
      <w:pPr>
        <w:rPr>
          <w:rFonts w:asciiTheme="minorHAnsi" w:hAnsiTheme="minorHAnsi" w:cstheme="minorHAnsi"/>
        </w:rPr>
      </w:pPr>
    </w:p>
    <w:p w:rsidRPr="00E46333" w:rsidR="00614372" w:rsidP="00E46333" w:rsidRDefault="00127807" w14:paraId="1B78F35F" w14:textId="77777777">
      <w:pPr>
        <w:pStyle w:val="Heading3"/>
        <w:rPr>
          <w:rStyle w:val="Strong"/>
          <w:rFonts w:asciiTheme="minorHAnsi" w:hAnsiTheme="minorHAnsi" w:cstheme="minorHAnsi"/>
          <w:b/>
          <w:bCs w:val="0"/>
        </w:rPr>
      </w:pPr>
      <w:bookmarkStart w:name="_Toc174715117" w:id="18"/>
      <w:r w:rsidRPr="00E46333">
        <w:rPr>
          <w:rStyle w:val="Strong"/>
          <w:rFonts w:asciiTheme="minorHAnsi" w:hAnsiTheme="minorHAnsi" w:cstheme="minorHAnsi"/>
          <w:b/>
          <w:bCs w:val="0"/>
        </w:rPr>
        <w:t>Phones and Social Media</w:t>
      </w:r>
      <w:bookmarkEnd w:id="18"/>
    </w:p>
    <w:p w:rsidRPr="00E46333" w:rsidR="00127807" w:rsidP="00E46333" w:rsidRDefault="00127807" w14:paraId="5390CD79" w14:textId="6A09E576">
      <w:pPr>
        <w:rPr>
          <w:rFonts w:asciiTheme="minorHAnsi" w:hAnsiTheme="minorHAnsi" w:cstheme="minorHAnsi"/>
        </w:rPr>
      </w:pPr>
      <w:r w:rsidRPr="00E46333">
        <w:rPr>
          <w:rFonts w:asciiTheme="minorHAnsi" w:hAnsiTheme="minorHAnsi" w:cstheme="minorHAnsi"/>
        </w:rPr>
        <w:t>Since cell phones are considered contraband for our incarcerated students, any phone-based communication, including social media interactions, between currently incarcerated students and CR instructors is strictly prohibited.</w:t>
      </w:r>
    </w:p>
    <w:p w:rsidRPr="00E46333" w:rsidR="00127807" w:rsidP="00E46333" w:rsidRDefault="00127807" w14:paraId="5DFBA038" w14:textId="77777777">
      <w:pPr>
        <w:rPr>
          <w:rFonts w:asciiTheme="minorHAnsi" w:hAnsiTheme="minorHAnsi" w:cstheme="minorHAnsi"/>
        </w:rPr>
      </w:pPr>
    </w:p>
    <w:p w:rsidRPr="00E46333" w:rsidR="00614372" w:rsidP="00E46333" w:rsidRDefault="00127807" w14:paraId="6C969004" w14:textId="77777777">
      <w:pPr>
        <w:pStyle w:val="Heading3"/>
        <w:rPr>
          <w:rStyle w:val="Strong"/>
          <w:rFonts w:asciiTheme="minorHAnsi" w:hAnsiTheme="minorHAnsi" w:cstheme="minorHAnsi"/>
          <w:b/>
          <w:bCs w:val="0"/>
        </w:rPr>
      </w:pPr>
      <w:bookmarkStart w:name="_Toc174715118" w:id="19"/>
      <w:r w:rsidRPr="00E46333">
        <w:rPr>
          <w:rStyle w:val="Strong"/>
          <w:rFonts w:asciiTheme="minorHAnsi" w:hAnsiTheme="minorHAnsi" w:cstheme="minorHAnsi"/>
          <w:b/>
          <w:bCs w:val="0"/>
        </w:rPr>
        <w:lastRenderedPageBreak/>
        <w:t>Housing and Cell Visits</w:t>
      </w:r>
      <w:bookmarkEnd w:id="19"/>
    </w:p>
    <w:p w:rsidRPr="00E46333" w:rsidR="00127807" w:rsidP="00E46333" w:rsidRDefault="00127807" w14:paraId="75276C67" w14:textId="6F38A5DE">
      <w:pPr>
        <w:rPr>
          <w:rFonts w:asciiTheme="minorHAnsi" w:hAnsiTheme="minorHAnsi" w:cstheme="minorHAnsi"/>
        </w:rPr>
      </w:pPr>
      <w:r w:rsidRPr="00E46333">
        <w:rPr>
          <w:rFonts w:asciiTheme="minorHAnsi" w:hAnsiTheme="minorHAnsi" w:cstheme="minorHAnsi"/>
        </w:rPr>
        <w:t>Visiting a student’s housing unit or facility visiting rooms is prohibited. Such visits could be perceived as an intimate gesture and may be misinterpreted by both students and CDCR. Given the prison environment and strict CDCR policies, it is crucial to follow these guidelines to</w:t>
      </w:r>
      <w:r w:rsidRPr="00E46333" w:rsidR="005F461E">
        <w:rPr>
          <w:rFonts w:asciiTheme="minorHAnsi" w:hAnsiTheme="minorHAnsi" w:cstheme="minorHAnsi"/>
        </w:rPr>
        <w:t xml:space="preserve"> maintain the integrity of the P</w:t>
      </w:r>
      <w:r w:rsidRPr="00E46333">
        <w:rPr>
          <w:rFonts w:asciiTheme="minorHAnsi" w:hAnsiTheme="minorHAnsi" w:cstheme="minorHAnsi"/>
        </w:rPr>
        <w:t>rogram for both the students and the CR community. During modified programming, necessary materials will be delivered through the mail according to the correspondence mailing schedule.</w:t>
      </w:r>
    </w:p>
    <w:p w:rsidRPr="00E46333" w:rsidR="00522D64" w:rsidP="00E46333" w:rsidRDefault="00522D64" w14:paraId="7FC83473" w14:textId="477AE2E9">
      <w:pPr>
        <w:ind w:right="720"/>
        <w:rPr>
          <w:rFonts w:asciiTheme="minorHAnsi" w:hAnsiTheme="minorHAnsi" w:cstheme="minorHAnsi"/>
          <w:b/>
          <w:i/>
        </w:rPr>
      </w:pPr>
    </w:p>
    <w:p w:rsidRPr="00E46333" w:rsidR="00522D64" w:rsidP="00E46333" w:rsidRDefault="00300CCB" w14:paraId="19F1D542" w14:textId="77777777">
      <w:pPr>
        <w:pStyle w:val="Heading3"/>
        <w:rPr>
          <w:rStyle w:val="Strong"/>
          <w:rFonts w:asciiTheme="minorHAnsi" w:hAnsiTheme="minorHAnsi" w:cstheme="minorHAnsi"/>
          <w:b/>
          <w:bCs w:val="0"/>
        </w:rPr>
      </w:pPr>
      <w:bookmarkStart w:name="_Toc174715119" w:id="20"/>
      <w:r w:rsidRPr="00E46333">
        <w:rPr>
          <w:rStyle w:val="Strong"/>
          <w:rFonts w:asciiTheme="minorHAnsi" w:hAnsiTheme="minorHAnsi" w:cstheme="minorHAnsi"/>
          <w:b/>
          <w:bCs w:val="0"/>
        </w:rPr>
        <w:t>Alternative Methods</w:t>
      </w:r>
      <w:bookmarkEnd w:id="20"/>
    </w:p>
    <w:p w:rsidRPr="00E46333" w:rsidR="00300CCB" w:rsidP="00E46333" w:rsidRDefault="00300CCB" w14:paraId="23D92DE8" w14:textId="639D71C9">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If a student is unable to attend a class, workshop, or event, supplemental materials may be sent to them through other students. However, you must never give a student another student's completed forms, graded homework, </w:t>
      </w:r>
      <w:proofErr w:type="gramStart"/>
      <w:r w:rsidRPr="00E46333">
        <w:rPr>
          <w:rFonts w:asciiTheme="minorHAnsi" w:hAnsiTheme="minorHAnsi" w:cstheme="minorHAnsi"/>
          <w:sz w:val="22"/>
          <w:szCs w:val="22"/>
        </w:rPr>
        <w:t>grade</w:t>
      </w:r>
      <w:proofErr w:type="gramEnd"/>
      <w:r w:rsidRPr="00E46333">
        <w:rPr>
          <w:rFonts w:asciiTheme="minorHAnsi" w:hAnsiTheme="minorHAnsi" w:cstheme="minorHAnsi"/>
          <w:sz w:val="22"/>
          <w:szCs w:val="22"/>
        </w:rPr>
        <w:t xml:space="preserve"> reports, transcripts, or similar materials. Doing so would constitute a violation of FERPA.</w:t>
      </w:r>
    </w:p>
    <w:p w:rsidRPr="00E46333" w:rsidR="00522D64" w:rsidP="00E46333" w:rsidRDefault="00522D64" w14:paraId="2A2310BA" w14:textId="77777777">
      <w:pPr>
        <w:pStyle w:val="NormalWeb"/>
        <w:spacing w:before="0" w:beforeAutospacing="0" w:after="0" w:afterAutospacing="0"/>
        <w:rPr>
          <w:rFonts w:asciiTheme="minorHAnsi" w:hAnsiTheme="minorHAnsi" w:cstheme="minorHAnsi"/>
          <w:sz w:val="22"/>
          <w:szCs w:val="22"/>
        </w:rPr>
      </w:pPr>
    </w:p>
    <w:p w:rsidRPr="00E46333" w:rsidR="00522D64" w:rsidP="00E46333" w:rsidRDefault="00300CCB" w14:paraId="460E62A0" w14:textId="77777777">
      <w:pPr>
        <w:pStyle w:val="Heading3"/>
        <w:rPr>
          <w:rStyle w:val="Strong"/>
          <w:rFonts w:asciiTheme="minorHAnsi" w:hAnsiTheme="minorHAnsi" w:cstheme="minorHAnsi"/>
          <w:b/>
          <w:bCs w:val="0"/>
        </w:rPr>
      </w:pPr>
      <w:bookmarkStart w:name="_Toc174715120" w:id="21"/>
      <w:r w:rsidRPr="00E46333">
        <w:rPr>
          <w:rStyle w:val="Strong"/>
          <w:rFonts w:asciiTheme="minorHAnsi" w:hAnsiTheme="minorHAnsi" w:cstheme="minorHAnsi"/>
          <w:b/>
          <w:bCs w:val="0"/>
        </w:rPr>
        <w:t>Academic Performance and Recommendation Letters</w:t>
      </w:r>
      <w:bookmarkEnd w:id="21"/>
    </w:p>
    <w:p w:rsidRPr="00E46333" w:rsidR="00300CCB" w:rsidP="00E46333" w:rsidRDefault="00300CCB" w14:paraId="5DC2DCAB" w14:textId="01D35484">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While academic performance letters may be provided to students, it is advised that CR community members avoid writing "personal character-based recommendations" to prevent any perception of overfamiliarity.</w:t>
      </w:r>
    </w:p>
    <w:p w:rsidRPr="00E46333" w:rsidR="00300CCB" w:rsidP="00E46333" w:rsidRDefault="00300CCB" w14:paraId="17987F97"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For example, "Mr. X performed well in my class by demonstrating these skills..." is appropriate, whereas "Mr. X is an amazing and wonderful person..." should be avoided.</w:t>
      </w:r>
    </w:p>
    <w:p w:rsidRPr="00E46333" w:rsidR="00800602" w:rsidP="00E46333" w:rsidRDefault="00800602" w14:paraId="1CB8803B" w14:textId="77777777">
      <w:pPr>
        <w:ind w:left="720" w:right="720"/>
        <w:rPr>
          <w:rFonts w:asciiTheme="minorHAnsi" w:hAnsiTheme="minorHAnsi" w:cstheme="minorHAnsi"/>
        </w:rPr>
      </w:pPr>
    </w:p>
    <w:p w:rsidRPr="00E46333" w:rsidR="00800602" w:rsidP="00E46333" w:rsidRDefault="004E49D4" w14:paraId="6D1C05BD" w14:textId="77777777">
      <w:pPr>
        <w:ind w:left="720" w:right="720"/>
        <w:rPr>
          <w:rFonts w:asciiTheme="minorHAnsi" w:hAnsiTheme="minorHAnsi" w:cstheme="minorHAnsi"/>
          <w:i/>
        </w:rPr>
      </w:pPr>
      <w:r w:rsidRPr="00E46333">
        <w:rPr>
          <w:rFonts w:asciiTheme="minorHAnsi" w:hAnsiTheme="minorHAnsi" w:cstheme="minorHAnsi"/>
          <w:i/>
        </w:rPr>
        <w:t xml:space="preserve">Title 15: 3400 - “Familiarity. Employees must not engage in undue familiarity with inmates, parolees, or the family and friends of inmates or parolees. Whenever there is reason for an employee to have personal contact or discussions with an inmate or parolee or the family and friends of inmates and parolees, the employee must maintain a helpful but professional attitude and </w:t>
      </w:r>
      <w:proofErr w:type="gramStart"/>
      <w:r w:rsidRPr="00E46333">
        <w:rPr>
          <w:rFonts w:asciiTheme="minorHAnsi" w:hAnsiTheme="minorHAnsi" w:cstheme="minorHAnsi"/>
          <w:i/>
        </w:rPr>
        <w:t>demeanor.”</w:t>
      </w:r>
      <w:proofErr w:type="gramEnd"/>
    </w:p>
    <w:p w:rsidRPr="00E46333" w:rsidR="00800602" w:rsidP="00E46333" w:rsidRDefault="00800602" w14:paraId="6715073D" w14:textId="523A4A3E">
      <w:pPr>
        <w:ind w:right="720"/>
        <w:rPr>
          <w:rFonts w:asciiTheme="minorHAnsi" w:hAnsiTheme="minorHAnsi" w:cstheme="minorHAnsi"/>
          <w:b/>
          <w:i/>
        </w:rPr>
      </w:pPr>
    </w:p>
    <w:p w:rsidRPr="00E46333" w:rsidR="00FE5C6C" w:rsidP="00E46333" w:rsidRDefault="00FE5C6C" w14:paraId="213F1640" w14:textId="1E7AD9EF">
      <w:pPr>
        <w:rPr>
          <w:rFonts w:asciiTheme="minorHAnsi" w:hAnsiTheme="minorHAnsi" w:cstheme="minorHAnsi"/>
          <w:bCs/>
        </w:rPr>
      </w:pPr>
      <w:r w:rsidRPr="00E46333">
        <w:rPr>
          <w:rFonts w:asciiTheme="minorHAnsi" w:hAnsiTheme="minorHAnsi" w:cstheme="minorHAnsi"/>
          <w:bCs/>
        </w:rPr>
        <w:t xml:space="preserve">For examples of academic performance letters, please review our CR Scholars Program Canvas page: </w:t>
      </w:r>
      <w:hyperlink w:history="1" r:id="rId14">
        <w:r w:rsidRPr="00E46333">
          <w:rPr>
            <w:rStyle w:val="Hyperlink"/>
            <w:rFonts w:asciiTheme="minorHAnsi" w:hAnsiTheme="minorHAnsi" w:cstheme="minorHAnsi"/>
          </w:rPr>
          <w:t>https://redwoods.instructure.com/courses/10308/pages/scholar-forms-and-samples</w:t>
        </w:r>
      </w:hyperlink>
    </w:p>
    <w:p w:rsidRPr="00E46333" w:rsidR="00FE5C6C" w:rsidP="00E46333" w:rsidRDefault="00D22AEA" w14:paraId="64AC8A92" w14:textId="5B4589A3">
      <w:pPr>
        <w:rPr>
          <w:rFonts w:asciiTheme="minorHAnsi" w:hAnsiTheme="minorHAnsi" w:cstheme="minorHAnsi"/>
          <w:b/>
          <w:i/>
        </w:rPr>
      </w:pPr>
      <w:r w:rsidRPr="00E46333">
        <w:rPr>
          <w:rFonts w:asciiTheme="minorHAnsi" w:hAnsiTheme="minorHAnsi" w:cstheme="minorHAnsi"/>
          <w:b/>
          <w:i/>
        </w:rPr>
        <w:br w:type="page"/>
      </w:r>
    </w:p>
    <w:p w:rsidRPr="00E46333" w:rsidR="00522D64" w:rsidP="00E46333" w:rsidRDefault="00522D64" w14:paraId="756356E3" w14:textId="4FB9A2E4">
      <w:pPr>
        <w:pStyle w:val="Heading1"/>
        <w:rPr>
          <w:rStyle w:val="Strong"/>
          <w:rFonts w:asciiTheme="minorHAnsi" w:hAnsiTheme="minorHAnsi" w:cstheme="minorHAnsi"/>
          <w:b/>
          <w:bCs w:val="0"/>
        </w:rPr>
      </w:pPr>
      <w:bookmarkStart w:name="_Toc174715121" w:id="22"/>
      <w:r w:rsidRPr="00E46333">
        <w:rPr>
          <w:rStyle w:val="Strong"/>
          <w:rFonts w:asciiTheme="minorHAnsi" w:hAnsiTheme="minorHAnsi" w:cstheme="minorHAnsi"/>
          <w:b/>
          <w:bCs w:val="0"/>
        </w:rPr>
        <w:lastRenderedPageBreak/>
        <w:t>Program</w:t>
      </w:r>
      <w:r w:rsidRPr="00E46333" w:rsidR="00417FBD">
        <w:rPr>
          <w:rStyle w:val="Strong"/>
          <w:rFonts w:asciiTheme="minorHAnsi" w:hAnsiTheme="minorHAnsi" w:cstheme="minorHAnsi"/>
          <w:b/>
          <w:bCs w:val="0"/>
        </w:rPr>
        <w:t xml:space="preserve"> Modification</w:t>
      </w:r>
      <w:bookmarkEnd w:id="22"/>
    </w:p>
    <w:p w:rsidRPr="00E46333" w:rsidR="00417FBD" w:rsidP="00E46333" w:rsidRDefault="005F461E" w14:paraId="66B01BFA" w14:textId="0C8DB540">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In the event of a modified p</w:t>
      </w:r>
      <w:r w:rsidRPr="00E46333" w:rsidR="00417FBD">
        <w:rPr>
          <w:rFonts w:asciiTheme="minorHAnsi" w:hAnsiTheme="minorHAnsi" w:cstheme="minorHAnsi"/>
          <w:sz w:val="22"/>
          <w:szCs w:val="22"/>
        </w:rPr>
        <w:t>rogram, it may be necessary to adjust face-to-face instruction or materials.</w:t>
      </w:r>
    </w:p>
    <w:p w:rsidRPr="00E46333" w:rsidR="00417FBD" w:rsidP="00E46333" w:rsidRDefault="00417FBD" w14:paraId="0D2E2775" w14:textId="080F6164">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If you anticipate a course, workshop, or event cancellation and it is essential for students to receive the information, please contact </w:t>
      </w:r>
      <w:r w:rsidRPr="00E46333" w:rsidR="006D58D0">
        <w:rPr>
          <w:rFonts w:asciiTheme="minorHAnsi" w:hAnsiTheme="minorHAnsi" w:cstheme="minorHAnsi"/>
          <w:sz w:val="22"/>
          <w:szCs w:val="22"/>
        </w:rPr>
        <w:t xml:space="preserve">Courtney Knowlton (Program ISS/SSS) </w:t>
      </w:r>
      <w:r w:rsidRPr="00E46333">
        <w:rPr>
          <w:rFonts w:asciiTheme="minorHAnsi" w:hAnsiTheme="minorHAnsi" w:cstheme="minorHAnsi"/>
          <w:sz w:val="22"/>
          <w:szCs w:val="22"/>
        </w:rPr>
        <w:t>to explore the possibility of mailing the documents to students. When sending a course letter, refrain from mentioning spec</w:t>
      </w:r>
      <w:r w:rsidRPr="00E46333" w:rsidR="005F461E">
        <w:rPr>
          <w:rFonts w:asciiTheme="minorHAnsi" w:hAnsiTheme="minorHAnsi" w:cstheme="minorHAnsi"/>
          <w:sz w:val="22"/>
          <w:szCs w:val="22"/>
        </w:rPr>
        <w:t>ific dates related to when the modified p</w:t>
      </w:r>
      <w:r w:rsidRPr="00E46333">
        <w:rPr>
          <w:rFonts w:asciiTheme="minorHAnsi" w:hAnsiTheme="minorHAnsi" w:cstheme="minorHAnsi"/>
          <w:sz w:val="22"/>
          <w:szCs w:val="22"/>
        </w:rPr>
        <w:t>rogram might be lifted.</w:t>
      </w:r>
    </w:p>
    <w:p w:rsidRPr="00E46333" w:rsidR="00522D64" w:rsidP="00E46333" w:rsidRDefault="00522D64" w14:paraId="5117FC17" w14:textId="77777777">
      <w:pPr>
        <w:pStyle w:val="NormalWeb"/>
        <w:spacing w:before="0" w:beforeAutospacing="0" w:after="0" w:afterAutospacing="0"/>
        <w:rPr>
          <w:rFonts w:asciiTheme="minorHAnsi" w:hAnsiTheme="minorHAnsi" w:cstheme="minorHAnsi"/>
          <w:sz w:val="22"/>
          <w:szCs w:val="22"/>
        </w:rPr>
      </w:pPr>
    </w:p>
    <w:p w:rsidRPr="00E46333" w:rsidR="00522D64" w:rsidP="00E46333" w:rsidRDefault="00417FBD" w14:paraId="3C5C5ACC" w14:textId="77777777">
      <w:pPr>
        <w:pStyle w:val="Heading3"/>
        <w:rPr>
          <w:rStyle w:val="Strong"/>
          <w:rFonts w:asciiTheme="minorHAnsi" w:hAnsiTheme="minorHAnsi" w:cstheme="minorHAnsi"/>
          <w:b/>
          <w:bCs w:val="0"/>
        </w:rPr>
      </w:pPr>
      <w:bookmarkStart w:name="_Toc174715122" w:id="23"/>
      <w:r w:rsidRPr="00E46333">
        <w:rPr>
          <w:rStyle w:val="Strong"/>
          <w:rFonts w:asciiTheme="minorHAnsi" w:hAnsiTheme="minorHAnsi" w:cstheme="minorHAnsi"/>
          <w:b/>
          <w:bCs w:val="0"/>
        </w:rPr>
        <w:t>Mail Schedule</w:t>
      </w:r>
      <w:bookmarkEnd w:id="23"/>
    </w:p>
    <w:p w:rsidRPr="00692D2B" w:rsidR="00417FBD" w:rsidP="00E46333" w:rsidRDefault="00417FBD" w14:paraId="3EAC5A9E" w14:textId="170A8E10">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Outgoing mail for students must be submitted by 10:00 a.m. on Tuesdays, and student mail is distributed on Wednesday mornings.</w:t>
      </w:r>
    </w:p>
    <w:p w:rsidRPr="00692D2B" w:rsidR="00522D64" w:rsidP="00E46333" w:rsidRDefault="00522D64" w14:paraId="0AF8BDFA" w14:textId="77777777">
      <w:pPr>
        <w:pStyle w:val="NormalWeb"/>
        <w:spacing w:before="0" w:beforeAutospacing="0" w:after="0" w:afterAutospacing="0"/>
        <w:rPr>
          <w:rFonts w:asciiTheme="minorHAnsi" w:hAnsiTheme="minorHAnsi" w:cstheme="minorHAnsi"/>
          <w:sz w:val="22"/>
          <w:szCs w:val="22"/>
        </w:rPr>
      </w:pPr>
    </w:p>
    <w:p w:rsidRPr="00692D2B" w:rsidR="00417FBD" w:rsidP="00E46333" w:rsidRDefault="00417FBD" w14:paraId="751D3231" w14:textId="45C9E912">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Incoming mail from students is collected at PBSP twice a week and is typically forwarded to </w:t>
      </w:r>
      <w:r w:rsidRPr="00692D2B" w:rsidR="00337FA8">
        <w:rPr>
          <w:rFonts w:asciiTheme="minorHAnsi" w:hAnsiTheme="minorHAnsi" w:cstheme="minorHAnsi"/>
          <w:sz w:val="22"/>
          <w:szCs w:val="22"/>
        </w:rPr>
        <w:t xml:space="preserve">CR employees </w:t>
      </w:r>
      <w:r w:rsidRPr="00692D2B">
        <w:rPr>
          <w:rFonts w:asciiTheme="minorHAnsi" w:hAnsiTheme="minorHAnsi" w:cstheme="minorHAnsi"/>
          <w:sz w:val="22"/>
          <w:szCs w:val="22"/>
        </w:rPr>
        <w:t>on Wednesdays and Fridays.</w:t>
      </w:r>
    </w:p>
    <w:p w:rsidRPr="00692D2B" w:rsidR="00522D64" w:rsidP="00E46333" w:rsidRDefault="00522D64" w14:paraId="5B4AF9BF" w14:textId="77777777">
      <w:pPr>
        <w:pStyle w:val="NormalWeb"/>
        <w:spacing w:before="0" w:beforeAutospacing="0" w:after="0" w:afterAutospacing="0"/>
        <w:rPr>
          <w:rFonts w:asciiTheme="minorHAnsi" w:hAnsiTheme="minorHAnsi" w:cstheme="minorHAnsi"/>
          <w:sz w:val="22"/>
          <w:szCs w:val="22"/>
        </w:rPr>
      </w:pPr>
    </w:p>
    <w:p w:rsidRPr="00692D2B" w:rsidR="00800602" w:rsidP="00E46333" w:rsidRDefault="00417FBD" w14:paraId="43DE9091" w14:textId="1A8F3869">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Please note that the delivery and pickup of mail may be impacted by CDCR operations and could be delayed due to circumstances beyond CR’s control.</w:t>
      </w:r>
      <w:r w:rsidRPr="00692D2B" w:rsidR="004E49D4">
        <w:rPr>
          <w:rFonts w:asciiTheme="minorHAnsi" w:hAnsiTheme="minorHAnsi" w:cstheme="minorHAnsi"/>
          <w:sz w:val="22"/>
          <w:szCs w:val="22"/>
        </w:rPr>
        <w:br w:type="page"/>
      </w:r>
    </w:p>
    <w:p w:rsidRPr="00E46333" w:rsidR="00800602" w:rsidP="00E46333" w:rsidRDefault="00BE422E" w14:paraId="20CEC39D" w14:textId="06CD1E71">
      <w:pPr>
        <w:pStyle w:val="Heading1"/>
        <w:rPr>
          <w:rFonts w:asciiTheme="minorHAnsi" w:hAnsiTheme="minorHAnsi" w:cstheme="minorHAnsi"/>
        </w:rPr>
      </w:pPr>
      <w:bookmarkStart w:name="_Toc174715123" w:id="24"/>
      <w:r w:rsidRPr="00E46333">
        <w:rPr>
          <w:rFonts w:asciiTheme="minorHAnsi" w:hAnsiTheme="minorHAnsi" w:cstheme="minorHAnsi"/>
        </w:rPr>
        <w:lastRenderedPageBreak/>
        <w:t>Facilitation</w:t>
      </w:r>
      <w:r w:rsidRPr="00E46333" w:rsidR="004E49D4">
        <w:rPr>
          <w:rFonts w:asciiTheme="minorHAnsi" w:hAnsiTheme="minorHAnsi" w:cstheme="minorHAnsi"/>
        </w:rPr>
        <w:t xml:space="preserve"> </w:t>
      </w:r>
      <w:r w:rsidR="002E04DF">
        <w:rPr>
          <w:rFonts w:asciiTheme="minorHAnsi" w:hAnsiTheme="minorHAnsi" w:cstheme="minorHAnsi"/>
        </w:rPr>
        <w:t>and</w:t>
      </w:r>
      <w:r w:rsidRPr="00E46333" w:rsidR="00BC5C0C">
        <w:rPr>
          <w:rFonts w:asciiTheme="minorHAnsi" w:hAnsiTheme="minorHAnsi" w:cstheme="minorHAnsi"/>
        </w:rPr>
        <w:t xml:space="preserve"> Classroom </w:t>
      </w:r>
      <w:r w:rsidRPr="00E46333" w:rsidR="004E49D4">
        <w:rPr>
          <w:rFonts w:asciiTheme="minorHAnsi" w:hAnsiTheme="minorHAnsi" w:cstheme="minorHAnsi"/>
        </w:rPr>
        <w:t>Needs</w:t>
      </w:r>
      <w:bookmarkEnd w:id="24"/>
    </w:p>
    <w:p w:rsidRPr="00E46333" w:rsidR="00F34427" w:rsidP="00E46333" w:rsidRDefault="00417FBD" w14:paraId="1CC57F9A" w14:textId="77777777">
      <w:pPr>
        <w:pStyle w:val="Heading3"/>
        <w:rPr>
          <w:rStyle w:val="Strong"/>
          <w:rFonts w:asciiTheme="minorHAnsi" w:hAnsiTheme="minorHAnsi" w:cstheme="minorHAnsi"/>
          <w:b/>
          <w:bCs w:val="0"/>
        </w:rPr>
      </w:pPr>
      <w:bookmarkStart w:name="_Toc174715124" w:id="25"/>
      <w:r w:rsidRPr="00E46333">
        <w:rPr>
          <w:rStyle w:val="Strong"/>
          <w:rFonts w:asciiTheme="minorHAnsi" w:hAnsiTheme="minorHAnsi" w:cstheme="minorHAnsi"/>
          <w:b/>
          <w:bCs w:val="0"/>
        </w:rPr>
        <w:t>Supports</w:t>
      </w:r>
      <w:bookmarkEnd w:id="25"/>
    </w:p>
    <w:p w:rsidRPr="00E46333" w:rsidR="00417FBD" w:rsidP="00E46333" w:rsidRDefault="00417FBD" w14:paraId="0F44CD01" w14:textId="5B2C846B">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To ensure you stay informed and well-supported, regularly check your email. It is also helpful to create a network within the Program and utilize the Program</w:t>
      </w:r>
      <w:r w:rsidRPr="00E46333" w:rsidR="005F461E">
        <w:rPr>
          <w:rFonts w:asciiTheme="minorHAnsi" w:hAnsiTheme="minorHAnsi" w:cstheme="minorHAnsi"/>
          <w:sz w:val="22"/>
          <w:szCs w:val="22"/>
        </w:rPr>
        <w:t>’s</w:t>
      </w:r>
      <w:r w:rsidRPr="00E46333">
        <w:rPr>
          <w:rFonts w:asciiTheme="minorHAnsi" w:hAnsiTheme="minorHAnsi" w:cstheme="minorHAnsi"/>
          <w:sz w:val="22"/>
          <w:szCs w:val="22"/>
        </w:rPr>
        <w:t xml:space="preserve"> Canvas page. If you have questions or are unsure whom to contact, please reach out.</w:t>
      </w:r>
    </w:p>
    <w:p w:rsidRPr="00E46333" w:rsidR="00F34427" w:rsidP="00E46333" w:rsidRDefault="00F34427" w14:paraId="55E0D3C9"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5D795409" w14:textId="2D61A303">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If you ever find yourself questioning whether something is appropriate, consult with a team member. Actions intended to help a student might be perceived by CDCR custody as a violation of rules.</w:t>
      </w:r>
    </w:p>
    <w:p w:rsidRPr="00E46333" w:rsidR="00F34427" w:rsidP="00E46333" w:rsidRDefault="00F34427" w14:paraId="15B77971"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1299D1B6" w14:textId="0F693637">
      <w:pPr>
        <w:pStyle w:val="Heading3"/>
        <w:rPr>
          <w:rStyle w:val="Strong"/>
          <w:rFonts w:asciiTheme="minorHAnsi" w:hAnsiTheme="minorHAnsi" w:cstheme="minorHAnsi"/>
          <w:b/>
          <w:bCs w:val="0"/>
        </w:rPr>
      </w:pPr>
      <w:bookmarkStart w:name="_Toc174715125" w:id="26"/>
      <w:r w:rsidRPr="00E46333">
        <w:rPr>
          <w:rStyle w:val="Strong"/>
          <w:rFonts w:asciiTheme="minorHAnsi" w:hAnsiTheme="minorHAnsi" w:cstheme="minorHAnsi"/>
          <w:b/>
          <w:bCs w:val="0"/>
        </w:rPr>
        <w:t>Obtaining a green CDCR ID Card</w:t>
      </w:r>
      <w:bookmarkEnd w:id="26"/>
    </w:p>
    <w:p w:rsidRPr="00E46333" w:rsidR="00417FBD" w:rsidP="00E46333" w:rsidRDefault="00417FBD" w14:paraId="320EF0EF" w14:textId="77777777">
      <w:pPr>
        <w:numPr>
          <w:ilvl w:val="0"/>
          <w:numId w:val="10"/>
        </w:numPr>
        <w:rPr>
          <w:rFonts w:asciiTheme="minorHAnsi" w:hAnsiTheme="minorHAnsi" w:cstheme="minorHAnsi"/>
        </w:rPr>
      </w:pPr>
      <w:r w:rsidRPr="00E46333">
        <w:rPr>
          <w:rFonts w:asciiTheme="minorHAnsi" w:hAnsiTheme="minorHAnsi" w:cstheme="minorHAnsi"/>
        </w:rPr>
        <w:t>Contact Tanya Anderson (DN AOC) to receive and submit a completed CDCR ID Application.</w:t>
      </w:r>
    </w:p>
    <w:p w:rsidRPr="00E46333" w:rsidR="00417FBD" w:rsidP="00E46333" w:rsidRDefault="00417FBD" w14:paraId="023DD50C" w14:textId="7C20818C">
      <w:pPr>
        <w:numPr>
          <w:ilvl w:val="0"/>
          <w:numId w:val="10"/>
        </w:numPr>
        <w:rPr>
          <w:rFonts w:asciiTheme="minorHAnsi" w:hAnsiTheme="minorHAnsi" w:cstheme="minorHAnsi"/>
        </w:rPr>
      </w:pPr>
      <w:r w:rsidRPr="00E46333">
        <w:rPr>
          <w:rFonts w:asciiTheme="minorHAnsi" w:hAnsiTheme="minorHAnsi" w:cstheme="minorHAnsi"/>
        </w:rPr>
        <w:t xml:space="preserve">You will be contacted to schedule a livescan appointment at the </w:t>
      </w:r>
      <w:r w:rsidRPr="00E46333" w:rsidR="006D58D0">
        <w:rPr>
          <w:rFonts w:asciiTheme="minorHAnsi" w:hAnsiTheme="minorHAnsi" w:cstheme="minorHAnsi"/>
        </w:rPr>
        <w:t>PBSP</w:t>
      </w:r>
      <w:r w:rsidRPr="00E46333">
        <w:rPr>
          <w:rFonts w:asciiTheme="minorHAnsi" w:hAnsiTheme="minorHAnsi" w:cstheme="minorHAnsi"/>
        </w:rPr>
        <w:t xml:space="preserve"> Administration Office. (Remember to adhere to the CDCR dress code and rules during your visit.)</w:t>
      </w:r>
    </w:p>
    <w:p w:rsidRPr="00E46333" w:rsidR="00417FBD" w:rsidP="00E46333" w:rsidRDefault="00417FBD" w14:paraId="1922E722" w14:textId="77777777">
      <w:pPr>
        <w:numPr>
          <w:ilvl w:val="0"/>
          <w:numId w:val="10"/>
        </w:numPr>
        <w:rPr>
          <w:rFonts w:asciiTheme="minorHAnsi" w:hAnsiTheme="minorHAnsi" w:cstheme="minorHAnsi"/>
        </w:rPr>
      </w:pPr>
      <w:r w:rsidRPr="00E46333">
        <w:rPr>
          <w:rFonts w:asciiTheme="minorHAnsi" w:hAnsiTheme="minorHAnsi" w:cstheme="minorHAnsi"/>
        </w:rPr>
        <w:t>Once your livescan clears, Tory Eagles (Program Manager) will arrange a time for you to pick up your CDCR ID and tour the institution.</w:t>
      </w:r>
    </w:p>
    <w:p w:rsidRPr="00E46333" w:rsidR="00417FBD" w:rsidP="00E46333" w:rsidRDefault="00417FBD" w14:paraId="6B09B88D" w14:textId="5E25FACF">
      <w:pPr>
        <w:numPr>
          <w:ilvl w:val="0"/>
          <w:numId w:val="10"/>
        </w:numPr>
        <w:rPr>
          <w:rFonts w:asciiTheme="minorHAnsi" w:hAnsiTheme="minorHAnsi" w:cstheme="minorHAnsi"/>
        </w:rPr>
      </w:pPr>
      <w:r w:rsidRPr="00E46333">
        <w:rPr>
          <w:rFonts w:asciiTheme="minorHAnsi" w:hAnsiTheme="minorHAnsi" w:cstheme="minorHAnsi"/>
        </w:rPr>
        <w:t xml:space="preserve">Email </w:t>
      </w:r>
      <w:r w:rsidRPr="00E46333" w:rsidR="00423520">
        <w:rPr>
          <w:rFonts w:asciiTheme="minorHAnsi" w:hAnsiTheme="minorHAnsi" w:cstheme="minorHAnsi"/>
        </w:rPr>
        <w:t xml:space="preserve">Tory Eagles (Program Manager) </w:t>
      </w:r>
      <w:r w:rsidRPr="00E46333">
        <w:rPr>
          <w:rFonts w:asciiTheme="minorHAnsi" w:hAnsiTheme="minorHAnsi" w:cstheme="minorHAnsi"/>
        </w:rPr>
        <w:t>to request a set of chits.</w:t>
      </w:r>
    </w:p>
    <w:p w:rsidRPr="00E46333" w:rsidR="00F34427" w:rsidP="00E46333" w:rsidRDefault="00F34427" w14:paraId="7213B2AF" w14:textId="77777777">
      <w:pPr>
        <w:ind w:left="720"/>
        <w:rPr>
          <w:rFonts w:asciiTheme="minorHAnsi" w:hAnsiTheme="minorHAnsi" w:cstheme="minorHAnsi"/>
        </w:rPr>
      </w:pPr>
    </w:p>
    <w:p w:rsidRPr="00E46333" w:rsidR="00417FBD" w:rsidP="00E46333" w:rsidRDefault="0014693C" w14:paraId="6EF9E8B7" w14:textId="71E0F64C">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O</w:t>
      </w:r>
      <w:r w:rsidRPr="00E46333" w:rsidR="00417FBD">
        <w:rPr>
          <w:rFonts w:asciiTheme="minorHAnsi" w:hAnsiTheme="minorHAnsi" w:cstheme="minorHAnsi"/>
          <w:sz w:val="22"/>
          <w:szCs w:val="22"/>
        </w:rPr>
        <w:t>btaining a CDCR ID card may take up to two months, especially the first time. You cannot enter PBSP without proper identification.</w:t>
      </w:r>
    </w:p>
    <w:p w:rsidRPr="00E46333" w:rsidR="00F34427" w:rsidP="00E46333" w:rsidRDefault="00F34427" w14:paraId="60E87D16"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0461991D" w14:textId="600B053C">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Your </w:t>
      </w:r>
      <w:r w:rsidRPr="00E46333" w:rsidR="00423520">
        <w:rPr>
          <w:rFonts w:asciiTheme="minorHAnsi" w:hAnsiTheme="minorHAnsi" w:cstheme="minorHAnsi"/>
          <w:sz w:val="22"/>
          <w:szCs w:val="22"/>
        </w:rPr>
        <w:t xml:space="preserve">CDCR </w:t>
      </w:r>
      <w:r w:rsidRPr="00E46333">
        <w:rPr>
          <w:rFonts w:asciiTheme="minorHAnsi" w:hAnsiTheme="minorHAnsi" w:cstheme="minorHAnsi"/>
          <w:sz w:val="22"/>
          <w:szCs w:val="22"/>
        </w:rPr>
        <w:t xml:space="preserve">ID and tuberculosis test must be renewed annually. </w:t>
      </w:r>
      <w:proofErr w:type="gramStart"/>
      <w:r w:rsidRPr="00E46333">
        <w:rPr>
          <w:rFonts w:asciiTheme="minorHAnsi" w:hAnsiTheme="minorHAnsi" w:cstheme="minorHAnsi"/>
          <w:sz w:val="22"/>
          <w:szCs w:val="22"/>
        </w:rPr>
        <w:t>Plan ahead</w:t>
      </w:r>
      <w:proofErr w:type="gramEnd"/>
      <w:r w:rsidRPr="00E46333">
        <w:rPr>
          <w:rFonts w:asciiTheme="minorHAnsi" w:hAnsiTheme="minorHAnsi" w:cstheme="minorHAnsi"/>
          <w:sz w:val="22"/>
          <w:szCs w:val="22"/>
        </w:rPr>
        <w:t xml:space="preserve"> by at least two months to ensure timely renewal before your ID card expires.</w:t>
      </w:r>
    </w:p>
    <w:p w:rsidRPr="00E46333" w:rsidR="00F34427" w:rsidP="00E46333" w:rsidRDefault="00F34427" w14:paraId="21D4ABC9" w14:textId="77777777">
      <w:pPr>
        <w:pStyle w:val="NormalWeb"/>
        <w:spacing w:before="0" w:beforeAutospacing="0" w:after="0" w:afterAutospacing="0"/>
        <w:rPr>
          <w:rFonts w:asciiTheme="minorHAnsi" w:hAnsiTheme="minorHAnsi" w:cstheme="minorHAnsi"/>
          <w:sz w:val="22"/>
          <w:szCs w:val="22"/>
        </w:rPr>
      </w:pPr>
    </w:p>
    <w:p w:rsidRPr="00E46333" w:rsidR="00F34427" w:rsidP="00E46333" w:rsidRDefault="00417FBD" w14:paraId="1638EE22" w14:textId="77777777">
      <w:pPr>
        <w:pStyle w:val="Heading3"/>
        <w:rPr>
          <w:rStyle w:val="Strong"/>
          <w:rFonts w:asciiTheme="minorHAnsi" w:hAnsiTheme="minorHAnsi" w:cstheme="minorHAnsi"/>
          <w:b/>
          <w:bCs w:val="0"/>
        </w:rPr>
      </w:pPr>
      <w:bookmarkStart w:name="_Toc174715126" w:id="27"/>
      <w:r w:rsidRPr="00E46333">
        <w:rPr>
          <w:rStyle w:val="Strong"/>
          <w:rFonts w:asciiTheme="minorHAnsi" w:hAnsiTheme="minorHAnsi" w:cstheme="minorHAnsi"/>
          <w:b/>
          <w:bCs w:val="0"/>
        </w:rPr>
        <w:t>General Day-to-Day</w:t>
      </w:r>
      <w:bookmarkEnd w:id="27"/>
    </w:p>
    <w:p w:rsidRPr="00E46333" w:rsidR="00417FBD" w:rsidP="00E46333" w:rsidRDefault="00417FBD" w14:paraId="2F3B9EEA" w14:textId="3E016C60">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Most days at PBSP follow a routine, but there may be instances when an alarm signals an alert. Depending on the location of the disruption, you should take one of the following actions:</w:t>
      </w:r>
    </w:p>
    <w:p w:rsidRPr="00E46333" w:rsidR="00417FBD" w:rsidP="00E46333" w:rsidRDefault="00417FBD" w14:paraId="1D4C4563" w14:textId="77777777">
      <w:pPr>
        <w:numPr>
          <w:ilvl w:val="0"/>
          <w:numId w:val="11"/>
        </w:numPr>
        <w:rPr>
          <w:rFonts w:asciiTheme="minorHAnsi" w:hAnsiTheme="minorHAnsi" w:cstheme="minorHAnsi"/>
        </w:rPr>
      </w:pPr>
      <w:r w:rsidRPr="00E46333">
        <w:rPr>
          <w:rFonts w:asciiTheme="minorHAnsi" w:hAnsiTheme="minorHAnsi" w:cstheme="minorHAnsi"/>
          <w:u w:val="single"/>
        </w:rPr>
        <w:t>If you are inside the classroom</w:t>
      </w:r>
      <w:r w:rsidRPr="00E46333">
        <w:rPr>
          <w:rFonts w:asciiTheme="minorHAnsi" w:hAnsiTheme="minorHAnsi" w:cstheme="minorHAnsi"/>
        </w:rPr>
        <w:t>, a correctional officer may instruct you to step outside while students remain seated. Stay visible to CDCR staff and maintain visual contact with the students.</w:t>
      </w:r>
    </w:p>
    <w:p w:rsidRPr="00E46333" w:rsidR="00417FBD" w:rsidP="00E46333" w:rsidRDefault="00417FBD" w14:paraId="120E9A4B" w14:textId="3B4E1D56">
      <w:pPr>
        <w:numPr>
          <w:ilvl w:val="0"/>
          <w:numId w:val="11"/>
        </w:numPr>
        <w:rPr>
          <w:rFonts w:asciiTheme="minorHAnsi" w:hAnsiTheme="minorHAnsi" w:cstheme="minorHAnsi"/>
        </w:rPr>
      </w:pPr>
      <w:r w:rsidRPr="00E46333">
        <w:rPr>
          <w:rFonts w:asciiTheme="minorHAnsi" w:hAnsiTheme="minorHAnsi" w:cstheme="minorHAnsi"/>
          <w:u w:val="single"/>
        </w:rPr>
        <w:t>If you are outside the classroom</w:t>
      </w:r>
      <w:r w:rsidRPr="00E46333">
        <w:rPr>
          <w:rFonts w:asciiTheme="minorHAnsi" w:hAnsiTheme="minorHAnsi" w:cstheme="minorHAnsi"/>
        </w:rPr>
        <w:t xml:space="preserve">, students will be required to lay face down on the ground with their arms out. Do not get down on the ground yourself, </w:t>
      </w:r>
      <w:r w:rsidRPr="00E46333" w:rsidR="00423520">
        <w:rPr>
          <w:rFonts w:asciiTheme="minorHAnsi" w:hAnsiTheme="minorHAnsi" w:cstheme="minorHAnsi"/>
        </w:rPr>
        <w:t>even if the officer is yelling “DOWN</w:t>
      </w:r>
      <w:r w:rsidRPr="00E46333">
        <w:rPr>
          <w:rFonts w:asciiTheme="minorHAnsi" w:hAnsiTheme="minorHAnsi" w:cstheme="minorHAnsi"/>
        </w:rPr>
        <w:t>.</w:t>
      </w:r>
      <w:r w:rsidRPr="00E46333" w:rsidR="00423520">
        <w:rPr>
          <w:rFonts w:asciiTheme="minorHAnsi" w:hAnsiTheme="minorHAnsi" w:cstheme="minorHAnsi"/>
        </w:rPr>
        <w:t>”</w:t>
      </w:r>
      <w:r w:rsidRPr="00E46333">
        <w:rPr>
          <w:rFonts w:asciiTheme="minorHAnsi" w:hAnsiTheme="minorHAnsi" w:cstheme="minorHAnsi"/>
        </w:rPr>
        <w:t xml:space="preserve"> Follow all directions from correctional officers and stand out of the way, preferably with your back to a wall.</w:t>
      </w:r>
    </w:p>
    <w:p w:rsidRPr="00E46333" w:rsidR="00F34427" w:rsidP="00E46333" w:rsidRDefault="00F34427" w14:paraId="3EC84F13" w14:textId="77777777">
      <w:pPr>
        <w:ind w:left="720"/>
        <w:rPr>
          <w:rFonts w:asciiTheme="minorHAnsi" w:hAnsiTheme="minorHAnsi" w:cstheme="minorHAnsi"/>
        </w:rPr>
      </w:pPr>
    </w:p>
    <w:p w:rsidRPr="00E46333" w:rsidR="00417FBD" w:rsidP="00E46333" w:rsidRDefault="00417FBD" w14:paraId="5541F2FB" w14:textId="1AAC9EBF">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Always have an alarm on you when students are in the classroom. If you have safety concerns or feel threatened, press the alarm, and custody staff will respond. Tear gas may be used in case of a fight, and you may experience residual effects. Stand out of the way, preferably with your back to a wall.</w:t>
      </w:r>
    </w:p>
    <w:p w:rsidRPr="00E46333" w:rsidR="00F34427" w:rsidP="00E46333" w:rsidRDefault="00F34427" w14:paraId="6B52C79F"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5E1368D0" w14:textId="0DBBDF5F">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Expect interruptions, tardiness, and occasional class cancellations (updates will be communicated by email). It is common for classes and scheduled student meetings to be canceled at some point during the semester. However, be prepared to attend every day you are scheduled at PBSP. CR has no control over these disturbances, so flexibility in classroom instruction and student meetings is essential.</w:t>
      </w:r>
    </w:p>
    <w:p w:rsidRPr="00E46333" w:rsidR="00BE7BAC" w:rsidP="00E46333" w:rsidRDefault="00BE7BAC" w14:paraId="7B74F59B" w14:textId="01350CAF">
      <w:pPr>
        <w:rPr>
          <w:rFonts w:eastAsia="Times New Roman" w:asciiTheme="minorHAnsi" w:hAnsiTheme="minorHAnsi" w:cstheme="minorHAnsi"/>
        </w:rPr>
      </w:pPr>
      <w:r w:rsidRPr="00E46333">
        <w:rPr>
          <w:rFonts w:asciiTheme="minorHAnsi" w:hAnsiTheme="minorHAnsi" w:cstheme="minorHAnsi"/>
        </w:rPr>
        <w:br w:type="page"/>
      </w:r>
    </w:p>
    <w:p w:rsidRPr="00E46333" w:rsidR="00F34427" w:rsidP="00E46333" w:rsidRDefault="00417FBD" w14:paraId="2C5A389E" w14:textId="77777777">
      <w:pPr>
        <w:pStyle w:val="Heading3"/>
        <w:rPr>
          <w:rStyle w:val="Strong"/>
          <w:rFonts w:asciiTheme="minorHAnsi" w:hAnsiTheme="minorHAnsi" w:cstheme="minorHAnsi"/>
          <w:b/>
          <w:bCs w:val="0"/>
        </w:rPr>
      </w:pPr>
      <w:bookmarkStart w:name="_Toc174715127" w:id="28"/>
      <w:r w:rsidRPr="00E46333">
        <w:rPr>
          <w:rStyle w:val="Strong"/>
          <w:rFonts w:asciiTheme="minorHAnsi" w:hAnsiTheme="minorHAnsi" w:cstheme="minorHAnsi"/>
          <w:b/>
          <w:bCs w:val="0"/>
        </w:rPr>
        <w:lastRenderedPageBreak/>
        <w:t>Tardiness</w:t>
      </w:r>
      <w:bookmarkEnd w:id="28"/>
    </w:p>
    <w:p w:rsidRPr="00692D2B" w:rsidR="00417FBD" w:rsidP="00E46333" w:rsidRDefault="00417FBD" w14:paraId="29A8E767" w14:textId="79D3BB39">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PBSP expects </w:t>
      </w:r>
      <w:r w:rsidRPr="00692D2B" w:rsidR="00337FA8">
        <w:rPr>
          <w:rFonts w:asciiTheme="minorHAnsi" w:hAnsiTheme="minorHAnsi" w:cstheme="minorHAnsi"/>
          <w:sz w:val="22"/>
          <w:szCs w:val="22"/>
        </w:rPr>
        <w:t xml:space="preserve">CR employees </w:t>
      </w:r>
      <w:r w:rsidRPr="00692D2B">
        <w:rPr>
          <w:rFonts w:asciiTheme="minorHAnsi" w:hAnsiTheme="minorHAnsi" w:cstheme="minorHAnsi"/>
          <w:sz w:val="22"/>
          <w:szCs w:val="22"/>
        </w:rPr>
        <w:t xml:space="preserve">to be present in their classroom 15-30 minutes before the scheduled start time. Tardiness can cause logistical issues, as custody often will not call students until all instructors or staff are present. </w:t>
      </w:r>
      <w:r w:rsidRPr="00692D2B" w:rsidR="00423520">
        <w:rPr>
          <w:rFonts w:asciiTheme="minorHAnsi" w:hAnsiTheme="minorHAnsi" w:cstheme="minorHAnsi"/>
          <w:sz w:val="22"/>
          <w:szCs w:val="22"/>
        </w:rPr>
        <w:t>If for any reason you are going to be late, you must make voice contact with one of the team members, listed in the preferred point of contact order below, so they can notify PBSP</w:t>
      </w:r>
      <w:r w:rsidRPr="00692D2B">
        <w:rPr>
          <w:rFonts w:asciiTheme="minorHAnsi" w:hAnsiTheme="minorHAnsi" w:cstheme="minorHAnsi"/>
          <w:sz w:val="22"/>
          <w:szCs w:val="22"/>
        </w:rPr>
        <w:t>:</w:t>
      </w:r>
    </w:p>
    <w:p w:rsidRPr="00692D2B" w:rsidR="006D58D0" w:rsidP="00E46333" w:rsidRDefault="006D58D0" w14:paraId="65EBBE64" w14:textId="77777777">
      <w:pPr>
        <w:numPr>
          <w:ilvl w:val="0"/>
          <w:numId w:val="12"/>
        </w:numPr>
        <w:rPr>
          <w:rFonts w:asciiTheme="minorHAnsi" w:hAnsiTheme="minorHAnsi" w:cstheme="minorHAnsi"/>
        </w:rPr>
      </w:pPr>
      <w:r w:rsidRPr="00692D2B">
        <w:rPr>
          <w:rFonts w:asciiTheme="minorHAnsi" w:hAnsiTheme="minorHAnsi" w:cstheme="minorHAnsi"/>
        </w:rPr>
        <w:t xml:space="preserve">Courtney Knowlton (Program ISS/SSS) </w:t>
      </w:r>
    </w:p>
    <w:p w:rsidRPr="00692D2B" w:rsidR="00417FBD" w:rsidP="00E46333" w:rsidRDefault="00417FBD" w14:paraId="674D65CE" w14:textId="2AB7BD73">
      <w:pPr>
        <w:numPr>
          <w:ilvl w:val="0"/>
          <w:numId w:val="12"/>
        </w:numPr>
        <w:rPr>
          <w:rFonts w:asciiTheme="minorHAnsi" w:hAnsiTheme="minorHAnsi" w:cstheme="minorHAnsi"/>
        </w:rPr>
      </w:pPr>
      <w:r w:rsidRPr="00692D2B">
        <w:rPr>
          <w:rFonts w:asciiTheme="minorHAnsi" w:hAnsiTheme="minorHAnsi" w:cstheme="minorHAnsi"/>
        </w:rPr>
        <w:t>Tory Eagles (Program Manager)</w:t>
      </w:r>
    </w:p>
    <w:p w:rsidRPr="00692D2B" w:rsidR="00417FBD" w:rsidP="00E46333" w:rsidRDefault="00417FBD" w14:paraId="1F476CF9" w14:textId="77777777">
      <w:pPr>
        <w:numPr>
          <w:ilvl w:val="0"/>
          <w:numId w:val="12"/>
        </w:numPr>
        <w:rPr>
          <w:rFonts w:asciiTheme="minorHAnsi" w:hAnsiTheme="minorHAnsi" w:cstheme="minorHAnsi"/>
        </w:rPr>
      </w:pPr>
      <w:r w:rsidRPr="00692D2B">
        <w:rPr>
          <w:rFonts w:asciiTheme="minorHAnsi" w:hAnsiTheme="minorHAnsi" w:cstheme="minorHAnsi"/>
        </w:rPr>
        <w:t>Shauna Burdick (Program Dean)</w:t>
      </w:r>
    </w:p>
    <w:p w:rsidRPr="00692D2B" w:rsidR="00BE7BAC" w:rsidP="00E46333" w:rsidRDefault="00BE7BAC" w14:paraId="533D92E4" w14:textId="77777777">
      <w:pPr>
        <w:pStyle w:val="NormalWeb"/>
        <w:spacing w:before="0" w:beforeAutospacing="0" w:after="0" w:afterAutospacing="0"/>
        <w:rPr>
          <w:rStyle w:val="Strong"/>
          <w:rFonts w:asciiTheme="minorHAnsi" w:hAnsiTheme="minorHAnsi" w:cstheme="minorHAnsi"/>
          <w:sz w:val="22"/>
          <w:szCs w:val="22"/>
        </w:rPr>
      </w:pPr>
    </w:p>
    <w:p w:rsidRPr="00E46333" w:rsidR="00BE7BAC" w:rsidP="00E46333" w:rsidRDefault="00417FBD" w14:paraId="479EE302" w14:textId="30D59701">
      <w:pPr>
        <w:pStyle w:val="Heading3"/>
        <w:rPr>
          <w:rStyle w:val="Strong"/>
          <w:rFonts w:asciiTheme="minorHAnsi" w:hAnsiTheme="minorHAnsi" w:cstheme="minorHAnsi"/>
          <w:b/>
          <w:bCs w:val="0"/>
        </w:rPr>
      </w:pPr>
      <w:bookmarkStart w:name="_Toc174715128" w:id="29"/>
      <w:r w:rsidRPr="00E46333">
        <w:rPr>
          <w:rStyle w:val="Strong"/>
          <w:rFonts w:asciiTheme="minorHAnsi" w:hAnsiTheme="minorHAnsi" w:cstheme="minorHAnsi"/>
          <w:b/>
          <w:bCs w:val="0"/>
        </w:rPr>
        <w:t>Absence</w:t>
      </w:r>
      <w:r w:rsidRPr="00E46333" w:rsidR="00612CEB">
        <w:rPr>
          <w:rStyle w:val="Strong"/>
          <w:rFonts w:asciiTheme="minorHAnsi" w:hAnsiTheme="minorHAnsi" w:cstheme="minorHAnsi"/>
          <w:b/>
          <w:bCs w:val="0"/>
        </w:rPr>
        <w:t>s</w:t>
      </w:r>
      <w:bookmarkEnd w:id="29"/>
    </w:p>
    <w:p w:rsidRPr="00E46333" w:rsidR="00417FBD" w:rsidP="00E46333" w:rsidRDefault="00417FBD" w14:paraId="122C5DD5" w14:textId="75150F48">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If you need to cancel a class or student meeting, make voice contact (for same-day absences) or email contact (for future absences) with one of the team members listed as soon as possible:</w:t>
      </w:r>
    </w:p>
    <w:p w:rsidRPr="00E46333" w:rsidR="00423520" w:rsidP="00E46333" w:rsidRDefault="00423520" w14:paraId="0797F20D" w14:textId="77777777">
      <w:pPr>
        <w:pStyle w:val="NormalWeb"/>
        <w:numPr>
          <w:ilvl w:val="0"/>
          <w:numId w:val="18"/>
        </w:numPr>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For same-day absences – </w:t>
      </w:r>
    </w:p>
    <w:p w:rsidRPr="00E46333" w:rsidR="00423520" w:rsidP="00E46333" w:rsidRDefault="00423520" w14:paraId="4B2A8E4E" w14:textId="1A7B2E9F">
      <w:pPr>
        <w:pStyle w:val="NormalWeb"/>
        <w:numPr>
          <w:ilvl w:val="1"/>
          <w:numId w:val="18"/>
        </w:numPr>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It is imperative that you make voice contact with one of the team members listed in the preferred point of contact order as soon as possible. </w:t>
      </w:r>
    </w:p>
    <w:p w:rsidRPr="00E46333" w:rsidR="00423520" w:rsidP="00E46333" w:rsidRDefault="00423520" w14:paraId="11270D6D" w14:textId="39D55B3E">
      <w:pPr>
        <w:pStyle w:val="NormalWeb"/>
        <w:numPr>
          <w:ilvl w:val="1"/>
          <w:numId w:val="18"/>
        </w:numPr>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Follow </w:t>
      </w:r>
      <w:proofErr w:type="gramStart"/>
      <w:r w:rsidRPr="00E46333">
        <w:rPr>
          <w:rFonts w:asciiTheme="minorHAnsi" w:hAnsiTheme="minorHAnsi" w:cstheme="minorHAnsi"/>
          <w:sz w:val="22"/>
          <w:szCs w:val="22"/>
        </w:rPr>
        <w:t>up with</w:t>
      </w:r>
      <w:proofErr w:type="gramEnd"/>
      <w:r w:rsidRPr="00E46333">
        <w:rPr>
          <w:rFonts w:asciiTheme="minorHAnsi" w:hAnsiTheme="minorHAnsi" w:cstheme="minorHAnsi"/>
          <w:sz w:val="22"/>
          <w:szCs w:val="22"/>
        </w:rPr>
        <w:t xml:space="preserve"> an email to Shauna Burdick (Program Dean), Tory Eagles (Program Manager), and Tanya Anderson (DN AOC).</w:t>
      </w:r>
    </w:p>
    <w:p w:rsidRPr="00E46333" w:rsidR="001743E1" w:rsidP="00E46333" w:rsidRDefault="00423520" w14:paraId="447A6DF0" w14:textId="77777777">
      <w:pPr>
        <w:pStyle w:val="NormalWeb"/>
        <w:numPr>
          <w:ilvl w:val="0"/>
          <w:numId w:val="18"/>
        </w:numPr>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For</w:t>
      </w:r>
      <w:r w:rsidRPr="00E46333">
        <w:rPr>
          <w:rFonts w:asciiTheme="minorHAnsi" w:hAnsiTheme="minorHAnsi" w:cstheme="minorHAnsi"/>
          <w:b/>
          <w:sz w:val="22"/>
          <w:szCs w:val="22"/>
        </w:rPr>
        <w:t xml:space="preserve"> </w:t>
      </w:r>
      <w:r w:rsidRPr="00E46333">
        <w:rPr>
          <w:rFonts w:asciiTheme="minorHAnsi" w:hAnsiTheme="minorHAnsi" w:cstheme="minorHAnsi"/>
          <w:sz w:val="22"/>
          <w:szCs w:val="22"/>
        </w:rPr>
        <w:t xml:space="preserve">future absences – </w:t>
      </w:r>
    </w:p>
    <w:p w:rsidRPr="00E46333" w:rsidR="00423520" w:rsidP="00E46333" w:rsidRDefault="001743E1" w14:paraId="395CF0EF" w14:textId="211E2F77">
      <w:pPr>
        <w:pStyle w:val="NormalWeb"/>
        <w:numPr>
          <w:ilvl w:val="1"/>
          <w:numId w:val="18"/>
        </w:numPr>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E</w:t>
      </w:r>
      <w:r w:rsidRPr="00E46333" w:rsidR="00423520">
        <w:rPr>
          <w:rFonts w:asciiTheme="minorHAnsi" w:hAnsiTheme="minorHAnsi" w:cstheme="minorHAnsi"/>
          <w:sz w:val="22"/>
          <w:szCs w:val="22"/>
        </w:rPr>
        <w:t>mail Shauna Burdick (Program Dean), Tory Eagles (Program Manager), and Tanya Anderson (DN AOC).</w:t>
      </w:r>
    </w:p>
    <w:p w:rsidRPr="00E46333" w:rsidR="001743E1" w:rsidP="00E46333" w:rsidRDefault="001743E1" w14:paraId="1D3F4BFF" w14:textId="7328421E">
      <w:pPr>
        <w:pStyle w:val="NormalWeb"/>
        <w:numPr>
          <w:ilvl w:val="1"/>
          <w:numId w:val="18"/>
        </w:numPr>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Faculty Personal Day Request Forms must be submitted two weeks before the absence for approval by the Program Dean.</w:t>
      </w:r>
    </w:p>
    <w:p w:rsidRPr="00E46333" w:rsidR="00BE7BAC" w:rsidP="00E46333" w:rsidRDefault="00BE7BAC" w14:paraId="4F984CBC"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4CEB342C" w14:textId="5519888C">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Accumulated sick and personal days can be viewed in </w:t>
      </w:r>
      <w:proofErr w:type="spellStart"/>
      <w:r w:rsidRPr="00E46333">
        <w:rPr>
          <w:rFonts w:asciiTheme="minorHAnsi" w:hAnsiTheme="minorHAnsi" w:cstheme="minorHAnsi"/>
          <w:sz w:val="22"/>
          <w:szCs w:val="22"/>
        </w:rPr>
        <w:t>WebAdvisor</w:t>
      </w:r>
      <w:proofErr w:type="spellEnd"/>
      <w:r w:rsidRPr="00E46333">
        <w:rPr>
          <w:rFonts w:asciiTheme="minorHAnsi" w:hAnsiTheme="minorHAnsi" w:cstheme="minorHAnsi"/>
          <w:sz w:val="22"/>
          <w:szCs w:val="22"/>
        </w:rPr>
        <w:t>.</w:t>
      </w:r>
    </w:p>
    <w:p w:rsidRPr="00E46333" w:rsidR="00BE7BAC" w:rsidP="00E46333" w:rsidRDefault="00BE7BAC" w14:paraId="0918C8E5" w14:textId="77777777">
      <w:pPr>
        <w:pStyle w:val="NormalWeb"/>
        <w:spacing w:before="0" w:beforeAutospacing="0" w:after="0" w:afterAutospacing="0"/>
        <w:rPr>
          <w:rStyle w:val="Strong"/>
          <w:rFonts w:asciiTheme="minorHAnsi" w:hAnsiTheme="minorHAnsi" w:cstheme="minorHAnsi"/>
          <w:sz w:val="22"/>
          <w:szCs w:val="22"/>
        </w:rPr>
      </w:pPr>
    </w:p>
    <w:p w:rsidRPr="00E46333" w:rsidR="00BE7BAC" w:rsidP="00E46333" w:rsidRDefault="00417FBD" w14:paraId="3577119F" w14:textId="77777777">
      <w:pPr>
        <w:pStyle w:val="Heading3"/>
        <w:rPr>
          <w:rStyle w:val="Strong"/>
          <w:rFonts w:asciiTheme="minorHAnsi" w:hAnsiTheme="minorHAnsi" w:cstheme="minorHAnsi"/>
          <w:b/>
          <w:bCs w:val="0"/>
        </w:rPr>
      </w:pPr>
      <w:bookmarkStart w:name="_Toc174715129" w:id="30"/>
      <w:r w:rsidRPr="00E46333">
        <w:rPr>
          <w:rStyle w:val="Strong"/>
          <w:rFonts w:asciiTheme="minorHAnsi" w:hAnsiTheme="minorHAnsi" w:cstheme="minorHAnsi"/>
          <w:b/>
          <w:bCs w:val="0"/>
        </w:rPr>
        <w:t>Sign-In Sheets: CR Classes</w:t>
      </w:r>
      <w:bookmarkEnd w:id="30"/>
    </w:p>
    <w:p w:rsidRPr="00E46333" w:rsidR="00417FBD" w:rsidP="00E46333" w:rsidRDefault="001743E1" w14:paraId="2A1AF0F0" w14:textId="6680EA55">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CDCR</w:t>
      </w:r>
      <w:r w:rsidRPr="00E46333" w:rsidR="00417FBD">
        <w:rPr>
          <w:rFonts w:asciiTheme="minorHAnsi" w:hAnsiTheme="minorHAnsi" w:cstheme="minorHAnsi"/>
          <w:sz w:val="22"/>
          <w:szCs w:val="22"/>
        </w:rPr>
        <w:t xml:space="preserve"> requires us to track student attendance for face-to-face classes</w:t>
      </w:r>
      <w:r w:rsidRPr="00E46333">
        <w:rPr>
          <w:rFonts w:asciiTheme="minorHAnsi" w:hAnsiTheme="minorHAnsi" w:cstheme="minorHAnsi"/>
          <w:sz w:val="22"/>
          <w:szCs w:val="22"/>
        </w:rPr>
        <w:t xml:space="preserve"> at PBSP</w:t>
      </w:r>
      <w:r w:rsidRPr="00E46333" w:rsidR="00417FBD">
        <w:rPr>
          <w:rFonts w:asciiTheme="minorHAnsi" w:hAnsiTheme="minorHAnsi" w:cstheme="minorHAnsi"/>
          <w:sz w:val="22"/>
          <w:szCs w:val="22"/>
        </w:rPr>
        <w:t xml:space="preserve">. A sign-in sheet is typically provided </w:t>
      </w:r>
      <w:r w:rsidRPr="00E46333">
        <w:rPr>
          <w:rFonts w:asciiTheme="minorHAnsi" w:hAnsiTheme="minorHAnsi" w:cstheme="minorHAnsi"/>
          <w:sz w:val="22"/>
          <w:szCs w:val="22"/>
        </w:rPr>
        <w:t xml:space="preserve">by PBSP </w:t>
      </w:r>
      <w:r w:rsidRPr="00E46333" w:rsidR="00417FBD">
        <w:rPr>
          <w:rFonts w:asciiTheme="minorHAnsi" w:hAnsiTheme="minorHAnsi" w:cstheme="minorHAnsi"/>
          <w:sz w:val="22"/>
          <w:szCs w:val="22"/>
        </w:rPr>
        <w:t>in the CR cabinet, but if one is unavailable, you may create one with the following information: course name, enrolled student names, CDCR numbers, and housing information.</w:t>
      </w:r>
    </w:p>
    <w:p w:rsidRPr="00E46333" w:rsidR="00BE7BAC" w:rsidP="00E46333" w:rsidRDefault="00BE7BAC" w14:paraId="7AAABCFB"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6699F449" w14:textId="4D6632F6">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At the start of class, ensure all students sign by their names and document the time of arrival. Faculty are responsible for signing the document, noting the class meeting date, and recording the time students leave at the end of the session. After the class, </w:t>
      </w:r>
      <w:proofErr w:type="gramStart"/>
      <w:r w:rsidRPr="00E46333">
        <w:rPr>
          <w:rFonts w:asciiTheme="minorHAnsi" w:hAnsiTheme="minorHAnsi" w:cstheme="minorHAnsi"/>
          <w:sz w:val="22"/>
          <w:szCs w:val="22"/>
        </w:rPr>
        <w:t>place</w:t>
      </w:r>
      <w:proofErr w:type="gramEnd"/>
      <w:r w:rsidRPr="00E46333">
        <w:rPr>
          <w:rFonts w:asciiTheme="minorHAnsi" w:hAnsiTheme="minorHAnsi" w:cstheme="minorHAnsi"/>
          <w:sz w:val="22"/>
          <w:szCs w:val="22"/>
        </w:rPr>
        <w:t xml:space="preserve"> completed sign-in sheets in the manila envelope located in the CR cabinet.</w:t>
      </w:r>
    </w:p>
    <w:p w:rsidRPr="00E46333" w:rsidR="00BE7BAC" w:rsidP="00E46333" w:rsidRDefault="00BE7BAC" w14:paraId="64BDDD4F"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3B3D9133" w14:textId="488269DB">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Faculty should regularly </w:t>
      </w:r>
      <w:r w:rsidRPr="00E46333" w:rsidR="00337FA8">
        <w:rPr>
          <w:rFonts w:asciiTheme="minorHAnsi" w:hAnsiTheme="minorHAnsi" w:cstheme="minorHAnsi"/>
          <w:sz w:val="22"/>
          <w:szCs w:val="22"/>
        </w:rPr>
        <w:t>note information on</w:t>
      </w:r>
      <w:r w:rsidRPr="00E46333">
        <w:rPr>
          <w:rFonts w:asciiTheme="minorHAnsi" w:hAnsiTheme="minorHAnsi" w:cstheme="minorHAnsi"/>
          <w:sz w:val="22"/>
          <w:szCs w:val="22"/>
        </w:rPr>
        <w:t xml:space="preserve"> the PBSP sign-in sheet as students drop.</w:t>
      </w:r>
    </w:p>
    <w:p w:rsidRPr="00E46333" w:rsidR="00BE7BAC" w:rsidP="00E46333" w:rsidRDefault="00BE7BAC" w14:paraId="23F661A7"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43F834F5"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Note that the PBSP sign-in sheet is not the official CR Roster. The official CR Roster is located on </w:t>
      </w:r>
      <w:proofErr w:type="spellStart"/>
      <w:r w:rsidRPr="00E46333">
        <w:rPr>
          <w:rFonts w:asciiTheme="minorHAnsi" w:hAnsiTheme="minorHAnsi" w:cstheme="minorHAnsi"/>
          <w:sz w:val="22"/>
          <w:szCs w:val="22"/>
        </w:rPr>
        <w:t>WebAdvisor</w:t>
      </w:r>
      <w:proofErr w:type="spellEnd"/>
      <w:r w:rsidRPr="00E46333">
        <w:rPr>
          <w:rFonts w:asciiTheme="minorHAnsi" w:hAnsiTheme="minorHAnsi" w:cstheme="minorHAnsi"/>
          <w:sz w:val="22"/>
          <w:szCs w:val="22"/>
        </w:rPr>
        <w:t>.</w:t>
      </w:r>
    </w:p>
    <w:p w:rsidRPr="00E46333" w:rsidR="00BE7BAC" w:rsidP="00E46333" w:rsidRDefault="00BE7BAC" w14:paraId="45463218" w14:textId="77777777">
      <w:pPr>
        <w:pStyle w:val="NormalWeb"/>
        <w:spacing w:before="0" w:beforeAutospacing="0" w:after="0" w:afterAutospacing="0"/>
        <w:rPr>
          <w:rStyle w:val="Strong"/>
          <w:rFonts w:asciiTheme="minorHAnsi" w:hAnsiTheme="minorHAnsi" w:cstheme="minorHAnsi"/>
          <w:sz w:val="22"/>
          <w:szCs w:val="22"/>
        </w:rPr>
      </w:pPr>
    </w:p>
    <w:p w:rsidRPr="00E46333" w:rsidR="00BE7BAC" w:rsidP="00E46333" w:rsidRDefault="00417FBD" w14:paraId="738C6F0F" w14:textId="49BFBB63">
      <w:pPr>
        <w:pStyle w:val="Heading3"/>
        <w:rPr>
          <w:rStyle w:val="Strong"/>
          <w:rFonts w:asciiTheme="minorHAnsi" w:hAnsiTheme="minorHAnsi" w:cstheme="minorHAnsi"/>
          <w:b/>
          <w:bCs w:val="0"/>
        </w:rPr>
      </w:pPr>
      <w:bookmarkStart w:name="_Toc174715130" w:id="31"/>
      <w:r w:rsidRPr="00E46333">
        <w:rPr>
          <w:rStyle w:val="Strong"/>
          <w:rFonts w:asciiTheme="minorHAnsi" w:hAnsiTheme="minorHAnsi" w:cstheme="minorHAnsi"/>
          <w:b/>
          <w:bCs w:val="0"/>
        </w:rPr>
        <w:t>Sign-In Sheets: S</w:t>
      </w:r>
      <w:r w:rsidR="002E04DF">
        <w:rPr>
          <w:rStyle w:val="Strong"/>
          <w:rFonts w:asciiTheme="minorHAnsi" w:hAnsiTheme="minorHAnsi" w:cstheme="minorHAnsi"/>
          <w:b/>
          <w:bCs w:val="0"/>
        </w:rPr>
        <w:t xml:space="preserve">tudent Appointments, Workshops </w:t>
      </w:r>
      <w:r w:rsidR="002E04DF">
        <w:rPr>
          <w:rFonts w:asciiTheme="minorHAnsi" w:hAnsiTheme="minorHAnsi" w:cstheme="minorHAnsi"/>
        </w:rPr>
        <w:t>and</w:t>
      </w:r>
      <w:r w:rsidRPr="00E46333">
        <w:rPr>
          <w:rStyle w:val="Strong"/>
          <w:rFonts w:asciiTheme="minorHAnsi" w:hAnsiTheme="minorHAnsi" w:cstheme="minorHAnsi"/>
          <w:b/>
          <w:bCs w:val="0"/>
        </w:rPr>
        <w:t xml:space="preserve"> Events</w:t>
      </w:r>
      <w:bookmarkEnd w:id="31"/>
    </w:p>
    <w:p w:rsidRPr="00E46333" w:rsidR="00417FBD" w:rsidP="00E46333" w:rsidRDefault="00417FBD" w14:paraId="24147645" w14:textId="6AE6517C">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When meeting with students at PBSP, </w:t>
      </w:r>
      <w:r w:rsidRPr="00E46333" w:rsidR="001743E1">
        <w:rPr>
          <w:rFonts w:asciiTheme="minorHAnsi" w:hAnsiTheme="minorHAnsi" w:cstheme="minorHAnsi"/>
          <w:sz w:val="22"/>
          <w:szCs w:val="22"/>
        </w:rPr>
        <w:t xml:space="preserve">we must </w:t>
      </w:r>
      <w:r w:rsidRPr="00E46333">
        <w:rPr>
          <w:rFonts w:asciiTheme="minorHAnsi" w:hAnsiTheme="minorHAnsi" w:cstheme="minorHAnsi"/>
          <w:sz w:val="22"/>
          <w:szCs w:val="22"/>
        </w:rPr>
        <w:t xml:space="preserve">create a sign-in sheet for appointments, workshops, and events. The coordinating employee should bring two copies </w:t>
      </w:r>
      <w:r w:rsidRPr="00E46333" w:rsidR="001743E1">
        <w:rPr>
          <w:rFonts w:asciiTheme="minorHAnsi" w:hAnsiTheme="minorHAnsi" w:cstheme="minorHAnsi"/>
          <w:sz w:val="22"/>
          <w:szCs w:val="22"/>
        </w:rPr>
        <w:t>with them to PBSP</w:t>
      </w:r>
      <w:r w:rsidRPr="00E46333">
        <w:rPr>
          <w:rFonts w:asciiTheme="minorHAnsi" w:hAnsiTheme="minorHAnsi" w:cstheme="minorHAnsi"/>
          <w:sz w:val="22"/>
          <w:szCs w:val="22"/>
        </w:rPr>
        <w:t>—one for the education officer and one for their records.</w:t>
      </w:r>
    </w:p>
    <w:p w:rsidRPr="00E46333" w:rsidR="00BE7BAC" w:rsidP="00E46333" w:rsidRDefault="00BE7BAC" w14:paraId="20D0F85C"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4009F1AF"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Include the following information:</w:t>
      </w:r>
    </w:p>
    <w:p w:rsidRPr="00E46333" w:rsidR="00417FBD" w:rsidP="00E46333" w:rsidRDefault="00417FBD" w14:paraId="58899E64" w14:textId="77777777">
      <w:pPr>
        <w:numPr>
          <w:ilvl w:val="0"/>
          <w:numId w:val="13"/>
        </w:numPr>
        <w:rPr>
          <w:rFonts w:asciiTheme="minorHAnsi" w:hAnsiTheme="minorHAnsi" w:cstheme="minorHAnsi"/>
        </w:rPr>
      </w:pPr>
      <w:r w:rsidRPr="00E46333">
        <w:rPr>
          <w:rFonts w:asciiTheme="minorHAnsi" w:hAnsiTheme="minorHAnsi" w:cstheme="minorHAnsi"/>
        </w:rPr>
        <w:t>Meeting title, date, time</w:t>
      </w:r>
    </w:p>
    <w:p w:rsidRPr="00E46333" w:rsidR="00417FBD" w:rsidP="00E46333" w:rsidRDefault="00417FBD" w14:paraId="328E37AC" w14:textId="77777777">
      <w:pPr>
        <w:numPr>
          <w:ilvl w:val="0"/>
          <w:numId w:val="13"/>
        </w:numPr>
        <w:rPr>
          <w:rFonts w:asciiTheme="minorHAnsi" w:hAnsiTheme="minorHAnsi" w:cstheme="minorHAnsi"/>
        </w:rPr>
      </w:pPr>
      <w:r w:rsidRPr="00E46333">
        <w:rPr>
          <w:rFonts w:asciiTheme="minorHAnsi" w:hAnsiTheme="minorHAnsi" w:cstheme="minorHAnsi"/>
        </w:rPr>
        <w:t>Student name, CR number, CDCR number, sign-in line</w:t>
      </w:r>
    </w:p>
    <w:p w:rsidRPr="00E46333" w:rsidR="00BE7BAC" w:rsidP="00E46333" w:rsidRDefault="00BE7BAC" w14:paraId="62D7DD4E" w14:textId="77777777">
      <w:pPr>
        <w:rPr>
          <w:rStyle w:val="Strong"/>
          <w:rFonts w:eastAsia="Times New Roman" w:asciiTheme="minorHAnsi" w:hAnsiTheme="minorHAnsi" w:cstheme="minorHAnsi"/>
          <w:sz w:val="24"/>
          <w:szCs w:val="24"/>
        </w:rPr>
      </w:pPr>
      <w:r w:rsidRPr="00E46333">
        <w:rPr>
          <w:rStyle w:val="Strong"/>
          <w:rFonts w:asciiTheme="minorHAnsi" w:hAnsiTheme="minorHAnsi" w:cstheme="minorHAnsi"/>
        </w:rPr>
        <w:br w:type="page"/>
      </w:r>
    </w:p>
    <w:p w:rsidRPr="00E46333" w:rsidR="009C226A" w:rsidP="00E46333" w:rsidRDefault="00417FBD" w14:paraId="2994B524" w14:textId="77777777">
      <w:pPr>
        <w:pStyle w:val="Heading3"/>
        <w:rPr>
          <w:rStyle w:val="Strong"/>
          <w:rFonts w:asciiTheme="minorHAnsi" w:hAnsiTheme="minorHAnsi" w:cstheme="minorHAnsi"/>
          <w:b/>
          <w:bCs w:val="0"/>
        </w:rPr>
      </w:pPr>
      <w:bookmarkStart w:name="_Toc174715131" w:id="32"/>
      <w:r w:rsidRPr="00E46333">
        <w:rPr>
          <w:rStyle w:val="Strong"/>
          <w:rFonts w:asciiTheme="minorHAnsi" w:hAnsiTheme="minorHAnsi" w:cstheme="minorHAnsi"/>
          <w:b/>
          <w:bCs w:val="0"/>
        </w:rPr>
        <w:lastRenderedPageBreak/>
        <w:t>Research</w:t>
      </w:r>
      <w:bookmarkEnd w:id="32"/>
    </w:p>
    <w:p w:rsidRPr="00E46333" w:rsidR="00417FBD" w:rsidP="00E46333" w:rsidRDefault="00417FBD" w14:paraId="14FA970E" w14:textId="08139063">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CDCR provides a version of EBSCO available on CDCR-issued student laptops, accessible to students </w:t>
      </w:r>
      <w:r w:rsidRPr="00E46333" w:rsidR="009C226A">
        <w:rPr>
          <w:rFonts w:asciiTheme="minorHAnsi" w:hAnsiTheme="minorHAnsi" w:cstheme="minorHAnsi"/>
          <w:sz w:val="22"/>
          <w:szCs w:val="22"/>
        </w:rPr>
        <w:t xml:space="preserve">enrolled in some programs and courses who requested to utilize </w:t>
      </w:r>
      <w:r w:rsidRPr="00E46333">
        <w:rPr>
          <w:rFonts w:asciiTheme="minorHAnsi" w:hAnsiTheme="minorHAnsi" w:cstheme="minorHAnsi"/>
          <w:sz w:val="22"/>
          <w:szCs w:val="22"/>
        </w:rPr>
        <w:t>use CDCR’s Canvas LMS.</w:t>
      </w:r>
    </w:p>
    <w:p w:rsidRPr="00E46333" w:rsidR="009C226A" w:rsidP="00E46333" w:rsidRDefault="009C226A" w14:paraId="7196E846" w14:textId="77777777">
      <w:pPr>
        <w:pStyle w:val="NormalWeb"/>
        <w:spacing w:before="0" w:beforeAutospacing="0" w:after="0" w:afterAutospacing="0"/>
        <w:rPr>
          <w:rFonts w:asciiTheme="minorHAnsi" w:hAnsiTheme="minorHAnsi" w:cstheme="minorHAnsi"/>
          <w:b/>
          <w:bCs/>
          <w:sz w:val="22"/>
          <w:szCs w:val="22"/>
        </w:rPr>
      </w:pPr>
    </w:p>
    <w:p w:rsidRPr="00E46333" w:rsidR="00417FBD" w:rsidP="00E46333" w:rsidRDefault="00417FBD" w14:paraId="6C81B832" w14:textId="5590AD59">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Students can also conduct research through CR’s library services via the Ask-A-Librarian Form:</w:t>
      </w:r>
    </w:p>
    <w:p w:rsidRPr="00E46333" w:rsidR="001743E1" w:rsidP="00E46333" w:rsidRDefault="00417FBD" w14:paraId="43AD16F7" w14:textId="77777777">
      <w:pPr>
        <w:numPr>
          <w:ilvl w:val="0"/>
          <w:numId w:val="14"/>
        </w:numPr>
        <w:rPr>
          <w:rFonts w:asciiTheme="minorHAnsi" w:hAnsiTheme="minorHAnsi" w:cstheme="minorHAnsi"/>
        </w:rPr>
      </w:pPr>
      <w:r w:rsidRPr="00E46333">
        <w:rPr>
          <w:rFonts w:asciiTheme="minorHAnsi" w:hAnsiTheme="minorHAnsi" w:cstheme="minorHAnsi"/>
        </w:rPr>
        <w:t>If you plan to assign a research project, consider contacting the library early to provide a list of the major themes your students will be researching, ideally before the semester starts.</w:t>
      </w:r>
    </w:p>
    <w:p w:rsidRPr="00E46333" w:rsidR="00417FBD" w:rsidP="00E46333" w:rsidRDefault="00417FBD" w14:paraId="35D640AA" w14:textId="6685E306">
      <w:pPr>
        <w:numPr>
          <w:ilvl w:val="0"/>
          <w:numId w:val="14"/>
        </w:numPr>
        <w:rPr>
          <w:rFonts w:asciiTheme="minorHAnsi" w:hAnsiTheme="minorHAnsi" w:cstheme="minorHAnsi"/>
        </w:rPr>
      </w:pPr>
      <w:r w:rsidRPr="00E46333">
        <w:rPr>
          <w:rFonts w:asciiTheme="minorHAnsi" w:hAnsiTheme="minorHAnsi" w:cstheme="minorHAnsi"/>
        </w:rPr>
        <w:t xml:space="preserve">You can also </w:t>
      </w:r>
      <w:r w:rsidRPr="00E46333" w:rsidR="001743E1">
        <w:rPr>
          <w:rFonts w:asciiTheme="minorHAnsi" w:hAnsiTheme="minorHAnsi" w:cstheme="minorHAnsi"/>
        </w:rPr>
        <w:t>distribute the Ask-A-Librarian F</w:t>
      </w:r>
      <w:r w:rsidRPr="00E46333">
        <w:rPr>
          <w:rFonts w:asciiTheme="minorHAnsi" w:hAnsiTheme="minorHAnsi" w:cstheme="minorHAnsi"/>
        </w:rPr>
        <w:t xml:space="preserve">orm directly to students for independent research. Forms can be forwarded to </w:t>
      </w:r>
      <w:r w:rsidRPr="00E46333" w:rsidR="006D58D0">
        <w:rPr>
          <w:rFonts w:asciiTheme="minorHAnsi" w:hAnsiTheme="minorHAnsi" w:cstheme="minorHAnsi"/>
        </w:rPr>
        <w:t xml:space="preserve">Courtney Knowlton (Program ISS/SSS) </w:t>
      </w:r>
      <w:r w:rsidRPr="00E46333">
        <w:rPr>
          <w:rFonts w:asciiTheme="minorHAnsi" w:hAnsiTheme="minorHAnsi" w:cstheme="minorHAnsi"/>
        </w:rPr>
        <w:t>for processing</w:t>
      </w:r>
      <w:r w:rsidRPr="00E46333" w:rsidR="001743E1">
        <w:rPr>
          <w:rFonts w:asciiTheme="minorHAnsi" w:hAnsiTheme="minorHAnsi" w:cstheme="minorHAnsi"/>
        </w:rPr>
        <w:t>. I</w:t>
      </w:r>
      <w:r w:rsidRPr="00E46333">
        <w:rPr>
          <w:rFonts w:asciiTheme="minorHAnsi" w:hAnsiTheme="minorHAnsi" w:cstheme="minorHAnsi"/>
        </w:rPr>
        <w:t>t may take 2-3 weeks for stude</w:t>
      </w:r>
      <w:r w:rsidRPr="00E46333" w:rsidR="001743E1">
        <w:rPr>
          <w:rFonts w:asciiTheme="minorHAnsi" w:hAnsiTheme="minorHAnsi" w:cstheme="minorHAnsi"/>
        </w:rPr>
        <w:t xml:space="preserve">nts to receive research </w:t>
      </w:r>
      <w:proofErr w:type="gramStart"/>
      <w:r w:rsidRPr="00E46333" w:rsidR="001743E1">
        <w:rPr>
          <w:rFonts w:asciiTheme="minorHAnsi" w:hAnsiTheme="minorHAnsi" w:cstheme="minorHAnsi"/>
        </w:rPr>
        <w:t>packets</w:t>
      </w:r>
      <w:proofErr w:type="gramEnd"/>
      <w:r w:rsidRPr="00E46333" w:rsidR="001743E1">
        <w:rPr>
          <w:rFonts w:asciiTheme="minorHAnsi" w:hAnsiTheme="minorHAnsi" w:cstheme="minorHAnsi"/>
        </w:rPr>
        <w:t xml:space="preserve"> and the library typically </w:t>
      </w:r>
      <w:proofErr w:type="gramStart"/>
      <w:r w:rsidRPr="00E46333" w:rsidR="001743E1">
        <w:rPr>
          <w:rFonts w:asciiTheme="minorHAnsi" w:hAnsiTheme="minorHAnsi" w:cstheme="minorHAnsi"/>
        </w:rPr>
        <w:t>send</w:t>
      </w:r>
      <w:proofErr w:type="gramEnd"/>
      <w:r w:rsidRPr="00E46333" w:rsidR="001743E1">
        <w:rPr>
          <w:rFonts w:asciiTheme="minorHAnsi" w:hAnsiTheme="minorHAnsi" w:cstheme="minorHAnsi"/>
        </w:rPr>
        <w:t xml:space="preserve"> 4-5 articles. </w:t>
      </w:r>
    </w:p>
    <w:p w:rsidRPr="00E46333" w:rsidR="009C226A" w:rsidP="00E46333" w:rsidRDefault="009C226A" w14:paraId="02730AA2" w14:textId="77777777">
      <w:pPr>
        <w:pStyle w:val="NormalWeb"/>
        <w:spacing w:before="0" w:beforeAutospacing="0" w:after="0" w:afterAutospacing="0"/>
        <w:rPr>
          <w:rStyle w:val="Strong"/>
          <w:rFonts w:asciiTheme="minorHAnsi" w:hAnsiTheme="minorHAnsi" w:cstheme="minorHAnsi"/>
          <w:sz w:val="22"/>
          <w:szCs w:val="22"/>
        </w:rPr>
      </w:pPr>
    </w:p>
    <w:p w:rsidRPr="00E46333" w:rsidR="009C226A" w:rsidP="00E46333" w:rsidRDefault="00417FBD" w14:paraId="0744E440" w14:textId="77777777">
      <w:pPr>
        <w:pStyle w:val="Heading3"/>
        <w:rPr>
          <w:rStyle w:val="Strong"/>
          <w:rFonts w:asciiTheme="minorHAnsi" w:hAnsiTheme="minorHAnsi" w:cstheme="minorHAnsi"/>
          <w:b/>
          <w:bCs w:val="0"/>
        </w:rPr>
      </w:pPr>
      <w:bookmarkStart w:name="_Toc174715132" w:id="33"/>
      <w:r w:rsidRPr="00E46333">
        <w:rPr>
          <w:rStyle w:val="Strong"/>
          <w:rFonts w:asciiTheme="minorHAnsi" w:hAnsiTheme="minorHAnsi" w:cstheme="minorHAnsi"/>
          <w:b/>
          <w:bCs w:val="0"/>
        </w:rPr>
        <w:t>Grades</w:t>
      </w:r>
      <w:bookmarkEnd w:id="33"/>
    </w:p>
    <w:p w:rsidRPr="00E46333" w:rsidR="00417FBD" w:rsidP="00E46333" w:rsidRDefault="00417FBD" w14:paraId="5A13CF2D" w14:textId="460EE09B">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It is </w:t>
      </w:r>
      <w:proofErr w:type="gramStart"/>
      <w:r w:rsidRPr="00E46333">
        <w:rPr>
          <w:rFonts w:asciiTheme="minorHAnsi" w:hAnsiTheme="minorHAnsi" w:cstheme="minorHAnsi"/>
          <w:sz w:val="22"/>
          <w:szCs w:val="22"/>
        </w:rPr>
        <w:t>a best</w:t>
      </w:r>
      <w:proofErr w:type="gramEnd"/>
      <w:r w:rsidRPr="00E46333">
        <w:rPr>
          <w:rFonts w:asciiTheme="minorHAnsi" w:hAnsiTheme="minorHAnsi" w:cstheme="minorHAnsi"/>
          <w:sz w:val="22"/>
          <w:szCs w:val="22"/>
        </w:rPr>
        <w:t xml:space="preserve"> practice to provide progress reports as needed and a final grade toward the end of the semester. If this is not possible, students will receive a copy of their unofficial transcript when grades are posted after the semester ends.</w:t>
      </w:r>
    </w:p>
    <w:p w:rsidRPr="00E46333" w:rsidR="009C226A" w:rsidP="00E46333" w:rsidRDefault="009C226A" w14:paraId="19BA5491" w14:textId="77777777">
      <w:pPr>
        <w:pStyle w:val="NormalWeb"/>
        <w:spacing w:before="0" w:beforeAutospacing="0" w:after="0" w:afterAutospacing="0"/>
        <w:rPr>
          <w:rStyle w:val="Strong"/>
          <w:rFonts w:asciiTheme="minorHAnsi" w:hAnsiTheme="minorHAnsi" w:cstheme="minorHAnsi"/>
          <w:sz w:val="22"/>
          <w:szCs w:val="22"/>
        </w:rPr>
      </w:pPr>
    </w:p>
    <w:p w:rsidRPr="00E46333" w:rsidR="009C226A" w:rsidP="00E46333" w:rsidRDefault="00417FBD" w14:paraId="76420ACA" w14:textId="77777777">
      <w:pPr>
        <w:pStyle w:val="Heading3"/>
        <w:rPr>
          <w:rStyle w:val="Strong"/>
          <w:rFonts w:asciiTheme="minorHAnsi" w:hAnsiTheme="minorHAnsi" w:cstheme="minorHAnsi"/>
          <w:b/>
          <w:bCs w:val="0"/>
        </w:rPr>
      </w:pPr>
      <w:bookmarkStart w:name="_Toc174715133" w:id="34"/>
      <w:r w:rsidRPr="00E46333">
        <w:rPr>
          <w:rStyle w:val="Strong"/>
          <w:rFonts w:asciiTheme="minorHAnsi" w:hAnsiTheme="minorHAnsi" w:cstheme="minorHAnsi"/>
          <w:b/>
          <w:bCs w:val="0"/>
        </w:rPr>
        <w:t>Course Census</w:t>
      </w:r>
      <w:bookmarkEnd w:id="34"/>
    </w:p>
    <w:p w:rsidRPr="00E46333" w:rsidR="00417FBD" w:rsidP="00E46333" w:rsidRDefault="00417FBD" w14:paraId="44FFDA9F" w14:textId="42ECB159">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Faculty must drop students who have not attended/participated for an extended period or who have never attended/participated as part of census certification. Students who have not attended </w:t>
      </w:r>
      <w:r w:rsidRPr="00E46333" w:rsidR="001743E1">
        <w:rPr>
          <w:rFonts w:asciiTheme="minorHAnsi" w:hAnsiTheme="minorHAnsi" w:cstheme="minorHAnsi"/>
          <w:sz w:val="22"/>
          <w:szCs w:val="22"/>
        </w:rPr>
        <w:t xml:space="preserve">a </w:t>
      </w:r>
      <w:r w:rsidRPr="00E46333">
        <w:rPr>
          <w:rFonts w:asciiTheme="minorHAnsi" w:hAnsiTheme="minorHAnsi" w:cstheme="minorHAnsi"/>
          <w:sz w:val="22"/>
          <w:szCs w:val="22"/>
        </w:rPr>
        <w:t>class before the census cannot be added afterward.</w:t>
      </w:r>
    </w:p>
    <w:p w:rsidRPr="00E46333" w:rsidR="009C226A" w:rsidP="00E46333" w:rsidRDefault="009C226A" w14:paraId="470FD07B"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2672E778" w14:textId="2544B41F">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Census certification must be submitted in </w:t>
      </w:r>
      <w:proofErr w:type="spellStart"/>
      <w:r w:rsidRPr="00E46333">
        <w:rPr>
          <w:rFonts w:asciiTheme="minorHAnsi" w:hAnsiTheme="minorHAnsi" w:cstheme="minorHAnsi"/>
          <w:sz w:val="22"/>
          <w:szCs w:val="22"/>
        </w:rPr>
        <w:t>WebAdvisor</w:t>
      </w:r>
      <w:proofErr w:type="spellEnd"/>
      <w:r w:rsidRPr="00E46333">
        <w:rPr>
          <w:rFonts w:asciiTheme="minorHAnsi" w:hAnsiTheme="minorHAnsi" w:cstheme="minorHAnsi"/>
          <w:sz w:val="22"/>
          <w:szCs w:val="22"/>
        </w:rPr>
        <w:t>. Faculty will receive a confirmation email once their census roster is certified, and this email should be forwarded to Anissa Vang (DN SSS)</w:t>
      </w:r>
      <w:r w:rsidRPr="00E46333" w:rsidR="00337FA8">
        <w:rPr>
          <w:rFonts w:asciiTheme="minorHAnsi" w:hAnsiTheme="minorHAnsi" w:cstheme="minorHAnsi"/>
          <w:sz w:val="22"/>
          <w:szCs w:val="22"/>
        </w:rPr>
        <w:t xml:space="preserve"> and Courtney Knowlton (Program SSS/ISS)</w:t>
      </w:r>
      <w:r w:rsidRPr="00E46333">
        <w:rPr>
          <w:rFonts w:asciiTheme="minorHAnsi" w:hAnsiTheme="minorHAnsi" w:cstheme="minorHAnsi"/>
          <w:sz w:val="22"/>
          <w:szCs w:val="22"/>
        </w:rPr>
        <w:t>.</w:t>
      </w:r>
    </w:p>
    <w:p w:rsidRPr="00E46333" w:rsidR="009C226A" w:rsidP="00E46333" w:rsidRDefault="009C226A" w14:paraId="2A7A09B0" w14:textId="77777777">
      <w:pPr>
        <w:pStyle w:val="NormalWeb"/>
        <w:spacing w:before="0" w:beforeAutospacing="0" w:after="0" w:afterAutospacing="0"/>
        <w:rPr>
          <w:rStyle w:val="Strong"/>
          <w:rFonts w:asciiTheme="minorHAnsi" w:hAnsiTheme="minorHAnsi" w:cstheme="minorHAnsi"/>
          <w:sz w:val="22"/>
          <w:szCs w:val="22"/>
        </w:rPr>
      </w:pPr>
    </w:p>
    <w:p w:rsidRPr="00E46333" w:rsidR="009C226A" w:rsidP="00E46333" w:rsidRDefault="00417FBD" w14:paraId="52BE58D4" w14:textId="77777777">
      <w:pPr>
        <w:pStyle w:val="Heading3"/>
        <w:rPr>
          <w:rStyle w:val="Strong"/>
          <w:rFonts w:asciiTheme="minorHAnsi" w:hAnsiTheme="minorHAnsi" w:cstheme="minorHAnsi"/>
          <w:b/>
          <w:bCs w:val="0"/>
        </w:rPr>
      </w:pPr>
      <w:bookmarkStart w:name="_Toc174715134" w:id="35"/>
      <w:r w:rsidRPr="00E46333">
        <w:rPr>
          <w:rStyle w:val="Strong"/>
          <w:rFonts w:asciiTheme="minorHAnsi" w:hAnsiTheme="minorHAnsi" w:cstheme="minorHAnsi"/>
          <w:b/>
          <w:bCs w:val="0"/>
        </w:rPr>
        <w:t>CR Class Rosters</w:t>
      </w:r>
      <w:bookmarkEnd w:id="35"/>
    </w:p>
    <w:p w:rsidRPr="00E46333" w:rsidR="00417FBD" w:rsidP="00E46333" w:rsidRDefault="00417FBD" w14:paraId="2126BB0A" w14:textId="11A05D81">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The CR class roster is the official list of students registered for a class section, accessible on </w:t>
      </w:r>
      <w:proofErr w:type="spellStart"/>
      <w:r w:rsidRPr="00E46333">
        <w:rPr>
          <w:rFonts w:asciiTheme="minorHAnsi" w:hAnsiTheme="minorHAnsi" w:cstheme="minorHAnsi"/>
          <w:sz w:val="22"/>
          <w:szCs w:val="22"/>
        </w:rPr>
        <w:t>WebAdvisor</w:t>
      </w:r>
      <w:proofErr w:type="spellEnd"/>
      <w:r w:rsidRPr="00E46333">
        <w:rPr>
          <w:rFonts w:asciiTheme="minorHAnsi" w:hAnsiTheme="minorHAnsi" w:cstheme="minorHAnsi"/>
          <w:sz w:val="22"/>
          <w:szCs w:val="22"/>
        </w:rPr>
        <w:t xml:space="preserve">. The PBSP sign-in sheets should match the official CR roster. If discrepancies are found, </w:t>
      </w:r>
      <w:r w:rsidRPr="00E46333" w:rsidR="001743E1">
        <w:rPr>
          <w:rFonts w:asciiTheme="minorHAnsi" w:hAnsiTheme="minorHAnsi" w:cstheme="minorHAnsi"/>
          <w:sz w:val="22"/>
          <w:szCs w:val="22"/>
        </w:rPr>
        <w:t xml:space="preserve">email </w:t>
      </w:r>
      <w:r w:rsidRPr="00E46333">
        <w:rPr>
          <w:rFonts w:asciiTheme="minorHAnsi" w:hAnsiTheme="minorHAnsi" w:cstheme="minorHAnsi"/>
          <w:sz w:val="22"/>
          <w:szCs w:val="22"/>
        </w:rPr>
        <w:t>Anissa Van</w:t>
      </w:r>
      <w:r w:rsidRPr="00E46333" w:rsidR="001743E1">
        <w:rPr>
          <w:rFonts w:asciiTheme="minorHAnsi" w:hAnsiTheme="minorHAnsi" w:cstheme="minorHAnsi"/>
          <w:sz w:val="22"/>
          <w:szCs w:val="22"/>
        </w:rPr>
        <w:t>g</w:t>
      </w:r>
      <w:r w:rsidRPr="00E46333">
        <w:rPr>
          <w:rFonts w:asciiTheme="minorHAnsi" w:hAnsiTheme="minorHAnsi" w:cstheme="minorHAnsi"/>
          <w:sz w:val="22"/>
          <w:szCs w:val="22"/>
        </w:rPr>
        <w:t xml:space="preserve"> (DN SSS)</w:t>
      </w:r>
      <w:r w:rsidRPr="00E46333" w:rsidR="001743E1">
        <w:rPr>
          <w:rFonts w:asciiTheme="minorHAnsi" w:hAnsiTheme="minorHAnsi" w:cstheme="minorHAnsi"/>
          <w:sz w:val="22"/>
          <w:szCs w:val="22"/>
        </w:rPr>
        <w:t xml:space="preserve"> and Tory Eagles (Program Manager)</w:t>
      </w:r>
      <w:r w:rsidRPr="00E46333">
        <w:rPr>
          <w:rFonts w:asciiTheme="minorHAnsi" w:hAnsiTheme="minorHAnsi" w:cstheme="minorHAnsi"/>
          <w:sz w:val="22"/>
          <w:szCs w:val="22"/>
        </w:rPr>
        <w:t>.</w:t>
      </w:r>
    </w:p>
    <w:p w:rsidRPr="00E46333" w:rsidR="009C226A" w:rsidP="00E46333" w:rsidRDefault="009C226A" w14:paraId="34F3DA14"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65E23D4E" w14:textId="445611C0">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It is highly recommended that you track attendance daily (for face-to-face classes) or participation weekly (for correspondence classes) for your records. This will be helpful if you need to drop a student, as the last date of attendance/participation is required. If a student fails the course, you will need to submit the last day of attendance/participation, and it must be after the census.</w:t>
      </w:r>
    </w:p>
    <w:p w:rsidRPr="00E46333" w:rsidR="009C226A" w:rsidP="00E46333" w:rsidRDefault="009C226A" w14:paraId="1840D3EA" w14:textId="77777777">
      <w:pPr>
        <w:pStyle w:val="NormalWeb"/>
        <w:spacing w:before="0" w:beforeAutospacing="0" w:after="0" w:afterAutospacing="0"/>
        <w:rPr>
          <w:rStyle w:val="Strong"/>
          <w:rFonts w:asciiTheme="minorHAnsi" w:hAnsiTheme="minorHAnsi" w:cstheme="minorHAnsi"/>
          <w:sz w:val="22"/>
          <w:szCs w:val="22"/>
        </w:rPr>
      </w:pPr>
    </w:p>
    <w:p w:rsidRPr="00E46333" w:rsidR="009C226A" w:rsidP="00E46333" w:rsidRDefault="00417FBD" w14:paraId="0A3A232B" w14:textId="77777777">
      <w:pPr>
        <w:pStyle w:val="Heading3"/>
        <w:rPr>
          <w:rStyle w:val="Strong"/>
          <w:rFonts w:asciiTheme="minorHAnsi" w:hAnsiTheme="minorHAnsi" w:cstheme="minorHAnsi"/>
          <w:b/>
          <w:bCs w:val="0"/>
        </w:rPr>
      </w:pPr>
      <w:bookmarkStart w:name="_Toc174715135" w:id="36"/>
      <w:r w:rsidRPr="00E46333">
        <w:rPr>
          <w:rStyle w:val="Strong"/>
          <w:rFonts w:asciiTheme="minorHAnsi" w:hAnsiTheme="minorHAnsi" w:cstheme="minorHAnsi"/>
          <w:b/>
          <w:bCs w:val="0"/>
        </w:rPr>
        <w:t>Pelican Bay Scholars Program Canvas</w:t>
      </w:r>
      <w:bookmarkEnd w:id="36"/>
    </w:p>
    <w:p w:rsidRPr="00692D2B" w:rsidR="00417FBD" w:rsidP="00E46333" w:rsidRDefault="00417FBD" w14:paraId="3356CEE6" w14:textId="0C6EB382">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The goal of the Program Canvas site is to enhance support, communication, and community for </w:t>
      </w:r>
      <w:r w:rsidRPr="00692D2B" w:rsidR="00337FA8">
        <w:rPr>
          <w:rFonts w:asciiTheme="minorHAnsi" w:hAnsiTheme="minorHAnsi" w:cstheme="minorHAnsi"/>
          <w:sz w:val="22"/>
          <w:szCs w:val="22"/>
        </w:rPr>
        <w:t>CR employees who work with the Program</w:t>
      </w:r>
      <w:r w:rsidRPr="00692D2B">
        <w:rPr>
          <w:rFonts w:asciiTheme="minorHAnsi" w:hAnsiTheme="minorHAnsi" w:cstheme="minorHAnsi"/>
          <w:sz w:val="22"/>
          <w:szCs w:val="22"/>
        </w:rPr>
        <w:t xml:space="preserve">. This platform is intended to build community, share ideas, address issues, and discuss teaching practices and various developments. We aim to ensure resources are transparent and accessible. If you have difficulty accessing or navigating the site, contact the Canvas facilitator at </w:t>
      </w:r>
      <w:hyperlink w:history="1" r:id="rId15">
        <w:r w:rsidRPr="00692D2B" w:rsidR="001743E1">
          <w:rPr>
            <w:rStyle w:val="Hyperlink"/>
            <w:rFonts w:asciiTheme="minorHAnsi" w:hAnsiTheme="minorHAnsi" w:cstheme="minorHAnsi"/>
            <w:sz w:val="22"/>
            <w:szCs w:val="22"/>
          </w:rPr>
          <w:t>ashley-knowlton@redwoods.edu</w:t>
        </w:r>
      </w:hyperlink>
      <w:r w:rsidRPr="00692D2B" w:rsidR="001743E1">
        <w:rPr>
          <w:rFonts w:asciiTheme="minorHAnsi" w:hAnsiTheme="minorHAnsi" w:cstheme="minorHAnsi"/>
          <w:sz w:val="22"/>
          <w:szCs w:val="22"/>
        </w:rPr>
        <w:t xml:space="preserve">. </w:t>
      </w:r>
    </w:p>
    <w:p w:rsidRPr="00692D2B" w:rsidR="00417FBD" w:rsidP="00E46333" w:rsidRDefault="00417FBD" w14:paraId="244C272C" w14:textId="77777777">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Canvas site: </w:t>
      </w:r>
      <w:hyperlink w:tgtFrame="_new" w:history="1" r:id="rId16">
        <w:r w:rsidRPr="00692D2B">
          <w:rPr>
            <w:rStyle w:val="Hyperlink"/>
            <w:rFonts w:asciiTheme="minorHAnsi" w:hAnsiTheme="minorHAnsi" w:cstheme="minorHAnsi"/>
            <w:sz w:val="22"/>
            <w:szCs w:val="22"/>
          </w:rPr>
          <w:t>https://redwoods.instructure.com/courses/10308</w:t>
        </w:r>
      </w:hyperlink>
    </w:p>
    <w:p w:rsidRPr="00692D2B" w:rsidR="009C226A" w:rsidP="00E46333" w:rsidRDefault="009C226A" w14:paraId="23CFCD8C" w14:textId="77777777">
      <w:pPr>
        <w:pStyle w:val="NormalWeb"/>
        <w:spacing w:before="0" w:beforeAutospacing="0" w:after="0" w:afterAutospacing="0"/>
        <w:rPr>
          <w:rStyle w:val="Strong"/>
          <w:rFonts w:asciiTheme="minorHAnsi" w:hAnsiTheme="minorHAnsi" w:cstheme="minorHAnsi"/>
          <w:sz w:val="22"/>
          <w:szCs w:val="22"/>
        </w:rPr>
      </w:pPr>
    </w:p>
    <w:p w:rsidRPr="00E46333" w:rsidR="009C226A" w:rsidP="00E46333" w:rsidRDefault="00417FBD" w14:paraId="37C8F12E" w14:textId="77777777">
      <w:pPr>
        <w:pStyle w:val="Heading3"/>
        <w:rPr>
          <w:rStyle w:val="Strong"/>
          <w:rFonts w:asciiTheme="minorHAnsi" w:hAnsiTheme="minorHAnsi" w:cstheme="minorHAnsi"/>
          <w:b/>
          <w:bCs w:val="0"/>
        </w:rPr>
      </w:pPr>
      <w:bookmarkStart w:name="_Toc174715136" w:id="37"/>
      <w:r w:rsidRPr="00E46333">
        <w:rPr>
          <w:rStyle w:val="Strong"/>
          <w:rFonts w:asciiTheme="minorHAnsi" w:hAnsiTheme="minorHAnsi" w:cstheme="minorHAnsi"/>
          <w:b/>
          <w:bCs w:val="0"/>
        </w:rPr>
        <w:t>CDCR Canvas</w:t>
      </w:r>
      <w:bookmarkEnd w:id="37"/>
    </w:p>
    <w:p w:rsidRPr="00E46333" w:rsidR="00417FBD" w:rsidP="00E46333" w:rsidRDefault="00417FBD" w14:paraId="18877FC1" w14:textId="7615CB71">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CDCR has made a version of Canvas </w:t>
      </w:r>
      <w:r w:rsidR="000B4A48">
        <w:rPr>
          <w:rFonts w:asciiTheme="minorHAnsi" w:hAnsiTheme="minorHAnsi" w:cstheme="minorHAnsi"/>
          <w:sz w:val="22"/>
          <w:szCs w:val="22"/>
        </w:rPr>
        <w:t xml:space="preserve">that is </w:t>
      </w:r>
      <w:r w:rsidRPr="00E46333">
        <w:rPr>
          <w:rFonts w:asciiTheme="minorHAnsi" w:hAnsiTheme="minorHAnsi" w:cstheme="minorHAnsi"/>
          <w:sz w:val="22"/>
          <w:szCs w:val="22"/>
        </w:rPr>
        <w:t xml:space="preserve">available for face-to-face </w:t>
      </w:r>
      <w:r w:rsidRPr="00563161" w:rsidR="000B4A48">
        <w:rPr>
          <w:rFonts w:asciiTheme="minorHAnsi" w:hAnsiTheme="minorHAnsi" w:cstheme="minorHAnsi"/>
          <w:sz w:val="22"/>
          <w:szCs w:val="22"/>
          <w:highlight w:val="yellow"/>
        </w:rPr>
        <w:t>and correspondence courses</w:t>
      </w:r>
      <w:r w:rsidRPr="00563161">
        <w:rPr>
          <w:rFonts w:asciiTheme="minorHAnsi" w:hAnsiTheme="minorHAnsi" w:cstheme="minorHAnsi"/>
          <w:sz w:val="22"/>
          <w:szCs w:val="22"/>
          <w:highlight w:val="yellow"/>
        </w:rPr>
        <w:t>.</w:t>
      </w:r>
      <w:r w:rsidRPr="00E46333">
        <w:rPr>
          <w:rFonts w:asciiTheme="minorHAnsi" w:hAnsiTheme="minorHAnsi" w:cstheme="minorHAnsi"/>
          <w:sz w:val="22"/>
          <w:szCs w:val="22"/>
        </w:rPr>
        <w:t xml:space="preserve"> Access to Canvas shells is requested before the semester begins, and materials must be vetted by CDCR.</w:t>
      </w:r>
      <w:r w:rsidRPr="00E46333" w:rsidR="001743E1">
        <w:rPr>
          <w:rFonts w:asciiTheme="minorHAnsi" w:hAnsiTheme="minorHAnsi" w:cstheme="minorHAnsi"/>
          <w:sz w:val="22"/>
          <w:szCs w:val="22"/>
        </w:rPr>
        <w:t xml:space="preserve"> Additional information and timelines will be emailed as applicable. </w:t>
      </w:r>
    </w:p>
    <w:p w:rsidRPr="00E46333" w:rsidR="009C226A" w:rsidP="00E46333" w:rsidRDefault="009C226A" w14:paraId="401F5213" w14:textId="77777777">
      <w:pPr>
        <w:rPr>
          <w:rStyle w:val="Strong"/>
          <w:rFonts w:eastAsia="Times New Roman" w:asciiTheme="minorHAnsi" w:hAnsiTheme="minorHAnsi" w:cstheme="minorHAnsi"/>
          <w:sz w:val="24"/>
          <w:szCs w:val="24"/>
        </w:rPr>
      </w:pPr>
      <w:r w:rsidRPr="00E46333">
        <w:rPr>
          <w:rStyle w:val="Strong"/>
          <w:rFonts w:asciiTheme="minorHAnsi" w:hAnsiTheme="minorHAnsi" w:cstheme="minorHAnsi"/>
        </w:rPr>
        <w:br w:type="page"/>
      </w:r>
    </w:p>
    <w:p w:rsidRPr="00E46333" w:rsidR="00417FBD" w:rsidP="00E46333" w:rsidRDefault="00417FBD" w14:paraId="213CCE81" w14:textId="060D7A86">
      <w:pPr>
        <w:pStyle w:val="Heading3"/>
        <w:rPr>
          <w:rFonts w:asciiTheme="minorHAnsi" w:hAnsiTheme="minorHAnsi" w:cstheme="minorHAnsi"/>
        </w:rPr>
      </w:pPr>
      <w:bookmarkStart w:name="_Toc174715137" w:id="38"/>
      <w:r w:rsidRPr="00E46333">
        <w:rPr>
          <w:rStyle w:val="Strong"/>
          <w:rFonts w:asciiTheme="minorHAnsi" w:hAnsiTheme="minorHAnsi" w:cstheme="minorHAnsi"/>
          <w:b/>
          <w:bCs w:val="0"/>
        </w:rPr>
        <w:lastRenderedPageBreak/>
        <w:t>CDCR Canvas Pro-Tips</w:t>
      </w:r>
      <w:bookmarkEnd w:id="38"/>
    </w:p>
    <w:p w:rsidR="00417FBD" w:rsidP="00692D2B" w:rsidRDefault="00417FBD" w14:paraId="34CAF7F7" w14:textId="3D2A9228">
      <w:pPr>
        <w:numPr>
          <w:ilvl w:val="0"/>
          <w:numId w:val="15"/>
        </w:numPr>
        <w:rPr>
          <w:rFonts w:asciiTheme="minorHAnsi" w:hAnsiTheme="minorHAnsi" w:cstheme="minorHAnsi"/>
        </w:rPr>
      </w:pPr>
      <w:r w:rsidRPr="00692D2B">
        <w:rPr>
          <w:rFonts w:asciiTheme="minorHAnsi" w:hAnsiTheme="minorHAnsi" w:cstheme="minorHAnsi"/>
        </w:rPr>
        <w:t xml:space="preserve">CDCR’s Canvas differs from the typical Canvas used on campus. </w:t>
      </w:r>
    </w:p>
    <w:p w:rsidRPr="00563161" w:rsidR="000B4A48" w:rsidP="00692D2B" w:rsidRDefault="000B4A48" w14:paraId="1D573DEA" w14:textId="240458DA">
      <w:pPr>
        <w:numPr>
          <w:ilvl w:val="0"/>
          <w:numId w:val="15"/>
        </w:numPr>
        <w:rPr>
          <w:rFonts w:asciiTheme="minorHAnsi" w:hAnsiTheme="minorHAnsi" w:cstheme="minorHAnsi"/>
          <w:highlight w:val="yellow"/>
        </w:rPr>
      </w:pPr>
      <w:r w:rsidRPr="00563161">
        <w:rPr>
          <w:rFonts w:asciiTheme="minorHAnsi" w:hAnsiTheme="minorHAnsi" w:cstheme="minorHAnsi"/>
          <w:highlight w:val="yellow"/>
        </w:rPr>
        <w:t xml:space="preserve">The “Inbox” feature is available for instructor and student communication. </w:t>
      </w:r>
    </w:p>
    <w:p w:rsidRPr="00692D2B" w:rsidR="00417FBD" w:rsidP="00692D2B" w:rsidRDefault="00417FBD" w14:paraId="6997950C" w14:textId="77777777">
      <w:pPr>
        <w:numPr>
          <w:ilvl w:val="0"/>
          <w:numId w:val="15"/>
        </w:numPr>
        <w:rPr>
          <w:rFonts w:asciiTheme="minorHAnsi" w:hAnsiTheme="minorHAnsi" w:cstheme="minorHAnsi"/>
        </w:rPr>
      </w:pPr>
      <w:r w:rsidRPr="00692D2B">
        <w:rPr>
          <w:rFonts w:asciiTheme="minorHAnsi" w:hAnsiTheme="minorHAnsi" w:cstheme="minorHAnsi"/>
        </w:rPr>
        <w:t>Students have limited storage capacity, so they cannot download large files or most images or videos.</w:t>
      </w:r>
    </w:p>
    <w:p w:rsidRPr="00692D2B" w:rsidR="00417FBD" w:rsidP="00692D2B" w:rsidRDefault="00417FBD" w14:paraId="773DD0C9" w14:textId="77777777">
      <w:pPr>
        <w:numPr>
          <w:ilvl w:val="0"/>
          <w:numId w:val="15"/>
        </w:numPr>
        <w:rPr>
          <w:rFonts w:asciiTheme="minorHAnsi" w:hAnsiTheme="minorHAnsi" w:cstheme="minorHAnsi"/>
        </w:rPr>
      </w:pPr>
      <w:r w:rsidRPr="00692D2B">
        <w:rPr>
          <w:rFonts w:asciiTheme="minorHAnsi" w:hAnsiTheme="minorHAnsi" w:cstheme="minorHAnsi"/>
        </w:rPr>
        <w:t>Wi-Fi access is limited to the Education space and is mostly unavailable unless students are in class.</w:t>
      </w:r>
    </w:p>
    <w:p w:rsidRPr="00692D2B" w:rsidR="00417FBD" w:rsidP="00692D2B" w:rsidRDefault="00417FBD" w14:paraId="197FB0A6" w14:textId="75A96F39">
      <w:pPr>
        <w:numPr>
          <w:ilvl w:val="0"/>
          <w:numId w:val="15"/>
        </w:numPr>
        <w:rPr>
          <w:rFonts w:asciiTheme="minorHAnsi" w:hAnsiTheme="minorHAnsi" w:cstheme="minorHAnsi"/>
        </w:rPr>
      </w:pPr>
      <w:r w:rsidRPr="00692D2B">
        <w:rPr>
          <w:rFonts w:asciiTheme="minorHAnsi" w:hAnsiTheme="minorHAnsi" w:cstheme="minorHAnsi"/>
        </w:rPr>
        <w:t xml:space="preserve">Students cannot print from Canvas or their laptops at </w:t>
      </w:r>
      <w:r w:rsidRPr="00692D2B" w:rsidR="006D58D0">
        <w:rPr>
          <w:rFonts w:asciiTheme="minorHAnsi" w:hAnsiTheme="minorHAnsi" w:cstheme="minorHAnsi"/>
        </w:rPr>
        <w:t>PBSP</w:t>
      </w:r>
      <w:r w:rsidRPr="00692D2B">
        <w:rPr>
          <w:rFonts w:asciiTheme="minorHAnsi" w:hAnsiTheme="minorHAnsi" w:cstheme="minorHAnsi"/>
        </w:rPr>
        <w:t>.</w:t>
      </w:r>
    </w:p>
    <w:p w:rsidRPr="00692D2B" w:rsidR="00417FBD" w:rsidP="00692D2B" w:rsidRDefault="00417FBD" w14:paraId="52A88D12" w14:textId="77777777">
      <w:pPr>
        <w:numPr>
          <w:ilvl w:val="0"/>
          <w:numId w:val="15"/>
        </w:numPr>
        <w:rPr>
          <w:rFonts w:asciiTheme="minorHAnsi" w:hAnsiTheme="minorHAnsi" w:cstheme="minorHAnsi"/>
        </w:rPr>
      </w:pPr>
      <w:r w:rsidRPr="00692D2B">
        <w:rPr>
          <w:rFonts w:asciiTheme="minorHAnsi" w:hAnsiTheme="minorHAnsi" w:cstheme="minorHAnsi"/>
        </w:rPr>
        <w:t>Canvas cannot replace face-to-face or printed materials, but it can complement a course.</w:t>
      </w:r>
    </w:p>
    <w:p w:rsidRPr="00692D2B" w:rsidR="00417FBD" w:rsidP="00692D2B" w:rsidRDefault="00417FBD" w14:paraId="2738D14B" w14:textId="5F206E41">
      <w:pPr>
        <w:numPr>
          <w:ilvl w:val="0"/>
          <w:numId w:val="15"/>
        </w:numPr>
        <w:rPr>
          <w:rFonts w:asciiTheme="minorHAnsi" w:hAnsiTheme="minorHAnsi" w:cstheme="minorHAnsi"/>
        </w:rPr>
      </w:pPr>
      <w:r w:rsidRPr="00692D2B">
        <w:rPr>
          <w:rFonts w:asciiTheme="minorHAnsi" w:hAnsiTheme="minorHAnsi" w:cstheme="minorHAnsi"/>
        </w:rPr>
        <w:t>Laptops are issued based on the courses</w:t>
      </w:r>
      <w:r w:rsidRPr="00692D2B" w:rsidR="00337FA8">
        <w:rPr>
          <w:rFonts w:asciiTheme="minorHAnsi" w:hAnsiTheme="minorHAnsi" w:cstheme="minorHAnsi"/>
        </w:rPr>
        <w:t xml:space="preserve"> and CR student services programs</w:t>
      </w:r>
      <w:r w:rsidRPr="00692D2B">
        <w:rPr>
          <w:rFonts w:asciiTheme="minorHAnsi" w:hAnsiTheme="minorHAnsi" w:cstheme="minorHAnsi"/>
        </w:rPr>
        <w:t xml:space="preserve"> that will use them. </w:t>
      </w:r>
      <w:proofErr w:type="gramStart"/>
      <w:r w:rsidRPr="00692D2B">
        <w:rPr>
          <w:rFonts w:asciiTheme="minorHAnsi" w:hAnsiTheme="minorHAnsi" w:cstheme="minorHAnsi"/>
        </w:rPr>
        <w:t>Students</w:t>
      </w:r>
      <w:proofErr w:type="gramEnd"/>
      <w:r w:rsidRPr="00692D2B">
        <w:rPr>
          <w:rFonts w:asciiTheme="minorHAnsi" w:hAnsiTheme="minorHAnsi" w:cstheme="minorHAnsi"/>
        </w:rPr>
        <w:t xml:space="preserve"> not enrolled in a course using Canvas are not permitted access by CDCR.</w:t>
      </w:r>
    </w:p>
    <w:p w:rsidRPr="00692D2B" w:rsidR="001743E1" w:rsidP="00692D2B" w:rsidRDefault="00417FBD" w14:paraId="31993A29" w14:textId="77777777">
      <w:pPr>
        <w:numPr>
          <w:ilvl w:val="0"/>
          <w:numId w:val="15"/>
        </w:numPr>
        <w:rPr>
          <w:rFonts w:asciiTheme="minorHAnsi" w:hAnsiTheme="minorHAnsi" w:cstheme="minorHAnsi"/>
        </w:rPr>
      </w:pPr>
      <w:r w:rsidRPr="00692D2B">
        <w:rPr>
          <w:rFonts w:asciiTheme="minorHAnsi" w:hAnsiTheme="minorHAnsi" w:cstheme="minorHAnsi"/>
        </w:rPr>
        <w:t>PBSP has limited capacity to fix or update broken laptops. If an issue occurs, note it on the sign-in sheet.</w:t>
      </w:r>
    </w:p>
    <w:p w:rsidRPr="00692D2B" w:rsidR="00417FBD" w:rsidP="00692D2B" w:rsidRDefault="00417FBD" w14:paraId="313AE7A7" w14:textId="0FF2C5AC">
      <w:pPr>
        <w:numPr>
          <w:ilvl w:val="0"/>
          <w:numId w:val="15"/>
        </w:numPr>
        <w:rPr>
          <w:rFonts w:asciiTheme="minorHAnsi" w:hAnsiTheme="minorHAnsi" w:cstheme="minorHAnsi"/>
        </w:rPr>
      </w:pPr>
      <w:r w:rsidRPr="00692D2B">
        <w:rPr>
          <w:rFonts w:asciiTheme="minorHAnsi" w:hAnsiTheme="minorHAnsi" w:cstheme="minorHAnsi"/>
        </w:rPr>
        <w:t xml:space="preserve">Given the limitations, challenges, and inconsistencies of CDCR’s Canvas, </w:t>
      </w:r>
      <w:r w:rsidRPr="00692D2B" w:rsidR="001743E1">
        <w:rPr>
          <w:rFonts w:asciiTheme="minorHAnsi" w:hAnsiTheme="minorHAnsi" w:cstheme="minorHAnsi"/>
        </w:rPr>
        <w:t>adopting Universal Design for Learning (UDL) as an educational framework is a promising practice. I</w:t>
      </w:r>
      <w:r w:rsidRPr="00692D2B">
        <w:rPr>
          <w:rFonts w:asciiTheme="minorHAnsi" w:hAnsiTheme="minorHAnsi" w:cstheme="minorHAnsi"/>
        </w:rPr>
        <w:t xml:space="preserve">t is essential to allow multiple means of submitting assignments and accessing information. For instance, allow students to submit assignments as a text entry, an attached Word document, or a </w:t>
      </w:r>
      <w:proofErr w:type="gramStart"/>
      <w:r w:rsidRPr="00692D2B">
        <w:rPr>
          <w:rFonts w:asciiTheme="minorHAnsi" w:hAnsiTheme="minorHAnsi" w:cstheme="minorHAnsi"/>
        </w:rPr>
        <w:t>hardcopy</w:t>
      </w:r>
      <w:proofErr w:type="gramEnd"/>
      <w:r w:rsidRPr="00692D2B">
        <w:rPr>
          <w:rFonts w:asciiTheme="minorHAnsi" w:hAnsiTheme="minorHAnsi" w:cstheme="minorHAnsi"/>
        </w:rPr>
        <w:t xml:space="preserve"> in class. Ensure that all required course materials are printed and distributed as </w:t>
      </w:r>
      <w:proofErr w:type="gramStart"/>
      <w:r w:rsidRPr="00692D2B">
        <w:rPr>
          <w:rFonts w:asciiTheme="minorHAnsi" w:hAnsiTheme="minorHAnsi" w:cstheme="minorHAnsi"/>
        </w:rPr>
        <w:t>hardcopies</w:t>
      </w:r>
      <w:proofErr w:type="gramEnd"/>
      <w:r w:rsidRPr="00692D2B">
        <w:rPr>
          <w:rFonts w:asciiTheme="minorHAnsi" w:hAnsiTheme="minorHAnsi" w:cstheme="minorHAnsi"/>
        </w:rPr>
        <w:t>.</w:t>
      </w:r>
    </w:p>
    <w:p w:rsidRPr="00692D2B" w:rsidR="009C226A" w:rsidP="00692D2B" w:rsidRDefault="009C226A" w14:paraId="6F9608DC" w14:textId="77777777">
      <w:pPr>
        <w:ind w:left="720"/>
        <w:rPr>
          <w:rFonts w:asciiTheme="minorHAnsi" w:hAnsiTheme="minorHAnsi" w:cstheme="minorHAnsi"/>
        </w:rPr>
      </w:pPr>
    </w:p>
    <w:p w:rsidRPr="00692D2B" w:rsidR="00417FBD" w:rsidP="00692D2B" w:rsidRDefault="00417FBD" w14:paraId="3BD5AEBC" w14:textId="4715F062">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Students at PBSP also have access to CDCR tablets, but these are not </w:t>
      </w:r>
      <w:r w:rsidRPr="00692D2B" w:rsidR="001743E1">
        <w:rPr>
          <w:rFonts w:asciiTheme="minorHAnsi" w:hAnsiTheme="minorHAnsi" w:cstheme="minorHAnsi"/>
          <w:sz w:val="22"/>
          <w:szCs w:val="22"/>
        </w:rPr>
        <w:t xml:space="preserve">currently </w:t>
      </w:r>
      <w:r w:rsidRPr="00692D2B">
        <w:rPr>
          <w:rFonts w:asciiTheme="minorHAnsi" w:hAnsiTheme="minorHAnsi" w:cstheme="minorHAnsi"/>
          <w:sz w:val="22"/>
          <w:szCs w:val="22"/>
        </w:rPr>
        <w:t>available for college use.</w:t>
      </w:r>
    </w:p>
    <w:p w:rsidRPr="00692D2B" w:rsidR="009C226A" w:rsidP="00692D2B" w:rsidRDefault="009C226A" w14:paraId="2FB3C73B" w14:textId="77777777">
      <w:pPr>
        <w:pStyle w:val="NormalWeb"/>
        <w:spacing w:before="0" w:beforeAutospacing="0" w:after="0" w:afterAutospacing="0"/>
        <w:rPr>
          <w:rFonts w:asciiTheme="minorHAnsi" w:hAnsiTheme="minorHAnsi" w:cstheme="minorHAnsi"/>
          <w:sz w:val="22"/>
          <w:szCs w:val="22"/>
        </w:rPr>
      </w:pPr>
    </w:p>
    <w:p w:rsidRPr="00E46333" w:rsidR="009C226A" w:rsidP="00E46333" w:rsidRDefault="00417FBD" w14:paraId="44975031" w14:textId="0E886D95">
      <w:pPr>
        <w:pStyle w:val="Heading3"/>
        <w:rPr>
          <w:rStyle w:val="Strong"/>
          <w:rFonts w:asciiTheme="minorHAnsi" w:hAnsiTheme="minorHAnsi" w:cstheme="minorHAnsi"/>
          <w:b/>
          <w:bCs w:val="0"/>
        </w:rPr>
      </w:pPr>
      <w:bookmarkStart w:name="_Toc174715138" w:id="39"/>
      <w:r w:rsidRPr="00E46333">
        <w:rPr>
          <w:rStyle w:val="Strong"/>
          <w:rFonts w:asciiTheme="minorHAnsi" w:hAnsiTheme="minorHAnsi" w:cstheme="minorHAnsi"/>
          <w:b/>
          <w:bCs w:val="0"/>
        </w:rPr>
        <w:t>Modified Program</w:t>
      </w:r>
      <w:bookmarkEnd w:id="39"/>
    </w:p>
    <w:p w:rsidRPr="00E46333" w:rsidR="00417FBD" w:rsidP="00E46333" w:rsidRDefault="00417FBD" w14:paraId="0F9D3D90" w14:textId="3D43E061">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Modified </w:t>
      </w:r>
      <w:proofErr w:type="gramStart"/>
      <w:r w:rsidRPr="00E46333">
        <w:rPr>
          <w:rFonts w:asciiTheme="minorHAnsi" w:hAnsiTheme="minorHAnsi" w:cstheme="minorHAnsi"/>
          <w:sz w:val="22"/>
          <w:szCs w:val="22"/>
        </w:rPr>
        <w:t>program</w:t>
      </w:r>
      <w:proofErr w:type="gramEnd"/>
      <w:r w:rsidRPr="00E46333">
        <w:rPr>
          <w:rFonts w:asciiTheme="minorHAnsi" w:hAnsiTheme="minorHAnsi" w:cstheme="minorHAnsi"/>
          <w:sz w:val="22"/>
          <w:szCs w:val="22"/>
        </w:rPr>
        <w:t xml:space="preserve"> occur for various reasons and can impact face-to-face courses and meetings. In the event of a modified program, classes and student meetings may be canceled or "modified." When this occurs, Tory Eagles (Program Manager) or another designated contact will send email updates. Please check your CR email frequently to stay informed.</w:t>
      </w:r>
    </w:p>
    <w:p w:rsidRPr="00E46333" w:rsidR="009C226A" w:rsidP="00E46333" w:rsidRDefault="009C226A" w14:paraId="7003D150"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1E4F79EF" w14:textId="0B08D9D4">
      <w:pPr>
        <w:pStyle w:val="Heading3"/>
        <w:rPr>
          <w:rFonts w:asciiTheme="minorHAnsi" w:hAnsiTheme="minorHAnsi" w:cstheme="minorHAnsi"/>
        </w:rPr>
      </w:pPr>
      <w:bookmarkStart w:name="_Toc174715139" w:id="40"/>
      <w:r w:rsidRPr="00E46333">
        <w:rPr>
          <w:rStyle w:val="Strong"/>
          <w:rFonts w:asciiTheme="minorHAnsi" w:hAnsiTheme="minorHAnsi" w:cstheme="minorHAnsi"/>
          <w:b/>
          <w:bCs w:val="0"/>
        </w:rPr>
        <w:t xml:space="preserve">If You Are at </w:t>
      </w:r>
      <w:r w:rsidRPr="00E46333" w:rsidR="006D58D0">
        <w:rPr>
          <w:rStyle w:val="Strong"/>
          <w:rFonts w:asciiTheme="minorHAnsi" w:hAnsiTheme="minorHAnsi" w:cstheme="minorHAnsi"/>
          <w:b/>
          <w:bCs w:val="0"/>
        </w:rPr>
        <w:t>PBSP</w:t>
      </w:r>
      <w:r w:rsidRPr="00E46333">
        <w:rPr>
          <w:rStyle w:val="Strong"/>
          <w:rFonts w:asciiTheme="minorHAnsi" w:hAnsiTheme="minorHAnsi" w:cstheme="minorHAnsi"/>
          <w:b/>
          <w:bCs w:val="0"/>
        </w:rPr>
        <w:t xml:space="preserve"> and a Modified Program Occurs</w:t>
      </w:r>
      <w:bookmarkEnd w:id="40"/>
    </w:p>
    <w:p w:rsidRPr="00E46333" w:rsidR="00417FBD" w:rsidP="00E46333" w:rsidRDefault="00417FBD" w14:paraId="6A057746" w14:textId="77777777">
      <w:pPr>
        <w:numPr>
          <w:ilvl w:val="0"/>
          <w:numId w:val="16"/>
        </w:numPr>
        <w:rPr>
          <w:rFonts w:asciiTheme="minorHAnsi" w:hAnsiTheme="minorHAnsi" w:cstheme="minorHAnsi"/>
        </w:rPr>
      </w:pPr>
      <w:r w:rsidRPr="00E46333">
        <w:rPr>
          <w:rFonts w:asciiTheme="minorHAnsi" w:hAnsiTheme="minorHAnsi" w:cstheme="minorHAnsi"/>
        </w:rPr>
        <w:t>Follow custody’s immediate directive regarding whether to stay in place or leave.</w:t>
      </w:r>
    </w:p>
    <w:p w:rsidRPr="00E46333" w:rsidR="00417FBD" w:rsidP="00E46333" w:rsidRDefault="00417FBD" w14:paraId="6EBDB422" w14:textId="7FC72442">
      <w:pPr>
        <w:numPr>
          <w:ilvl w:val="0"/>
          <w:numId w:val="16"/>
        </w:numPr>
        <w:rPr>
          <w:rFonts w:asciiTheme="minorHAnsi" w:hAnsiTheme="minorHAnsi" w:cstheme="minorHAnsi"/>
        </w:rPr>
      </w:pPr>
      <w:r w:rsidRPr="00E46333">
        <w:rPr>
          <w:rFonts w:asciiTheme="minorHAnsi" w:hAnsiTheme="minorHAnsi" w:cstheme="minorHAnsi"/>
        </w:rPr>
        <w:t>After exiting PBSP, make voice contact with Tory Eagles (Program Manager).</w:t>
      </w:r>
    </w:p>
    <w:p w:rsidRPr="00E46333" w:rsidR="009C226A" w:rsidP="00E46333" w:rsidRDefault="009C226A" w14:paraId="15C6E945" w14:textId="77777777">
      <w:pPr>
        <w:ind w:left="720"/>
        <w:rPr>
          <w:rFonts w:asciiTheme="minorHAnsi" w:hAnsiTheme="minorHAnsi" w:cstheme="minorHAnsi"/>
        </w:rPr>
      </w:pPr>
    </w:p>
    <w:p w:rsidRPr="00E46333" w:rsidR="009C226A" w:rsidP="00E46333" w:rsidRDefault="00417FBD" w14:paraId="0FBE960D" w14:textId="77777777">
      <w:pPr>
        <w:pStyle w:val="Heading3"/>
        <w:rPr>
          <w:rStyle w:val="Strong"/>
          <w:rFonts w:asciiTheme="minorHAnsi" w:hAnsiTheme="minorHAnsi" w:cstheme="minorHAnsi"/>
          <w:b/>
          <w:bCs w:val="0"/>
        </w:rPr>
      </w:pPr>
      <w:bookmarkStart w:name="_Toc174715140" w:id="41"/>
      <w:r w:rsidRPr="00E46333">
        <w:rPr>
          <w:rStyle w:val="Strong"/>
          <w:rFonts w:asciiTheme="minorHAnsi" w:hAnsiTheme="minorHAnsi" w:cstheme="minorHAnsi"/>
          <w:b/>
          <w:bCs w:val="0"/>
        </w:rPr>
        <w:t>Safety Concerns or Incidents in the Classroom</w:t>
      </w:r>
      <w:bookmarkEnd w:id="41"/>
    </w:p>
    <w:p w:rsidRPr="00E46333" w:rsidR="00417FBD" w:rsidP="00E46333" w:rsidRDefault="00417FBD" w14:paraId="7EB47848" w14:textId="15D863DF">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You must </w:t>
      </w:r>
      <w:proofErr w:type="gramStart"/>
      <w:r w:rsidRPr="00E46333">
        <w:rPr>
          <w:rFonts w:asciiTheme="minorHAnsi" w:hAnsiTheme="minorHAnsi" w:cstheme="minorHAnsi"/>
          <w:sz w:val="22"/>
          <w:szCs w:val="22"/>
        </w:rPr>
        <w:t>carry an alarm at all times</w:t>
      </w:r>
      <w:proofErr w:type="gramEnd"/>
      <w:r w:rsidRPr="00E46333">
        <w:rPr>
          <w:rFonts w:asciiTheme="minorHAnsi" w:hAnsiTheme="minorHAnsi" w:cstheme="minorHAnsi"/>
          <w:sz w:val="22"/>
          <w:szCs w:val="22"/>
        </w:rPr>
        <w:t xml:space="preserve"> when in the classroom with students. Wear the alarm on your person, preferably around your waist. If there is a safety emergency, press the alarm button.</w:t>
      </w:r>
    </w:p>
    <w:p w:rsidRPr="00E46333" w:rsidR="009C226A" w:rsidP="00E46333" w:rsidRDefault="009C226A" w14:paraId="297C1005" w14:textId="77777777">
      <w:pPr>
        <w:pStyle w:val="NormalWeb"/>
        <w:spacing w:before="0" w:beforeAutospacing="0" w:after="0" w:afterAutospacing="0"/>
        <w:rPr>
          <w:rFonts w:asciiTheme="minorHAnsi" w:hAnsiTheme="minorHAnsi" w:cstheme="minorHAnsi"/>
          <w:sz w:val="22"/>
          <w:szCs w:val="22"/>
        </w:rPr>
      </w:pPr>
    </w:p>
    <w:p w:rsidRPr="00E46333" w:rsidR="00417FBD" w:rsidP="00E46333" w:rsidRDefault="00417FBD" w14:paraId="6C774CC7" w14:textId="5C8D8748">
      <w:pPr>
        <w:pStyle w:val="Heading3"/>
        <w:rPr>
          <w:rFonts w:asciiTheme="minorHAnsi" w:hAnsiTheme="minorHAnsi" w:cstheme="minorHAnsi"/>
        </w:rPr>
      </w:pPr>
      <w:bookmarkStart w:name="_Toc174715141" w:id="42"/>
      <w:r w:rsidRPr="00E46333">
        <w:rPr>
          <w:rStyle w:val="Strong"/>
          <w:rFonts w:asciiTheme="minorHAnsi" w:hAnsiTheme="minorHAnsi" w:cstheme="minorHAnsi"/>
          <w:b/>
          <w:bCs w:val="0"/>
        </w:rPr>
        <w:t>Institutional Safety or Security Concerns Procedure</w:t>
      </w:r>
      <w:bookmarkEnd w:id="42"/>
    </w:p>
    <w:p w:rsidRPr="00E46333" w:rsidR="00417FBD" w:rsidP="00E46333" w:rsidRDefault="00417FBD" w14:paraId="37C95A6A" w14:textId="59C2DB34">
      <w:pPr>
        <w:numPr>
          <w:ilvl w:val="0"/>
          <w:numId w:val="17"/>
        </w:numPr>
        <w:rPr>
          <w:rFonts w:asciiTheme="minorHAnsi" w:hAnsiTheme="minorHAnsi" w:cstheme="minorHAnsi"/>
        </w:rPr>
      </w:pPr>
      <w:r w:rsidRPr="00E46333">
        <w:rPr>
          <w:rFonts w:asciiTheme="minorHAnsi" w:hAnsiTheme="minorHAnsi" w:cstheme="minorHAnsi"/>
        </w:rPr>
        <w:t>Immediately report any concerns to CDCR custody or staff.</w:t>
      </w:r>
    </w:p>
    <w:p w:rsidRPr="00E46333" w:rsidR="00417FBD" w:rsidP="00E46333" w:rsidRDefault="00417FBD" w14:paraId="429E728B" w14:textId="1AEF23A9">
      <w:pPr>
        <w:numPr>
          <w:ilvl w:val="0"/>
          <w:numId w:val="17"/>
        </w:numPr>
        <w:rPr>
          <w:rFonts w:asciiTheme="minorHAnsi" w:hAnsiTheme="minorHAnsi" w:cstheme="minorHAnsi"/>
        </w:rPr>
      </w:pPr>
      <w:r w:rsidRPr="00E46333">
        <w:rPr>
          <w:rFonts w:asciiTheme="minorHAnsi" w:hAnsiTheme="minorHAnsi" w:cstheme="minorHAnsi"/>
        </w:rPr>
        <w:t>Follow up by submitting a Communication Report Form to Tory Eagles (Program Manager) and Shauna Burdick (Program Dean).</w:t>
      </w:r>
    </w:p>
    <w:p w:rsidRPr="00E46333" w:rsidR="009C226A" w:rsidP="00E46333" w:rsidRDefault="009C226A" w14:paraId="6337C7FC" w14:textId="77777777">
      <w:pPr>
        <w:ind w:left="720"/>
        <w:rPr>
          <w:rFonts w:asciiTheme="minorHAnsi" w:hAnsiTheme="minorHAnsi" w:cstheme="minorHAnsi"/>
        </w:rPr>
      </w:pPr>
    </w:p>
    <w:p w:rsidRPr="00E46333" w:rsidR="00417FBD" w:rsidP="00E46333" w:rsidRDefault="00417FBD" w14:paraId="539D16C3"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Note that we often will not be informed of how CDCR handles reports, as the outcome is not within CR’s control.</w:t>
      </w:r>
    </w:p>
    <w:p w:rsidRPr="00E46333" w:rsidR="00471D63" w:rsidP="00E46333" w:rsidRDefault="00471D63" w14:paraId="7E6A8FFA" w14:textId="38B602B0">
      <w:pPr>
        <w:rPr>
          <w:rFonts w:asciiTheme="minorHAnsi" w:hAnsiTheme="minorHAnsi" w:cstheme="minorHAnsi"/>
        </w:rPr>
      </w:pPr>
    </w:p>
    <w:p w:rsidRPr="00E46333" w:rsidR="00417FBD" w:rsidP="00E46333" w:rsidRDefault="00417FBD" w14:paraId="3991F919" w14:textId="77777777">
      <w:pPr>
        <w:rPr>
          <w:rFonts w:asciiTheme="minorHAnsi" w:hAnsiTheme="minorHAnsi" w:cstheme="minorHAnsi"/>
        </w:rPr>
      </w:pPr>
    </w:p>
    <w:p w:rsidRPr="00E46333" w:rsidR="00800602" w:rsidP="00E46333" w:rsidRDefault="004E49D4" w14:paraId="15202731" w14:textId="77777777">
      <w:pPr>
        <w:rPr>
          <w:rFonts w:asciiTheme="minorHAnsi" w:hAnsiTheme="minorHAnsi" w:cstheme="minorHAnsi"/>
        </w:rPr>
      </w:pPr>
      <w:r w:rsidRPr="00E46333">
        <w:rPr>
          <w:rFonts w:asciiTheme="minorHAnsi" w:hAnsiTheme="minorHAnsi" w:cstheme="minorHAnsi"/>
        </w:rPr>
        <w:br w:type="page"/>
      </w:r>
    </w:p>
    <w:p w:rsidRPr="00E46333" w:rsidR="00800602" w:rsidP="00E46333" w:rsidRDefault="004E49D4" w14:paraId="0D8C4258" w14:textId="5F111EC5">
      <w:pPr>
        <w:pStyle w:val="Heading1"/>
        <w:rPr>
          <w:rFonts w:asciiTheme="minorHAnsi" w:hAnsiTheme="minorHAnsi" w:cstheme="minorHAnsi"/>
        </w:rPr>
      </w:pPr>
      <w:bookmarkStart w:name="_Toc174715142" w:id="43"/>
      <w:r w:rsidRPr="00E46333">
        <w:rPr>
          <w:rFonts w:asciiTheme="minorHAnsi" w:hAnsiTheme="minorHAnsi" w:cstheme="minorHAnsi"/>
        </w:rPr>
        <w:lastRenderedPageBreak/>
        <w:t>Course Materials</w:t>
      </w:r>
      <w:bookmarkEnd w:id="43"/>
    </w:p>
    <w:p w:rsidRPr="00692D2B" w:rsidR="007019BD" w:rsidP="00692D2B" w:rsidRDefault="00331749" w14:paraId="4DA2B593" w14:textId="77777777">
      <w:pPr>
        <w:pStyle w:val="Heading3"/>
        <w:rPr>
          <w:rStyle w:val="Strong"/>
          <w:b/>
          <w:bCs w:val="0"/>
        </w:rPr>
      </w:pPr>
      <w:bookmarkStart w:name="_Toc174715143" w:id="44"/>
      <w:r w:rsidRPr="00692D2B">
        <w:rPr>
          <w:rStyle w:val="Strong"/>
          <w:b/>
          <w:bCs w:val="0"/>
        </w:rPr>
        <w:t>Ordering Textbooks</w:t>
      </w:r>
      <w:bookmarkEnd w:id="44"/>
    </w:p>
    <w:p w:rsidRPr="00E46333" w:rsidR="00331749" w:rsidP="00E46333" w:rsidRDefault="00B81011" w14:paraId="0C483824" w14:textId="2E64B9D6">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Faculty will receive a request to submit a Textbook Order </w:t>
      </w:r>
      <w:r w:rsidRPr="00E46333" w:rsidR="00FC4B6B">
        <w:rPr>
          <w:rFonts w:asciiTheme="minorHAnsi" w:hAnsiTheme="minorHAnsi" w:cstheme="minorHAnsi"/>
          <w:sz w:val="22"/>
          <w:szCs w:val="22"/>
        </w:rPr>
        <w:t>Form</w:t>
      </w:r>
      <w:r w:rsidRPr="00E46333">
        <w:rPr>
          <w:rFonts w:asciiTheme="minorHAnsi" w:hAnsiTheme="minorHAnsi" w:cstheme="minorHAnsi"/>
          <w:sz w:val="22"/>
          <w:szCs w:val="22"/>
        </w:rPr>
        <w:t xml:space="preserve"> via email before the start of each term. </w:t>
      </w:r>
      <w:r w:rsidRPr="00E46333" w:rsidR="005F461E">
        <w:rPr>
          <w:rFonts w:asciiTheme="minorHAnsi" w:hAnsiTheme="minorHAnsi" w:cstheme="minorHAnsi"/>
          <w:sz w:val="22"/>
          <w:szCs w:val="22"/>
        </w:rPr>
        <w:t xml:space="preserve">This process may differ from on-campus courses. </w:t>
      </w:r>
    </w:p>
    <w:p w:rsidRPr="00E46333" w:rsidR="00FC4B6B" w:rsidP="00E46333" w:rsidRDefault="00FC4B6B" w14:paraId="693A2021" w14:textId="77777777">
      <w:pPr>
        <w:pStyle w:val="NormalWeb"/>
        <w:spacing w:before="0" w:beforeAutospacing="0" w:after="0" w:afterAutospacing="0"/>
        <w:rPr>
          <w:rFonts w:asciiTheme="minorHAnsi" w:hAnsiTheme="minorHAnsi" w:cstheme="minorHAnsi"/>
          <w:sz w:val="22"/>
          <w:szCs w:val="22"/>
        </w:rPr>
      </w:pPr>
    </w:p>
    <w:p w:rsidRPr="00692D2B" w:rsidR="007019BD" w:rsidP="00692D2B" w:rsidRDefault="00331749" w14:paraId="21C0C2B0" w14:textId="77777777">
      <w:pPr>
        <w:pStyle w:val="Heading3"/>
        <w:rPr>
          <w:rStyle w:val="Strong"/>
          <w:b/>
          <w:bCs w:val="0"/>
        </w:rPr>
      </w:pPr>
      <w:bookmarkStart w:name="_Toc174715144" w:id="45"/>
      <w:r w:rsidRPr="00692D2B">
        <w:rPr>
          <w:rStyle w:val="Strong"/>
          <w:b/>
          <w:bCs w:val="0"/>
        </w:rPr>
        <w:t>Photocopies</w:t>
      </w:r>
      <w:bookmarkEnd w:id="45"/>
    </w:p>
    <w:p w:rsidRPr="00692D2B" w:rsidR="00331749" w:rsidP="00E46333" w:rsidRDefault="00337FA8" w14:paraId="499E7FFD" w14:textId="700F8D9C">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CR employees </w:t>
      </w:r>
      <w:r w:rsidRPr="00692D2B" w:rsidR="00B81011">
        <w:rPr>
          <w:rFonts w:asciiTheme="minorHAnsi" w:hAnsiTheme="minorHAnsi" w:cstheme="minorHAnsi"/>
          <w:sz w:val="22"/>
          <w:szCs w:val="22"/>
        </w:rPr>
        <w:t xml:space="preserve">receive a unique personal print code they use when making copies using the </w:t>
      </w:r>
      <w:r w:rsidRPr="00692D2B" w:rsidR="00331749">
        <w:rPr>
          <w:rFonts w:asciiTheme="minorHAnsi" w:hAnsiTheme="minorHAnsi" w:cstheme="minorHAnsi"/>
          <w:sz w:val="22"/>
          <w:szCs w:val="22"/>
        </w:rPr>
        <w:t xml:space="preserve">Xerox machines on campus and </w:t>
      </w:r>
      <w:r w:rsidRPr="00692D2B" w:rsidR="00B81011">
        <w:rPr>
          <w:rFonts w:asciiTheme="minorHAnsi" w:hAnsiTheme="minorHAnsi" w:cstheme="minorHAnsi"/>
          <w:sz w:val="22"/>
          <w:szCs w:val="22"/>
        </w:rPr>
        <w:t>submitting</w:t>
      </w:r>
      <w:r w:rsidRPr="00692D2B" w:rsidR="00331749">
        <w:rPr>
          <w:rFonts w:asciiTheme="minorHAnsi" w:hAnsiTheme="minorHAnsi" w:cstheme="minorHAnsi"/>
          <w:sz w:val="22"/>
          <w:szCs w:val="22"/>
        </w:rPr>
        <w:t xml:space="preserve"> </w:t>
      </w:r>
      <w:r w:rsidRPr="00692D2B" w:rsidR="00B81011">
        <w:rPr>
          <w:rFonts w:asciiTheme="minorHAnsi" w:hAnsiTheme="minorHAnsi" w:cstheme="minorHAnsi"/>
          <w:sz w:val="22"/>
          <w:szCs w:val="22"/>
        </w:rPr>
        <w:t xml:space="preserve">print </w:t>
      </w:r>
      <w:proofErr w:type="gramStart"/>
      <w:r w:rsidRPr="00692D2B" w:rsidR="00B81011">
        <w:rPr>
          <w:rFonts w:asciiTheme="minorHAnsi" w:hAnsiTheme="minorHAnsi" w:cstheme="minorHAnsi"/>
          <w:sz w:val="22"/>
          <w:szCs w:val="22"/>
        </w:rPr>
        <w:t>request</w:t>
      </w:r>
      <w:proofErr w:type="gramEnd"/>
      <w:r w:rsidRPr="00692D2B" w:rsidR="00331749">
        <w:rPr>
          <w:rFonts w:asciiTheme="minorHAnsi" w:hAnsiTheme="minorHAnsi" w:cstheme="minorHAnsi"/>
          <w:sz w:val="22"/>
          <w:szCs w:val="22"/>
        </w:rPr>
        <w:t xml:space="preserve"> to </w:t>
      </w:r>
      <w:r w:rsidRPr="00692D2B" w:rsidR="00B81011">
        <w:rPr>
          <w:rFonts w:asciiTheme="minorHAnsi" w:hAnsiTheme="minorHAnsi" w:cstheme="minorHAnsi"/>
          <w:sz w:val="22"/>
          <w:szCs w:val="22"/>
        </w:rPr>
        <w:t>CR’s</w:t>
      </w:r>
      <w:r w:rsidRPr="00692D2B" w:rsidR="00331749">
        <w:rPr>
          <w:rFonts w:asciiTheme="minorHAnsi" w:hAnsiTheme="minorHAnsi" w:cstheme="minorHAnsi"/>
          <w:sz w:val="22"/>
          <w:szCs w:val="22"/>
        </w:rPr>
        <w:t xml:space="preserve"> Print</w:t>
      </w:r>
      <w:r w:rsidRPr="00692D2B" w:rsidR="00B81011">
        <w:rPr>
          <w:rFonts w:asciiTheme="minorHAnsi" w:hAnsiTheme="minorHAnsi" w:cstheme="minorHAnsi"/>
          <w:sz w:val="22"/>
          <w:szCs w:val="22"/>
        </w:rPr>
        <w:t>ing</w:t>
      </w:r>
      <w:r w:rsidRPr="00692D2B" w:rsidR="00331749">
        <w:rPr>
          <w:rFonts w:asciiTheme="minorHAnsi" w:hAnsiTheme="minorHAnsi" w:cstheme="minorHAnsi"/>
          <w:sz w:val="22"/>
          <w:szCs w:val="22"/>
        </w:rPr>
        <w:t xml:space="preserve"> Services</w:t>
      </w:r>
      <w:r w:rsidRPr="00692D2B" w:rsidR="00B81011">
        <w:rPr>
          <w:rFonts w:asciiTheme="minorHAnsi" w:hAnsiTheme="minorHAnsi" w:cstheme="minorHAnsi"/>
          <w:sz w:val="22"/>
          <w:szCs w:val="22"/>
        </w:rPr>
        <w:t xml:space="preserve"> Department</w:t>
      </w:r>
      <w:r w:rsidRPr="00692D2B" w:rsidR="00331749">
        <w:rPr>
          <w:rFonts w:asciiTheme="minorHAnsi" w:hAnsiTheme="minorHAnsi" w:cstheme="minorHAnsi"/>
          <w:sz w:val="22"/>
          <w:szCs w:val="22"/>
        </w:rPr>
        <w:t xml:space="preserve">. This 8-digit print code comprises the last four digits of your </w:t>
      </w:r>
      <w:proofErr w:type="spellStart"/>
      <w:r w:rsidRPr="00692D2B" w:rsidR="00331749">
        <w:rPr>
          <w:rFonts w:asciiTheme="minorHAnsi" w:hAnsiTheme="minorHAnsi" w:cstheme="minorHAnsi"/>
          <w:sz w:val="22"/>
          <w:szCs w:val="22"/>
        </w:rPr>
        <w:t>Datatel</w:t>
      </w:r>
      <w:proofErr w:type="spellEnd"/>
      <w:r w:rsidRPr="00692D2B" w:rsidR="00331749">
        <w:rPr>
          <w:rFonts w:asciiTheme="minorHAnsi" w:hAnsiTheme="minorHAnsi" w:cstheme="minorHAnsi"/>
          <w:sz w:val="22"/>
          <w:szCs w:val="22"/>
        </w:rPr>
        <w:t xml:space="preserve"> ID number followed by the four-digit year of your birth. If you need assistance, please contact Tanya Anderson</w:t>
      </w:r>
      <w:r w:rsidRPr="00692D2B" w:rsidR="00B81011">
        <w:rPr>
          <w:rFonts w:asciiTheme="minorHAnsi" w:hAnsiTheme="minorHAnsi" w:cstheme="minorHAnsi"/>
          <w:sz w:val="22"/>
          <w:szCs w:val="22"/>
        </w:rPr>
        <w:t xml:space="preserve"> (</w:t>
      </w:r>
      <w:r w:rsidRPr="00692D2B" w:rsidR="00331749">
        <w:rPr>
          <w:rFonts w:asciiTheme="minorHAnsi" w:hAnsiTheme="minorHAnsi" w:cstheme="minorHAnsi"/>
          <w:sz w:val="22"/>
          <w:szCs w:val="22"/>
        </w:rPr>
        <w:t>DN AOC</w:t>
      </w:r>
      <w:r w:rsidRPr="00692D2B" w:rsidR="00B81011">
        <w:rPr>
          <w:rFonts w:asciiTheme="minorHAnsi" w:hAnsiTheme="minorHAnsi" w:cstheme="minorHAnsi"/>
          <w:sz w:val="22"/>
          <w:szCs w:val="22"/>
        </w:rPr>
        <w:t>)</w:t>
      </w:r>
      <w:r w:rsidRPr="00692D2B" w:rsidR="00331749">
        <w:rPr>
          <w:rFonts w:asciiTheme="minorHAnsi" w:hAnsiTheme="minorHAnsi" w:cstheme="minorHAnsi"/>
          <w:sz w:val="22"/>
          <w:szCs w:val="22"/>
        </w:rPr>
        <w:t>.</w:t>
      </w:r>
    </w:p>
    <w:p w:rsidRPr="00692D2B" w:rsidR="007019BD" w:rsidP="00E46333" w:rsidRDefault="007019BD" w14:paraId="3F630E57" w14:textId="77777777">
      <w:pPr>
        <w:pStyle w:val="NormalWeb"/>
        <w:spacing w:before="0" w:beforeAutospacing="0" w:after="0" w:afterAutospacing="0"/>
        <w:rPr>
          <w:rFonts w:asciiTheme="minorHAnsi" w:hAnsiTheme="minorHAnsi" w:cstheme="minorHAnsi"/>
          <w:sz w:val="22"/>
          <w:szCs w:val="22"/>
        </w:rPr>
      </w:pPr>
    </w:p>
    <w:p w:rsidRPr="00E46333" w:rsidR="007019BD" w:rsidP="00E46333" w:rsidRDefault="00331749" w14:paraId="303F7A71" w14:textId="77777777">
      <w:pPr>
        <w:pStyle w:val="Heading3"/>
        <w:rPr>
          <w:rStyle w:val="Strong"/>
          <w:rFonts w:asciiTheme="minorHAnsi" w:hAnsiTheme="minorHAnsi" w:cstheme="minorHAnsi"/>
          <w:b/>
          <w:bCs w:val="0"/>
        </w:rPr>
      </w:pPr>
      <w:bookmarkStart w:name="_Toc174715145" w:id="46"/>
      <w:r w:rsidRPr="00E46333">
        <w:rPr>
          <w:rStyle w:val="Strong"/>
          <w:rFonts w:asciiTheme="minorHAnsi" w:hAnsiTheme="minorHAnsi" w:cstheme="minorHAnsi"/>
          <w:b/>
          <w:bCs w:val="0"/>
        </w:rPr>
        <w:t>Printing Services</w:t>
      </w:r>
      <w:bookmarkEnd w:id="46"/>
    </w:p>
    <w:p w:rsidRPr="00692D2B" w:rsidR="00331749" w:rsidP="00E46333" w:rsidRDefault="00331749" w14:paraId="60A0EE9D" w14:textId="0F18CFCC">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For large printing tasks, such as booklets, </w:t>
      </w:r>
      <w:r w:rsidRPr="00692D2B" w:rsidR="00B81011">
        <w:rPr>
          <w:rFonts w:asciiTheme="minorHAnsi" w:hAnsiTheme="minorHAnsi" w:cstheme="minorHAnsi"/>
          <w:sz w:val="22"/>
          <w:szCs w:val="22"/>
        </w:rPr>
        <w:t>we suggest utilizing CR’s Printing Services Department</w:t>
      </w:r>
      <w:r w:rsidRPr="00692D2B">
        <w:rPr>
          <w:rFonts w:asciiTheme="minorHAnsi" w:hAnsiTheme="minorHAnsi" w:cstheme="minorHAnsi"/>
          <w:sz w:val="22"/>
          <w:szCs w:val="22"/>
        </w:rPr>
        <w:t>. Before submitting a request, please c</w:t>
      </w:r>
      <w:r w:rsidRPr="00692D2B" w:rsidR="00B81011">
        <w:rPr>
          <w:rFonts w:asciiTheme="minorHAnsi" w:hAnsiTheme="minorHAnsi" w:cstheme="minorHAnsi"/>
          <w:sz w:val="22"/>
          <w:szCs w:val="22"/>
        </w:rPr>
        <w:t>oordinate with Tory Eagles (</w:t>
      </w:r>
      <w:r w:rsidRPr="00692D2B">
        <w:rPr>
          <w:rFonts w:asciiTheme="minorHAnsi" w:hAnsiTheme="minorHAnsi" w:cstheme="minorHAnsi"/>
          <w:sz w:val="22"/>
          <w:szCs w:val="22"/>
        </w:rPr>
        <w:t>Program Manager</w:t>
      </w:r>
      <w:r w:rsidRPr="00692D2B" w:rsidR="00B81011">
        <w:rPr>
          <w:rFonts w:asciiTheme="minorHAnsi" w:hAnsiTheme="minorHAnsi" w:cstheme="minorHAnsi"/>
          <w:sz w:val="22"/>
          <w:szCs w:val="22"/>
        </w:rPr>
        <w:t>)</w:t>
      </w:r>
      <w:r w:rsidRPr="00692D2B">
        <w:rPr>
          <w:rFonts w:asciiTheme="minorHAnsi" w:hAnsiTheme="minorHAnsi" w:cstheme="minorHAnsi"/>
          <w:sz w:val="22"/>
          <w:szCs w:val="22"/>
        </w:rPr>
        <w:t xml:space="preserve"> and Shauna Burdick</w:t>
      </w:r>
      <w:r w:rsidRPr="00692D2B" w:rsidR="00B81011">
        <w:rPr>
          <w:rFonts w:asciiTheme="minorHAnsi" w:hAnsiTheme="minorHAnsi" w:cstheme="minorHAnsi"/>
          <w:sz w:val="22"/>
          <w:szCs w:val="22"/>
        </w:rPr>
        <w:t xml:space="preserve"> (</w:t>
      </w:r>
      <w:r w:rsidRPr="00692D2B">
        <w:rPr>
          <w:rFonts w:asciiTheme="minorHAnsi" w:hAnsiTheme="minorHAnsi" w:cstheme="minorHAnsi"/>
          <w:sz w:val="22"/>
          <w:szCs w:val="22"/>
        </w:rPr>
        <w:t>Program Dean</w:t>
      </w:r>
      <w:r w:rsidRPr="00692D2B" w:rsidR="00B81011">
        <w:rPr>
          <w:rFonts w:asciiTheme="minorHAnsi" w:hAnsiTheme="minorHAnsi" w:cstheme="minorHAnsi"/>
          <w:sz w:val="22"/>
          <w:szCs w:val="22"/>
        </w:rPr>
        <w:t>)</w:t>
      </w:r>
      <w:r w:rsidRPr="00692D2B">
        <w:rPr>
          <w:rFonts w:asciiTheme="minorHAnsi" w:hAnsiTheme="minorHAnsi" w:cstheme="minorHAnsi"/>
          <w:sz w:val="22"/>
          <w:szCs w:val="22"/>
        </w:rPr>
        <w:t>.</w:t>
      </w:r>
    </w:p>
    <w:p w:rsidRPr="00692D2B" w:rsidR="007019BD" w:rsidP="00E46333" w:rsidRDefault="007019BD" w14:paraId="45E888EB" w14:textId="77777777">
      <w:pPr>
        <w:pStyle w:val="NormalWeb"/>
        <w:spacing w:before="0" w:beforeAutospacing="0" w:after="0" w:afterAutospacing="0"/>
        <w:rPr>
          <w:rFonts w:asciiTheme="minorHAnsi" w:hAnsiTheme="minorHAnsi" w:cstheme="minorHAnsi"/>
          <w:sz w:val="22"/>
          <w:szCs w:val="22"/>
        </w:rPr>
      </w:pPr>
    </w:p>
    <w:p w:rsidRPr="00692D2B" w:rsidR="00331749" w:rsidP="00E46333" w:rsidRDefault="00331749" w14:paraId="18EEF7D8" w14:textId="4F7F2A4B">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To submit a printing services request, go to </w:t>
      </w:r>
      <w:hyperlink w:tgtFrame="_new" w:history="1" r:id="rId17">
        <w:r w:rsidRPr="00692D2B">
          <w:rPr>
            <w:rStyle w:val="Hyperlink"/>
            <w:rFonts w:asciiTheme="minorHAnsi" w:hAnsiTheme="minorHAnsi" w:cstheme="minorHAnsi"/>
            <w:sz w:val="22"/>
            <w:szCs w:val="22"/>
          </w:rPr>
          <w:t>ticket.redwoods.edu</w:t>
        </w:r>
      </w:hyperlink>
      <w:r w:rsidRPr="00692D2B">
        <w:rPr>
          <w:rFonts w:asciiTheme="minorHAnsi" w:hAnsiTheme="minorHAnsi" w:cstheme="minorHAnsi"/>
          <w:sz w:val="22"/>
          <w:szCs w:val="22"/>
        </w:rPr>
        <w:t xml:space="preserve"> and log in with your CR username and password. Once you receive confirmation that the printing job is completed, notify </w:t>
      </w:r>
      <w:r w:rsidRPr="00692D2B" w:rsidR="00B81011">
        <w:rPr>
          <w:rFonts w:asciiTheme="minorHAnsi" w:hAnsiTheme="minorHAnsi" w:cstheme="minorHAnsi"/>
          <w:sz w:val="22"/>
          <w:szCs w:val="22"/>
        </w:rPr>
        <w:t xml:space="preserve">Tory Eagles (Program Manager), Tanya Anderson (DN AOC) </w:t>
      </w:r>
      <w:r w:rsidRPr="00692D2B">
        <w:rPr>
          <w:rFonts w:asciiTheme="minorHAnsi" w:hAnsiTheme="minorHAnsi" w:cstheme="minorHAnsi"/>
          <w:sz w:val="22"/>
          <w:szCs w:val="22"/>
        </w:rPr>
        <w:t xml:space="preserve">and </w:t>
      </w:r>
      <w:r w:rsidRPr="00692D2B" w:rsidR="006D58D0">
        <w:rPr>
          <w:rFonts w:asciiTheme="minorHAnsi" w:hAnsiTheme="minorHAnsi" w:cstheme="minorHAnsi"/>
          <w:sz w:val="22"/>
          <w:szCs w:val="22"/>
        </w:rPr>
        <w:t>Courtney Knowlton (Program ISS/SSS)</w:t>
      </w:r>
      <w:r w:rsidRPr="00692D2B">
        <w:rPr>
          <w:rFonts w:asciiTheme="minorHAnsi" w:hAnsiTheme="minorHAnsi" w:cstheme="minorHAnsi"/>
          <w:sz w:val="22"/>
          <w:szCs w:val="22"/>
        </w:rPr>
        <w:t>.</w:t>
      </w:r>
    </w:p>
    <w:p w:rsidRPr="00692D2B" w:rsidR="007019BD" w:rsidP="00E46333" w:rsidRDefault="007019BD" w14:paraId="5C864EF8" w14:textId="77777777">
      <w:pPr>
        <w:pStyle w:val="NormalWeb"/>
        <w:spacing w:before="0" w:beforeAutospacing="0" w:after="0" w:afterAutospacing="0"/>
        <w:rPr>
          <w:rFonts w:asciiTheme="minorHAnsi" w:hAnsiTheme="minorHAnsi" w:cstheme="minorHAnsi"/>
          <w:sz w:val="22"/>
          <w:szCs w:val="22"/>
        </w:rPr>
      </w:pPr>
    </w:p>
    <w:p w:rsidRPr="00E46333" w:rsidR="007019BD" w:rsidP="00E46333" w:rsidRDefault="00331749" w14:paraId="18CF121D" w14:textId="77777777">
      <w:pPr>
        <w:pStyle w:val="Heading3"/>
        <w:rPr>
          <w:rStyle w:val="Strong"/>
          <w:rFonts w:asciiTheme="minorHAnsi" w:hAnsiTheme="minorHAnsi" w:cstheme="minorHAnsi"/>
          <w:b/>
          <w:bCs w:val="0"/>
        </w:rPr>
      </w:pPr>
      <w:bookmarkStart w:name="_Toc174715146" w:id="47"/>
      <w:r w:rsidRPr="00E46333">
        <w:rPr>
          <w:rStyle w:val="Strong"/>
          <w:rFonts w:asciiTheme="minorHAnsi" w:hAnsiTheme="minorHAnsi" w:cstheme="minorHAnsi"/>
          <w:b/>
          <w:bCs w:val="0"/>
        </w:rPr>
        <w:t>Memos</w:t>
      </w:r>
      <w:bookmarkEnd w:id="47"/>
    </w:p>
    <w:p w:rsidRPr="00E46333" w:rsidR="00331749" w:rsidP="00E46333" w:rsidRDefault="00331749" w14:paraId="22A6E825" w14:textId="3F9A2D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A formal memo is required to bring non-routine materials into </w:t>
      </w:r>
      <w:r w:rsidRPr="00E46333" w:rsidR="00917B28">
        <w:rPr>
          <w:rFonts w:asciiTheme="minorHAnsi" w:hAnsiTheme="minorHAnsi" w:cstheme="minorHAnsi"/>
          <w:sz w:val="22"/>
          <w:szCs w:val="22"/>
        </w:rPr>
        <w:t>PBSP</w:t>
      </w:r>
      <w:r w:rsidRPr="00E46333">
        <w:rPr>
          <w:rFonts w:asciiTheme="minorHAnsi" w:hAnsiTheme="minorHAnsi" w:cstheme="minorHAnsi"/>
          <w:sz w:val="22"/>
          <w:szCs w:val="22"/>
        </w:rPr>
        <w:t xml:space="preserve"> (e.g., instruments, lab equipment, supplies beyond pencils and paper, DVDs, PPTs, videos, podcasts, books, etc.). For more information on digital media, please refer to the Technology and Electronic Materials section of the handbook or contact Courtney Knowlton</w:t>
      </w:r>
      <w:r w:rsidRPr="00E46333" w:rsidR="00917B28">
        <w:rPr>
          <w:rFonts w:asciiTheme="minorHAnsi" w:hAnsiTheme="minorHAnsi" w:cstheme="minorHAnsi"/>
          <w:sz w:val="22"/>
          <w:szCs w:val="22"/>
        </w:rPr>
        <w:t xml:space="preserve"> (</w:t>
      </w:r>
      <w:r w:rsidRPr="00E46333">
        <w:rPr>
          <w:rFonts w:asciiTheme="minorHAnsi" w:hAnsiTheme="minorHAnsi" w:cstheme="minorHAnsi"/>
          <w:sz w:val="22"/>
          <w:szCs w:val="22"/>
        </w:rPr>
        <w:t>Program ISS/SSS</w:t>
      </w:r>
      <w:r w:rsidRPr="00E46333" w:rsidR="00917B28">
        <w:rPr>
          <w:rFonts w:asciiTheme="minorHAnsi" w:hAnsiTheme="minorHAnsi" w:cstheme="minorHAnsi"/>
          <w:sz w:val="22"/>
          <w:szCs w:val="22"/>
        </w:rPr>
        <w:t>)</w:t>
      </w:r>
      <w:r w:rsidRPr="00E46333">
        <w:rPr>
          <w:rFonts w:asciiTheme="minorHAnsi" w:hAnsiTheme="minorHAnsi" w:cstheme="minorHAnsi"/>
          <w:sz w:val="22"/>
          <w:szCs w:val="22"/>
        </w:rPr>
        <w:t>.</w:t>
      </w:r>
    </w:p>
    <w:p w:rsidRPr="00E46333" w:rsidR="007019BD" w:rsidP="00E46333" w:rsidRDefault="007019BD" w14:paraId="7BA2BC91" w14:textId="77777777">
      <w:pPr>
        <w:pStyle w:val="NormalWeb"/>
        <w:spacing w:before="0" w:beforeAutospacing="0" w:after="0" w:afterAutospacing="0"/>
        <w:rPr>
          <w:rFonts w:asciiTheme="minorHAnsi" w:hAnsiTheme="minorHAnsi" w:cstheme="minorHAnsi"/>
          <w:sz w:val="22"/>
          <w:szCs w:val="22"/>
        </w:rPr>
      </w:pPr>
    </w:p>
    <w:p w:rsidRPr="00E46333" w:rsidR="007019BD" w:rsidP="00E46333" w:rsidRDefault="00331749" w14:paraId="62C83048" w14:textId="77777777">
      <w:pPr>
        <w:pStyle w:val="Heading3"/>
        <w:rPr>
          <w:rStyle w:val="Strong"/>
          <w:rFonts w:asciiTheme="minorHAnsi" w:hAnsiTheme="minorHAnsi" w:cstheme="minorHAnsi"/>
          <w:b/>
          <w:bCs w:val="0"/>
        </w:rPr>
      </w:pPr>
      <w:bookmarkStart w:name="_Toc174715147" w:id="48"/>
      <w:r w:rsidRPr="00E46333">
        <w:rPr>
          <w:rStyle w:val="Strong"/>
          <w:rFonts w:asciiTheme="minorHAnsi" w:hAnsiTheme="minorHAnsi" w:cstheme="minorHAnsi"/>
          <w:b/>
          <w:bCs w:val="0"/>
        </w:rPr>
        <w:t>Supplemental Classroom Materials</w:t>
      </w:r>
      <w:bookmarkEnd w:id="48"/>
    </w:p>
    <w:p w:rsidRPr="00E46333" w:rsidR="00331749" w:rsidP="00E46333" w:rsidRDefault="00331749" w14:paraId="7824A2A3" w14:textId="390B9CCD">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College of the Redwoods provides students with document folders, pencils, and pen fillers each semester. Correspondence students also receive loose-leaf paper weekly. To ensure fairness, supplies are distributed evenly, and individual requests from students </w:t>
      </w:r>
      <w:r w:rsidRPr="00E46333" w:rsidR="00917B28">
        <w:rPr>
          <w:rFonts w:asciiTheme="minorHAnsi" w:hAnsiTheme="minorHAnsi" w:cstheme="minorHAnsi"/>
          <w:sz w:val="22"/>
          <w:szCs w:val="22"/>
        </w:rPr>
        <w:t>will</w:t>
      </w:r>
      <w:r w:rsidRPr="00E46333">
        <w:rPr>
          <w:rFonts w:asciiTheme="minorHAnsi" w:hAnsiTheme="minorHAnsi" w:cstheme="minorHAnsi"/>
          <w:sz w:val="22"/>
          <w:szCs w:val="22"/>
        </w:rPr>
        <w:t xml:space="preserve"> not </w:t>
      </w:r>
      <w:r w:rsidRPr="00E46333" w:rsidR="00917B28">
        <w:rPr>
          <w:rFonts w:asciiTheme="minorHAnsi" w:hAnsiTheme="minorHAnsi" w:cstheme="minorHAnsi"/>
          <w:sz w:val="22"/>
          <w:szCs w:val="22"/>
        </w:rPr>
        <w:t xml:space="preserve">be </w:t>
      </w:r>
      <w:proofErr w:type="gramStart"/>
      <w:r w:rsidRPr="00E46333">
        <w:rPr>
          <w:rFonts w:asciiTheme="minorHAnsi" w:hAnsiTheme="minorHAnsi" w:cstheme="minorHAnsi"/>
          <w:sz w:val="22"/>
          <w:szCs w:val="22"/>
        </w:rPr>
        <w:t>accommodated</w:t>
      </w:r>
      <w:proofErr w:type="gramEnd"/>
      <w:r w:rsidRPr="00E46333">
        <w:rPr>
          <w:rFonts w:asciiTheme="minorHAnsi" w:hAnsiTheme="minorHAnsi" w:cstheme="minorHAnsi"/>
          <w:sz w:val="22"/>
          <w:szCs w:val="22"/>
        </w:rPr>
        <w:t>.</w:t>
      </w:r>
    </w:p>
    <w:p w:rsidRPr="00E46333" w:rsidR="007019BD" w:rsidP="00E46333" w:rsidRDefault="007019BD" w14:paraId="31F801A5" w14:textId="77777777">
      <w:pPr>
        <w:pStyle w:val="NormalWeb"/>
        <w:spacing w:before="0" w:beforeAutospacing="0" w:after="0" w:afterAutospacing="0"/>
        <w:rPr>
          <w:rFonts w:asciiTheme="minorHAnsi" w:hAnsiTheme="minorHAnsi" w:cstheme="minorHAnsi"/>
          <w:sz w:val="22"/>
          <w:szCs w:val="22"/>
        </w:rPr>
      </w:pPr>
    </w:p>
    <w:p w:rsidRPr="00E46333" w:rsidR="00331749" w:rsidP="00E46333" w:rsidRDefault="00331749" w14:paraId="30804732" w14:textId="3A98ADBA">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CR employees meeting with students at PBSP may bring sharpened pencils for classroom use, dry-erase pens for employee use, and loose-leaf paper for student assignments. A starter </w:t>
      </w:r>
      <w:proofErr w:type="gramStart"/>
      <w:r w:rsidRPr="00E46333">
        <w:rPr>
          <w:rFonts w:asciiTheme="minorHAnsi" w:hAnsiTheme="minorHAnsi" w:cstheme="minorHAnsi"/>
          <w:sz w:val="22"/>
          <w:szCs w:val="22"/>
        </w:rPr>
        <w:t>pack</w:t>
      </w:r>
      <w:proofErr w:type="gramEnd"/>
      <w:r w:rsidRPr="00E46333">
        <w:rPr>
          <w:rFonts w:asciiTheme="minorHAnsi" w:hAnsiTheme="minorHAnsi" w:cstheme="minorHAnsi"/>
          <w:sz w:val="22"/>
          <w:szCs w:val="22"/>
        </w:rPr>
        <w:t xml:space="preserve"> of supplies is provided at the beginning of each term. If you need to replenish supplies, please email </w:t>
      </w:r>
      <w:r w:rsidRPr="00E46333" w:rsidR="00917B28">
        <w:rPr>
          <w:rFonts w:asciiTheme="minorHAnsi" w:hAnsiTheme="minorHAnsi" w:cstheme="minorHAnsi"/>
          <w:sz w:val="22"/>
          <w:szCs w:val="22"/>
        </w:rPr>
        <w:t>Courtney Knowlton (Program ISS/SSS)</w:t>
      </w:r>
      <w:r w:rsidRPr="00E46333">
        <w:rPr>
          <w:rFonts w:asciiTheme="minorHAnsi" w:hAnsiTheme="minorHAnsi" w:cstheme="minorHAnsi"/>
          <w:sz w:val="22"/>
          <w:szCs w:val="22"/>
        </w:rPr>
        <w:t>.</w:t>
      </w:r>
    </w:p>
    <w:p w:rsidRPr="00E46333" w:rsidR="007019BD" w:rsidP="00E46333" w:rsidRDefault="007019BD" w14:paraId="0E4D90FD" w14:textId="77777777">
      <w:pPr>
        <w:pStyle w:val="NormalWeb"/>
        <w:spacing w:before="0" w:beforeAutospacing="0" w:after="0" w:afterAutospacing="0"/>
        <w:rPr>
          <w:rFonts w:asciiTheme="minorHAnsi" w:hAnsiTheme="minorHAnsi" w:cstheme="minorHAnsi"/>
          <w:sz w:val="22"/>
          <w:szCs w:val="22"/>
        </w:rPr>
      </w:pPr>
    </w:p>
    <w:p w:rsidRPr="00E46333" w:rsidR="00331749" w:rsidP="00E46333" w:rsidRDefault="00331749" w14:paraId="443805EE" w14:textId="1CC3E4E8">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For additional supplemental materials, contact </w:t>
      </w:r>
      <w:r w:rsidRPr="00E46333" w:rsidR="00917B28">
        <w:rPr>
          <w:rFonts w:asciiTheme="minorHAnsi" w:hAnsiTheme="minorHAnsi" w:cstheme="minorHAnsi"/>
          <w:sz w:val="22"/>
          <w:szCs w:val="22"/>
        </w:rPr>
        <w:t>Tory Eagles (Program Manager) and Shauna Burdick (Program Dean)</w:t>
      </w:r>
      <w:r w:rsidRPr="00E46333">
        <w:rPr>
          <w:rFonts w:asciiTheme="minorHAnsi" w:hAnsiTheme="minorHAnsi" w:cstheme="minorHAnsi"/>
          <w:sz w:val="22"/>
          <w:szCs w:val="22"/>
        </w:rPr>
        <w:t xml:space="preserve">. While some basic supplies can be brought in without prior approval, most items require </w:t>
      </w:r>
      <w:r w:rsidRPr="00E46333" w:rsidR="00917B28">
        <w:rPr>
          <w:rFonts w:asciiTheme="minorHAnsi" w:hAnsiTheme="minorHAnsi" w:cstheme="minorHAnsi"/>
          <w:sz w:val="22"/>
          <w:szCs w:val="22"/>
        </w:rPr>
        <w:t xml:space="preserve">advance </w:t>
      </w:r>
      <w:r w:rsidRPr="00E46333">
        <w:rPr>
          <w:rFonts w:asciiTheme="minorHAnsi" w:hAnsiTheme="minorHAnsi" w:cstheme="minorHAnsi"/>
          <w:sz w:val="22"/>
          <w:szCs w:val="22"/>
        </w:rPr>
        <w:t>CDCR approval.</w:t>
      </w:r>
    </w:p>
    <w:p w:rsidRPr="00E46333" w:rsidR="00331749" w:rsidP="00E46333" w:rsidRDefault="00331749" w14:paraId="34486137" w14:textId="42226AA4">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It is recommended that you establish a consistent inventory process for all materials you bring in and out of </w:t>
      </w:r>
      <w:r w:rsidRPr="00E46333" w:rsidR="00917B28">
        <w:rPr>
          <w:rFonts w:asciiTheme="minorHAnsi" w:hAnsiTheme="minorHAnsi" w:cstheme="minorHAnsi"/>
          <w:sz w:val="22"/>
          <w:szCs w:val="22"/>
        </w:rPr>
        <w:t xml:space="preserve">PBSP. </w:t>
      </w:r>
    </w:p>
    <w:p w:rsidRPr="00E46333" w:rsidR="00331749" w:rsidP="00E46333" w:rsidRDefault="00331749" w14:paraId="35C734E2" w14:textId="77777777">
      <w:pPr>
        <w:rPr>
          <w:rFonts w:asciiTheme="minorHAnsi" w:hAnsiTheme="minorHAnsi" w:cstheme="minorHAnsi"/>
        </w:rPr>
      </w:pPr>
    </w:p>
    <w:p w:rsidRPr="00E46333" w:rsidR="007019BD" w:rsidP="00E46333" w:rsidRDefault="007019BD" w14:paraId="656B53BA" w14:textId="77777777">
      <w:pPr>
        <w:rPr>
          <w:rFonts w:asciiTheme="minorHAnsi" w:hAnsiTheme="minorHAnsi" w:cstheme="minorHAnsi"/>
          <w:b/>
          <w:sz w:val="40"/>
          <w:szCs w:val="48"/>
        </w:rPr>
      </w:pPr>
      <w:r w:rsidRPr="00E46333">
        <w:rPr>
          <w:rFonts w:asciiTheme="minorHAnsi" w:hAnsiTheme="minorHAnsi" w:cstheme="minorHAnsi"/>
        </w:rPr>
        <w:br w:type="page"/>
      </w:r>
    </w:p>
    <w:p w:rsidRPr="00E46333" w:rsidR="00800602" w:rsidP="00E46333" w:rsidRDefault="009B4A48" w14:paraId="4F574AB4" w14:textId="6DBC21D8">
      <w:pPr>
        <w:pStyle w:val="Heading1"/>
        <w:rPr>
          <w:rFonts w:asciiTheme="minorHAnsi" w:hAnsiTheme="minorHAnsi" w:cstheme="minorHAnsi"/>
        </w:rPr>
      </w:pPr>
      <w:bookmarkStart w:name="_Toc174715148" w:id="49"/>
      <w:r w:rsidRPr="00E46333">
        <w:rPr>
          <w:rFonts w:asciiTheme="minorHAnsi" w:hAnsiTheme="minorHAnsi" w:cstheme="minorHAnsi"/>
        </w:rPr>
        <w:lastRenderedPageBreak/>
        <w:t>Classroom</w:t>
      </w:r>
      <w:r w:rsidRPr="00E46333" w:rsidR="004E49D4">
        <w:rPr>
          <w:rFonts w:asciiTheme="minorHAnsi" w:hAnsiTheme="minorHAnsi" w:cstheme="minorHAnsi"/>
        </w:rPr>
        <w:t xml:space="preserve"> Management</w:t>
      </w:r>
      <w:bookmarkEnd w:id="49"/>
    </w:p>
    <w:p w:rsidRPr="00E46333" w:rsidR="00DD7F59" w:rsidP="00E46333" w:rsidRDefault="00DD7F59" w14:paraId="15A369B2" w14:textId="6A2334DE">
      <w:pPr>
        <w:rPr>
          <w:rFonts w:eastAsia="Times New Roman" w:asciiTheme="minorHAnsi" w:hAnsiTheme="minorHAnsi" w:cstheme="minorHAnsi"/>
        </w:rPr>
      </w:pPr>
      <w:r w:rsidRPr="00E46333">
        <w:rPr>
          <w:rFonts w:eastAsia="Times New Roman" w:asciiTheme="minorHAnsi" w:hAnsiTheme="minorHAnsi" w:cstheme="minorHAnsi"/>
        </w:rPr>
        <w:t xml:space="preserve">Working with our students at PBSP can be a rewarding and prestigious experience. However, there are challenges that may arise, </w:t>
      </w:r>
      <w:proofErr w:type="gramStart"/>
      <w:r w:rsidRPr="00E46333">
        <w:rPr>
          <w:rFonts w:eastAsia="Times New Roman" w:asciiTheme="minorHAnsi" w:hAnsiTheme="minorHAnsi" w:cstheme="minorHAnsi"/>
        </w:rPr>
        <w:t>impacting</w:t>
      </w:r>
      <w:proofErr w:type="gramEnd"/>
      <w:r w:rsidRPr="00E46333">
        <w:rPr>
          <w:rFonts w:eastAsia="Times New Roman" w:asciiTheme="minorHAnsi" w:hAnsiTheme="minorHAnsi" w:cstheme="minorHAnsi"/>
        </w:rPr>
        <w:t xml:space="preserve"> some of the positive aspects of the job. As an instructor</w:t>
      </w:r>
      <w:r w:rsidRPr="00E46333" w:rsidR="00FC4B6B">
        <w:rPr>
          <w:rFonts w:eastAsia="Times New Roman" w:asciiTheme="minorHAnsi" w:hAnsiTheme="minorHAnsi" w:cstheme="minorHAnsi"/>
        </w:rPr>
        <w:t xml:space="preserve"> or worship facilitator</w:t>
      </w:r>
      <w:r w:rsidRPr="00E46333">
        <w:rPr>
          <w:rFonts w:eastAsia="Times New Roman" w:asciiTheme="minorHAnsi" w:hAnsiTheme="minorHAnsi" w:cstheme="minorHAnsi"/>
        </w:rPr>
        <w:t>, you have complete control over classroom management, setup, and the overall energy of the class.</w:t>
      </w:r>
    </w:p>
    <w:p w:rsidRPr="00E46333" w:rsidR="00DD7F59" w:rsidP="00E46333" w:rsidRDefault="00DD7F59" w14:paraId="65A94FDE" w14:textId="77777777">
      <w:pPr>
        <w:rPr>
          <w:rFonts w:eastAsia="Times New Roman" w:asciiTheme="minorHAnsi" w:hAnsiTheme="minorHAnsi" w:cstheme="minorHAnsi"/>
        </w:rPr>
      </w:pPr>
    </w:p>
    <w:p w:rsidRPr="00E46333" w:rsidR="00DD7F59" w:rsidP="00E46333" w:rsidRDefault="00DD7F59" w14:paraId="391A84C4" w14:textId="70BF8D23">
      <w:pPr>
        <w:pStyle w:val="Heading3"/>
        <w:rPr>
          <w:rFonts w:asciiTheme="minorHAnsi" w:hAnsiTheme="minorHAnsi" w:cstheme="minorHAnsi"/>
        </w:rPr>
      </w:pPr>
      <w:bookmarkStart w:name="_Toc174715149" w:id="50"/>
      <w:r w:rsidRPr="00E46333">
        <w:rPr>
          <w:rFonts w:asciiTheme="minorHAnsi" w:hAnsiTheme="minorHAnsi" w:cstheme="minorHAnsi"/>
        </w:rPr>
        <w:t>General Guidelines</w:t>
      </w:r>
      <w:bookmarkEnd w:id="50"/>
    </w:p>
    <w:p w:rsidRPr="00E46333" w:rsidR="00DD7F59" w:rsidP="00E46333" w:rsidRDefault="00DD7F59" w14:paraId="49642865" w14:textId="4418F9EB">
      <w:pPr>
        <w:numPr>
          <w:ilvl w:val="0"/>
          <w:numId w:val="19"/>
        </w:numPr>
        <w:rPr>
          <w:rFonts w:eastAsia="Times New Roman" w:asciiTheme="minorHAnsi" w:hAnsiTheme="minorHAnsi" w:cstheme="minorHAnsi"/>
        </w:rPr>
      </w:pPr>
      <w:r w:rsidRPr="00E46333">
        <w:rPr>
          <w:rFonts w:eastAsia="Times New Roman" w:asciiTheme="minorHAnsi" w:hAnsiTheme="minorHAnsi" w:cstheme="minorHAnsi"/>
        </w:rPr>
        <w:t>Always treat students with respect.</w:t>
      </w:r>
    </w:p>
    <w:p w:rsidRPr="00E46333" w:rsidR="00DD7F59" w:rsidP="00E46333" w:rsidRDefault="00DD7F59" w14:paraId="226E98B0" w14:textId="4FD704BB">
      <w:pPr>
        <w:numPr>
          <w:ilvl w:val="0"/>
          <w:numId w:val="19"/>
        </w:numPr>
        <w:rPr>
          <w:rFonts w:eastAsia="Times New Roman" w:asciiTheme="minorHAnsi" w:hAnsiTheme="minorHAnsi" w:cstheme="minorHAnsi"/>
        </w:rPr>
      </w:pPr>
      <w:r w:rsidRPr="00E46333">
        <w:rPr>
          <w:rFonts w:eastAsia="Times New Roman" w:asciiTheme="minorHAnsi" w:hAnsiTheme="minorHAnsi" w:cstheme="minorHAnsi"/>
        </w:rPr>
        <w:t>Students at PBSP are college students. Hold them to the same standards as you would any other college student.</w:t>
      </w:r>
    </w:p>
    <w:p w:rsidRPr="00E46333" w:rsidR="00DD7F59" w:rsidP="00E46333" w:rsidRDefault="00DD7F59" w14:paraId="07E4644B" w14:textId="60607CB3">
      <w:pPr>
        <w:numPr>
          <w:ilvl w:val="0"/>
          <w:numId w:val="19"/>
        </w:numPr>
        <w:rPr>
          <w:rFonts w:eastAsia="Times New Roman" w:asciiTheme="minorHAnsi" w:hAnsiTheme="minorHAnsi" w:cstheme="minorHAnsi"/>
        </w:rPr>
      </w:pPr>
      <w:r w:rsidRPr="00E46333">
        <w:rPr>
          <w:rFonts w:eastAsia="Times New Roman" w:asciiTheme="minorHAnsi" w:hAnsiTheme="minorHAnsi" w:cstheme="minorHAnsi"/>
        </w:rPr>
        <w:t>CDCR recommends addressing students by their last name unless they prefer first names. Avoid using nicknames, as this can be perceived as over-familiarization.</w:t>
      </w:r>
    </w:p>
    <w:p w:rsidRPr="00E46333" w:rsidR="00DD7F59" w:rsidP="00E46333" w:rsidRDefault="00DD7F59" w14:paraId="5FE8483E" w14:textId="1A147B15">
      <w:pPr>
        <w:numPr>
          <w:ilvl w:val="0"/>
          <w:numId w:val="19"/>
        </w:numPr>
        <w:rPr>
          <w:rFonts w:eastAsia="Times New Roman" w:asciiTheme="minorHAnsi" w:hAnsiTheme="minorHAnsi" w:cstheme="minorHAnsi"/>
        </w:rPr>
      </w:pPr>
      <w:r w:rsidRPr="00E46333">
        <w:rPr>
          <w:rFonts w:eastAsia="Times New Roman" w:asciiTheme="minorHAnsi" w:hAnsiTheme="minorHAnsi" w:cstheme="minorHAnsi"/>
        </w:rPr>
        <w:t>Do not refer to students as "inmates."</w:t>
      </w:r>
    </w:p>
    <w:p w:rsidRPr="00E46333" w:rsidR="00DD7F59" w:rsidP="00E46333" w:rsidRDefault="00DD7F59" w14:paraId="6D2858CC" w14:textId="55FC0890">
      <w:pPr>
        <w:numPr>
          <w:ilvl w:val="0"/>
          <w:numId w:val="19"/>
        </w:numPr>
        <w:rPr>
          <w:rFonts w:eastAsia="Times New Roman" w:asciiTheme="minorHAnsi" w:hAnsiTheme="minorHAnsi" w:cstheme="minorHAnsi"/>
        </w:rPr>
      </w:pPr>
      <w:r w:rsidRPr="00E46333">
        <w:rPr>
          <w:rFonts w:eastAsia="Times New Roman" w:asciiTheme="minorHAnsi" w:hAnsiTheme="minorHAnsi" w:cstheme="minorHAnsi"/>
        </w:rPr>
        <w:t>Be motivating, encouraging, and helpful.</w:t>
      </w:r>
    </w:p>
    <w:p w:rsidRPr="00E46333" w:rsidR="00DD7F59" w:rsidP="00E46333" w:rsidRDefault="00DD7F59" w14:paraId="3FE387FD" w14:textId="5DC1CDC8">
      <w:pPr>
        <w:numPr>
          <w:ilvl w:val="0"/>
          <w:numId w:val="19"/>
        </w:numPr>
        <w:rPr>
          <w:rFonts w:eastAsia="Times New Roman" w:asciiTheme="minorHAnsi" w:hAnsiTheme="minorHAnsi" w:cstheme="minorHAnsi"/>
        </w:rPr>
      </w:pPr>
      <w:r w:rsidRPr="00E46333">
        <w:rPr>
          <w:rFonts w:eastAsia="Times New Roman" w:asciiTheme="minorHAnsi" w:hAnsiTheme="minorHAnsi" w:cstheme="minorHAnsi"/>
        </w:rPr>
        <w:t xml:space="preserve">Come prepared with all </w:t>
      </w:r>
      <w:proofErr w:type="gramStart"/>
      <w:r w:rsidRPr="00E46333">
        <w:rPr>
          <w:rFonts w:eastAsia="Times New Roman" w:asciiTheme="minorHAnsi" w:hAnsiTheme="minorHAnsi" w:cstheme="minorHAnsi"/>
        </w:rPr>
        <w:t>necessary</w:t>
      </w:r>
      <w:proofErr w:type="gramEnd"/>
      <w:r w:rsidRPr="00E46333">
        <w:rPr>
          <w:rFonts w:eastAsia="Times New Roman" w:asciiTheme="minorHAnsi" w:hAnsiTheme="minorHAnsi" w:cstheme="minorHAnsi"/>
        </w:rPr>
        <w:t xml:space="preserve"> materials for class.</w:t>
      </w:r>
    </w:p>
    <w:p w:rsidRPr="00E46333" w:rsidR="00DD7F59" w:rsidP="00E46333" w:rsidRDefault="00DD7F59" w14:paraId="16E4D4BF" w14:textId="7D91044D">
      <w:pPr>
        <w:numPr>
          <w:ilvl w:val="0"/>
          <w:numId w:val="19"/>
        </w:numPr>
        <w:rPr>
          <w:rFonts w:eastAsia="Times New Roman" w:asciiTheme="minorHAnsi" w:hAnsiTheme="minorHAnsi" w:cstheme="minorHAnsi"/>
        </w:rPr>
      </w:pPr>
      <w:r w:rsidRPr="00E46333">
        <w:rPr>
          <w:rFonts w:eastAsia="Times New Roman" w:asciiTheme="minorHAnsi" w:hAnsiTheme="minorHAnsi" w:cstheme="minorHAnsi"/>
        </w:rPr>
        <w:t>Be adaptable to the unique environment.</w:t>
      </w:r>
    </w:p>
    <w:p w:rsidRPr="00E46333" w:rsidR="00DD7F59" w:rsidP="00E46333" w:rsidRDefault="00DD7F59" w14:paraId="63C26313" w14:textId="3620320D">
      <w:pPr>
        <w:numPr>
          <w:ilvl w:val="0"/>
          <w:numId w:val="19"/>
        </w:numPr>
        <w:rPr>
          <w:rFonts w:eastAsia="Times New Roman" w:asciiTheme="minorHAnsi" w:hAnsiTheme="minorHAnsi" w:cstheme="minorHAnsi"/>
        </w:rPr>
      </w:pPr>
      <w:r w:rsidRPr="00E46333">
        <w:rPr>
          <w:rFonts w:eastAsia="Times New Roman" w:asciiTheme="minorHAnsi" w:hAnsiTheme="minorHAnsi" w:cstheme="minorHAnsi"/>
        </w:rPr>
        <w:t>If you have any uncertainties about working at PBSP, reach out to your CR network for guidance.</w:t>
      </w:r>
    </w:p>
    <w:p w:rsidRPr="00E46333" w:rsidR="00F15B3A" w:rsidP="00E46333" w:rsidRDefault="00F15B3A" w14:paraId="0C2CDB5E" w14:textId="77777777">
      <w:pPr>
        <w:ind w:left="720"/>
        <w:rPr>
          <w:rFonts w:eastAsia="Times New Roman" w:asciiTheme="minorHAnsi" w:hAnsiTheme="minorHAnsi" w:cstheme="minorHAnsi"/>
        </w:rPr>
      </w:pPr>
    </w:p>
    <w:p w:rsidRPr="00E46333" w:rsidR="00DD7F59" w:rsidP="00E46333" w:rsidRDefault="00DD7F59" w14:paraId="71150C02" w14:textId="10DBBF02">
      <w:pPr>
        <w:pStyle w:val="Heading3"/>
        <w:rPr>
          <w:rFonts w:asciiTheme="minorHAnsi" w:hAnsiTheme="minorHAnsi" w:cstheme="minorHAnsi"/>
        </w:rPr>
      </w:pPr>
      <w:bookmarkStart w:name="_Toc174715150" w:id="51"/>
      <w:r w:rsidRPr="00E46333">
        <w:rPr>
          <w:rFonts w:asciiTheme="minorHAnsi" w:hAnsiTheme="minorHAnsi" w:cstheme="minorHAnsi"/>
        </w:rPr>
        <w:t>Adding and Dropping Students</w:t>
      </w:r>
      <w:bookmarkEnd w:id="51"/>
    </w:p>
    <w:p w:rsidRPr="00E46333" w:rsidR="00DD7F59" w:rsidP="00E46333" w:rsidRDefault="00DD7F59" w14:paraId="335FB8E1" w14:textId="728B57ED">
      <w:pPr>
        <w:rPr>
          <w:rFonts w:eastAsia="Times New Roman" w:asciiTheme="minorHAnsi" w:hAnsiTheme="minorHAnsi" w:cstheme="minorHAnsi"/>
        </w:rPr>
      </w:pPr>
      <w:r w:rsidRPr="00E46333">
        <w:rPr>
          <w:rFonts w:eastAsia="Times New Roman" w:asciiTheme="minorHAnsi" w:hAnsiTheme="minorHAnsi" w:cstheme="minorHAnsi"/>
        </w:rPr>
        <w:t>The Program follows the CR academic calendar.</w:t>
      </w:r>
    </w:p>
    <w:p w:rsidRPr="00E46333" w:rsidR="00F15B3A" w:rsidP="00E46333" w:rsidRDefault="00F15B3A" w14:paraId="66B91DF3" w14:textId="77777777">
      <w:pPr>
        <w:rPr>
          <w:rFonts w:eastAsia="Times New Roman" w:asciiTheme="minorHAnsi" w:hAnsiTheme="minorHAnsi" w:cstheme="minorHAnsi"/>
        </w:rPr>
      </w:pPr>
    </w:p>
    <w:p w:rsidRPr="00E46333" w:rsidR="00DD7F59" w:rsidP="00E46333" w:rsidRDefault="00DD7F59" w14:paraId="7A445591" w14:textId="22EE4328">
      <w:pPr>
        <w:rPr>
          <w:rFonts w:eastAsia="Times New Roman" w:asciiTheme="minorHAnsi" w:hAnsiTheme="minorHAnsi" w:cstheme="minorHAnsi"/>
        </w:rPr>
      </w:pPr>
      <w:r w:rsidRPr="00E46333">
        <w:rPr>
          <w:rFonts w:eastAsia="Times New Roman" w:asciiTheme="minorHAnsi" w:hAnsiTheme="minorHAnsi" w:cstheme="minorHAnsi"/>
        </w:rPr>
        <w:t xml:space="preserve">When dropping a student after the semester begins, email </w:t>
      </w:r>
      <w:r w:rsidRPr="00E46333" w:rsidR="006D58D0">
        <w:rPr>
          <w:rFonts w:asciiTheme="minorHAnsi" w:hAnsiTheme="minorHAnsi" w:cstheme="minorHAnsi"/>
        </w:rPr>
        <w:t xml:space="preserve">Courtney Knowlton (Program ISS/SSS) </w:t>
      </w:r>
      <w:r w:rsidRPr="00E46333">
        <w:rPr>
          <w:rFonts w:eastAsia="Times New Roman" w:asciiTheme="minorHAnsi" w:hAnsiTheme="minorHAnsi" w:cstheme="minorHAnsi"/>
        </w:rPr>
        <w:t xml:space="preserve">and Anissa Vang (DN SSS) to ensure an official notification is sent to PBSP and the Program’s databases can be updated. It is also recommended that faculty send a letter to the </w:t>
      </w:r>
      <w:proofErr w:type="gramStart"/>
      <w:r w:rsidRPr="00E46333">
        <w:rPr>
          <w:rFonts w:eastAsia="Times New Roman" w:asciiTheme="minorHAnsi" w:hAnsiTheme="minorHAnsi" w:cstheme="minorHAnsi"/>
        </w:rPr>
        <w:t>student</w:t>
      </w:r>
      <w:proofErr w:type="gramEnd"/>
      <w:r w:rsidRPr="00E46333">
        <w:rPr>
          <w:rFonts w:eastAsia="Times New Roman" w:asciiTheme="minorHAnsi" w:hAnsiTheme="minorHAnsi" w:cstheme="minorHAnsi"/>
        </w:rPr>
        <w:t xml:space="preserve"> to avoid miscommunication and potential issues later in the term.</w:t>
      </w:r>
    </w:p>
    <w:p w:rsidRPr="00E46333" w:rsidR="00F15B3A" w:rsidP="00E46333" w:rsidRDefault="00F15B3A" w14:paraId="29930AA8" w14:textId="77777777">
      <w:pPr>
        <w:rPr>
          <w:rFonts w:eastAsia="Times New Roman" w:asciiTheme="minorHAnsi" w:hAnsiTheme="minorHAnsi" w:cstheme="minorHAnsi"/>
        </w:rPr>
      </w:pPr>
    </w:p>
    <w:p w:rsidRPr="00E46333" w:rsidR="00DD7F59" w:rsidP="00E46333" w:rsidRDefault="00DD7F59" w14:paraId="501E8D25" w14:textId="7EF78A69">
      <w:pPr>
        <w:pStyle w:val="Heading3"/>
        <w:rPr>
          <w:rFonts w:asciiTheme="minorHAnsi" w:hAnsiTheme="minorHAnsi" w:cstheme="minorHAnsi"/>
        </w:rPr>
      </w:pPr>
      <w:bookmarkStart w:name="_Toc174715151" w:id="52"/>
      <w:r w:rsidRPr="00E46333">
        <w:rPr>
          <w:rFonts w:asciiTheme="minorHAnsi" w:hAnsiTheme="minorHAnsi" w:cstheme="minorHAnsi"/>
        </w:rPr>
        <w:t>Mid-Semester Transfers</w:t>
      </w:r>
      <w:bookmarkEnd w:id="52"/>
    </w:p>
    <w:p w:rsidRPr="00E46333" w:rsidR="00DD7F59" w:rsidP="00E46333" w:rsidRDefault="00DD7F59" w14:paraId="2A93A6F8" w14:textId="0BD4C7F9">
      <w:pPr>
        <w:rPr>
          <w:rFonts w:eastAsia="Times New Roman" w:asciiTheme="minorHAnsi" w:hAnsiTheme="minorHAnsi" w:cstheme="minorHAnsi"/>
        </w:rPr>
      </w:pPr>
      <w:r w:rsidRPr="00E46333">
        <w:rPr>
          <w:rFonts w:eastAsia="Times New Roman" w:asciiTheme="minorHAnsi" w:hAnsiTheme="minorHAnsi" w:cstheme="minorHAnsi"/>
        </w:rPr>
        <w:t xml:space="preserve">If a student is involuntarily transferred to a different yard or institution, released on parole, or placed in segregated housing through no fault of their own, they may qualify for an Excused Withdrawal. Please coordinate with </w:t>
      </w:r>
      <w:r w:rsidRPr="00E46333" w:rsidR="006D58D0">
        <w:rPr>
          <w:rFonts w:asciiTheme="minorHAnsi" w:hAnsiTheme="minorHAnsi" w:cstheme="minorHAnsi"/>
        </w:rPr>
        <w:t xml:space="preserve">Courtney Knowlton (Program ISS/SSS) </w:t>
      </w:r>
      <w:r w:rsidRPr="00E46333">
        <w:rPr>
          <w:rFonts w:eastAsia="Times New Roman" w:asciiTheme="minorHAnsi" w:hAnsiTheme="minorHAnsi" w:cstheme="minorHAnsi"/>
        </w:rPr>
        <w:t>and Anissa Vang (DN SSS).</w:t>
      </w:r>
    </w:p>
    <w:p w:rsidRPr="00E46333" w:rsidR="00DD7F59" w:rsidP="00E46333" w:rsidRDefault="00DD7F59" w14:paraId="4B809BD8" w14:textId="77777777">
      <w:pPr>
        <w:rPr>
          <w:rFonts w:eastAsia="Times New Roman" w:asciiTheme="minorHAnsi" w:hAnsiTheme="minorHAnsi" w:cstheme="minorHAnsi"/>
        </w:rPr>
      </w:pPr>
    </w:p>
    <w:p w:rsidRPr="00E46333" w:rsidR="00DD7F59" w:rsidP="00E46333" w:rsidRDefault="00DD7F59" w14:paraId="47F28C8A" w14:textId="444259A3">
      <w:pPr>
        <w:pStyle w:val="Heading3"/>
        <w:rPr>
          <w:rFonts w:asciiTheme="minorHAnsi" w:hAnsiTheme="minorHAnsi" w:cstheme="minorHAnsi"/>
        </w:rPr>
      </w:pPr>
      <w:bookmarkStart w:name="_Toc174715152" w:id="53"/>
      <w:r w:rsidRPr="00E46333">
        <w:rPr>
          <w:rFonts w:asciiTheme="minorHAnsi" w:hAnsiTheme="minorHAnsi" w:cstheme="minorHAnsi"/>
        </w:rPr>
        <w:t>Dealing with Difficult Students</w:t>
      </w:r>
      <w:bookmarkEnd w:id="53"/>
    </w:p>
    <w:p w:rsidRPr="00E46333" w:rsidR="00DD7F59" w:rsidP="00E46333" w:rsidRDefault="00DD7F59" w14:paraId="7D794557" w14:textId="24337D6D">
      <w:pPr>
        <w:rPr>
          <w:rFonts w:eastAsia="Times New Roman" w:asciiTheme="minorHAnsi" w:hAnsiTheme="minorHAnsi" w:cstheme="minorHAnsi"/>
        </w:rPr>
      </w:pPr>
      <w:r w:rsidRPr="00E46333">
        <w:rPr>
          <w:rFonts w:eastAsia="Times New Roman" w:asciiTheme="minorHAnsi" w:hAnsiTheme="minorHAnsi" w:cstheme="minorHAnsi"/>
        </w:rPr>
        <w:t>CR maintains that behavior or speech disrupting the instructional setting is unacceptable. Disruptive conduct may include, but is not limited to, unwarranted interruptions, failure to follow directions, vulgar or obscene language, slurs, intimidation, and physically or verbally abusive behavior.</w:t>
      </w:r>
    </w:p>
    <w:p w:rsidRPr="00E46333" w:rsidR="00DD7F59" w:rsidP="00E46333" w:rsidRDefault="00DD7F59" w14:paraId="30662539" w14:textId="77777777">
      <w:pPr>
        <w:numPr>
          <w:ilvl w:val="0"/>
          <w:numId w:val="20"/>
        </w:numPr>
        <w:rPr>
          <w:rFonts w:eastAsia="Times New Roman" w:asciiTheme="minorHAnsi" w:hAnsiTheme="minorHAnsi" w:cstheme="minorHAnsi"/>
        </w:rPr>
      </w:pPr>
      <w:r w:rsidRPr="00E46333">
        <w:rPr>
          <w:rFonts w:eastAsia="Times New Roman" w:asciiTheme="minorHAnsi" w:hAnsiTheme="minorHAnsi" w:cstheme="minorHAnsi"/>
          <w:b/>
          <w:bCs/>
        </w:rPr>
        <w:t>Immediate Threats:</w:t>
      </w:r>
      <w:r w:rsidRPr="00E46333">
        <w:rPr>
          <w:rFonts w:eastAsia="Times New Roman" w:asciiTheme="minorHAnsi" w:hAnsiTheme="minorHAnsi" w:cstheme="minorHAnsi"/>
        </w:rPr>
        <w:t xml:space="preserve"> If there is an undeniable threat to your safety or that of another student, involve the education officer immediately via the alarm, classroom phone, or your whistle.</w:t>
      </w:r>
    </w:p>
    <w:p w:rsidRPr="00E46333" w:rsidR="00DD7F59" w:rsidP="00E46333" w:rsidRDefault="00DD7F59" w14:paraId="59AED70B" w14:textId="31FCEF48">
      <w:pPr>
        <w:numPr>
          <w:ilvl w:val="0"/>
          <w:numId w:val="20"/>
        </w:numPr>
        <w:rPr>
          <w:rFonts w:eastAsia="Times New Roman" w:asciiTheme="minorHAnsi" w:hAnsiTheme="minorHAnsi" w:cstheme="minorHAnsi"/>
        </w:rPr>
      </w:pPr>
      <w:r w:rsidRPr="00E46333">
        <w:rPr>
          <w:rFonts w:eastAsia="Times New Roman" w:asciiTheme="minorHAnsi" w:hAnsiTheme="minorHAnsi" w:cstheme="minorHAnsi"/>
          <w:b/>
          <w:bCs/>
        </w:rPr>
        <w:t>Non-Threatening Disruptions:</w:t>
      </w:r>
      <w:r w:rsidRPr="00E46333">
        <w:rPr>
          <w:rFonts w:eastAsia="Times New Roman" w:asciiTheme="minorHAnsi" w:hAnsiTheme="minorHAnsi" w:cstheme="minorHAnsi"/>
        </w:rPr>
        <w:t xml:space="preserve"> If a student is being difficult or disruptive without posing a direct threat, consider consulting with colleagues for classroom management strategies and intervention practices.</w:t>
      </w:r>
    </w:p>
    <w:p w:rsidRPr="00E46333" w:rsidR="00F15B3A" w:rsidP="00E46333" w:rsidRDefault="00F15B3A" w14:paraId="4F7479FE" w14:textId="77777777">
      <w:pPr>
        <w:ind w:left="720"/>
        <w:rPr>
          <w:rFonts w:eastAsia="Times New Roman" w:asciiTheme="minorHAnsi" w:hAnsiTheme="minorHAnsi" w:cstheme="minorHAnsi"/>
        </w:rPr>
      </w:pPr>
    </w:p>
    <w:p w:rsidRPr="00E46333" w:rsidR="00DD7F59" w:rsidP="00E46333" w:rsidRDefault="00DD7F59" w14:paraId="237CAAF2" w14:textId="38C87178">
      <w:pPr>
        <w:rPr>
          <w:rFonts w:eastAsia="Times New Roman" w:asciiTheme="minorHAnsi" w:hAnsiTheme="minorHAnsi" w:cstheme="minorHAnsi"/>
        </w:rPr>
      </w:pPr>
      <w:r w:rsidRPr="00E46333">
        <w:rPr>
          <w:rFonts w:eastAsia="Times New Roman" w:asciiTheme="minorHAnsi" w:hAnsiTheme="minorHAnsi" w:cstheme="minorHAnsi"/>
        </w:rPr>
        <w:t xml:space="preserve">If a CR employee determines that a student has disrupted the educational process, the student may be temporarily removed from class and reported to the Chief Student Services Officer or </w:t>
      </w:r>
      <w:proofErr w:type="gramStart"/>
      <w:r w:rsidRPr="00E46333">
        <w:rPr>
          <w:rFonts w:eastAsia="Times New Roman" w:asciiTheme="minorHAnsi" w:hAnsiTheme="minorHAnsi" w:cstheme="minorHAnsi"/>
        </w:rPr>
        <w:t>designee</w:t>
      </w:r>
      <w:proofErr w:type="gramEnd"/>
      <w:r w:rsidRPr="00E46333">
        <w:rPr>
          <w:rFonts w:eastAsia="Times New Roman" w:asciiTheme="minorHAnsi" w:hAnsiTheme="minorHAnsi" w:cstheme="minorHAnsi"/>
        </w:rPr>
        <w:t>. Additional information about students' rights and responsibilities, Student Code of Conduct (AP 5500), Board policies, and administrative procedures can be found in the College Catalog and on the CR website.</w:t>
      </w:r>
    </w:p>
    <w:p w:rsidRPr="00E46333" w:rsidR="00054F6E" w:rsidP="00E46333" w:rsidRDefault="00054F6E" w14:paraId="7CB5CFFF" w14:textId="77777777">
      <w:pPr>
        <w:rPr>
          <w:rFonts w:eastAsia="Times New Roman" w:asciiTheme="minorHAnsi" w:hAnsiTheme="minorHAnsi" w:cstheme="minorHAnsi"/>
        </w:rPr>
      </w:pPr>
    </w:p>
    <w:p w:rsidRPr="00E46333" w:rsidR="00DD7F59" w:rsidP="00E46333" w:rsidRDefault="00DD7F59" w14:paraId="00B6D99D" w14:textId="069269E5">
      <w:pPr>
        <w:rPr>
          <w:rFonts w:eastAsia="Times New Roman" w:asciiTheme="minorHAnsi" w:hAnsiTheme="minorHAnsi" w:cstheme="minorHAnsi"/>
        </w:rPr>
      </w:pPr>
      <w:r w:rsidRPr="00E46333">
        <w:rPr>
          <w:rFonts w:eastAsia="Times New Roman" w:asciiTheme="minorHAnsi" w:hAnsiTheme="minorHAnsi" w:cstheme="minorHAnsi"/>
        </w:rPr>
        <w:t xml:space="preserve">It is also advisable to submit a referral to the Behavioral Intervention Team (BIT) at </w:t>
      </w:r>
      <w:hyperlink w:history="1" r:id="rId18">
        <w:r w:rsidRPr="00E46333">
          <w:rPr>
            <w:rStyle w:val="Hyperlink"/>
            <w:rFonts w:eastAsia="Times New Roman" w:asciiTheme="minorHAnsi" w:hAnsiTheme="minorHAnsi" w:cstheme="minorHAnsi"/>
          </w:rPr>
          <w:t>BIT@Redwoods.edu</w:t>
        </w:r>
      </w:hyperlink>
      <w:r w:rsidRPr="00E46333">
        <w:rPr>
          <w:rFonts w:eastAsia="Times New Roman" w:asciiTheme="minorHAnsi" w:hAnsiTheme="minorHAnsi" w:cstheme="minorHAnsi"/>
        </w:rPr>
        <w:t>.  Include the student’s name, CR ID number, class, and yard, along with a detailed description of your concerns, the circumstances, and any specific support requests. BIT's purpose is to provide prevention, intervention, and resources to address student behavioral issues and promote academic success and safety through timely and appropriate responses.</w:t>
      </w:r>
    </w:p>
    <w:p w:rsidRPr="00E46333" w:rsidR="00DD7F59" w:rsidP="00E46333" w:rsidRDefault="00DD7F59" w14:paraId="01C70B65" w14:textId="552845C0">
      <w:pPr>
        <w:rPr>
          <w:rFonts w:eastAsia="Times New Roman" w:asciiTheme="minorHAnsi" w:hAnsiTheme="minorHAnsi" w:cstheme="minorHAnsi"/>
        </w:rPr>
      </w:pPr>
      <w:r w:rsidRPr="00E46333">
        <w:rPr>
          <w:rFonts w:eastAsia="Times New Roman" w:asciiTheme="minorHAnsi" w:hAnsiTheme="minorHAnsi" w:cstheme="minorHAnsi"/>
        </w:rPr>
        <w:lastRenderedPageBreak/>
        <w:t>In summary, there is no single correct way to handle difficult or disruptive students. However, addressing issues promptly is essential to maintaining a healthy learning environment for everyone.</w:t>
      </w:r>
    </w:p>
    <w:p w:rsidRPr="00E46333" w:rsidR="00054F6E" w:rsidP="00E46333" w:rsidRDefault="00054F6E" w14:paraId="0508C772" w14:textId="77777777">
      <w:pPr>
        <w:rPr>
          <w:rFonts w:eastAsia="Times New Roman" w:asciiTheme="minorHAnsi" w:hAnsiTheme="minorHAnsi" w:cstheme="minorHAnsi"/>
        </w:rPr>
      </w:pPr>
    </w:p>
    <w:p w:rsidRPr="00E46333" w:rsidR="00DD7F59" w:rsidP="00E46333" w:rsidRDefault="00DD7F59" w14:paraId="54937861" w14:textId="6203B37A">
      <w:pPr>
        <w:pStyle w:val="Heading3"/>
        <w:rPr>
          <w:rFonts w:asciiTheme="minorHAnsi" w:hAnsiTheme="minorHAnsi" w:cstheme="minorHAnsi"/>
        </w:rPr>
      </w:pPr>
      <w:bookmarkStart w:name="_Toc174715153" w:id="54"/>
      <w:r w:rsidRPr="00E46333">
        <w:rPr>
          <w:rFonts w:asciiTheme="minorHAnsi" w:hAnsiTheme="minorHAnsi" w:cstheme="minorHAnsi"/>
        </w:rPr>
        <w:t>Communication Report Form</w:t>
      </w:r>
      <w:bookmarkEnd w:id="54"/>
    </w:p>
    <w:p w:rsidRPr="00E46333" w:rsidR="003E20BB" w:rsidP="00692D2B" w:rsidRDefault="00DD7F59" w14:paraId="329EF9B8" w14:textId="55FD035D">
      <w:pPr>
        <w:pStyle w:val="paragraph"/>
        <w:spacing w:before="0" w:beforeAutospacing="0" w:after="0" w:afterAutospacing="0"/>
        <w:textAlignment w:val="baseline"/>
        <w:rPr>
          <w:rStyle w:val="normaltextrun"/>
          <w:rFonts w:asciiTheme="minorHAnsi" w:hAnsiTheme="minorHAnsi" w:cstheme="minorHAnsi"/>
          <w:sz w:val="22"/>
          <w:szCs w:val="22"/>
        </w:rPr>
      </w:pPr>
      <w:r w:rsidRPr="00E46333">
        <w:rPr>
          <w:rFonts w:asciiTheme="minorHAnsi" w:hAnsiTheme="minorHAnsi" w:cstheme="minorHAnsi"/>
          <w:sz w:val="22"/>
          <w:szCs w:val="22"/>
        </w:rPr>
        <w:t>Communication is vital to the Program for tracking important information</w:t>
      </w:r>
      <w:r w:rsidRPr="00E46333" w:rsidR="003E20BB">
        <w:rPr>
          <w:rFonts w:asciiTheme="minorHAnsi" w:hAnsiTheme="minorHAnsi" w:cstheme="minorHAnsi"/>
          <w:sz w:val="22"/>
          <w:szCs w:val="22"/>
        </w:rPr>
        <w:t xml:space="preserve">, </w:t>
      </w:r>
      <w:r w:rsidRPr="00E46333">
        <w:rPr>
          <w:rFonts w:asciiTheme="minorHAnsi" w:hAnsiTheme="minorHAnsi" w:cstheme="minorHAnsi"/>
          <w:sz w:val="22"/>
          <w:szCs w:val="22"/>
        </w:rPr>
        <w:t xml:space="preserve">such as missing items and other PBSP classroom anomalies. </w:t>
      </w:r>
      <w:r w:rsidRPr="00E46333" w:rsidR="003E20BB">
        <w:rPr>
          <w:rFonts w:asciiTheme="minorHAnsi" w:hAnsiTheme="minorHAnsi" w:cstheme="minorHAnsi"/>
          <w:sz w:val="22"/>
          <w:szCs w:val="22"/>
        </w:rPr>
        <w:t xml:space="preserve">When an odd or important incident occurs, please submit a </w:t>
      </w:r>
      <w:r w:rsidRPr="00E46333">
        <w:rPr>
          <w:rFonts w:asciiTheme="minorHAnsi" w:hAnsiTheme="minorHAnsi" w:cstheme="minorHAnsi"/>
          <w:sz w:val="22"/>
          <w:szCs w:val="22"/>
        </w:rPr>
        <w:t xml:space="preserve">Communication Report </w:t>
      </w:r>
      <w:r w:rsidRPr="00E46333" w:rsidR="003E20BB">
        <w:rPr>
          <w:rFonts w:asciiTheme="minorHAnsi" w:hAnsiTheme="minorHAnsi" w:cstheme="minorHAnsi"/>
          <w:sz w:val="22"/>
          <w:szCs w:val="22"/>
        </w:rPr>
        <w:t>F</w:t>
      </w:r>
      <w:r w:rsidRPr="00E46333">
        <w:rPr>
          <w:rFonts w:asciiTheme="minorHAnsi" w:hAnsiTheme="minorHAnsi" w:cstheme="minorHAnsi"/>
          <w:sz w:val="22"/>
          <w:szCs w:val="22"/>
        </w:rPr>
        <w:t>orm</w:t>
      </w:r>
      <w:r w:rsidRPr="00E46333" w:rsidR="003E20BB">
        <w:rPr>
          <w:rFonts w:asciiTheme="minorHAnsi" w:hAnsiTheme="minorHAnsi" w:cstheme="minorHAnsi"/>
          <w:sz w:val="22"/>
          <w:szCs w:val="22"/>
        </w:rPr>
        <w:t xml:space="preserve"> to Tory Eagles (Program Manager) </w:t>
      </w:r>
      <w:r w:rsidRPr="00E46333" w:rsidR="003E20BB">
        <w:rPr>
          <w:rStyle w:val="normaltextrun"/>
          <w:rFonts w:asciiTheme="minorHAnsi" w:hAnsiTheme="minorHAnsi" w:cstheme="minorHAnsi"/>
          <w:sz w:val="22"/>
          <w:szCs w:val="22"/>
        </w:rPr>
        <w:t xml:space="preserve">on the following business day after the incident occurred. </w:t>
      </w:r>
    </w:p>
    <w:p w:rsidRPr="00E46333" w:rsidR="0038150D" w:rsidP="00692D2B" w:rsidRDefault="0038150D" w14:paraId="5AB6B462" w14:textId="77777777">
      <w:pPr>
        <w:ind w:left="540" w:right="540"/>
        <w:rPr>
          <w:rFonts w:asciiTheme="minorHAnsi" w:hAnsiTheme="minorHAnsi" w:cstheme="minorHAnsi"/>
          <w:sz w:val="24"/>
          <w:szCs w:val="24"/>
        </w:rPr>
      </w:pPr>
    </w:p>
    <w:p w:rsidRPr="00E46333" w:rsidR="0038150D" w:rsidP="00E46333" w:rsidRDefault="0038150D" w14:paraId="2E32F35D" w14:textId="77777777">
      <w:pPr>
        <w:pStyle w:val="Heading3"/>
        <w:rPr>
          <w:rStyle w:val="Strong"/>
          <w:rFonts w:asciiTheme="minorHAnsi" w:hAnsiTheme="minorHAnsi" w:cstheme="minorHAnsi"/>
          <w:b/>
          <w:bCs w:val="0"/>
        </w:rPr>
      </w:pPr>
      <w:bookmarkStart w:name="_Toc174715154" w:id="55"/>
      <w:r w:rsidRPr="00E46333">
        <w:rPr>
          <w:rStyle w:val="Strong"/>
          <w:rFonts w:asciiTheme="minorHAnsi" w:hAnsiTheme="minorHAnsi" w:cstheme="minorHAnsi"/>
          <w:b/>
          <w:bCs w:val="0"/>
        </w:rPr>
        <w:t>Stipend Processes</w:t>
      </w:r>
      <w:bookmarkEnd w:id="55"/>
    </w:p>
    <w:p w:rsidRPr="00E46333" w:rsidR="0038150D" w:rsidP="00E46333" w:rsidRDefault="0038150D" w14:paraId="73AEEF81"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For stipend forms and processing, please coordinate with Tanya Anderson (DN AOC).</w:t>
      </w:r>
    </w:p>
    <w:p w:rsidRPr="00E46333" w:rsidR="0038150D" w:rsidP="00E46333" w:rsidRDefault="0038150D" w14:paraId="192714F6" w14:textId="77777777">
      <w:pPr>
        <w:pStyle w:val="NormalWeb"/>
        <w:spacing w:before="0" w:beforeAutospacing="0" w:after="0" w:afterAutospacing="0"/>
        <w:rPr>
          <w:rFonts w:asciiTheme="minorHAnsi" w:hAnsiTheme="minorHAnsi" w:cstheme="minorHAnsi"/>
          <w:sz w:val="22"/>
          <w:szCs w:val="22"/>
        </w:rPr>
      </w:pPr>
    </w:p>
    <w:p w:rsidRPr="00E46333" w:rsidR="0038150D" w:rsidP="00E46333" w:rsidRDefault="0038150D" w14:paraId="0B5BE6D4" w14:textId="77777777">
      <w:pPr>
        <w:pStyle w:val="Heading3"/>
        <w:rPr>
          <w:rFonts w:asciiTheme="minorHAnsi" w:hAnsiTheme="minorHAnsi" w:cstheme="minorHAnsi"/>
        </w:rPr>
      </w:pPr>
      <w:bookmarkStart w:name="_Toc174715155" w:id="56"/>
      <w:r w:rsidRPr="00E46333">
        <w:rPr>
          <w:rStyle w:val="Strong"/>
          <w:rFonts w:asciiTheme="minorHAnsi" w:hAnsiTheme="minorHAnsi" w:cstheme="minorHAnsi"/>
          <w:b/>
          <w:bCs w:val="0"/>
        </w:rPr>
        <w:t>Classroom Inventory</w:t>
      </w:r>
      <w:bookmarkEnd w:id="56"/>
      <w:r w:rsidRPr="00E46333">
        <w:rPr>
          <w:rFonts w:asciiTheme="minorHAnsi" w:hAnsiTheme="minorHAnsi" w:cstheme="minorHAnsi"/>
        </w:rPr>
        <w:t xml:space="preserve"> </w:t>
      </w:r>
    </w:p>
    <w:p w:rsidRPr="00E46333" w:rsidR="0038150D" w:rsidP="00E46333" w:rsidRDefault="0038150D" w14:paraId="5FB3151A"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For safety reasons, an inventory of specific items must be completed at the beginning and end of each class session. The inventory sheet's location may vary depending on the yard and classroom but is generally found on the classroom wall or in the CR cabinet. If you cannot locate your inventory sheet, seek guidance from colleagues or custody as soon as possible.</w:t>
      </w:r>
    </w:p>
    <w:p w:rsidRPr="00E46333" w:rsidR="0038150D" w:rsidP="00E46333" w:rsidRDefault="0038150D" w14:paraId="743D6839" w14:textId="77777777">
      <w:pPr>
        <w:pStyle w:val="NormalWeb"/>
        <w:spacing w:before="0" w:beforeAutospacing="0" w:after="0" w:afterAutospacing="0"/>
        <w:rPr>
          <w:rFonts w:asciiTheme="minorHAnsi" w:hAnsiTheme="minorHAnsi" w:cstheme="minorHAnsi"/>
          <w:sz w:val="22"/>
          <w:szCs w:val="22"/>
        </w:rPr>
      </w:pPr>
    </w:p>
    <w:p w:rsidRPr="00E46333" w:rsidR="0038150D" w:rsidP="00E46333" w:rsidRDefault="0038150D" w14:paraId="72D4547B"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If there are discrepancies between the items listed on the inventory sheet and those present in the classroom, or if any items are missing or broken, promptly notify Tory Eagles (Program Manager) and Shauna Burdick (Program Dean). If any missing items or equipment pose safety concerns, notify custody immediately.</w:t>
      </w:r>
    </w:p>
    <w:p w:rsidRPr="00E46333" w:rsidR="0038150D" w:rsidP="00E46333" w:rsidRDefault="0038150D" w14:paraId="56B9E399" w14:textId="77777777">
      <w:pPr>
        <w:pStyle w:val="NormalWeb"/>
        <w:spacing w:before="0" w:beforeAutospacing="0" w:after="0" w:afterAutospacing="0"/>
        <w:rPr>
          <w:rFonts w:asciiTheme="minorHAnsi" w:hAnsiTheme="minorHAnsi" w:cstheme="minorHAnsi"/>
          <w:sz w:val="22"/>
          <w:szCs w:val="22"/>
        </w:rPr>
      </w:pPr>
    </w:p>
    <w:p w:rsidRPr="00E46333" w:rsidR="0038150D" w:rsidP="00E46333" w:rsidRDefault="0038150D" w14:paraId="345D5A98" w14:textId="77777777">
      <w:pPr>
        <w:pStyle w:val="Heading3"/>
        <w:rPr>
          <w:rFonts w:asciiTheme="minorHAnsi" w:hAnsiTheme="minorHAnsi" w:cstheme="minorHAnsi"/>
        </w:rPr>
      </w:pPr>
      <w:bookmarkStart w:name="_Toc174715156" w:id="57"/>
      <w:r w:rsidRPr="00E46333">
        <w:rPr>
          <w:rStyle w:val="Strong"/>
          <w:rFonts w:asciiTheme="minorHAnsi" w:hAnsiTheme="minorHAnsi" w:cstheme="minorHAnsi"/>
          <w:b/>
          <w:bCs w:val="0"/>
        </w:rPr>
        <w:t>Bathroom Breaks</w:t>
      </w:r>
      <w:bookmarkEnd w:id="57"/>
      <w:r w:rsidRPr="00E46333">
        <w:rPr>
          <w:rFonts w:asciiTheme="minorHAnsi" w:hAnsiTheme="minorHAnsi" w:cstheme="minorHAnsi"/>
        </w:rPr>
        <w:t xml:space="preserve"> </w:t>
      </w:r>
    </w:p>
    <w:p w:rsidRPr="00E46333" w:rsidR="0038150D" w:rsidP="00E46333" w:rsidRDefault="0038150D" w14:paraId="7C695647"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According to CDCR policy, only one student at a time is permitted to leave the classroom for a bathroom break.</w:t>
      </w:r>
    </w:p>
    <w:p w:rsidRPr="00E46333" w:rsidR="0038150D" w:rsidP="00E46333" w:rsidRDefault="0038150D" w14:paraId="701FD28F"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If you anticipate needing a break during class, you can arrange this with the custody officer before class or send a student down the hall to retrieve them. Please note that leaving the classroom unsupervised is not permitted.</w:t>
      </w:r>
    </w:p>
    <w:p w:rsidRPr="00E46333" w:rsidR="0038150D" w:rsidP="00E46333" w:rsidRDefault="0038150D" w14:paraId="52763D48" w14:textId="77777777">
      <w:pPr>
        <w:rPr>
          <w:rFonts w:asciiTheme="minorHAnsi" w:hAnsiTheme="minorHAnsi" w:cstheme="minorHAnsi"/>
          <w:b/>
          <w:sz w:val="24"/>
          <w:szCs w:val="24"/>
        </w:rPr>
      </w:pPr>
    </w:p>
    <w:p w:rsidRPr="00E46333" w:rsidR="003E20BB" w:rsidP="00E46333" w:rsidRDefault="00DD7F59" w14:paraId="744D8174" w14:textId="76987966">
      <w:pPr>
        <w:pStyle w:val="Heading3"/>
        <w:rPr>
          <w:rFonts w:asciiTheme="minorHAnsi" w:hAnsiTheme="minorHAnsi" w:cstheme="minorHAnsi"/>
          <w:szCs w:val="24"/>
        </w:rPr>
      </w:pPr>
      <w:bookmarkStart w:name="_Toc174715157" w:id="58"/>
      <w:r w:rsidRPr="00E46333">
        <w:rPr>
          <w:rFonts w:asciiTheme="minorHAnsi" w:hAnsiTheme="minorHAnsi" w:cstheme="minorHAnsi"/>
        </w:rPr>
        <w:t>Navigating CDCR Policies and Rules</w:t>
      </w:r>
      <w:bookmarkEnd w:id="58"/>
    </w:p>
    <w:p w:rsidRPr="00692D2B" w:rsidR="00DD7F59" w:rsidP="00692D2B" w:rsidRDefault="00DD7F59" w14:paraId="1C7BCB31" w14:textId="25D2FE2D">
      <w:pPr>
        <w:rPr>
          <w:rFonts w:eastAsia="Times New Roman" w:asciiTheme="minorHAnsi" w:hAnsiTheme="minorHAnsi" w:cstheme="minorHAnsi"/>
        </w:rPr>
      </w:pPr>
      <w:r w:rsidRPr="00692D2B">
        <w:rPr>
          <w:rFonts w:eastAsia="Times New Roman" w:asciiTheme="minorHAnsi" w:hAnsiTheme="minorHAnsi" w:cstheme="minorHAnsi"/>
        </w:rPr>
        <w:t xml:space="preserve">To better understand the rights and responsibilities of students, </w:t>
      </w:r>
      <w:r w:rsidRPr="00692D2B" w:rsidR="00337FA8">
        <w:rPr>
          <w:rFonts w:eastAsia="Times New Roman" w:asciiTheme="minorHAnsi" w:hAnsiTheme="minorHAnsi" w:cstheme="minorHAnsi"/>
        </w:rPr>
        <w:t xml:space="preserve">CR employees </w:t>
      </w:r>
      <w:r w:rsidRPr="00692D2B">
        <w:rPr>
          <w:rFonts w:eastAsia="Times New Roman" w:asciiTheme="minorHAnsi" w:hAnsiTheme="minorHAnsi" w:cstheme="minorHAnsi"/>
        </w:rPr>
        <w:t>are encouraged to review the relevant CDCR policies and rules.</w:t>
      </w:r>
    </w:p>
    <w:p w:rsidRPr="00692D2B" w:rsidR="00800602" w:rsidP="00692D2B" w:rsidRDefault="00800602" w14:paraId="2C385ACA" w14:textId="59251389">
      <w:pPr>
        <w:rPr>
          <w:rFonts w:asciiTheme="minorHAnsi" w:hAnsiTheme="minorHAnsi" w:cstheme="minorHAnsi"/>
        </w:rPr>
      </w:pPr>
    </w:p>
    <w:p w:rsidRPr="00692D2B" w:rsidR="00800602" w:rsidP="00692D2B" w:rsidRDefault="004E49D4" w14:paraId="08FFB86D" w14:textId="681DDCF3">
      <w:pPr>
        <w:rPr>
          <w:rFonts w:asciiTheme="minorHAnsi" w:hAnsiTheme="minorHAnsi" w:cstheme="minorHAnsi"/>
          <w:color w:val="1155CC"/>
          <w:u w:val="single"/>
        </w:rPr>
      </w:pPr>
      <w:r w:rsidRPr="00692D2B">
        <w:rPr>
          <w:rFonts w:asciiTheme="minorHAnsi" w:hAnsiTheme="minorHAnsi" w:cstheme="minorHAnsi"/>
          <w:u w:val="single"/>
        </w:rPr>
        <w:t xml:space="preserve">"Title XV" CA Code of Regulations for Individuals who are Incarcerated: </w:t>
      </w:r>
      <w:hyperlink r:id="rId19">
        <w:r w:rsidRPr="00692D2B">
          <w:rPr>
            <w:rFonts w:asciiTheme="minorHAnsi" w:hAnsiTheme="minorHAnsi" w:cstheme="minorHAnsi"/>
            <w:color w:val="1155CC"/>
            <w:u w:val="single"/>
          </w:rPr>
          <w:t>https://govt.westlaw.com/calregs/Browse/Home/California/CaliforniaCodeofRegulations?guid=IB4B82C70D47311DEBC02831C6D6C108E&amp;originationContext=documenttoc&amp;transitionType=Default&amp;contextData=(sc.Default)</w:t>
        </w:r>
      </w:hyperlink>
    </w:p>
    <w:p w:rsidRPr="00692D2B" w:rsidR="003E20BB" w:rsidP="00692D2B" w:rsidRDefault="003E20BB" w14:paraId="5CB2568E" w14:textId="77777777">
      <w:pPr>
        <w:rPr>
          <w:rFonts w:asciiTheme="minorHAnsi" w:hAnsiTheme="minorHAnsi" w:cstheme="minorHAnsi"/>
          <w:i/>
        </w:rPr>
      </w:pPr>
    </w:p>
    <w:p w:rsidRPr="00692D2B" w:rsidR="00800602" w:rsidP="00692D2B" w:rsidRDefault="004E49D4" w14:paraId="5552D42F" w14:textId="106C9E34">
      <w:pPr>
        <w:shd w:val="clear" w:color="auto" w:fill="FFFFFF"/>
        <w:ind w:right="720"/>
        <w:rPr>
          <w:rFonts w:asciiTheme="minorHAnsi" w:hAnsiTheme="minorHAnsi" w:cstheme="minorHAnsi"/>
          <w:i/>
          <w:color w:val="252525"/>
        </w:rPr>
      </w:pPr>
      <w:r w:rsidRPr="00692D2B">
        <w:rPr>
          <w:rFonts w:asciiTheme="minorHAnsi" w:hAnsiTheme="minorHAnsi" w:cstheme="minorHAnsi"/>
          <w:i/>
          <w:color w:val="252525"/>
        </w:rPr>
        <w:t xml:space="preserve">Below are </w:t>
      </w:r>
      <w:r w:rsidRPr="00692D2B" w:rsidR="00054F6E">
        <w:rPr>
          <w:rFonts w:asciiTheme="minorHAnsi" w:hAnsiTheme="minorHAnsi" w:cstheme="minorHAnsi"/>
          <w:i/>
          <w:color w:val="252525"/>
        </w:rPr>
        <w:t xml:space="preserve">CDCR </w:t>
      </w:r>
      <w:r w:rsidRPr="00692D2B">
        <w:rPr>
          <w:rFonts w:asciiTheme="minorHAnsi" w:hAnsiTheme="minorHAnsi" w:cstheme="minorHAnsi"/>
          <w:i/>
          <w:color w:val="252525"/>
        </w:rPr>
        <w:t>articles to keep in mind:</w:t>
      </w:r>
    </w:p>
    <w:p w:rsidRPr="00692D2B" w:rsidR="00800602" w:rsidP="00692D2B" w:rsidRDefault="004E49D4" w14:paraId="65A2FDD1"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 3004. Rights and Respect </w:t>
      </w:r>
      <w:proofErr w:type="gramStart"/>
      <w:r w:rsidRPr="00692D2B">
        <w:rPr>
          <w:rFonts w:asciiTheme="minorHAnsi" w:hAnsiTheme="minorHAnsi" w:cstheme="minorHAnsi"/>
        </w:rPr>
        <w:t>of</w:t>
      </w:r>
      <w:proofErr w:type="gramEnd"/>
      <w:r w:rsidRPr="00692D2B">
        <w:rPr>
          <w:rFonts w:asciiTheme="minorHAnsi" w:hAnsiTheme="minorHAnsi" w:cstheme="minorHAnsi"/>
        </w:rPr>
        <w:t xml:space="preserve"> Others.</w:t>
      </w:r>
    </w:p>
    <w:p w:rsidRPr="00692D2B" w:rsidR="00800602" w:rsidP="00692D2B" w:rsidRDefault="004E49D4" w14:paraId="38F02699" w14:textId="77777777">
      <w:pPr>
        <w:shd w:val="clear" w:color="auto" w:fill="FFFFFF"/>
        <w:ind w:left="540" w:right="720"/>
        <w:rPr>
          <w:rFonts w:asciiTheme="minorHAnsi" w:hAnsiTheme="minorHAnsi" w:cstheme="minorHAnsi"/>
        </w:rPr>
      </w:pPr>
      <w:r w:rsidRPr="00692D2B">
        <w:rPr>
          <w:rFonts w:asciiTheme="minorHAnsi" w:hAnsiTheme="minorHAnsi" w:cstheme="minorHAnsi"/>
        </w:rPr>
        <w:t>(a) Inmates and parolees have the right to be treated respectfully, impartially, and fairly by all employees. Inmates and parolees have the responsibility to treat others in the same manner. Employees and inmates may use first names in conversation with each other when it is mutually acceptable to both parties.</w:t>
      </w:r>
    </w:p>
    <w:p w:rsidRPr="00692D2B" w:rsidR="00800602" w:rsidP="00692D2B" w:rsidRDefault="004E49D4" w14:paraId="70059618" w14:textId="77777777">
      <w:pPr>
        <w:shd w:val="clear" w:color="auto" w:fill="FFFFFF"/>
        <w:ind w:left="540" w:right="720"/>
        <w:rPr>
          <w:rFonts w:asciiTheme="minorHAnsi" w:hAnsiTheme="minorHAnsi" w:cstheme="minorHAnsi"/>
        </w:rPr>
      </w:pPr>
      <w:r w:rsidRPr="00692D2B">
        <w:rPr>
          <w:rFonts w:asciiTheme="minorHAnsi" w:hAnsiTheme="minorHAnsi" w:cstheme="minorHAnsi"/>
        </w:rPr>
        <w:t>(b) Inmates, parolees and employees will not openly display disrespect or contempt for others in any manner intended to or reasonably likely to disrupt orderly operations within the institutions or to incite or provoke violence.</w:t>
      </w:r>
    </w:p>
    <w:p w:rsidRPr="00692D2B" w:rsidR="00800602" w:rsidP="00692D2B" w:rsidRDefault="004E49D4" w14:paraId="215C00BF" w14:textId="77777777">
      <w:pPr>
        <w:shd w:val="clear" w:color="auto" w:fill="FFFFFF"/>
        <w:ind w:left="540" w:right="720"/>
        <w:rPr>
          <w:rFonts w:asciiTheme="minorHAnsi" w:hAnsiTheme="minorHAnsi" w:cstheme="minorHAnsi"/>
        </w:rPr>
      </w:pPr>
      <w:r w:rsidRPr="00692D2B">
        <w:rPr>
          <w:rFonts w:asciiTheme="minorHAnsi" w:hAnsiTheme="minorHAnsi" w:cstheme="minorHAnsi"/>
        </w:rPr>
        <w:t>(c) Inmates, parolees and employees will not subject other persons to any form of discrimination because of race, religion, nationality, sex, political belief, age, or physical or mental handicap.</w:t>
      </w:r>
    </w:p>
    <w:p w:rsidRPr="00692D2B" w:rsidR="00800602" w:rsidP="00692D2B" w:rsidRDefault="00800602" w14:paraId="619553C3" w14:textId="77777777">
      <w:pPr>
        <w:shd w:val="clear" w:color="auto" w:fill="FFFFFF"/>
        <w:ind w:left="540" w:right="720"/>
        <w:rPr>
          <w:rFonts w:asciiTheme="minorHAnsi" w:hAnsiTheme="minorHAnsi" w:cstheme="minorHAnsi"/>
        </w:rPr>
      </w:pPr>
    </w:p>
    <w:p w:rsidRPr="00692D2B" w:rsidR="00800602" w:rsidP="00692D2B" w:rsidRDefault="004E49D4" w14:paraId="313DF88E" w14:textId="77777777">
      <w:pPr>
        <w:ind w:left="540" w:right="720"/>
        <w:rPr>
          <w:rFonts w:asciiTheme="minorHAnsi" w:hAnsiTheme="minorHAnsi" w:cstheme="minorHAnsi"/>
          <w:color w:val="212121"/>
          <w:u w:val="single"/>
        </w:rPr>
      </w:pPr>
      <w:r w:rsidRPr="00692D2B">
        <w:rPr>
          <w:rFonts w:asciiTheme="minorHAnsi" w:hAnsiTheme="minorHAnsi" w:cstheme="minorHAnsi"/>
          <w:color w:val="212121"/>
          <w:u w:val="single"/>
        </w:rPr>
        <w:t xml:space="preserve">“Title XV” CA Code of Regulations for Personnel: </w:t>
      </w:r>
    </w:p>
    <w:p w:rsidRPr="00692D2B" w:rsidR="00800602" w:rsidP="00692D2B" w:rsidRDefault="004E49D4" w14:paraId="317525F2" w14:textId="7F67D4D9">
      <w:pPr>
        <w:ind w:left="540" w:right="720"/>
        <w:rPr>
          <w:rFonts w:asciiTheme="minorHAnsi" w:hAnsiTheme="minorHAnsi" w:cstheme="minorHAnsi"/>
        </w:rPr>
      </w:pPr>
      <w:hyperlink r:id="rId20">
        <w:r w:rsidRPr="00692D2B">
          <w:rPr>
            <w:rFonts w:asciiTheme="minorHAnsi" w:hAnsiTheme="minorHAnsi" w:cstheme="minorHAnsi"/>
            <w:color w:val="0000FF"/>
            <w:u w:val="single"/>
          </w:rPr>
          <w:t>https://govt.westlaw.com/calregs/Browse/Home/California/CaliforniaCodeofRegulations?guid=IFE8A7D30D47311DEBC02831C6D6C108E&amp;originationContext=documenttoc&amp;transitionType=Default&amp;contextData=(sc.Default)</w:t>
        </w:r>
      </w:hyperlink>
      <w:r w:rsidRPr="00692D2B">
        <w:rPr>
          <w:rFonts w:asciiTheme="minorHAnsi" w:hAnsiTheme="minorHAnsi" w:cstheme="minorHAnsi"/>
        </w:rPr>
        <w:t xml:space="preserve"> </w:t>
      </w:r>
    </w:p>
    <w:p w:rsidRPr="00692D2B" w:rsidR="00B30DFC" w:rsidP="00692D2B" w:rsidRDefault="00B30DFC" w14:paraId="4D5D87D6" w14:textId="77777777">
      <w:pPr>
        <w:ind w:left="540" w:right="720"/>
        <w:rPr>
          <w:rFonts w:asciiTheme="minorHAnsi" w:hAnsiTheme="minorHAnsi" w:cstheme="minorHAnsi"/>
        </w:rPr>
      </w:pPr>
    </w:p>
    <w:p w:rsidRPr="00692D2B" w:rsidR="00800602" w:rsidP="00692D2B" w:rsidRDefault="004E49D4" w14:paraId="79AA0E15" w14:textId="77777777">
      <w:pPr>
        <w:shd w:val="clear" w:color="auto" w:fill="FFFFFF"/>
        <w:ind w:left="540" w:right="720"/>
        <w:rPr>
          <w:rFonts w:asciiTheme="minorHAnsi" w:hAnsiTheme="minorHAnsi" w:cstheme="minorHAnsi"/>
        </w:rPr>
      </w:pPr>
      <w:r w:rsidRPr="00692D2B">
        <w:rPr>
          <w:rFonts w:asciiTheme="minorHAnsi" w:hAnsiTheme="minorHAnsi" w:cstheme="minorHAnsi"/>
        </w:rPr>
        <w:t>§ 3391. Employee Conduct.</w:t>
      </w:r>
    </w:p>
    <w:p w:rsidRPr="00692D2B" w:rsidR="00800602" w:rsidP="00692D2B" w:rsidRDefault="004E49D4" w14:paraId="2529B986" w14:textId="236048EA">
      <w:pPr>
        <w:shd w:val="clear" w:color="auto" w:fill="FFFFFF"/>
        <w:ind w:left="540" w:right="720"/>
        <w:rPr>
          <w:rFonts w:asciiTheme="minorHAnsi" w:hAnsiTheme="minorHAnsi" w:cstheme="minorHAnsi"/>
        </w:rPr>
      </w:pPr>
      <w:r w:rsidRPr="00692D2B">
        <w:rPr>
          <w:rFonts w:asciiTheme="minorHAnsi" w:hAnsiTheme="minorHAnsi" w:cstheme="minorHAnsi"/>
        </w:rPr>
        <w:t xml:space="preserve">(a) Employees shall be alert, courteous, and professional in their dealings with inmates, parolees, fellow employees, visitors and members of the public. Inmates and parolees shall be addressed by their proper names, and never by derogatory or slang reference. Prison numbers shall be used only with names to summon inmates via public address systems. Employees shall not use indecent, abusive, profane, or otherwise improper language while on duty. Irresponsible or unethical conduct or conduct reflecting discredit </w:t>
      </w:r>
      <w:proofErr w:type="gramStart"/>
      <w:r w:rsidRPr="00692D2B">
        <w:rPr>
          <w:rFonts w:asciiTheme="minorHAnsi" w:hAnsiTheme="minorHAnsi" w:cstheme="minorHAnsi"/>
        </w:rPr>
        <w:t>on</w:t>
      </w:r>
      <w:proofErr w:type="gramEnd"/>
      <w:r w:rsidRPr="00692D2B">
        <w:rPr>
          <w:rFonts w:asciiTheme="minorHAnsi" w:hAnsiTheme="minorHAnsi" w:cstheme="minorHAnsi"/>
        </w:rPr>
        <w:t xml:space="preserve"> themselves or the department, either on or off duty, shall be avoided by all employees.</w:t>
      </w:r>
    </w:p>
    <w:p w:rsidRPr="00692D2B" w:rsidR="00800602" w:rsidP="00692D2B" w:rsidRDefault="00800602" w14:paraId="4CBF0B51" w14:textId="77777777">
      <w:pPr>
        <w:shd w:val="clear" w:color="auto" w:fill="FFFFFF"/>
        <w:ind w:left="540" w:right="720"/>
        <w:rPr>
          <w:rFonts w:asciiTheme="minorHAnsi" w:hAnsiTheme="minorHAnsi" w:cstheme="minorHAnsi"/>
        </w:rPr>
      </w:pPr>
    </w:p>
    <w:p w:rsidRPr="00692D2B" w:rsidR="00800602" w:rsidP="00692D2B" w:rsidRDefault="004E49D4" w14:paraId="7DDB1517" w14:textId="77777777">
      <w:pPr>
        <w:shd w:val="clear" w:color="auto" w:fill="FFFFFF"/>
        <w:ind w:left="540" w:right="720"/>
        <w:rPr>
          <w:rFonts w:asciiTheme="minorHAnsi" w:hAnsiTheme="minorHAnsi" w:cstheme="minorHAnsi"/>
        </w:rPr>
      </w:pPr>
      <w:r w:rsidRPr="00692D2B">
        <w:rPr>
          <w:rFonts w:asciiTheme="minorHAnsi" w:hAnsiTheme="minorHAnsi" w:cstheme="minorHAnsi"/>
        </w:rPr>
        <w:t>§ 3399. Transactions.</w:t>
      </w:r>
    </w:p>
    <w:p w:rsidRPr="00692D2B" w:rsidR="00800602" w:rsidP="00692D2B" w:rsidRDefault="004E49D4" w14:paraId="58C5185B" w14:textId="70050D3B">
      <w:pPr>
        <w:shd w:val="clear" w:color="auto" w:fill="FFFFFF"/>
        <w:ind w:left="540" w:right="720"/>
        <w:rPr>
          <w:rFonts w:asciiTheme="minorHAnsi" w:hAnsiTheme="minorHAnsi" w:cstheme="minorHAnsi"/>
        </w:rPr>
      </w:pPr>
      <w:r w:rsidRPr="00692D2B">
        <w:rPr>
          <w:rFonts w:asciiTheme="minorHAnsi" w:hAnsiTheme="minorHAnsi" w:cstheme="minorHAnsi"/>
        </w:rPr>
        <w:t xml:space="preserve">Employees shall not directly or indirectly trade, barter, lend or otherwise engage in any other personal transactions with any inmate, parolee or person known by the employee to be a relative of an inmate or parolee. Employees shall not, directly or indirectly give to or receive from any inmate, parolee or person known by the employee to be a relative of an inmate or parolee, anything </w:t>
      </w:r>
      <w:proofErr w:type="gramStart"/>
      <w:r w:rsidRPr="00692D2B">
        <w:rPr>
          <w:rFonts w:asciiTheme="minorHAnsi" w:hAnsiTheme="minorHAnsi" w:cstheme="minorHAnsi"/>
        </w:rPr>
        <w:t>in the nature of a</w:t>
      </w:r>
      <w:proofErr w:type="gramEnd"/>
      <w:r w:rsidRPr="00692D2B">
        <w:rPr>
          <w:rFonts w:asciiTheme="minorHAnsi" w:hAnsiTheme="minorHAnsi" w:cstheme="minorHAnsi"/>
        </w:rPr>
        <w:t xml:space="preserve"> tip, gift or promise of a gift.</w:t>
      </w:r>
      <w:r w:rsidRPr="00692D2B" w:rsidR="0038150D">
        <w:rPr>
          <w:rFonts w:asciiTheme="minorHAnsi" w:hAnsiTheme="minorHAnsi" w:cstheme="minorHAnsi"/>
        </w:rPr>
        <w:t xml:space="preserve"> </w:t>
      </w:r>
    </w:p>
    <w:p w:rsidRPr="00692D2B" w:rsidR="0038150D" w:rsidP="00692D2B" w:rsidRDefault="0038150D" w14:paraId="0CD977D7" w14:textId="1758FC0B">
      <w:pPr>
        <w:shd w:val="clear" w:color="auto" w:fill="FFFFFF"/>
        <w:ind w:left="540" w:right="720"/>
        <w:rPr>
          <w:rFonts w:asciiTheme="minorHAnsi" w:hAnsiTheme="minorHAnsi" w:cstheme="minorHAnsi"/>
        </w:rPr>
      </w:pPr>
    </w:p>
    <w:p w:rsidRPr="00692D2B" w:rsidR="00800602" w:rsidP="00692D2B" w:rsidRDefault="004E49D4" w14:paraId="7FBF6C72" w14:textId="599DFB0A">
      <w:pPr>
        <w:shd w:val="clear" w:color="auto" w:fill="FFFFFF"/>
        <w:ind w:left="540" w:right="720"/>
        <w:rPr>
          <w:rFonts w:asciiTheme="minorHAnsi" w:hAnsiTheme="minorHAnsi" w:cstheme="minorHAnsi"/>
        </w:rPr>
      </w:pPr>
      <w:r w:rsidRPr="00692D2B">
        <w:rPr>
          <w:rFonts w:asciiTheme="minorHAnsi" w:hAnsiTheme="minorHAnsi" w:cstheme="minorHAnsi"/>
        </w:rPr>
        <w:t>§ 3400. Familiarity.</w:t>
      </w:r>
    </w:p>
    <w:p w:rsidRPr="00692D2B" w:rsidR="00800602" w:rsidP="00692D2B" w:rsidRDefault="004E49D4" w14:paraId="6DB05ECD" w14:textId="77777777">
      <w:pPr>
        <w:shd w:val="clear" w:color="auto" w:fill="FFFFFF"/>
        <w:ind w:left="540" w:right="720"/>
        <w:rPr>
          <w:rFonts w:asciiTheme="minorHAnsi" w:hAnsiTheme="minorHAnsi" w:cstheme="minorHAnsi"/>
        </w:rPr>
      </w:pPr>
      <w:r w:rsidRPr="00692D2B">
        <w:rPr>
          <w:rFonts w:asciiTheme="minorHAnsi" w:hAnsiTheme="minorHAnsi" w:cstheme="minorHAnsi"/>
        </w:rPr>
        <w:t>Employees must not engage in undue familiarity with inmates, parolees, or the family and friends of inmates or parolees. Whenever there is reason for an employee to have personal contact or discussions with an inmate or parolee or the family and friends of inmates and parolees, the employee must maintain a helpful but professional attitude and demeanor. Employees must not discuss their personal affairs with any inmate or parolee.</w:t>
      </w:r>
    </w:p>
    <w:p w:rsidRPr="00692D2B" w:rsidR="00800602" w:rsidP="00692D2B" w:rsidRDefault="00800602" w14:paraId="2231D563" w14:textId="77777777">
      <w:pPr>
        <w:shd w:val="clear" w:color="auto" w:fill="FFFFFF"/>
        <w:ind w:left="540" w:right="720"/>
        <w:rPr>
          <w:rFonts w:asciiTheme="minorHAnsi" w:hAnsiTheme="minorHAnsi" w:cstheme="minorHAnsi"/>
        </w:rPr>
      </w:pPr>
    </w:p>
    <w:p w:rsidRPr="00692D2B" w:rsidR="00800602" w:rsidP="00692D2B" w:rsidRDefault="004E49D4" w14:paraId="6CD3F4A1" w14:textId="77777777">
      <w:pPr>
        <w:shd w:val="clear" w:color="auto" w:fill="FFFFFF"/>
        <w:ind w:left="540" w:right="720"/>
        <w:rPr>
          <w:rFonts w:asciiTheme="minorHAnsi" w:hAnsiTheme="minorHAnsi" w:cstheme="minorHAnsi"/>
        </w:rPr>
      </w:pPr>
      <w:r w:rsidRPr="00692D2B">
        <w:rPr>
          <w:rFonts w:asciiTheme="minorHAnsi" w:hAnsiTheme="minorHAnsi" w:cstheme="minorHAnsi"/>
        </w:rPr>
        <w:t>§ 3401. Employee and Inmate/Parolee Relations.</w:t>
      </w:r>
    </w:p>
    <w:p w:rsidRPr="00692D2B" w:rsidR="00800602" w:rsidP="00692D2B" w:rsidRDefault="004E49D4" w14:paraId="1A5CB123"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(a) Except as provided in (e) below, employees shall not take, deliver or otherwise transmit, either to or from any inmate or member of an inmate's </w:t>
      </w:r>
      <w:proofErr w:type="gramStart"/>
      <w:r w:rsidRPr="00692D2B">
        <w:rPr>
          <w:rFonts w:asciiTheme="minorHAnsi" w:hAnsiTheme="minorHAnsi" w:cstheme="minorHAnsi"/>
        </w:rPr>
        <w:t>family;</w:t>
      </w:r>
      <w:proofErr w:type="gramEnd"/>
      <w:r w:rsidRPr="00692D2B">
        <w:rPr>
          <w:rFonts w:asciiTheme="minorHAnsi" w:hAnsiTheme="minorHAnsi" w:cstheme="minorHAnsi"/>
        </w:rPr>
        <w:t xml:space="preserve"> any verbal or written message, document, item, article or substance.</w:t>
      </w:r>
    </w:p>
    <w:p w:rsidRPr="00692D2B" w:rsidR="00800602" w:rsidP="00692D2B" w:rsidRDefault="004E49D4" w14:paraId="71044DE0" w14:textId="77777777">
      <w:pPr>
        <w:shd w:val="clear" w:color="auto" w:fill="FFFFFF"/>
        <w:ind w:left="540" w:right="720"/>
        <w:rPr>
          <w:rFonts w:asciiTheme="minorHAnsi" w:hAnsiTheme="minorHAnsi" w:cstheme="minorHAnsi"/>
        </w:rPr>
      </w:pPr>
      <w:r w:rsidRPr="00692D2B">
        <w:rPr>
          <w:rFonts w:asciiTheme="minorHAnsi" w:hAnsiTheme="minorHAnsi" w:cstheme="minorHAnsi"/>
        </w:rPr>
        <w:t>(b) Except as provided in (e) below, employees shall not contact, correspond or otherwise communicate with any inmate, parolee or member of an inmate's or parolee's family.</w:t>
      </w:r>
    </w:p>
    <w:p w:rsidRPr="00692D2B" w:rsidR="00800602" w:rsidP="00692D2B" w:rsidRDefault="004E49D4" w14:paraId="4D2C7320" w14:textId="77777777">
      <w:pPr>
        <w:shd w:val="clear" w:color="auto" w:fill="FFFFFF"/>
        <w:ind w:left="540" w:right="720"/>
        <w:rPr>
          <w:rFonts w:asciiTheme="minorHAnsi" w:hAnsiTheme="minorHAnsi" w:cstheme="minorHAnsi"/>
        </w:rPr>
      </w:pPr>
      <w:r w:rsidRPr="00692D2B">
        <w:rPr>
          <w:rFonts w:asciiTheme="minorHAnsi" w:hAnsiTheme="minorHAnsi" w:cstheme="minorHAnsi"/>
        </w:rPr>
        <w:t>(c) If an employee is contacted by any inmate, parolee or member of an inmate's or parolee's family, other than under circumstances specified in (e) below, the employee shall immediately notify, in writing, the employee's institution head or director/assistant secretary of that fact.</w:t>
      </w:r>
    </w:p>
    <w:p w:rsidRPr="00692D2B" w:rsidR="00800602" w:rsidP="00692D2B" w:rsidRDefault="004E49D4" w14:paraId="3D496A11" w14:textId="77777777">
      <w:pPr>
        <w:shd w:val="clear" w:color="auto" w:fill="FFFFFF"/>
        <w:ind w:left="540" w:right="720"/>
        <w:rPr>
          <w:rFonts w:asciiTheme="minorHAnsi" w:hAnsiTheme="minorHAnsi" w:cstheme="minorHAnsi"/>
        </w:rPr>
      </w:pPr>
      <w:r w:rsidRPr="00692D2B">
        <w:rPr>
          <w:rFonts w:asciiTheme="minorHAnsi" w:hAnsiTheme="minorHAnsi" w:cstheme="minorHAnsi"/>
        </w:rPr>
        <w:t>(d) Any employee asked, coerced or otherwise contacted by any person to transmit, take or relay any message, item or substance, either to or from, any inmate, parolee or member of an inmate's or parolee's family, by other than approved means or circumstances, shall immediately notify, in writing, their institution head or director/assistant secretary of that fact.</w:t>
      </w:r>
    </w:p>
    <w:p w:rsidRPr="00692D2B" w:rsidR="00800602" w:rsidP="00692D2B" w:rsidRDefault="004E49D4" w14:paraId="4476E70A" w14:textId="77777777">
      <w:pPr>
        <w:shd w:val="clear" w:color="auto" w:fill="FFFFFF"/>
        <w:ind w:left="540" w:right="720"/>
        <w:rPr>
          <w:rFonts w:asciiTheme="minorHAnsi" w:hAnsiTheme="minorHAnsi" w:cstheme="minorHAnsi"/>
        </w:rPr>
      </w:pPr>
      <w:r w:rsidRPr="00692D2B">
        <w:rPr>
          <w:rFonts w:asciiTheme="minorHAnsi" w:hAnsiTheme="minorHAnsi" w:cstheme="minorHAnsi"/>
        </w:rPr>
        <w:t>(e) Exceptions to the above prohibitions are as follows:</w:t>
      </w:r>
    </w:p>
    <w:p w:rsidRPr="00692D2B" w:rsidR="00800602" w:rsidP="00692D2B" w:rsidRDefault="004E49D4" w14:paraId="208A54CF"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(1) In the execution of their assigned duties, employees shall issue, or receive from </w:t>
      </w:r>
      <w:proofErr w:type="gramStart"/>
      <w:r w:rsidRPr="00692D2B">
        <w:rPr>
          <w:rFonts w:asciiTheme="minorHAnsi" w:hAnsiTheme="minorHAnsi" w:cstheme="minorHAnsi"/>
        </w:rPr>
        <w:t>inmates</w:t>
      </w:r>
      <w:proofErr w:type="gramEnd"/>
      <w:r w:rsidRPr="00692D2B">
        <w:rPr>
          <w:rFonts w:asciiTheme="minorHAnsi" w:hAnsiTheme="minorHAnsi" w:cstheme="minorHAnsi"/>
        </w:rPr>
        <w:t xml:space="preserve"> any mail, packages, supplies and other items due or permitted them according to department policy and local procedures.</w:t>
      </w:r>
    </w:p>
    <w:p w:rsidRPr="00692D2B" w:rsidR="00800602" w:rsidP="00692D2B" w:rsidRDefault="004E49D4" w14:paraId="75E44B6F" w14:textId="77777777">
      <w:pPr>
        <w:shd w:val="clear" w:color="auto" w:fill="FFFFFF"/>
        <w:ind w:left="540" w:right="720"/>
        <w:rPr>
          <w:rFonts w:asciiTheme="minorHAnsi" w:hAnsiTheme="minorHAnsi" w:cstheme="minorHAnsi"/>
        </w:rPr>
      </w:pPr>
      <w:r w:rsidRPr="00692D2B">
        <w:rPr>
          <w:rFonts w:asciiTheme="minorHAnsi" w:hAnsiTheme="minorHAnsi" w:cstheme="minorHAnsi"/>
        </w:rPr>
        <w:t>(2) In the execution of their assigned duties, employees shall interact with any inmate, parolee or member of an inmate's or parolee's family as necessary.</w:t>
      </w:r>
    </w:p>
    <w:p w:rsidRPr="00692D2B" w:rsidR="00800602" w:rsidP="00692D2B" w:rsidRDefault="004E49D4" w14:paraId="522ED10B" w14:textId="77777777">
      <w:pPr>
        <w:shd w:val="clear" w:color="auto" w:fill="FFFFFF"/>
        <w:ind w:left="540" w:right="720"/>
        <w:rPr>
          <w:rFonts w:asciiTheme="minorHAnsi" w:hAnsiTheme="minorHAnsi" w:cstheme="minorHAnsi"/>
        </w:rPr>
      </w:pPr>
      <w:r w:rsidRPr="00692D2B">
        <w:rPr>
          <w:rFonts w:asciiTheme="minorHAnsi" w:hAnsiTheme="minorHAnsi" w:cstheme="minorHAnsi"/>
        </w:rPr>
        <w:t>(3) While off-duty, and only in accordance with this regulation, departmental employees may conduct relationships with any inmate, parolee or member of an inmate's or parolee's family who is either the employee's immediate family member, as defined in section 3000, or the employee's aunt, uncle, niece, nephew, or first cousin.</w:t>
      </w:r>
    </w:p>
    <w:p w:rsidRPr="00692D2B" w:rsidR="00800602" w:rsidP="00692D2B" w:rsidRDefault="00800602" w14:paraId="6916663D" w14:textId="77777777">
      <w:pPr>
        <w:shd w:val="clear" w:color="auto" w:fill="FFFFFF"/>
        <w:ind w:left="540" w:right="720"/>
        <w:rPr>
          <w:rFonts w:asciiTheme="minorHAnsi" w:hAnsiTheme="minorHAnsi" w:cstheme="minorHAnsi"/>
        </w:rPr>
      </w:pPr>
    </w:p>
    <w:p w:rsidRPr="00692D2B" w:rsidR="00800602" w:rsidP="00692D2B" w:rsidRDefault="004E49D4" w14:paraId="1B5D2ACC" w14:textId="77777777">
      <w:pPr>
        <w:shd w:val="clear" w:color="auto" w:fill="FFFFFF"/>
        <w:ind w:left="540" w:right="720"/>
        <w:rPr>
          <w:rFonts w:asciiTheme="minorHAnsi" w:hAnsiTheme="minorHAnsi" w:cstheme="minorHAnsi"/>
        </w:rPr>
      </w:pPr>
      <w:r w:rsidRPr="00692D2B">
        <w:rPr>
          <w:rFonts w:asciiTheme="minorHAnsi" w:hAnsiTheme="minorHAnsi" w:cstheme="minorHAnsi"/>
        </w:rPr>
        <w:t>§ 3404.1. Approval of Ex-Offender Employees Transactions.</w:t>
      </w:r>
    </w:p>
    <w:p w:rsidRPr="00692D2B" w:rsidR="00800602" w:rsidP="00692D2B" w:rsidRDefault="004E49D4" w14:paraId="603F9884"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Relationships involving business and financial transactions between ex-offender employees and other employees shall require the advance approval of each person's hiring authority </w:t>
      </w:r>
      <w:proofErr w:type="gramStart"/>
      <w:r w:rsidRPr="00692D2B">
        <w:rPr>
          <w:rFonts w:asciiTheme="minorHAnsi" w:hAnsiTheme="minorHAnsi" w:cstheme="minorHAnsi"/>
        </w:rPr>
        <w:t>and also</w:t>
      </w:r>
      <w:proofErr w:type="gramEnd"/>
      <w:r w:rsidRPr="00692D2B">
        <w:rPr>
          <w:rFonts w:asciiTheme="minorHAnsi" w:hAnsiTheme="minorHAnsi" w:cstheme="minorHAnsi"/>
        </w:rPr>
        <w:t xml:space="preserve"> of the regional parole administrator with jurisdiction over any employee on parole.</w:t>
      </w:r>
    </w:p>
    <w:p w:rsidRPr="00692D2B" w:rsidR="00800602" w:rsidP="00692D2B" w:rsidRDefault="00800602" w14:paraId="02CAF9F1" w14:textId="77777777">
      <w:pPr>
        <w:shd w:val="clear" w:color="auto" w:fill="FFFFFF"/>
        <w:ind w:left="540" w:right="720"/>
        <w:rPr>
          <w:rFonts w:asciiTheme="minorHAnsi" w:hAnsiTheme="minorHAnsi" w:cstheme="minorHAnsi"/>
        </w:rPr>
      </w:pPr>
    </w:p>
    <w:p w:rsidRPr="00692D2B" w:rsidR="00800602" w:rsidP="00692D2B" w:rsidRDefault="004E49D4" w14:paraId="3FE33AF0" w14:textId="77777777">
      <w:pPr>
        <w:shd w:val="clear" w:color="auto" w:fill="FFFFFF"/>
        <w:ind w:left="540" w:right="720"/>
        <w:rPr>
          <w:rFonts w:asciiTheme="minorHAnsi" w:hAnsiTheme="minorHAnsi" w:cstheme="minorHAnsi"/>
        </w:rPr>
      </w:pPr>
      <w:r w:rsidRPr="00692D2B">
        <w:rPr>
          <w:rFonts w:asciiTheme="minorHAnsi" w:hAnsiTheme="minorHAnsi" w:cstheme="minorHAnsi"/>
        </w:rPr>
        <w:t>§ 3406. Committed Relatives and Friends of Employees.</w:t>
      </w:r>
    </w:p>
    <w:p w:rsidRPr="00692D2B" w:rsidR="00800602" w:rsidP="00692D2B" w:rsidRDefault="004E49D4" w14:paraId="0B58DF5C"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If an employee becomes aware that any relative or person with whom the employee has or has had either a personal or business relationship, has been committed to or transferred to the jurisdiction of the department, the employee shall notify in </w:t>
      </w:r>
      <w:proofErr w:type="gramStart"/>
      <w:r w:rsidRPr="00692D2B">
        <w:rPr>
          <w:rFonts w:asciiTheme="minorHAnsi" w:hAnsiTheme="minorHAnsi" w:cstheme="minorHAnsi"/>
        </w:rPr>
        <w:t>writing,</w:t>
      </w:r>
      <w:proofErr w:type="gramEnd"/>
      <w:r w:rsidRPr="00692D2B">
        <w:rPr>
          <w:rFonts w:asciiTheme="minorHAnsi" w:hAnsiTheme="minorHAnsi" w:cstheme="minorHAnsi"/>
        </w:rPr>
        <w:t xml:space="preserve"> the employee's institution head or appropriate director/assistant secretary of that fact.</w:t>
      </w:r>
    </w:p>
    <w:p w:rsidRPr="00692D2B" w:rsidR="00800602" w:rsidP="00692D2B" w:rsidRDefault="00800602" w14:paraId="6B7D928D" w14:textId="77777777">
      <w:pPr>
        <w:shd w:val="clear" w:color="auto" w:fill="FFFFFF"/>
        <w:ind w:left="540" w:right="720"/>
        <w:rPr>
          <w:rFonts w:asciiTheme="minorHAnsi" w:hAnsiTheme="minorHAnsi" w:cstheme="minorHAnsi"/>
        </w:rPr>
      </w:pPr>
    </w:p>
    <w:p w:rsidRPr="00692D2B" w:rsidR="00800602" w:rsidP="00692D2B" w:rsidRDefault="004E49D4" w14:paraId="4B6C2C06" w14:textId="77777777">
      <w:pPr>
        <w:shd w:val="clear" w:color="auto" w:fill="FFFFFF"/>
        <w:ind w:left="540" w:right="720"/>
        <w:rPr>
          <w:rFonts w:asciiTheme="minorHAnsi" w:hAnsiTheme="minorHAnsi" w:cstheme="minorHAnsi"/>
        </w:rPr>
      </w:pPr>
      <w:r w:rsidRPr="00692D2B">
        <w:rPr>
          <w:rFonts w:asciiTheme="minorHAnsi" w:hAnsiTheme="minorHAnsi" w:cstheme="minorHAnsi"/>
        </w:rPr>
        <w:t>§ 3409. Gratuities.</w:t>
      </w:r>
    </w:p>
    <w:p w:rsidRPr="00692D2B" w:rsidR="0038150D" w:rsidP="00692D2B" w:rsidRDefault="004E49D4" w14:paraId="0500A057" w14:textId="2FC3FA5E">
      <w:pPr>
        <w:shd w:val="clear" w:color="auto" w:fill="FFFFFF"/>
        <w:ind w:left="540" w:right="720"/>
        <w:rPr>
          <w:rFonts w:asciiTheme="minorHAnsi" w:hAnsiTheme="minorHAnsi" w:cstheme="minorHAnsi"/>
        </w:rPr>
      </w:pPr>
      <w:r w:rsidRPr="00692D2B">
        <w:rPr>
          <w:rFonts w:asciiTheme="minorHAnsi" w:hAnsiTheme="minorHAnsi" w:cstheme="minorHAnsi"/>
        </w:rPr>
        <w:t>Employees must not solicit, accept or receive directly or indirectly, any fee, commission, gratuity or gift from any person or business organization doing or seeking to do business with the state.</w:t>
      </w:r>
    </w:p>
    <w:p w:rsidRPr="00692D2B" w:rsidR="0038150D" w:rsidP="00692D2B" w:rsidRDefault="0038150D" w14:paraId="0C68ADC3" w14:textId="77777777">
      <w:pPr>
        <w:shd w:val="clear" w:color="auto" w:fill="FFFFFF"/>
        <w:ind w:left="540" w:right="720"/>
        <w:rPr>
          <w:rFonts w:asciiTheme="minorHAnsi" w:hAnsiTheme="minorHAnsi" w:cstheme="minorHAnsi"/>
        </w:rPr>
      </w:pPr>
    </w:p>
    <w:p w:rsidRPr="00692D2B" w:rsidR="00800602" w:rsidP="00692D2B" w:rsidRDefault="004E49D4" w14:paraId="40B7283E" w14:textId="336A02F8">
      <w:pPr>
        <w:shd w:val="clear" w:color="auto" w:fill="FFFFFF"/>
        <w:ind w:left="540" w:right="720"/>
        <w:rPr>
          <w:rFonts w:asciiTheme="minorHAnsi" w:hAnsiTheme="minorHAnsi" w:cstheme="minorHAnsi"/>
        </w:rPr>
      </w:pPr>
      <w:r w:rsidRPr="00692D2B">
        <w:rPr>
          <w:rFonts w:asciiTheme="minorHAnsi" w:hAnsiTheme="minorHAnsi" w:cstheme="minorHAnsi"/>
        </w:rPr>
        <w:t>§ 3410. Intoxicants and Drugs.</w:t>
      </w:r>
    </w:p>
    <w:p w:rsidRPr="00692D2B" w:rsidR="00800602" w:rsidP="00692D2B" w:rsidRDefault="004E49D4" w14:paraId="4D8FA8D7" w14:textId="77777777">
      <w:pPr>
        <w:shd w:val="clear" w:color="auto" w:fill="FFFFFF"/>
        <w:ind w:left="540" w:right="720"/>
        <w:rPr>
          <w:rFonts w:asciiTheme="minorHAnsi" w:hAnsiTheme="minorHAnsi" w:cstheme="minorHAnsi"/>
        </w:rPr>
      </w:pPr>
      <w:r w:rsidRPr="00692D2B">
        <w:rPr>
          <w:rFonts w:asciiTheme="minorHAnsi" w:hAnsiTheme="minorHAnsi" w:cstheme="minorHAnsi"/>
        </w:rPr>
        <w:t>(a) Employees must not come upon the grounds of an institution or community correctional facility or otherwise report for duty under the influence of intoxicants or drugs. Use of alcohol or drugs to the extent that it interferes with job performance is grounds for dismissal from service.</w:t>
      </w:r>
    </w:p>
    <w:p w:rsidRPr="00692D2B" w:rsidR="00800602" w:rsidP="00692D2B" w:rsidRDefault="004E49D4" w14:paraId="1B4D238A" w14:textId="77777777">
      <w:pPr>
        <w:shd w:val="clear" w:color="auto" w:fill="FFFFFF"/>
        <w:ind w:left="540" w:right="720"/>
        <w:rPr>
          <w:rFonts w:asciiTheme="minorHAnsi" w:hAnsiTheme="minorHAnsi" w:cstheme="minorHAnsi"/>
        </w:rPr>
      </w:pPr>
      <w:r w:rsidRPr="00692D2B">
        <w:rPr>
          <w:rFonts w:asciiTheme="minorHAnsi" w:hAnsiTheme="minorHAnsi" w:cstheme="minorHAnsi"/>
        </w:rPr>
        <w:t>(b) It is the duty of every employee to promptly report to the warden, superintendent, or regional parole administrator the presence of any person, including an employee on duty, in any correctional facility who is or appears to be under the influence of intoxicants or drugs.</w:t>
      </w:r>
    </w:p>
    <w:p w:rsidRPr="00692D2B" w:rsidR="00800602" w:rsidP="00692D2B" w:rsidRDefault="004E49D4" w14:paraId="79591A07" w14:textId="77777777">
      <w:pPr>
        <w:shd w:val="clear" w:color="auto" w:fill="FFFFFF"/>
        <w:ind w:left="540" w:right="720"/>
        <w:rPr>
          <w:rFonts w:asciiTheme="minorHAnsi" w:hAnsiTheme="minorHAnsi" w:cstheme="minorHAnsi"/>
        </w:rPr>
      </w:pPr>
      <w:r w:rsidRPr="00692D2B">
        <w:rPr>
          <w:rFonts w:asciiTheme="minorHAnsi" w:hAnsiTheme="minorHAnsi" w:cstheme="minorHAnsi"/>
        </w:rPr>
        <w:t>(c) Employees must not bring any kind of alcoholic beverage or any kind of drugs upon the grounds of an institution, community correctional center or camp unless specifically authorized to do so by the warden, superintendent or regional parole administrator. Such authorization may be given for medical or religious sacramental purposes, and for possession by employees who live in state-owned residences outside the security area for their personal use within their assigned residences.</w:t>
      </w:r>
    </w:p>
    <w:p w:rsidRPr="00692D2B" w:rsidR="00800602" w:rsidP="00692D2B" w:rsidRDefault="004E49D4" w14:paraId="6A4887E2" w14:textId="77777777">
      <w:pPr>
        <w:shd w:val="clear" w:color="auto" w:fill="FFFFFF"/>
        <w:ind w:left="540" w:right="720"/>
        <w:rPr>
          <w:rFonts w:asciiTheme="minorHAnsi" w:hAnsiTheme="minorHAnsi" w:cstheme="minorHAnsi"/>
        </w:rPr>
      </w:pPr>
      <w:proofErr w:type="gramStart"/>
      <w:r w:rsidRPr="00692D2B">
        <w:rPr>
          <w:rFonts w:asciiTheme="minorHAnsi" w:hAnsiTheme="minorHAnsi" w:cstheme="minorHAnsi"/>
        </w:rPr>
        <w:t>(d) Any</w:t>
      </w:r>
      <w:proofErr w:type="gramEnd"/>
      <w:r w:rsidRPr="00692D2B">
        <w:rPr>
          <w:rFonts w:asciiTheme="minorHAnsi" w:hAnsiTheme="minorHAnsi" w:cstheme="minorHAnsi"/>
        </w:rPr>
        <w:t xml:space="preserve"> employee obtaining for, or delivering to, an inmate or parolee any alcoholic preparations of any kind, or a drug of any type, except as specifically authorized by the warden, superintendent or regional parole administrator, will be subject to dismissal from service and to prosecution by the district attorney.</w:t>
      </w:r>
    </w:p>
    <w:p w:rsidRPr="00692D2B" w:rsidR="00800602" w:rsidP="00692D2B" w:rsidRDefault="00800602" w14:paraId="7B91E75A" w14:textId="77777777">
      <w:pPr>
        <w:shd w:val="clear" w:color="auto" w:fill="FFFFFF"/>
        <w:ind w:left="540" w:right="720"/>
        <w:rPr>
          <w:rFonts w:asciiTheme="minorHAnsi" w:hAnsiTheme="minorHAnsi" w:cstheme="minorHAnsi"/>
        </w:rPr>
      </w:pPr>
    </w:p>
    <w:p w:rsidRPr="00692D2B" w:rsidR="00800602" w:rsidP="00692D2B" w:rsidRDefault="004E49D4" w14:paraId="27656A5F" w14:textId="77777777">
      <w:pPr>
        <w:shd w:val="clear" w:color="auto" w:fill="FFFFFF"/>
        <w:ind w:left="540" w:right="720"/>
        <w:rPr>
          <w:rFonts w:asciiTheme="minorHAnsi" w:hAnsiTheme="minorHAnsi" w:cstheme="minorHAnsi"/>
        </w:rPr>
      </w:pPr>
      <w:r w:rsidRPr="00692D2B">
        <w:rPr>
          <w:rFonts w:asciiTheme="minorHAnsi" w:hAnsiTheme="minorHAnsi" w:cstheme="minorHAnsi"/>
        </w:rPr>
        <w:t>§ 3411. Reporting of Arrest or Conviction, Change in Weapons or Driving Status.</w:t>
      </w:r>
    </w:p>
    <w:p w:rsidRPr="00692D2B" w:rsidR="00800602" w:rsidP="00692D2B" w:rsidRDefault="004E49D4" w14:paraId="78AE8FF5" w14:textId="77777777">
      <w:pPr>
        <w:shd w:val="clear" w:color="auto" w:fill="FFFFFF"/>
        <w:ind w:left="540" w:right="720"/>
        <w:rPr>
          <w:rFonts w:asciiTheme="minorHAnsi" w:hAnsiTheme="minorHAnsi" w:cstheme="minorHAnsi"/>
        </w:rPr>
      </w:pPr>
      <w:r w:rsidRPr="00692D2B">
        <w:rPr>
          <w:rFonts w:asciiTheme="minorHAnsi" w:hAnsiTheme="minorHAnsi" w:cstheme="minorHAnsi"/>
        </w:rPr>
        <w:t>If an employee is arrested or convicted of any violations of law, the employee must promptly notify the institution head or appropriate director/assistant secretary of that fact. Misconduct which impairs an employee's ability to do his or her job, or affects or involves the department, may be cause for disciplinary action. Suspension, revocation, or restrictions to an employee's driving privilege which prohibit the employee from performing any of their job duties, shall be reported to the institution head or appropriate director/assistant secretary. An employee shall also report any change in eligibility to own, possess and have custody/control of any firearm or other weapon authorized by the department.</w:t>
      </w:r>
    </w:p>
    <w:p w:rsidRPr="00692D2B" w:rsidR="00800602" w:rsidP="00692D2B" w:rsidRDefault="00800602" w14:paraId="5BD594DA" w14:textId="77777777">
      <w:pPr>
        <w:shd w:val="clear" w:color="auto" w:fill="FFFFFF"/>
        <w:ind w:left="540" w:right="720"/>
        <w:rPr>
          <w:rFonts w:asciiTheme="minorHAnsi" w:hAnsiTheme="minorHAnsi" w:cstheme="minorHAnsi"/>
        </w:rPr>
      </w:pPr>
    </w:p>
    <w:p w:rsidRPr="00692D2B" w:rsidR="00800602" w:rsidP="00692D2B" w:rsidRDefault="004E49D4" w14:paraId="2BBC49EF" w14:textId="77777777">
      <w:pPr>
        <w:shd w:val="clear" w:color="auto" w:fill="FFFFFF"/>
        <w:ind w:left="540" w:right="720"/>
        <w:rPr>
          <w:rFonts w:asciiTheme="minorHAnsi" w:hAnsiTheme="minorHAnsi" w:cstheme="minorHAnsi"/>
        </w:rPr>
      </w:pPr>
      <w:r w:rsidRPr="00692D2B">
        <w:rPr>
          <w:rFonts w:asciiTheme="minorHAnsi" w:hAnsiTheme="minorHAnsi" w:cstheme="minorHAnsi"/>
        </w:rPr>
        <w:t>§ 3413. Incompatible Activity.</w:t>
      </w:r>
    </w:p>
    <w:p w:rsidRPr="00692D2B" w:rsidR="00800602" w:rsidP="00692D2B" w:rsidRDefault="004E49D4" w14:paraId="716D2E63" w14:textId="77777777">
      <w:pPr>
        <w:shd w:val="clear" w:color="auto" w:fill="FFFFFF"/>
        <w:ind w:left="540" w:right="720"/>
        <w:rPr>
          <w:rFonts w:asciiTheme="minorHAnsi" w:hAnsiTheme="minorHAnsi" w:cstheme="minorHAnsi"/>
        </w:rPr>
      </w:pPr>
      <w:r w:rsidRPr="00692D2B">
        <w:rPr>
          <w:rFonts w:asciiTheme="minorHAnsi" w:hAnsiTheme="minorHAnsi" w:cstheme="minorHAnsi"/>
        </w:rPr>
        <w:t>(a) Employees of the department shall not engage in any other employment or activity inconsistent or incompatible with employment by the department. Conduct deemed to fall in such categories includes, but is not limited to the following:</w:t>
      </w:r>
    </w:p>
    <w:p w:rsidRPr="00692D2B" w:rsidR="00800602" w:rsidP="00692D2B" w:rsidRDefault="004E49D4" w14:paraId="049980A2" w14:textId="77777777">
      <w:pPr>
        <w:shd w:val="clear" w:color="auto" w:fill="FFFFFF"/>
        <w:ind w:left="540" w:right="720"/>
        <w:rPr>
          <w:rFonts w:asciiTheme="minorHAnsi" w:hAnsiTheme="minorHAnsi" w:cstheme="minorHAnsi"/>
        </w:rPr>
      </w:pPr>
      <w:r w:rsidRPr="00692D2B">
        <w:rPr>
          <w:rFonts w:asciiTheme="minorHAnsi" w:hAnsiTheme="minorHAnsi" w:cstheme="minorHAnsi"/>
        </w:rPr>
        <w:t>(1) Using the prestige or influence of the state or the department for private gain or advantage.</w:t>
      </w:r>
    </w:p>
    <w:p w:rsidRPr="00692D2B" w:rsidR="00800602" w:rsidP="00692D2B" w:rsidRDefault="004E49D4" w14:paraId="0FE8734A" w14:textId="77777777">
      <w:pPr>
        <w:shd w:val="clear" w:color="auto" w:fill="FFFFFF"/>
        <w:ind w:left="540" w:right="720"/>
        <w:rPr>
          <w:rFonts w:asciiTheme="minorHAnsi" w:hAnsiTheme="minorHAnsi" w:cstheme="minorHAnsi"/>
        </w:rPr>
      </w:pPr>
      <w:r w:rsidRPr="00692D2B">
        <w:rPr>
          <w:rFonts w:asciiTheme="minorHAnsi" w:hAnsiTheme="minorHAnsi" w:cstheme="minorHAnsi"/>
        </w:rPr>
        <w:t>(2) Employment or participation in any activity of an illegal nature.</w:t>
      </w:r>
    </w:p>
    <w:p w:rsidRPr="00692D2B" w:rsidR="00800602" w:rsidP="00692D2B" w:rsidRDefault="004E49D4" w14:paraId="639B8658" w14:textId="77777777">
      <w:pPr>
        <w:shd w:val="clear" w:color="auto" w:fill="FFFFFF"/>
        <w:ind w:left="540" w:right="720"/>
        <w:rPr>
          <w:rFonts w:asciiTheme="minorHAnsi" w:hAnsiTheme="minorHAnsi" w:cstheme="minorHAnsi"/>
        </w:rPr>
      </w:pPr>
      <w:r w:rsidRPr="00692D2B">
        <w:rPr>
          <w:rFonts w:asciiTheme="minorHAnsi" w:hAnsiTheme="minorHAnsi" w:cstheme="minorHAnsi"/>
        </w:rPr>
        <w:lastRenderedPageBreak/>
        <w:t xml:space="preserve">(3) Any employment or other activity which will prevent the employee from doing his or her job as an employee of the department in an efficient and capable </w:t>
      </w:r>
      <w:proofErr w:type="gramStart"/>
      <w:r w:rsidRPr="00692D2B">
        <w:rPr>
          <w:rFonts w:asciiTheme="minorHAnsi" w:hAnsiTheme="minorHAnsi" w:cstheme="minorHAnsi"/>
        </w:rPr>
        <w:t>manner, or</w:t>
      </w:r>
      <w:proofErr w:type="gramEnd"/>
      <w:r w:rsidRPr="00692D2B">
        <w:rPr>
          <w:rFonts w:asciiTheme="minorHAnsi" w:hAnsiTheme="minorHAnsi" w:cstheme="minorHAnsi"/>
        </w:rPr>
        <w:t xml:space="preserve"> represents a potential conflict of interest or the appearance of a conflict of interest with his or her job.</w:t>
      </w:r>
    </w:p>
    <w:p w:rsidRPr="00692D2B" w:rsidR="00800602" w:rsidP="00692D2B" w:rsidRDefault="004E49D4" w14:paraId="0BC8E498" w14:textId="033C6869">
      <w:pPr>
        <w:shd w:val="clear" w:color="auto" w:fill="FFFFFF"/>
        <w:ind w:left="540" w:right="720"/>
        <w:rPr>
          <w:rFonts w:asciiTheme="minorHAnsi" w:hAnsiTheme="minorHAnsi" w:cstheme="minorHAnsi"/>
        </w:rPr>
      </w:pPr>
      <w:r w:rsidRPr="00692D2B">
        <w:rPr>
          <w:rFonts w:asciiTheme="minorHAnsi" w:hAnsiTheme="minorHAnsi" w:cstheme="minorHAnsi"/>
        </w:rPr>
        <w:t>(6) Using workgroup computer technologies to do any of the following:</w:t>
      </w:r>
    </w:p>
    <w:p w:rsidRPr="00692D2B" w:rsidR="00800602" w:rsidP="00692D2B" w:rsidRDefault="004E49D4" w14:paraId="34F65391" w14:textId="77777777">
      <w:pPr>
        <w:shd w:val="clear" w:color="auto" w:fill="FFFFFF"/>
        <w:ind w:left="540" w:right="720"/>
        <w:rPr>
          <w:rFonts w:asciiTheme="minorHAnsi" w:hAnsiTheme="minorHAnsi" w:cstheme="minorHAnsi"/>
        </w:rPr>
      </w:pPr>
      <w:r w:rsidRPr="00692D2B">
        <w:rPr>
          <w:rFonts w:asciiTheme="minorHAnsi" w:hAnsiTheme="minorHAnsi" w:cstheme="minorHAnsi"/>
        </w:rPr>
        <w:t>(A) Publish, display, or transmit information that:</w:t>
      </w:r>
    </w:p>
    <w:p w:rsidRPr="00692D2B" w:rsidR="00800602" w:rsidP="00692D2B" w:rsidRDefault="004E49D4" w14:paraId="68F0ABED"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1. Violates or infringes on the rights of other </w:t>
      </w:r>
      <w:proofErr w:type="gramStart"/>
      <w:r w:rsidRPr="00692D2B">
        <w:rPr>
          <w:rFonts w:asciiTheme="minorHAnsi" w:hAnsiTheme="minorHAnsi" w:cstheme="minorHAnsi"/>
        </w:rPr>
        <w:t>persons</w:t>
      </w:r>
      <w:proofErr w:type="gramEnd"/>
      <w:r w:rsidRPr="00692D2B">
        <w:rPr>
          <w:rFonts w:asciiTheme="minorHAnsi" w:hAnsiTheme="minorHAnsi" w:cstheme="minorHAnsi"/>
        </w:rPr>
        <w:t>, including the right of privacy.</w:t>
      </w:r>
    </w:p>
    <w:p w:rsidRPr="00692D2B" w:rsidR="00800602" w:rsidP="00692D2B" w:rsidRDefault="004E49D4" w14:paraId="7400A386" w14:textId="77777777">
      <w:pPr>
        <w:shd w:val="clear" w:color="auto" w:fill="FFFFFF"/>
        <w:ind w:left="540" w:right="720"/>
        <w:rPr>
          <w:rFonts w:asciiTheme="minorHAnsi" w:hAnsiTheme="minorHAnsi" w:cstheme="minorHAnsi"/>
        </w:rPr>
      </w:pPr>
      <w:r w:rsidRPr="00692D2B">
        <w:rPr>
          <w:rFonts w:asciiTheme="minorHAnsi" w:hAnsiTheme="minorHAnsi" w:cstheme="minorHAnsi"/>
        </w:rPr>
        <w:t>2. Contains defamatory, intentionally false, obscene, pornographic, profane, sexually harassing, threatening, racially offensive, or other unlawfully discriminatory material.</w:t>
      </w:r>
    </w:p>
    <w:p w:rsidRPr="00692D2B" w:rsidR="00800602" w:rsidP="00692D2B" w:rsidRDefault="004E49D4" w14:paraId="578E3241" w14:textId="77777777">
      <w:pPr>
        <w:shd w:val="clear" w:color="auto" w:fill="FFFFFF"/>
        <w:ind w:left="540" w:right="720"/>
        <w:rPr>
          <w:rFonts w:asciiTheme="minorHAnsi" w:hAnsiTheme="minorHAnsi" w:cstheme="minorHAnsi"/>
        </w:rPr>
      </w:pPr>
      <w:r w:rsidRPr="00692D2B">
        <w:rPr>
          <w:rFonts w:asciiTheme="minorHAnsi" w:hAnsiTheme="minorHAnsi" w:cstheme="minorHAnsi"/>
        </w:rPr>
        <w:t>3. Encourages the use of controlled substances.</w:t>
      </w:r>
    </w:p>
    <w:p w:rsidRPr="00692D2B" w:rsidR="00800602" w:rsidP="00692D2B" w:rsidRDefault="004E49D4" w14:paraId="052ADB15" w14:textId="77777777">
      <w:pPr>
        <w:shd w:val="clear" w:color="auto" w:fill="FFFFFF"/>
        <w:ind w:left="540" w:right="720"/>
        <w:rPr>
          <w:rFonts w:asciiTheme="minorHAnsi" w:hAnsiTheme="minorHAnsi" w:cstheme="minorHAnsi"/>
        </w:rPr>
      </w:pPr>
      <w:r w:rsidRPr="00692D2B">
        <w:rPr>
          <w:rFonts w:asciiTheme="minorHAnsi" w:hAnsiTheme="minorHAnsi" w:cstheme="minorHAnsi"/>
        </w:rPr>
        <w:t>(B) Conduct activities not related to the mission or work tasks of the department.</w:t>
      </w:r>
    </w:p>
    <w:p w:rsidRPr="00692D2B" w:rsidR="00800602" w:rsidP="00692D2B" w:rsidRDefault="004E49D4" w14:paraId="58236495" w14:textId="77777777">
      <w:pPr>
        <w:shd w:val="clear" w:color="auto" w:fill="FFFFFF"/>
        <w:ind w:left="540" w:right="720"/>
        <w:rPr>
          <w:rFonts w:asciiTheme="minorHAnsi" w:hAnsiTheme="minorHAnsi" w:cstheme="minorHAnsi"/>
        </w:rPr>
      </w:pPr>
      <w:r w:rsidRPr="00692D2B">
        <w:rPr>
          <w:rFonts w:asciiTheme="minorHAnsi" w:hAnsiTheme="minorHAnsi" w:cstheme="minorHAnsi"/>
        </w:rPr>
        <w:t>(C) Solicit the performance of activities prohibited by law.</w:t>
      </w:r>
    </w:p>
    <w:p w:rsidRPr="00692D2B" w:rsidR="00800602" w:rsidP="00692D2B" w:rsidRDefault="004E49D4" w14:paraId="60D68B8F" w14:textId="77777777">
      <w:pPr>
        <w:shd w:val="clear" w:color="auto" w:fill="FFFFFF"/>
        <w:ind w:left="540" w:right="720"/>
        <w:rPr>
          <w:rFonts w:asciiTheme="minorHAnsi" w:hAnsiTheme="minorHAnsi" w:cstheme="minorHAnsi"/>
        </w:rPr>
      </w:pPr>
      <w:r w:rsidRPr="00692D2B">
        <w:rPr>
          <w:rFonts w:asciiTheme="minorHAnsi" w:hAnsiTheme="minorHAnsi" w:cstheme="minorHAnsi"/>
        </w:rPr>
        <w:t>(D) Transmit material, information, or software in violation of departmental policies, or local, State, or Federal Law.</w:t>
      </w:r>
    </w:p>
    <w:p w:rsidRPr="00692D2B" w:rsidR="00800602" w:rsidP="00692D2B" w:rsidRDefault="004E49D4" w14:paraId="21B4C837" w14:textId="77777777">
      <w:pPr>
        <w:shd w:val="clear" w:color="auto" w:fill="FFFFFF"/>
        <w:ind w:left="540" w:right="720"/>
        <w:rPr>
          <w:rFonts w:asciiTheme="minorHAnsi" w:hAnsiTheme="minorHAnsi" w:cstheme="minorHAnsi"/>
        </w:rPr>
      </w:pPr>
      <w:r w:rsidRPr="00692D2B">
        <w:rPr>
          <w:rFonts w:asciiTheme="minorHAnsi" w:hAnsiTheme="minorHAnsi" w:cstheme="minorHAnsi"/>
        </w:rPr>
        <w:t>(E) Conduct electioneering or engage in political activities.</w:t>
      </w:r>
    </w:p>
    <w:p w:rsidRPr="00692D2B" w:rsidR="00800602" w:rsidP="00692D2B" w:rsidRDefault="004E49D4" w14:paraId="2F71A299" w14:textId="77777777">
      <w:pPr>
        <w:shd w:val="clear" w:color="auto" w:fill="FFFFFF"/>
        <w:ind w:left="540" w:right="720"/>
        <w:rPr>
          <w:rFonts w:asciiTheme="minorHAnsi" w:hAnsiTheme="minorHAnsi" w:cstheme="minorHAnsi"/>
        </w:rPr>
      </w:pPr>
      <w:r w:rsidRPr="00692D2B">
        <w:rPr>
          <w:rFonts w:asciiTheme="minorHAnsi" w:hAnsiTheme="minorHAnsi" w:cstheme="minorHAnsi"/>
        </w:rPr>
        <w:t>(F) Engage in non-government related fund raising or public relations activities.</w:t>
      </w:r>
    </w:p>
    <w:p w:rsidRPr="00692D2B" w:rsidR="00800602" w:rsidP="00692D2B" w:rsidRDefault="004E49D4" w14:paraId="35779F66" w14:textId="77777777">
      <w:pPr>
        <w:shd w:val="clear" w:color="auto" w:fill="FFFFFF"/>
        <w:ind w:left="540" w:right="720"/>
        <w:rPr>
          <w:rFonts w:asciiTheme="minorHAnsi" w:hAnsiTheme="minorHAnsi" w:cstheme="minorHAnsi"/>
        </w:rPr>
      </w:pPr>
      <w:r w:rsidRPr="00692D2B">
        <w:rPr>
          <w:rFonts w:asciiTheme="minorHAnsi" w:hAnsiTheme="minorHAnsi" w:cstheme="minorHAnsi"/>
        </w:rPr>
        <w:t>(G) Conduct personal business activities or activities for personal monetary gain.</w:t>
      </w:r>
    </w:p>
    <w:p w:rsidRPr="00692D2B" w:rsidR="00800602" w:rsidP="00692D2B" w:rsidRDefault="004E49D4" w14:paraId="492AE166" w14:textId="77777777">
      <w:pPr>
        <w:shd w:val="clear" w:color="auto" w:fill="FFFFFF"/>
        <w:ind w:left="540" w:right="720"/>
        <w:rPr>
          <w:rFonts w:asciiTheme="minorHAnsi" w:hAnsiTheme="minorHAnsi" w:cstheme="minorHAnsi"/>
        </w:rPr>
      </w:pPr>
      <w:r w:rsidRPr="00692D2B">
        <w:rPr>
          <w:rFonts w:asciiTheme="minorHAnsi" w:hAnsiTheme="minorHAnsi" w:cstheme="minorHAnsi"/>
        </w:rPr>
        <w:t>(H) Purchase or sell unauthorized goods or services.</w:t>
      </w:r>
    </w:p>
    <w:p w:rsidRPr="00692D2B" w:rsidR="00800602" w:rsidP="00692D2B" w:rsidRDefault="004E49D4" w14:paraId="0D15DBA0"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(7) Providing confidential information to </w:t>
      </w:r>
      <w:proofErr w:type="gramStart"/>
      <w:r w:rsidRPr="00692D2B">
        <w:rPr>
          <w:rFonts w:asciiTheme="minorHAnsi" w:hAnsiTheme="minorHAnsi" w:cstheme="minorHAnsi"/>
        </w:rPr>
        <w:t>persons</w:t>
      </w:r>
      <w:proofErr w:type="gramEnd"/>
      <w:r w:rsidRPr="00692D2B">
        <w:rPr>
          <w:rFonts w:asciiTheme="minorHAnsi" w:hAnsiTheme="minorHAnsi" w:cstheme="minorHAnsi"/>
        </w:rPr>
        <w:t xml:space="preserve"> to whom issuance of such information has not been </w:t>
      </w:r>
      <w:proofErr w:type="gramStart"/>
      <w:r w:rsidRPr="00692D2B">
        <w:rPr>
          <w:rFonts w:asciiTheme="minorHAnsi" w:hAnsiTheme="minorHAnsi" w:cstheme="minorHAnsi"/>
        </w:rPr>
        <w:t>authorized, or</w:t>
      </w:r>
      <w:proofErr w:type="gramEnd"/>
      <w:r w:rsidRPr="00692D2B">
        <w:rPr>
          <w:rFonts w:asciiTheme="minorHAnsi" w:hAnsiTheme="minorHAnsi" w:cstheme="minorHAnsi"/>
        </w:rPr>
        <w:t xml:space="preserve"> using such information for private gain or advantage.</w:t>
      </w:r>
    </w:p>
    <w:p w:rsidRPr="00692D2B" w:rsidR="00800602" w:rsidP="00692D2B" w:rsidRDefault="004E49D4" w14:paraId="1A974D3D" w14:textId="77777777">
      <w:pPr>
        <w:shd w:val="clear" w:color="auto" w:fill="FFFFFF"/>
        <w:ind w:left="540" w:right="720"/>
        <w:rPr>
          <w:rFonts w:asciiTheme="minorHAnsi" w:hAnsiTheme="minorHAnsi" w:cstheme="minorHAnsi"/>
        </w:rPr>
      </w:pPr>
      <w:r w:rsidRPr="00692D2B">
        <w:rPr>
          <w:rFonts w:asciiTheme="minorHAnsi" w:hAnsiTheme="minorHAnsi" w:cstheme="minorHAnsi"/>
        </w:rPr>
        <w:t>(8) Receiving or accepting money or any other consideration from anyone other than the state for performance of an act which the employee would be required or expected to render in the regular course or hours of his or her employment, or as a part of his or her duties as a state employee.</w:t>
      </w:r>
    </w:p>
    <w:p w:rsidRPr="00692D2B" w:rsidR="00800602" w:rsidP="00692D2B" w:rsidRDefault="004E49D4" w14:paraId="397AD4E8" w14:textId="77777777">
      <w:pPr>
        <w:shd w:val="clear" w:color="auto" w:fill="FFFFFF"/>
        <w:ind w:left="540" w:right="720"/>
        <w:rPr>
          <w:rFonts w:asciiTheme="minorHAnsi" w:hAnsiTheme="minorHAnsi" w:cstheme="minorHAnsi"/>
        </w:rPr>
      </w:pPr>
      <w:r w:rsidRPr="00692D2B">
        <w:rPr>
          <w:rFonts w:asciiTheme="minorHAnsi" w:hAnsiTheme="minorHAnsi" w:cstheme="minorHAnsi"/>
        </w:rPr>
        <w:t>(9) Receiving or accepting, directly or indirectly, any gift, including money, any service, gratuity, favor, entertainment, hospitality, loan, or any other thing of value, from anyone who is doing or is seeking to do business of any kind with the state or whose activities are regulated or controlled in anyway by the state, under circumstances from which it reasonably could be inferred that the gift was intended as a reward or for the purpose of influencing any official action on the employee's part.</w:t>
      </w:r>
    </w:p>
    <w:p w:rsidRPr="00692D2B" w:rsidR="00800602" w:rsidP="00692D2B" w:rsidRDefault="004E49D4" w14:paraId="3846A784" w14:textId="77777777">
      <w:pPr>
        <w:shd w:val="clear" w:color="auto" w:fill="FFFFFF"/>
        <w:ind w:left="540" w:right="720"/>
        <w:rPr>
          <w:rFonts w:asciiTheme="minorHAnsi" w:hAnsiTheme="minorHAnsi" w:cstheme="minorHAnsi"/>
        </w:rPr>
      </w:pPr>
      <w:r w:rsidRPr="00692D2B">
        <w:rPr>
          <w:rFonts w:asciiTheme="minorHAnsi" w:hAnsiTheme="minorHAnsi" w:cstheme="minorHAnsi"/>
        </w:rPr>
        <w:t>(10) Consulting or testifying as a specialist or an expert witness, based on expertise gained in the course of their duties, in any administrative, civil, or criminal action without having given reasonable notice, as defined in section 3413(a)(10)(A), to the chief deputy general counsel of the office of legal affairs.</w:t>
      </w:r>
    </w:p>
    <w:p w:rsidRPr="00692D2B" w:rsidR="00800602" w:rsidP="00692D2B" w:rsidRDefault="004E49D4" w14:paraId="099547A0" w14:textId="77777777">
      <w:pPr>
        <w:shd w:val="clear" w:color="auto" w:fill="FFFFFF"/>
        <w:ind w:left="540" w:right="720"/>
        <w:rPr>
          <w:rFonts w:asciiTheme="minorHAnsi" w:hAnsiTheme="minorHAnsi" w:cstheme="minorHAnsi"/>
        </w:rPr>
      </w:pPr>
      <w:r w:rsidRPr="00692D2B">
        <w:rPr>
          <w:rFonts w:asciiTheme="minorHAnsi" w:hAnsiTheme="minorHAnsi" w:cstheme="minorHAnsi"/>
        </w:rPr>
        <w:t>(A) An employee who is contacted by a fellow employee and/or their representative and/or attorney regarding ongoing or anticipated administrative, civil, or criminal proceedings for the purpose of eliciting expert testimony, as defined in Evidence Code section 720, shall, within one business day, notify in writing the chief deputy general counsel of the office of legal affairs. The written notification shall include all relevant information concerning the contact and a synopsis of the employee's anticipated testimony. The employee whose testimony is sought shall also forward any subpoena served upon them within one business day of service.</w:t>
      </w:r>
    </w:p>
    <w:p w:rsidRPr="00692D2B" w:rsidR="00800602" w:rsidP="00692D2B" w:rsidRDefault="004E49D4" w14:paraId="3EE98258" w14:textId="77777777">
      <w:pPr>
        <w:shd w:val="clear" w:color="auto" w:fill="FFFFFF"/>
        <w:ind w:left="540" w:right="720"/>
        <w:rPr>
          <w:rFonts w:asciiTheme="minorHAnsi" w:hAnsiTheme="minorHAnsi" w:cstheme="minorHAnsi"/>
        </w:rPr>
      </w:pPr>
      <w:r w:rsidRPr="00692D2B">
        <w:rPr>
          <w:rFonts w:asciiTheme="minorHAnsi" w:hAnsiTheme="minorHAnsi" w:cstheme="minorHAnsi"/>
        </w:rPr>
        <w:t>(B) The chief deputy general counsel or designee retains the discretion to seek to quash the subpoena on any substantive or procedural grounds before the judicial body through whose authority the subpoena was issued.</w:t>
      </w:r>
    </w:p>
    <w:p w:rsidRPr="00692D2B" w:rsidR="00800602" w:rsidP="00692D2B" w:rsidRDefault="004E49D4" w14:paraId="1F3A2CCF"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(C) This subsection shall not apply when an employee has been requested to testify regarding an event or transaction which he or she has perceived or investigated </w:t>
      </w:r>
      <w:proofErr w:type="gramStart"/>
      <w:r w:rsidRPr="00692D2B">
        <w:rPr>
          <w:rFonts w:asciiTheme="minorHAnsi" w:hAnsiTheme="minorHAnsi" w:cstheme="minorHAnsi"/>
        </w:rPr>
        <w:t>in the course of</w:t>
      </w:r>
      <w:proofErr w:type="gramEnd"/>
      <w:r w:rsidRPr="00692D2B">
        <w:rPr>
          <w:rFonts w:asciiTheme="minorHAnsi" w:hAnsiTheme="minorHAnsi" w:cstheme="minorHAnsi"/>
        </w:rPr>
        <w:t xml:space="preserve"> his or her duties or when an employee has been requested to testify as an expert witness by the department.</w:t>
      </w:r>
    </w:p>
    <w:p w:rsidRPr="00692D2B" w:rsidR="00800602" w:rsidP="00692D2B" w:rsidRDefault="004E49D4" w14:paraId="15D5B594"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(b) Before engaging in any outside employment, activity or enterprise, including self-employment, the employee must submit a statement to his or her division administrator or to the warden or superintendent, naming the prospective employer, if any, the employer's address and phone number, and an outline of the proposed duties or activities. This must be in sufficient detail to enable the division administrator or the warden or superintendent to determine whether the proposed activity falls in the </w:t>
      </w:r>
      <w:r w:rsidRPr="00692D2B">
        <w:rPr>
          <w:rFonts w:asciiTheme="minorHAnsi" w:hAnsiTheme="minorHAnsi" w:cstheme="minorHAnsi"/>
        </w:rPr>
        <w:lastRenderedPageBreak/>
        <w:t xml:space="preserve">prohibited class. The division administrator or the warden or superintendent must notify the employee of </w:t>
      </w:r>
      <w:proofErr w:type="gramStart"/>
      <w:r w:rsidRPr="00692D2B">
        <w:rPr>
          <w:rFonts w:asciiTheme="minorHAnsi" w:hAnsiTheme="minorHAnsi" w:cstheme="minorHAnsi"/>
        </w:rPr>
        <w:t>findings</w:t>
      </w:r>
      <w:proofErr w:type="gramEnd"/>
      <w:r w:rsidRPr="00692D2B">
        <w:rPr>
          <w:rFonts w:asciiTheme="minorHAnsi" w:hAnsiTheme="minorHAnsi" w:cstheme="minorHAnsi"/>
        </w:rPr>
        <w:t>.</w:t>
      </w:r>
    </w:p>
    <w:p w:rsidRPr="00692D2B" w:rsidR="00800602" w:rsidP="00692D2B" w:rsidRDefault="004E49D4" w14:paraId="42A3A0F8" w14:textId="77777777">
      <w:pPr>
        <w:shd w:val="clear" w:color="auto" w:fill="FFFFFF"/>
        <w:ind w:left="540" w:right="720"/>
        <w:rPr>
          <w:rFonts w:asciiTheme="minorHAnsi" w:hAnsiTheme="minorHAnsi" w:cstheme="minorHAnsi"/>
        </w:rPr>
      </w:pPr>
      <w:r w:rsidRPr="00692D2B">
        <w:rPr>
          <w:rFonts w:asciiTheme="minorHAnsi" w:hAnsiTheme="minorHAnsi" w:cstheme="minorHAnsi"/>
        </w:rPr>
        <w:t>(c) Violation of these provisions may result in disciplinary actions up to and including termination of employment with the department or civil action. Criminal prosecution may result from conduct which violates Penal Code Section 502.</w:t>
      </w:r>
    </w:p>
    <w:p w:rsidRPr="00692D2B" w:rsidR="00800602" w:rsidP="00692D2B" w:rsidRDefault="00800602" w14:paraId="1A631865" w14:textId="77777777">
      <w:pPr>
        <w:shd w:val="clear" w:color="auto" w:fill="FFFFFF"/>
        <w:ind w:left="540" w:right="720"/>
        <w:rPr>
          <w:rFonts w:asciiTheme="minorHAnsi" w:hAnsiTheme="minorHAnsi" w:cstheme="minorHAnsi"/>
        </w:rPr>
      </w:pPr>
    </w:p>
    <w:p w:rsidRPr="00692D2B" w:rsidR="00800602" w:rsidP="00692D2B" w:rsidRDefault="004E49D4" w14:paraId="66ABAD69" w14:textId="77777777">
      <w:pPr>
        <w:shd w:val="clear" w:color="auto" w:fill="FFFFFF"/>
        <w:ind w:left="540" w:right="720"/>
        <w:rPr>
          <w:rFonts w:asciiTheme="minorHAnsi" w:hAnsiTheme="minorHAnsi" w:cstheme="minorHAnsi"/>
        </w:rPr>
      </w:pPr>
      <w:r w:rsidRPr="00692D2B">
        <w:rPr>
          <w:rFonts w:asciiTheme="minorHAnsi" w:hAnsiTheme="minorHAnsi" w:cstheme="minorHAnsi"/>
        </w:rPr>
        <w:t>§ 3414. Identification Card.</w:t>
      </w:r>
    </w:p>
    <w:p w:rsidRPr="00692D2B" w:rsidR="00800602" w:rsidP="00692D2B" w:rsidRDefault="004E49D4" w14:paraId="6328835D" w14:textId="77777777">
      <w:pPr>
        <w:shd w:val="clear" w:color="auto" w:fill="FFFFFF"/>
        <w:ind w:left="540" w:right="720"/>
        <w:rPr>
          <w:rFonts w:asciiTheme="minorHAnsi" w:hAnsiTheme="minorHAnsi" w:cstheme="minorHAnsi"/>
        </w:rPr>
      </w:pPr>
      <w:r w:rsidRPr="00692D2B">
        <w:rPr>
          <w:rFonts w:asciiTheme="minorHAnsi" w:hAnsiTheme="minorHAnsi" w:cstheme="minorHAnsi"/>
        </w:rPr>
        <w:t xml:space="preserve">Every employee will be issued a departmental identification card. Employees must, while on duty, carry such </w:t>
      </w:r>
      <w:proofErr w:type="gramStart"/>
      <w:r w:rsidRPr="00692D2B">
        <w:rPr>
          <w:rFonts w:asciiTheme="minorHAnsi" w:hAnsiTheme="minorHAnsi" w:cstheme="minorHAnsi"/>
        </w:rPr>
        <w:t>card</w:t>
      </w:r>
      <w:proofErr w:type="gramEnd"/>
      <w:r w:rsidRPr="00692D2B">
        <w:rPr>
          <w:rFonts w:asciiTheme="minorHAnsi" w:hAnsiTheme="minorHAnsi" w:cstheme="minorHAnsi"/>
        </w:rPr>
        <w:t xml:space="preserve"> upon their person and produce the card upon request. An employee must promptly report the loss of his or her identification card to the warden or superintendent, or regional parole administrator.</w:t>
      </w:r>
    </w:p>
    <w:p w:rsidRPr="00692D2B" w:rsidR="00B30DFC" w:rsidP="00692D2B" w:rsidRDefault="00B30DFC" w14:paraId="67E0EEC5" w14:textId="77777777">
      <w:pPr>
        <w:shd w:val="clear" w:color="auto" w:fill="FFFFFF"/>
        <w:ind w:left="540" w:right="720"/>
        <w:rPr>
          <w:rFonts w:asciiTheme="minorHAnsi" w:hAnsiTheme="minorHAnsi" w:cstheme="minorHAnsi"/>
        </w:rPr>
      </w:pPr>
    </w:p>
    <w:p w:rsidRPr="00692D2B" w:rsidR="00800602" w:rsidP="00692D2B" w:rsidRDefault="004E49D4" w14:paraId="6F583EFE" w14:textId="77777777">
      <w:pPr>
        <w:shd w:val="clear" w:color="auto" w:fill="FFFFFF"/>
        <w:ind w:left="540" w:right="720"/>
        <w:rPr>
          <w:rFonts w:asciiTheme="minorHAnsi" w:hAnsiTheme="minorHAnsi" w:cstheme="minorHAnsi"/>
        </w:rPr>
      </w:pPr>
      <w:r w:rsidRPr="00692D2B">
        <w:rPr>
          <w:rFonts w:asciiTheme="minorHAnsi" w:hAnsiTheme="minorHAnsi" w:cstheme="minorHAnsi"/>
        </w:rPr>
        <w:t>§ 3424. State Products.</w:t>
      </w:r>
    </w:p>
    <w:p w:rsidRPr="00692D2B" w:rsidR="00800602" w:rsidP="00692D2B" w:rsidRDefault="004E49D4" w14:paraId="27757DAD" w14:textId="77777777">
      <w:pPr>
        <w:shd w:val="clear" w:color="auto" w:fill="FFFFFF"/>
        <w:ind w:left="540" w:right="720"/>
        <w:rPr>
          <w:rFonts w:asciiTheme="minorHAnsi" w:hAnsiTheme="minorHAnsi" w:cstheme="minorHAnsi"/>
        </w:rPr>
      </w:pPr>
      <w:r w:rsidRPr="00692D2B">
        <w:rPr>
          <w:rFonts w:asciiTheme="minorHAnsi" w:hAnsiTheme="minorHAnsi" w:cstheme="minorHAnsi"/>
        </w:rPr>
        <w:t>The direct sale or disposal to an employee of any article, materials, or supplies owned, produced, or manufactured by the department is prohibited except where specifically authorized by law.</w:t>
      </w:r>
    </w:p>
    <w:p w:rsidRPr="00692D2B" w:rsidR="0038150D" w:rsidP="00692D2B" w:rsidRDefault="0038150D" w14:paraId="5AC5608D" w14:textId="77777777">
      <w:pPr>
        <w:ind w:right="720"/>
        <w:rPr>
          <w:rFonts w:asciiTheme="minorHAnsi" w:hAnsiTheme="minorHAnsi" w:cstheme="minorHAnsi"/>
          <w:b/>
        </w:rPr>
      </w:pPr>
      <w:r w:rsidRPr="00692D2B">
        <w:rPr>
          <w:rFonts w:asciiTheme="minorHAnsi" w:hAnsiTheme="minorHAnsi" w:cstheme="minorHAnsi"/>
        </w:rPr>
        <w:br w:type="page"/>
      </w:r>
    </w:p>
    <w:p w:rsidRPr="00E46333" w:rsidR="00800602" w:rsidP="00E46333" w:rsidRDefault="004E49D4" w14:paraId="0CA43309" w14:textId="52D54503">
      <w:pPr>
        <w:pStyle w:val="Heading1"/>
        <w:rPr>
          <w:rFonts w:asciiTheme="minorHAnsi" w:hAnsiTheme="minorHAnsi" w:cstheme="minorHAnsi"/>
        </w:rPr>
      </w:pPr>
      <w:bookmarkStart w:name="_Toc174715158" w:id="59"/>
      <w:r w:rsidRPr="00E46333">
        <w:rPr>
          <w:rFonts w:asciiTheme="minorHAnsi" w:hAnsiTheme="minorHAnsi" w:cstheme="minorHAnsi"/>
        </w:rPr>
        <w:lastRenderedPageBreak/>
        <w:t>Entering and Exiting Pelican Bay</w:t>
      </w:r>
      <w:bookmarkEnd w:id="59"/>
    </w:p>
    <w:p w:rsidRPr="00E46333" w:rsidR="004B2197" w:rsidP="00E46333" w:rsidRDefault="004B2197" w14:paraId="6109560C" w14:textId="6460572B">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Your experience entering and exiting </w:t>
      </w:r>
      <w:r w:rsidRPr="00E46333" w:rsidR="006D58D0">
        <w:rPr>
          <w:rFonts w:asciiTheme="minorHAnsi" w:hAnsiTheme="minorHAnsi" w:cstheme="minorHAnsi"/>
          <w:sz w:val="22"/>
          <w:szCs w:val="22"/>
        </w:rPr>
        <w:t>PBSP</w:t>
      </w:r>
      <w:r w:rsidRPr="00E46333">
        <w:rPr>
          <w:rFonts w:asciiTheme="minorHAnsi" w:hAnsiTheme="minorHAnsi" w:cstheme="minorHAnsi"/>
          <w:sz w:val="22"/>
          <w:szCs w:val="22"/>
        </w:rPr>
        <w:t xml:space="preserve"> will vary depending on the yard, watch time, and any unexpected changes. However, there are standard procedures you should expect to follow:</w:t>
      </w:r>
    </w:p>
    <w:p w:rsidRPr="00E46333" w:rsidR="004B2197" w:rsidP="00E46333" w:rsidRDefault="004B2197" w14:paraId="4D5EEBF7" w14:textId="77777777">
      <w:pPr>
        <w:pStyle w:val="NormalWeb"/>
        <w:spacing w:before="0" w:beforeAutospacing="0" w:after="0" w:afterAutospacing="0"/>
        <w:rPr>
          <w:rFonts w:asciiTheme="minorHAnsi" w:hAnsiTheme="minorHAnsi" w:cstheme="minorHAnsi"/>
          <w:sz w:val="22"/>
          <w:szCs w:val="22"/>
        </w:rPr>
      </w:pPr>
    </w:p>
    <w:p w:rsidRPr="00692D2B" w:rsidR="004B2197" w:rsidP="00692D2B" w:rsidRDefault="006F4C5B" w14:paraId="3E36E27A" w14:textId="7C369F58">
      <w:pPr>
        <w:pStyle w:val="Heading3"/>
      </w:pPr>
      <w:bookmarkStart w:name="_Toc174715159" w:id="60"/>
      <w:r w:rsidRPr="00692D2B">
        <w:t>Entering</w:t>
      </w:r>
      <w:r w:rsidRPr="00692D2B" w:rsidR="004B2197">
        <w:t>, You Should Expect to</w:t>
      </w:r>
      <w:bookmarkEnd w:id="60"/>
    </w:p>
    <w:p w:rsidRPr="00E46333" w:rsidR="004B2197" w:rsidP="00E46333" w:rsidRDefault="004B2197" w14:paraId="5A9B2D2C" w14:textId="77777777">
      <w:pPr>
        <w:numPr>
          <w:ilvl w:val="0"/>
          <w:numId w:val="21"/>
        </w:numPr>
        <w:rPr>
          <w:rFonts w:asciiTheme="minorHAnsi" w:hAnsiTheme="minorHAnsi" w:cstheme="minorHAnsi"/>
        </w:rPr>
      </w:pPr>
      <w:r w:rsidRPr="00E46333">
        <w:rPr>
          <w:rStyle w:val="Strong"/>
          <w:rFonts w:asciiTheme="minorHAnsi" w:hAnsiTheme="minorHAnsi" w:cstheme="minorHAnsi"/>
          <w:b w:val="0"/>
          <w:i/>
        </w:rPr>
        <w:t>Wardrobe and Contraband Check</w:t>
      </w:r>
      <w:r w:rsidRPr="00E46333">
        <w:rPr>
          <w:rFonts w:asciiTheme="minorHAnsi" w:hAnsiTheme="minorHAnsi" w:cstheme="minorHAnsi"/>
          <w:b/>
          <w:i/>
        </w:rPr>
        <w:t>:</w:t>
      </w:r>
      <w:r w:rsidRPr="00E46333">
        <w:rPr>
          <w:rFonts w:asciiTheme="minorHAnsi" w:hAnsiTheme="minorHAnsi" w:cstheme="minorHAnsi"/>
        </w:rPr>
        <w:t xml:space="preserve"> Ensure you are not carrying prohibited items or wearing non-compliant clothing.</w:t>
      </w:r>
    </w:p>
    <w:p w:rsidRPr="00E46333" w:rsidR="004B2197" w:rsidP="00E46333" w:rsidRDefault="004B2197" w14:paraId="0E20DC6F" w14:textId="77777777">
      <w:pPr>
        <w:numPr>
          <w:ilvl w:val="0"/>
          <w:numId w:val="21"/>
        </w:numPr>
        <w:rPr>
          <w:rFonts w:asciiTheme="minorHAnsi" w:hAnsiTheme="minorHAnsi" w:cstheme="minorHAnsi"/>
        </w:rPr>
      </w:pPr>
      <w:proofErr w:type="gramStart"/>
      <w:r w:rsidRPr="00E46333">
        <w:rPr>
          <w:rStyle w:val="Strong"/>
          <w:rFonts w:asciiTheme="minorHAnsi" w:hAnsiTheme="minorHAnsi" w:cstheme="minorHAnsi"/>
          <w:b w:val="0"/>
          <w:i/>
        </w:rPr>
        <w:t>Arrive</w:t>
      </w:r>
      <w:proofErr w:type="gramEnd"/>
      <w:r w:rsidRPr="00E46333">
        <w:rPr>
          <w:rStyle w:val="Strong"/>
          <w:rFonts w:asciiTheme="minorHAnsi" w:hAnsiTheme="minorHAnsi" w:cstheme="minorHAnsi"/>
          <w:b w:val="0"/>
          <w:i/>
        </w:rPr>
        <w:t xml:space="preserve"> On Time</w:t>
      </w:r>
      <w:r w:rsidRPr="00E46333">
        <w:rPr>
          <w:rFonts w:asciiTheme="minorHAnsi" w:hAnsiTheme="minorHAnsi" w:cstheme="minorHAnsi"/>
          <w:b/>
          <w:i/>
        </w:rPr>
        <w:t>:</w:t>
      </w:r>
      <w:r w:rsidRPr="00E46333">
        <w:rPr>
          <w:rFonts w:asciiTheme="minorHAnsi" w:hAnsiTheme="minorHAnsi" w:cstheme="minorHAnsi"/>
        </w:rPr>
        <w:t xml:space="preserve"> Adhere to the designated arrival timeframe.</w:t>
      </w:r>
    </w:p>
    <w:p w:rsidRPr="00E46333" w:rsidR="004B2197" w:rsidP="00E46333" w:rsidRDefault="004B2197" w14:paraId="1DB553EF" w14:textId="77777777">
      <w:pPr>
        <w:numPr>
          <w:ilvl w:val="0"/>
          <w:numId w:val="21"/>
        </w:numPr>
        <w:rPr>
          <w:rFonts w:asciiTheme="minorHAnsi" w:hAnsiTheme="minorHAnsi" w:cstheme="minorHAnsi"/>
        </w:rPr>
      </w:pPr>
      <w:r w:rsidRPr="00E46333">
        <w:rPr>
          <w:rStyle w:val="Strong"/>
          <w:rFonts w:asciiTheme="minorHAnsi" w:hAnsiTheme="minorHAnsi" w:cstheme="minorHAnsi"/>
          <w:b w:val="0"/>
          <w:i/>
        </w:rPr>
        <w:t>Sign In</w:t>
      </w:r>
      <w:r w:rsidRPr="00E46333">
        <w:rPr>
          <w:rFonts w:asciiTheme="minorHAnsi" w:hAnsiTheme="minorHAnsi" w:cstheme="minorHAnsi"/>
          <w:b/>
          <w:i/>
        </w:rPr>
        <w:t>:</w:t>
      </w:r>
      <w:r w:rsidRPr="00E46333">
        <w:rPr>
          <w:rFonts w:asciiTheme="minorHAnsi" w:hAnsiTheme="minorHAnsi" w:cstheme="minorHAnsi"/>
        </w:rPr>
        <w:t xml:space="preserve"> At the front gate, present your valid PBSP-issued Green ID, sign in, and have your materials/bags inspected.</w:t>
      </w:r>
    </w:p>
    <w:p w:rsidRPr="00E46333" w:rsidR="004B2197" w:rsidP="00E46333" w:rsidRDefault="004B2197" w14:paraId="5061C7D9" w14:textId="77777777">
      <w:pPr>
        <w:numPr>
          <w:ilvl w:val="0"/>
          <w:numId w:val="21"/>
        </w:numPr>
        <w:rPr>
          <w:rFonts w:asciiTheme="minorHAnsi" w:hAnsiTheme="minorHAnsi" w:cstheme="minorHAnsi"/>
        </w:rPr>
      </w:pPr>
      <w:r w:rsidRPr="00E46333">
        <w:rPr>
          <w:rStyle w:val="Strong"/>
          <w:rFonts w:asciiTheme="minorHAnsi" w:hAnsiTheme="minorHAnsi" w:cstheme="minorHAnsi"/>
          <w:b w:val="0"/>
          <w:i/>
        </w:rPr>
        <w:t xml:space="preserve">Retrieve Alarm and </w:t>
      </w:r>
      <w:proofErr w:type="gramStart"/>
      <w:r w:rsidRPr="00E46333">
        <w:rPr>
          <w:rStyle w:val="Strong"/>
          <w:rFonts w:asciiTheme="minorHAnsi" w:hAnsiTheme="minorHAnsi" w:cstheme="minorHAnsi"/>
          <w:b w:val="0"/>
          <w:i/>
        </w:rPr>
        <w:t>Key-Set</w:t>
      </w:r>
      <w:proofErr w:type="gramEnd"/>
      <w:r w:rsidRPr="00E46333">
        <w:rPr>
          <w:rFonts w:asciiTheme="minorHAnsi" w:hAnsiTheme="minorHAnsi" w:cstheme="minorHAnsi"/>
          <w:b/>
          <w:i/>
        </w:rPr>
        <w:t>:</w:t>
      </w:r>
      <w:r w:rsidRPr="00E46333">
        <w:rPr>
          <w:rFonts w:asciiTheme="minorHAnsi" w:hAnsiTheme="minorHAnsi" w:cstheme="minorHAnsi"/>
        </w:rPr>
        <w:t xml:space="preserve"> Use your chits to obtain these from central control. The alarm should be worn on your person.</w:t>
      </w:r>
    </w:p>
    <w:p w:rsidRPr="00E46333" w:rsidR="004B2197" w:rsidP="00E46333" w:rsidRDefault="004B2197" w14:paraId="523CA95F" w14:textId="77777777">
      <w:pPr>
        <w:numPr>
          <w:ilvl w:val="0"/>
          <w:numId w:val="21"/>
        </w:numPr>
        <w:rPr>
          <w:rFonts w:asciiTheme="minorHAnsi" w:hAnsiTheme="minorHAnsi" w:cstheme="minorHAnsi"/>
        </w:rPr>
      </w:pPr>
      <w:r w:rsidRPr="00E46333">
        <w:rPr>
          <w:rStyle w:val="Strong"/>
          <w:rFonts w:asciiTheme="minorHAnsi" w:hAnsiTheme="minorHAnsi" w:cstheme="minorHAnsi"/>
          <w:b w:val="0"/>
          <w:i/>
        </w:rPr>
        <w:t>Notify the Education Custody Officer</w:t>
      </w:r>
      <w:r w:rsidRPr="00E46333">
        <w:rPr>
          <w:rFonts w:asciiTheme="minorHAnsi" w:hAnsiTheme="minorHAnsi" w:cstheme="minorHAnsi"/>
          <w:b/>
          <w:i/>
        </w:rPr>
        <w:t>:</w:t>
      </w:r>
      <w:r w:rsidRPr="00E46333">
        <w:rPr>
          <w:rFonts w:asciiTheme="minorHAnsi" w:hAnsiTheme="minorHAnsi" w:cstheme="minorHAnsi"/>
        </w:rPr>
        <w:t xml:space="preserve"> Inform them of your arrival in the Education Space and discuss the class dismissal process.</w:t>
      </w:r>
    </w:p>
    <w:p w:rsidRPr="00E46333" w:rsidR="004B2197" w:rsidP="00E46333" w:rsidRDefault="004B2197" w14:paraId="7C3A7DAC" w14:textId="77777777">
      <w:pPr>
        <w:numPr>
          <w:ilvl w:val="0"/>
          <w:numId w:val="21"/>
        </w:numPr>
        <w:rPr>
          <w:rFonts w:asciiTheme="minorHAnsi" w:hAnsiTheme="minorHAnsi" w:cstheme="minorHAnsi"/>
        </w:rPr>
      </w:pPr>
      <w:r w:rsidRPr="00E46333">
        <w:rPr>
          <w:rStyle w:val="Strong"/>
          <w:rFonts w:asciiTheme="minorHAnsi" w:hAnsiTheme="minorHAnsi" w:cstheme="minorHAnsi"/>
          <w:b w:val="0"/>
          <w:i/>
        </w:rPr>
        <w:t>Complete the Inventory Sheet</w:t>
      </w:r>
      <w:r w:rsidRPr="00E46333">
        <w:rPr>
          <w:rFonts w:asciiTheme="minorHAnsi" w:hAnsiTheme="minorHAnsi" w:cstheme="minorHAnsi"/>
          <w:b/>
          <w:i/>
        </w:rPr>
        <w:t>:</w:t>
      </w:r>
      <w:r w:rsidRPr="00E46333">
        <w:rPr>
          <w:rFonts w:asciiTheme="minorHAnsi" w:hAnsiTheme="minorHAnsi" w:cstheme="minorHAnsi"/>
        </w:rPr>
        <w:t xml:space="preserve"> Prepare the classroom for student sign-in upon arrival.</w:t>
      </w:r>
    </w:p>
    <w:p w:rsidRPr="00E46333" w:rsidR="004B2197" w:rsidP="00E46333" w:rsidRDefault="004B2197" w14:paraId="6AF4195B" w14:textId="77777777">
      <w:pPr>
        <w:numPr>
          <w:ilvl w:val="0"/>
          <w:numId w:val="21"/>
        </w:numPr>
        <w:rPr>
          <w:rFonts w:asciiTheme="minorHAnsi" w:hAnsiTheme="minorHAnsi" w:cstheme="minorHAnsi"/>
        </w:rPr>
      </w:pPr>
      <w:proofErr w:type="gramStart"/>
      <w:r w:rsidRPr="00E46333">
        <w:rPr>
          <w:rStyle w:val="Strong"/>
          <w:rFonts w:asciiTheme="minorHAnsi" w:hAnsiTheme="minorHAnsi" w:cstheme="minorHAnsi"/>
          <w:b w:val="0"/>
          <w:i/>
        </w:rPr>
        <w:t>Retrieve</w:t>
      </w:r>
      <w:proofErr w:type="gramEnd"/>
      <w:r w:rsidRPr="00E46333">
        <w:rPr>
          <w:rStyle w:val="Strong"/>
          <w:rFonts w:asciiTheme="minorHAnsi" w:hAnsiTheme="minorHAnsi" w:cstheme="minorHAnsi"/>
          <w:b w:val="0"/>
          <w:i/>
        </w:rPr>
        <w:t xml:space="preserve"> and Secure Materials</w:t>
      </w:r>
      <w:r w:rsidRPr="00E46333">
        <w:rPr>
          <w:rFonts w:asciiTheme="minorHAnsi" w:hAnsiTheme="minorHAnsi" w:cstheme="minorHAnsi"/>
          <w:b/>
          <w:i/>
        </w:rPr>
        <w:t>:</w:t>
      </w:r>
      <w:r w:rsidRPr="00E46333">
        <w:rPr>
          <w:rFonts w:asciiTheme="minorHAnsi" w:hAnsiTheme="minorHAnsi" w:cstheme="minorHAnsi"/>
        </w:rPr>
        <w:t xml:space="preserve"> Collect necessary materials from the CR cabinet and re-lock it before students </w:t>
      </w:r>
      <w:proofErr w:type="gramStart"/>
      <w:r w:rsidRPr="00E46333">
        <w:rPr>
          <w:rFonts w:asciiTheme="minorHAnsi" w:hAnsiTheme="minorHAnsi" w:cstheme="minorHAnsi"/>
        </w:rPr>
        <w:t>arrive</w:t>
      </w:r>
      <w:proofErr w:type="gramEnd"/>
      <w:r w:rsidRPr="00E46333">
        <w:rPr>
          <w:rFonts w:asciiTheme="minorHAnsi" w:hAnsiTheme="minorHAnsi" w:cstheme="minorHAnsi"/>
        </w:rPr>
        <w:t>, when leaving the classroom, or anytime students are present.</w:t>
      </w:r>
    </w:p>
    <w:p w:rsidRPr="00E46333" w:rsidR="004B2197" w:rsidP="00E46333" w:rsidRDefault="004B2197" w14:paraId="317DAB39" w14:textId="5ED22063">
      <w:pPr>
        <w:numPr>
          <w:ilvl w:val="0"/>
          <w:numId w:val="21"/>
        </w:numPr>
        <w:rPr>
          <w:rFonts w:asciiTheme="minorHAnsi" w:hAnsiTheme="minorHAnsi" w:cstheme="minorHAnsi"/>
        </w:rPr>
      </w:pPr>
      <w:r w:rsidRPr="00E46333">
        <w:rPr>
          <w:rStyle w:val="Strong"/>
          <w:rFonts w:asciiTheme="minorHAnsi" w:hAnsiTheme="minorHAnsi" w:cstheme="minorHAnsi"/>
          <w:b w:val="0"/>
          <w:i/>
        </w:rPr>
        <w:t>Compare Rosters</w:t>
      </w:r>
      <w:r w:rsidRPr="00E46333">
        <w:rPr>
          <w:rFonts w:asciiTheme="minorHAnsi" w:hAnsiTheme="minorHAnsi" w:cstheme="minorHAnsi"/>
          <w:b/>
          <w:i/>
        </w:rPr>
        <w:t>:</w:t>
      </w:r>
      <w:r w:rsidRPr="00E46333">
        <w:rPr>
          <w:rFonts w:asciiTheme="minorHAnsi" w:hAnsiTheme="minorHAnsi" w:cstheme="minorHAnsi"/>
        </w:rPr>
        <w:t xml:space="preserve"> Match the CDCR Sign-In Sheet with the Official CR Roster (for CR classes only).</w:t>
      </w:r>
    </w:p>
    <w:p w:rsidRPr="00E46333" w:rsidR="004B2197" w:rsidP="00E46333" w:rsidRDefault="004B2197" w14:paraId="3E316948" w14:textId="77777777">
      <w:pPr>
        <w:ind w:left="720"/>
        <w:rPr>
          <w:rFonts w:asciiTheme="minorHAnsi" w:hAnsiTheme="minorHAnsi" w:cstheme="minorHAnsi"/>
        </w:rPr>
      </w:pPr>
    </w:p>
    <w:p w:rsidRPr="00692D2B" w:rsidR="004B2197" w:rsidP="00692D2B" w:rsidRDefault="006F4C5B" w14:paraId="3D1E8A97" w14:textId="5E144E71">
      <w:pPr>
        <w:pStyle w:val="Heading3"/>
      </w:pPr>
      <w:bookmarkStart w:name="_Toc174715160" w:id="61"/>
      <w:r w:rsidRPr="00692D2B">
        <w:t>Exiting</w:t>
      </w:r>
      <w:r w:rsidRPr="00692D2B" w:rsidR="004B2197">
        <w:t>, You Should Expect to</w:t>
      </w:r>
      <w:bookmarkEnd w:id="61"/>
    </w:p>
    <w:p w:rsidRPr="00E46333" w:rsidR="004B2197" w:rsidP="00E46333" w:rsidRDefault="004B2197" w14:paraId="57B79760" w14:textId="327A7653">
      <w:pPr>
        <w:numPr>
          <w:ilvl w:val="0"/>
          <w:numId w:val="22"/>
        </w:numPr>
        <w:rPr>
          <w:rFonts w:asciiTheme="minorHAnsi" w:hAnsiTheme="minorHAnsi" w:cstheme="minorHAnsi"/>
        </w:rPr>
      </w:pPr>
      <w:r w:rsidRPr="00E46333">
        <w:rPr>
          <w:rStyle w:val="Strong"/>
          <w:rFonts w:asciiTheme="minorHAnsi" w:hAnsiTheme="minorHAnsi" w:cstheme="minorHAnsi"/>
          <w:b w:val="0"/>
          <w:i/>
        </w:rPr>
        <w:t>Complete an Exit Inventory</w:t>
      </w:r>
      <w:r w:rsidRPr="00E46333">
        <w:rPr>
          <w:rFonts w:asciiTheme="minorHAnsi" w:hAnsiTheme="minorHAnsi" w:cstheme="minorHAnsi"/>
          <w:b/>
          <w:i/>
        </w:rPr>
        <w:t>:</w:t>
      </w:r>
      <w:r w:rsidRPr="00E46333">
        <w:rPr>
          <w:rFonts w:asciiTheme="minorHAnsi" w:hAnsiTheme="minorHAnsi" w:cstheme="minorHAnsi"/>
        </w:rPr>
        <w:t xml:space="preserve"> Perform this check before students leave. If items are missing, notify custody, note it on the inventory sheet, and submit a Communication Report Form to </w:t>
      </w:r>
      <w:r w:rsidRPr="00E46333" w:rsidR="006D58D0">
        <w:rPr>
          <w:rFonts w:asciiTheme="minorHAnsi" w:hAnsiTheme="minorHAnsi" w:cstheme="minorHAnsi"/>
        </w:rPr>
        <w:t>Tory Eagles (Program Manager) and Shauna Burdick (Program Dean)</w:t>
      </w:r>
      <w:r w:rsidRPr="00E46333">
        <w:rPr>
          <w:rFonts w:asciiTheme="minorHAnsi" w:hAnsiTheme="minorHAnsi" w:cstheme="minorHAnsi"/>
        </w:rPr>
        <w:t>.</w:t>
      </w:r>
    </w:p>
    <w:p w:rsidRPr="00E46333" w:rsidR="004B2197" w:rsidP="00E46333" w:rsidRDefault="004B2197" w14:paraId="39371385" w14:textId="77777777">
      <w:pPr>
        <w:numPr>
          <w:ilvl w:val="0"/>
          <w:numId w:val="22"/>
        </w:numPr>
        <w:rPr>
          <w:rFonts w:asciiTheme="minorHAnsi" w:hAnsiTheme="minorHAnsi" w:cstheme="minorHAnsi"/>
        </w:rPr>
      </w:pPr>
      <w:r w:rsidRPr="00E46333">
        <w:rPr>
          <w:rStyle w:val="Strong"/>
          <w:rFonts w:asciiTheme="minorHAnsi" w:hAnsiTheme="minorHAnsi" w:cstheme="minorHAnsi"/>
          <w:b w:val="0"/>
          <w:i/>
        </w:rPr>
        <w:t>Dismiss Students</w:t>
      </w:r>
      <w:r w:rsidRPr="00E46333">
        <w:rPr>
          <w:rFonts w:asciiTheme="minorHAnsi" w:hAnsiTheme="minorHAnsi" w:cstheme="minorHAnsi"/>
          <w:b/>
          <w:i/>
        </w:rPr>
        <w:t>:</w:t>
      </w:r>
      <w:r w:rsidRPr="00E46333">
        <w:rPr>
          <w:rFonts w:asciiTheme="minorHAnsi" w:hAnsiTheme="minorHAnsi" w:cstheme="minorHAnsi"/>
        </w:rPr>
        <w:t xml:space="preserve"> Do this when the Education Officer is ready. If a dismissal process </w:t>
      </w:r>
      <w:proofErr w:type="gramStart"/>
      <w:r w:rsidRPr="00E46333">
        <w:rPr>
          <w:rFonts w:asciiTheme="minorHAnsi" w:hAnsiTheme="minorHAnsi" w:cstheme="minorHAnsi"/>
        </w:rPr>
        <w:t>wasn’t</w:t>
      </w:r>
      <w:proofErr w:type="gramEnd"/>
      <w:r w:rsidRPr="00E46333">
        <w:rPr>
          <w:rFonts w:asciiTheme="minorHAnsi" w:hAnsiTheme="minorHAnsi" w:cstheme="minorHAnsi"/>
        </w:rPr>
        <w:t xml:space="preserve"> discussed, send a student to notify the Officer or wait for their arrival.</w:t>
      </w:r>
    </w:p>
    <w:p w:rsidRPr="00E46333" w:rsidR="004B2197" w:rsidP="00E46333" w:rsidRDefault="004B2197" w14:paraId="10F4A066" w14:textId="77777777">
      <w:pPr>
        <w:numPr>
          <w:ilvl w:val="0"/>
          <w:numId w:val="22"/>
        </w:numPr>
        <w:rPr>
          <w:rFonts w:asciiTheme="minorHAnsi" w:hAnsiTheme="minorHAnsi" w:cstheme="minorHAnsi"/>
        </w:rPr>
      </w:pPr>
      <w:r w:rsidRPr="00E46333">
        <w:rPr>
          <w:rStyle w:val="Strong"/>
          <w:rFonts w:asciiTheme="minorHAnsi" w:hAnsiTheme="minorHAnsi" w:cstheme="minorHAnsi"/>
          <w:b w:val="0"/>
          <w:i/>
        </w:rPr>
        <w:t>Sign and Date the PBSP Sign In/Out Sheet</w:t>
      </w:r>
      <w:r w:rsidRPr="00E46333">
        <w:rPr>
          <w:rFonts w:asciiTheme="minorHAnsi" w:hAnsiTheme="minorHAnsi" w:cstheme="minorHAnsi"/>
          <w:b/>
          <w:i/>
        </w:rPr>
        <w:t>:</w:t>
      </w:r>
      <w:r w:rsidRPr="00E46333">
        <w:rPr>
          <w:rFonts w:asciiTheme="minorHAnsi" w:hAnsiTheme="minorHAnsi" w:cstheme="minorHAnsi"/>
        </w:rPr>
        <w:t xml:space="preserve"> Record the class dismissal time and any early departures. For CR classes, place the completed sheet in the manila folder in the CR cabinet. For other activities, retain the records.</w:t>
      </w:r>
    </w:p>
    <w:p w:rsidRPr="00E46333" w:rsidR="004B2197" w:rsidP="00E46333" w:rsidRDefault="004B2197" w14:paraId="13BA1CAF" w14:textId="77777777">
      <w:pPr>
        <w:numPr>
          <w:ilvl w:val="0"/>
          <w:numId w:val="22"/>
        </w:numPr>
        <w:rPr>
          <w:rFonts w:asciiTheme="minorHAnsi" w:hAnsiTheme="minorHAnsi" w:cstheme="minorHAnsi"/>
        </w:rPr>
      </w:pPr>
      <w:r w:rsidRPr="00E46333">
        <w:rPr>
          <w:rStyle w:val="Strong"/>
          <w:rFonts w:asciiTheme="minorHAnsi" w:hAnsiTheme="minorHAnsi" w:cstheme="minorHAnsi"/>
          <w:b w:val="0"/>
          <w:i/>
        </w:rPr>
        <w:t>Account for Your Belongings</w:t>
      </w:r>
      <w:r w:rsidRPr="00E46333">
        <w:rPr>
          <w:rFonts w:asciiTheme="minorHAnsi" w:hAnsiTheme="minorHAnsi" w:cstheme="minorHAnsi"/>
          <w:b/>
          <w:i/>
        </w:rPr>
        <w:t>:</w:t>
      </w:r>
      <w:r w:rsidRPr="00E46333">
        <w:rPr>
          <w:rFonts w:asciiTheme="minorHAnsi" w:hAnsiTheme="minorHAnsi" w:cstheme="minorHAnsi"/>
        </w:rPr>
        <w:t xml:space="preserve"> Ensure that anything you brought in is taken out.</w:t>
      </w:r>
    </w:p>
    <w:p w:rsidRPr="00E46333" w:rsidR="004B2197" w:rsidP="00E46333" w:rsidRDefault="004B2197" w14:paraId="65EB1ED1" w14:textId="77777777">
      <w:pPr>
        <w:numPr>
          <w:ilvl w:val="0"/>
          <w:numId w:val="22"/>
        </w:numPr>
        <w:rPr>
          <w:rFonts w:asciiTheme="minorHAnsi" w:hAnsiTheme="minorHAnsi" w:cstheme="minorHAnsi"/>
        </w:rPr>
      </w:pPr>
      <w:r w:rsidRPr="00E46333">
        <w:rPr>
          <w:rStyle w:val="Strong"/>
          <w:rFonts w:asciiTheme="minorHAnsi" w:hAnsiTheme="minorHAnsi" w:cstheme="minorHAnsi"/>
          <w:b w:val="0"/>
          <w:i/>
        </w:rPr>
        <w:t>Return the Classroom to Its Original State</w:t>
      </w:r>
      <w:r w:rsidRPr="00E46333">
        <w:rPr>
          <w:rFonts w:asciiTheme="minorHAnsi" w:hAnsiTheme="minorHAnsi" w:cstheme="minorHAnsi"/>
          <w:b/>
          <w:i/>
        </w:rPr>
        <w:t>:</w:t>
      </w:r>
      <w:r w:rsidRPr="00E46333">
        <w:rPr>
          <w:rFonts w:asciiTheme="minorHAnsi" w:hAnsiTheme="minorHAnsi" w:cstheme="minorHAnsi"/>
        </w:rPr>
        <w:t xml:space="preserve"> This includes reconfiguring tables, returning borrowed items, etc.</w:t>
      </w:r>
    </w:p>
    <w:p w:rsidRPr="00E46333" w:rsidR="004B2197" w:rsidP="00E46333" w:rsidRDefault="004B2197" w14:paraId="080A2F71" w14:textId="77777777">
      <w:pPr>
        <w:numPr>
          <w:ilvl w:val="0"/>
          <w:numId w:val="22"/>
        </w:numPr>
        <w:rPr>
          <w:rFonts w:asciiTheme="minorHAnsi" w:hAnsiTheme="minorHAnsi" w:cstheme="minorHAnsi"/>
        </w:rPr>
      </w:pPr>
      <w:r w:rsidRPr="00E46333">
        <w:rPr>
          <w:rStyle w:val="Strong"/>
          <w:rFonts w:asciiTheme="minorHAnsi" w:hAnsiTheme="minorHAnsi" w:cstheme="minorHAnsi"/>
          <w:b w:val="0"/>
          <w:i/>
        </w:rPr>
        <w:t>Lock the CR Cabinet</w:t>
      </w:r>
      <w:r w:rsidRPr="00E46333">
        <w:rPr>
          <w:rFonts w:asciiTheme="minorHAnsi" w:hAnsiTheme="minorHAnsi" w:cstheme="minorHAnsi"/>
          <w:b/>
          <w:i/>
        </w:rPr>
        <w:t>:</w:t>
      </w:r>
      <w:r w:rsidRPr="00E46333">
        <w:rPr>
          <w:rFonts w:asciiTheme="minorHAnsi" w:hAnsiTheme="minorHAnsi" w:cstheme="minorHAnsi"/>
        </w:rPr>
        <w:t xml:space="preserve"> Secure the cabinet before leaving.</w:t>
      </w:r>
    </w:p>
    <w:p w:rsidRPr="00E46333" w:rsidR="004B2197" w:rsidP="00E46333" w:rsidRDefault="004B2197" w14:paraId="09CAAAAA" w14:textId="77777777">
      <w:pPr>
        <w:numPr>
          <w:ilvl w:val="0"/>
          <w:numId w:val="22"/>
        </w:numPr>
        <w:rPr>
          <w:rFonts w:asciiTheme="minorHAnsi" w:hAnsiTheme="minorHAnsi" w:cstheme="minorHAnsi"/>
        </w:rPr>
      </w:pPr>
      <w:r w:rsidRPr="00E46333">
        <w:rPr>
          <w:rStyle w:val="Strong"/>
          <w:rFonts w:asciiTheme="minorHAnsi" w:hAnsiTheme="minorHAnsi" w:cstheme="minorHAnsi"/>
          <w:b w:val="0"/>
          <w:i/>
        </w:rPr>
        <w:t>Lock the Classroom Door</w:t>
      </w:r>
      <w:r w:rsidRPr="00E46333">
        <w:rPr>
          <w:rFonts w:asciiTheme="minorHAnsi" w:hAnsiTheme="minorHAnsi" w:cstheme="minorHAnsi"/>
          <w:b/>
          <w:i/>
        </w:rPr>
        <w:t>:</w:t>
      </w:r>
      <w:r w:rsidRPr="00E46333">
        <w:rPr>
          <w:rFonts w:asciiTheme="minorHAnsi" w:hAnsiTheme="minorHAnsi" w:cstheme="minorHAnsi"/>
        </w:rPr>
        <w:t xml:space="preserve"> Ensure the door is locked.</w:t>
      </w:r>
    </w:p>
    <w:p w:rsidRPr="00E46333" w:rsidR="004B2197" w:rsidP="00E46333" w:rsidRDefault="004B2197" w14:paraId="3F020078" w14:textId="77777777">
      <w:pPr>
        <w:numPr>
          <w:ilvl w:val="0"/>
          <w:numId w:val="22"/>
        </w:numPr>
        <w:rPr>
          <w:rFonts w:asciiTheme="minorHAnsi" w:hAnsiTheme="minorHAnsi" w:cstheme="minorHAnsi"/>
        </w:rPr>
      </w:pPr>
      <w:r w:rsidRPr="00E46333">
        <w:rPr>
          <w:rStyle w:val="Strong"/>
          <w:rFonts w:asciiTheme="minorHAnsi" w:hAnsiTheme="minorHAnsi" w:cstheme="minorHAnsi"/>
          <w:b w:val="0"/>
          <w:i/>
        </w:rPr>
        <w:t xml:space="preserve">Return Alarm and </w:t>
      </w:r>
      <w:proofErr w:type="gramStart"/>
      <w:r w:rsidRPr="00E46333">
        <w:rPr>
          <w:rStyle w:val="Strong"/>
          <w:rFonts w:asciiTheme="minorHAnsi" w:hAnsiTheme="minorHAnsi" w:cstheme="minorHAnsi"/>
          <w:b w:val="0"/>
          <w:i/>
        </w:rPr>
        <w:t>Key-Set</w:t>
      </w:r>
      <w:proofErr w:type="gramEnd"/>
      <w:r w:rsidRPr="00E46333">
        <w:rPr>
          <w:rFonts w:asciiTheme="minorHAnsi" w:hAnsiTheme="minorHAnsi" w:cstheme="minorHAnsi"/>
          <w:b/>
          <w:i/>
        </w:rPr>
        <w:t>:</w:t>
      </w:r>
      <w:r w:rsidRPr="00E46333">
        <w:rPr>
          <w:rFonts w:asciiTheme="minorHAnsi" w:hAnsiTheme="minorHAnsi" w:cstheme="minorHAnsi"/>
        </w:rPr>
        <w:t xml:space="preserve"> Collect your chits and check that your name is engraved on them. If not, return them to the officer and seek guidance.</w:t>
      </w:r>
    </w:p>
    <w:p w:rsidRPr="00E46333" w:rsidR="004B2197" w:rsidP="00E46333" w:rsidRDefault="004B2197" w14:paraId="4AD8C4B9" w14:textId="77777777">
      <w:pPr>
        <w:numPr>
          <w:ilvl w:val="0"/>
          <w:numId w:val="22"/>
        </w:numPr>
        <w:rPr>
          <w:rFonts w:asciiTheme="minorHAnsi" w:hAnsiTheme="minorHAnsi" w:cstheme="minorHAnsi"/>
        </w:rPr>
      </w:pPr>
      <w:r w:rsidRPr="00E46333">
        <w:rPr>
          <w:rStyle w:val="Strong"/>
          <w:rFonts w:asciiTheme="minorHAnsi" w:hAnsiTheme="minorHAnsi" w:cstheme="minorHAnsi"/>
          <w:b w:val="0"/>
          <w:i/>
        </w:rPr>
        <w:t>Sign Out at the Front Gate</w:t>
      </w:r>
      <w:r w:rsidRPr="00E46333">
        <w:rPr>
          <w:rFonts w:asciiTheme="minorHAnsi" w:hAnsiTheme="minorHAnsi" w:cstheme="minorHAnsi"/>
          <w:b/>
          <w:i/>
        </w:rPr>
        <w:t>:</w:t>
      </w:r>
      <w:r w:rsidRPr="00E46333">
        <w:rPr>
          <w:rFonts w:asciiTheme="minorHAnsi" w:hAnsiTheme="minorHAnsi" w:cstheme="minorHAnsi"/>
        </w:rPr>
        <w:t xml:space="preserve"> Present your valid PBSP-issued Green ID, sign out, and have your materials/bags inspected.</w:t>
      </w:r>
    </w:p>
    <w:p w:rsidRPr="00E46333" w:rsidR="004B2197" w:rsidP="00E46333" w:rsidRDefault="004B2197" w14:paraId="78FFD1D5" w14:textId="4E2345E3">
      <w:pPr>
        <w:numPr>
          <w:ilvl w:val="0"/>
          <w:numId w:val="22"/>
        </w:numPr>
        <w:rPr>
          <w:rFonts w:asciiTheme="minorHAnsi" w:hAnsiTheme="minorHAnsi" w:cstheme="minorHAnsi"/>
        </w:rPr>
      </w:pPr>
      <w:r w:rsidRPr="00E46333">
        <w:rPr>
          <w:rStyle w:val="Strong"/>
          <w:rFonts w:asciiTheme="minorHAnsi" w:hAnsiTheme="minorHAnsi" w:cstheme="minorHAnsi"/>
          <w:b w:val="0"/>
          <w:i/>
        </w:rPr>
        <w:t>Follow Up on Any Issues</w:t>
      </w:r>
      <w:r w:rsidRPr="00E46333">
        <w:rPr>
          <w:rFonts w:asciiTheme="minorHAnsi" w:hAnsiTheme="minorHAnsi" w:cstheme="minorHAnsi"/>
          <w:b/>
          <w:i/>
        </w:rPr>
        <w:t>:</w:t>
      </w:r>
      <w:r w:rsidRPr="00E46333">
        <w:rPr>
          <w:rFonts w:asciiTheme="minorHAnsi" w:hAnsiTheme="minorHAnsi" w:cstheme="minorHAnsi"/>
        </w:rPr>
        <w:t xml:space="preserve"> Report any concerns to both Tory Eagles (Program Manager) and Shauna Burdick (</w:t>
      </w:r>
      <w:r w:rsidRPr="00E46333" w:rsidR="00F06B17">
        <w:rPr>
          <w:rFonts w:asciiTheme="minorHAnsi" w:hAnsiTheme="minorHAnsi" w:cstheme="minorHAnsi"/>
        </w:rPr>
        <w:t>P</w:t>
      </w:r>
      <w:r w:rsidRPr="00E46333">
        <w:rPr>
          <w:rFonts w:asciiTheme="minorHAnsi" w:hAnsiTheme="minorHAnsi" w:cstheme="minorHAnsi"/>
        </w:rPr>
        <w:t>rogram Dean</w:t>
      </w:r>
      <w:r w:rsidRPr="00E46333" w:rsidR="00F06B17">
        <w:rPr>
          <w:rFonts w:asciiTheme="minorHAnsi" w:hAnsiTheme="minorHAnsi" w:cstheme="minorHAnsi"/>
        </w:rPr>
        <w:t>)</w:t>
      </w:r>
      <w:r w:rsidRPr="00E46333">
        <w:rPr>
          <w:rFonts w:asciiTheme="minorHAnsi" w:hAnsiTheme="minorHAnsi" w:cstheme="minorHAnsi"/>
        </w:rPr>
        <w:t>. Issues might include students attending who aren’t enrolled, enrolled students consistently absent, classes starting late, missing students from entire housing blocks, or problems with supplies.</w:t>
      </w:r>
    </w:p>
    <w:p w:rsidRPr="00E46333" w:rsidR="00800602" w:rsidP="00E46333" w:rsidRDefault="00800602" w14:paraId="03489951" w14:textId="77777777">
      <w:pPr>
        <w:rPr>
          <w:rFonts w:asciiTheme="minorHAnsi" w:hAnsiTheme="minorHAnsi" w:cstheme="minorHAnsi"/>
        </w:rPr>
      </w:pPr>
    </w:p>
    <w:p w:rsidRPr="00692D2B" w:rsidR="00800602" w:rsidP="00692D2B" w:rsidRDefault="004E49D4" w14:paraId="132E6A68" w14:textId="7430DE03">
      <w:pPr>
        <w:pStyle w:val="Heading3"/>
      </w:pPr>
      <w:bookmarkStart w:name="_Toc174715161" w:id="62"/>
      <w:r w:rsidRPr="00692D2B">
        <w:t xml:space="preserve">Alarm </w:t>
      </w:r>
      <w:r w:rsidR="002E04DF">
        <w:rPr>
          <w:rFonts w:asciiTheme="minorHAnsi" w:hAnsiTheme="minorHAnsi" w:cstheme="minorHAnsi"/>
        </w:rPr>
        <w:t>and</w:t>
      </w:r>
      <w:r w:rsidRPr="00692D2B" w:rsidR="007E6B3B">
        <w:t xml:space="preserve"> Key Sets</w:t>
      </w:r>
      <w:bookmarkEnd w:id="62"/>
    </w:p>
    <w:p w:rsidRPr="00E46333" w:rsidR="00800602" w:rsidP="00E46333" w:rsidRDefault="004E49D4" w14:paraId="76B4D12D" w14:textId="29DD7532">
      <w:pPr>
        <w:rPr>
          <w:rFonts w:asciiTheme="minorHAnsi" w:hAnsiTheme="minorHAnsi" w:cstheme="minorHAnsi"/>
          <w:i/>
        </w:rPr>
      </w:pPr>
      <w:proofErr w:type="gramStart"/>
      <w:r w:rsidRPr="00E46333">
        <w:rPr>
          <w:rFonts w:asciiTheme="minorHAnsi" w:hAnsiTheme="minorHAnsi" w:cstheme="minorHAnsi"/>
          <w:i/>
        </w:rPr>
        <w:t>A Facility</w:t>
      </w:r>
      <w:proofErr w:type="gramEnd"/>
      <w:r w:rsidRPr="00E46333">
        <w:rPr>
          <w:rFonts w:asciiTheme="minorHAnsi" w:hAnsiTheme="minorHAnsi" w:cstheme="minorHAnsi"/>
          <w:i/>
        </w:rPr>
        <w:t xml:space="preserve">: </w:t>
      </w:r>
      <w:r w:rsidRPr="00E46333" w:rsidR="00D17DF6">
        <w:rPr>
          <w:rFonts w:asciiTheme="minorHAnsi" w:hAnsiTheme="minorHAnsi" w:cstheme="minorHAnsi"/>
        </w:rPr>
        <w:t>2224, 2225</w:t>
      </w:r>
    </w:p>
    <w:p w:rsidRPr="00E46333" w:rsidR="00800602" w:rsidP="00E46333" w:rsidRDefault="004E49D4" w14:paraId="11C9A170" w14:textId="42F40F2A">
      <w:pPr>
        <w:rPr>
          <w:rFonts w:asciiTheme="minorHAnsi" w:hAnsiTheme="minorHAnsi" w:cstheme="minorHAnsi"/>
        </w:rPr>
      </w:pPr>
      <w:r w:rsidRPr="00E46333">
        <w:rPr>
          <w:rFonts w:asciiTheme="minorHAnsi" w:hAnsiTheme="minorHAnsi" w:cstheme="minorHAnsi"/>
          <w:i/>
        </w:rPr>
        <w:t xml:space="preserve">B Facility: </w:t>
      </w:r>
      <w:r w:rsidRPr="00E46333" w:rsidR="00D17DF6">
        <w:rPr>
          <w:rFonts w:asciiTheme="minorHAnsi" w:hAnsiTheme="minorHAnsi" w:cstheme="minorHAnsi"/>
        </w:rPr>
        <w:t>3221, 3216, 3217</w:t>
      </w:r>
    </w:p>
    <w:p w:rsidRPr="00E46333" w:rsidR="00800602" w:rsidP="00E46333" w:rsidRDefault="004E49D4" w14:paraId="7F43035A" w14:textId="303CA469">
      <w:pPr>
        <w:rPr>
          <w:rFonts w:asciiTheme="minorHAnsi" w:hAnsiTheme="minorHAnsi" w:cstheme="minorHAnsi"/>
        </w:rPr>
      </w:pPr>
      <w:r w:rsidRPr="00E46333">
        <w:rPr>
          <w:rFonts w:asciiTheme="minorHAnsi" w:hAnsiTheme="minorHAnsi" w:cstheme="minorHAnsi"/>
          <w:i/>
        </w:rPr>
        <w:t>D Facility:</w:t>
      </w:r>
      <w:r w:rsidRPr="00E46333">
        <w:rPr>
          <w:rFonts w:eastAsia="Times New Roman" w:asciiTheme="minorHAnsi" w:hAnsiTheme="minorHAnsi" w:cstheme="minorHAnsi"/>
        </w:rPr>
        <w:t xml:space="preserve"> </w:t>
      </w:r>
      <w:r w:rsidRPr="00E46333" w:rsidR="00096605">
        <w:rPr>
          <w:rFonts w:asciiTheme="minorHAnsi" w:hAnsiTheme="minorHAnsi" w:cstheme="minorHAnsi"/>
          <w:i/>
        </w:rPr>
        <w:t>5050,</w:t>
      </w:r>
      <w:r w:rsidRPr="00E46333" w:rsidR="00096605">
        <w:rPr>
          <w:rFonts w:eastAsia="Times New Roman" w:asciiTheme="minorHAnsi" w:hAnsiTheme="minorHAnsi" w:cstheme="minorHAnsi"/>
        </w:rPr>
        <w:t xml:space="preserve"> </w:t>
      </w:r>
      <w:r w:rsidRPr="00E46333" w:rsidR="00096605">
        <w:rPr>
          <w:rFonts w:asciiTheme="minorHAnsi" w:hAnsiTheme="minorHAnsi" w:cstheme="minorHAnsi"/>
          <w:i/>
        </w:rPr>
        <w:t>5053, 5054</w:t>
      </w:r>
    </w:p>
    <w:p w:rsidRPr="00E46333" w:rsidR="00AA5A87" w:rsidP="00E46333" w:rsidRDefault="00AA5A87" w14:paraId="1F6B41E7" w14:textId="78DA112E">
      <w:pPr>
        <w:rPr>
          <w:rFonts w:asciiTheme="minorHAnsi" w:hAnsiTheme="minorHAnsi" w:cstheme="minorHAnsi"/>
        </w:rPr>
      </w:pPr>
      <w:r w:rsidRPr="00E46333">
        <w:rPr>
          <w:rFonts w:asciiTheme="minorHAnsi" w:hAnsiTheme="minorHAnsi" w:cstheme="minorHAnsi"/>
        </w:rPr>
        <w:br w:type="page"/>
      </w:r>
    </w:p>
    <w:p w:rsidRPr="00E46333" w:rsidR="00800602" w:rsidP="00E46333" w:rsidRDefault="00F06B17" w14:paraId="551BF827" w14:textId="2053E6C1">
      <w:pPr>
        <w:pStyle w:val="Heading1"/>
        <w:rPr>
          <w:rFonts w:asciiTheme="minorHAnsi" w:hAnsiTheme="minorHAnsi" w:cstheme="minorHAnsi"/>
        </w:rPr>
      </w:pPr>
      <w:bookmarkStart w:name="_Toc174715162" w:id="63"/>
      <w:r w:rsidRPr="00E46333">
        <w:rPr>
          <w:rFonts w:asciiTheme="minorHAnsi" w:hAnsiTheme="minorHAnsi" w:cstheme="minorHAnsi"/>
        </w:rPr>
        <w:lastRenderedPageBreak/>
        <w:t xml:space="preserve">Course </w:t>
      </w:r>
      <w:r w:rsidR="00597848">
        <w:rPr>
          <w:rFonts w:asciiTheme="minorHAnsi" w:hAnsiTheme="minorHAnsi" w:cstheme="minorHAnsi"/>
        </w:rPr>
        <w:t>Maintenance</w:t>
      </w:r>
      <w:r w:rsidRPr="00E46333">
        <w:rPr>
          <w:rFonts w:asciiTheme="minorHAnsi" w:hAnsiTheme="minorHAnsi" w:cstheme="minorHAnsi"/>
        </w:rPr>
        <w:t xml:space="preserve"> and Syllabus Development</w:t>
      </w:r>
      <w:bookmarkEnd w:id="63"/>
    </w:p>
    <w:p w:rsidR="00597848" w:rsidP="00597848" w:rsidRDefault="00597848" w14:paraId="75A1F448" w14:textId="77777777">
      <w:pPr>
        <w:pStyle w:val="Heading3"/>
      </w:pPr>
      <w:bookmarkStart w:name="_Toc174715163" w:id="64"/>
      <w:r>
        <w:t>Course Setup</w:t>
      </w:r>
      <w:bookmarkEnd w:id="64"/>
    </w:p>
    <w:p w:rsidRPr="00E46333" w:rsidR="00F06B17" w:rsidP="00E46333" w:rsidRDefault="00F06B17" w14:paraId="4390F348" w14:textId="306D8C09">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The first step in setting up a course is to refer to the Course Outline of Record (COR). The COR is the foundational document that guides course development, including the content to be covered, student learning outcomes, recommended texts, and course outlines.</w:t>
      </w:r>
    </w:p>
    <w:p w:rsidRPr="00E46333" w:rsidR="00D141B1" w:rsidP="00E46333" w:rsidRDefault="00D141B1" w14:paraId="0089AE11" w14:textId="77777777">
      <w:pPr>
        <w:pStyle w:val="NormalWeb"/>
        <w:spacing w:before="0" w:beforeAutospacing="0" w:after="0" w:afterAutospacing="0"/>
        <w:rPr>
          <w:rFonts w:asciiTheme="minorHAnsi" w:hAnsiTheme="minorHAnsi" w:cstheme="minorHAnsi"/>
          <w:sz w:val="22"/>
          <w:szCs w:val="22"/>
        </w:rPr>
      </w:pPr>
    </w:p>
    <w:p w:rsidRPr="00E46333" w:rsidR="00F06B17" w:rsidP="00E46333" w:rsidRDefault="00F06B17" w14:paraId="2AD1EF7E" w14:textId="64D71CB9">
      <w:pPr>
        <w:pStyle w:val="Heading3"/>
        <w:rPr>
          <w:rFonts w:asciiTheme="minorHAnsi" w:hAnsiTheme="minorHAnsi" w:cstheme="minorHAnsi"/>
        </w:rPr>
      </w:pPr>
      <w:bookmarkStart w:name="_Toc174715164" w:id="65"/>
      <w:r w:rsidRPr="00E46333">
        <w:rPr>
          <w:rFonts w:asciiTheme="minorHAnsi" w:hAnsiTheme="minorHAnsi" w:cstheme="minorHAnsi"/>
        </w:rPr>
        <w:t>Syllabus</w:t>
      </w:r>
      <w:bookmarkEnd w:id="65"/>
    </w:p>
    <w:p w:rsidRPr="00A64180" w:rsidR="00A64180" w:rsidP="00A64180" w:rsidRDefault="00A64180" w14:paraId="304FA78C" w14:textId="77777777">
      <w:pPr>
        <w:pStyle w:val="NormalWeb"/>
        <w:spacing w:before="0" w:beforeAutospacing="0" w:after="0" w:afterAutospacing="0"/>
        <w:rPr>
          <w:rFonts w:asciiTheme="minorHAnsi" w:hAnsiTheme="minorHAnsi" w:cstheme="minorHAnsi"/>
          <w:sz w:val="22"/>
          <w:szCs w:val="22"/>
        </w:rPr>
      </w:pPr>
      <w:r w:rsidRPr="00A64180">
        <w:rPr>
          <w:rFonts w:asciiTheme="minorHAnsi" w:hAnsiTheme="minorHAnsi" w:cstheme="minorHAnsi"/>
          <w:sz w:val="22"/>
          <w:szCs w:val="22"/>
        </w:rPr>
        <w:t>The syllabus serves as the defining document for your course and acts as a contract between you and your students. It’s a critical component that students will review closely, and you should expect them to be fully informed of its contents.</w:t>
      </w:r>
    </w:p>
    <w:p w:rsidRPr="00A64180" w:rsidR="00A64180" w:rsidP="00A64180" w:rsidRDefault="00A64180" w14:paraId="7ADB6073" w14:textId="77777777">
      <w:pPr>
        <w:pStyle w:val="NormalWeb"/>
        <w:spacing w:before="0" w:beforeAutospacing="0" w:after="0" w:afterAutospacing="0"/>
        <w:rPr>
          <w:rFonts w:asciiTheme="minorHAnsi" w:hAnsiTheme="minorHAnsi" w:cstheme="minorHAnsi"/>
          <w:sz w:val="22"/>
          <w:szCs w:val="22"/>
        </w:rPr>
      </w:pPr>
    </w:p>
    <w:p w:rsidRPr="00A64180" w:rsidR="00A64180" w:rsidP="00A64180" w:rsidRDefault="00A64180" w14:paraId="4D101DA1" w14:textId="77777777">
      <w:pPr>
        <w:pStyle w:val="NormalWeb"/>
        <w:spacing w:before="0" w:beforeAutospacing="0" w:after="0" w:afterAutospacing="0"/>
        <w:rPr>
          <w:rFonts w:asciiTheme="minorHAnsi" w:hAnsiTheme="minorHAnsi" w:cstheme="minorHAnsi"/>
          <w:sz w:val="22"/>
          <w:szCs w:val="22"/>
        </w:rPr>
      </w:pPr>
      <w:r w:rsidRPr="00A64180">
        <w:rPr>
          <w:rFonts w:asciiTheme="minorHAnsi" w:hAnsiTheme="minorHAnsi" w:cstheme="minorHAnsi"/>
          <w:sz w:val="22"/>
          <w:szCs w:val="22"/>
        </w:rPr>
        <w:t>When crafting your syllabus, refer to the Syllabus Cover Sheet provided by CR, which is frequently updated and designate what information is “required” and what is “recommended.” The Syllabus Cover Sheet is emailed to all faculty two to three weeks prior to the start of the semester. </w:t>
      </w:r>
    </w:p>
    <w:p w:rsidRPr="00A64180" w:rsidR="00A64180" w:rsidP="00A64180" w:rsidRDefault="00A64180" w14:paraId="7E4D7B15" w14:textId="77777777">
      <w:pPr>
        <w:pStyle w:val="NormalWeb"/>
        <w:spacing w:before="0" w:beforeAutospacing="0" w:after="0" w:afterAutospacing="0"/>
        <w:rPr>
          <w:rFonts w:asciiTheme="minorHAnsi" w:hAnsiTheme="minorHAnsi" w:cstheme="minorHAnsi"/>
          <w:sz w:val="22"/>
          <w:szCs w:val="22"/>
        </w:rPr>
      </w:pPr>
      <w:r w:rsidRPr="00A64180">
        <w:rPr>
          <w:rFonts w:asciiTheme="minorHAnsi" w:hAnsiTheme="minorHAnsi" w:cstheme="minorHAnsi"/>
          <w:sz w:val="22"/>
          <w:szCs w:val="22"/>
        </w:rPr>
        <w:t> </w:t>
      </w:r>
    </w:p>
    <w:p w:rsidR="00A64180" w:rsidP="00A64180" w:rsidRDefault="00A64180" w14:paraId="7D77CD69" w14:textId="234FB48C">
      <w:pPr>
        <w:pStyle w:val="NormalWeb"/>
        <w:spacing w:before="0" w:beforeAutospacing="0" w:after="0" w:afterAutospacing="0"/>
        <w:rPr>
          <w:rFonts w:asciiTheme="minorHAnsi" w:hAnsiTheme="minorHAnsi" w:cstheme="minorHAnsi"/>
          <w:sz w:val="22"/>
          <w:szCs w:val="22"/>
        </w:rPr>
      </w:pPr>
      <w:r w:rsidRPr="00A64180">
        <w:rPr>
          <w:rFonts w:asciiTheme="minorHAnsi" w:hAnsiTheme="minorHAnsi" w:cstheme="minorHAnsi"/>
          <w:sz w:val="22"/>
          <w:szCs w:val="22"/>
        </w:rPr>
        <w:t>Some information presented in CR’s Syllabus Cover Sheet needs to be modified or removed because it is either not relevant to our students at Pelican Bay or is not allowed per CDCR. Review sample syllabi specific to Pelican Bay on our Sch</w:t>
      </w:r>
      <w:r>
        <w:rPr>
          <w:rFonts w:asciiTheme="minorHAnsi" w:hAnsiTheme="minorHAnsi" w:cstheme="minorHAnsi"/>
          <w:sz w:val="22"/>
          <w:szCs w:val="22"/>
        </w:rPr>
        <w:t>olars Program Canvas.</w:t>
      </w:r>
    </w:p>
    <w:p w:rsidRPr="00E46333" w:rsidR="00D141B1" w:rsidP="00E46333" w:rsidRDefault="00D141B1" w14:paraId="0C1808B9" w14:textId="77777777">
      <w:pPr>
        <w:pStyle w:val="NormalWeb"/>
        <w:spacing w:before="0" w:beforeAutospacing="0" w:after="0" w:afterAutospacing="0"/>
        <w:rPr>
          <w:rFonts w:asciiTheme="minorHAnsi" w:hAnsiTheme="minorHAnsi" w:cstheme="minorHAnsi"/>
          <w:sz w:val="22"/>
          <w:szCs w:val="22"/>
        </w:rPr>
      </w:pPr>
    </w:p>
    <w:p w:rsidRPr="00E46333" w:rsidR="00F06B17" w:rsidP="00E46333" w:rsidRDefault="00F06B17" w14:paraId="2204D10A" w14:textId="5BFC3B6A">
      <w:pPr>
        <w:pStyle w:val="Heading3"/>
        <w:rPr>
          <w:rFonts w:asciiTheme="minorHAnsi" w:hAnsiTheme="minorHAnsi" w:cstheme="minorHAnsi"/>
        </w:rPr>
      </w:pPr>
      <w:bookmarkStart w:name="_Toc174715165" w:id="66"/>
      <w:r w:rsidRPr="00E46333">
        <w:rPr>
          <w:rFonts w:asciiTheme="minorHAnsi" w:hAnsiTheme="minorHAnsi" w:cstheme="minorHAnsi"/>
        </w:rPr>
        <w:t>Classroom Norming</w:t>
      </w:r>
      <w:bookmarkEnd w:id="66"/>
    </w:p>
    <w:p w:rsidRPr="00692D2B" w:rsidR="00F06B17" w:rsidP="00E46333" w:rsidRDefault="00F06B17" w14:paraId="2DD44294" w14:textId="62218047">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It’s highly recommended that on the first day of class, </w:t>
      </w:r>
      <w:r w:rsidRPr="00692D2B" w:rsidR="00337FA8">
        <w:rPr>
          <w:rFonts w:asciiTheme="minorHAnsi" w:hAnsiTheme="minorHAnsi" w:cstheme="minorHAnsi"/>
          <w:sz w:val="22"/>
          <w:szCs w:val="22"/>
        </w:rPr>
        <w:t xml:space="preserve">CR employees </w:t>
      </w:r>
      <w:r w:rsidRPr="00692D2B">
        <w:rPr>
          <w:rFonts w:asciiTheme="minorHAnsi" w:hAnsiTheme="minorHAnsi" w:cstheme="minorHAnsi"/>
          <w:sz w:val="22"/>
          <w:szCs w:val="22"/>
        </w:rPr>
        <w:t>establish classroom norms and expectations for the semester, incorporating student input where appropriate. You can consult with colleagues and refer to the Program Canvas shell for examples of classroom norming.</w:t>
      </w:r>
    </w:p>
    <w:p w:rsidRPr="00692D2B" w:rsidR="00D141B1" w:rsidP="00E46333" w:rsidRDefault="00D141B1" w14:paraId="6F4B88E2" w14:textId="77777777">
      <w:pPr>
        <w:pStyle w:val="NormalWeb"/>
        <w:spacing w:before="0" w:beforeAutospacing="0" w:after="0" w:afterAutospacing="0"/>
        <w:rPr>
          <w:rFonts w:asciiTheme="minorHAnsi" w:hAnsiTheme="minorHAnsi" w:cstheme="minorHAnsi"/>
          <w:sz w:val="22"/>
          <w:szCs w:val="22"/>
        </w:rPr>
      </w:pPr>
    </w:p>
    <w:p w:rsidRPr="00E46333" w:rsidR="00F06B17" w:rsidP="00E46333" w:rsidRDefault="00F06B17" w14:paraId="430AE85B" w14:textId="1E33FE01">
      <w:pPr>
        <w:pStyle w:val="Heading3"/>
        <w:rPr>
          <w:rFonts w:asciiTheme="minorHAnsi" w:hAnsiTheme="minorHAnsi" w:cstheme="minorHAnsi"/>
        </w:rPr>
      </w:pPr>
      <w:bookmarkStart w:name="_Toc174715166" w:id="67"/>
      <w:r w:rsidRPr="00E46333">
        <w:rPr>
          <w:rFonts w:asciiTheme="minorHAnsi" w:hAnsiTheme="minorHAnsi" w:cstheme="minorHAnsi"/>
        </w:rPr>
        <w:t>Day One</w:t>
      </w:r>
      <w:bookmarkEnd w:id="67"/>
    </w:p>
    <w:p w:rsidRPr="00E46333" w:rsidR="00F06B17" w:rsidP="00E46333" w:rsidRDefault="00F06B17" w14:paraId="1480B491" w14:textId="7777777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The first day of class is crucial for setting the tone for the entire semester. As the instructor, your actions on Day One will influence classroom management and the overall development of the course. Key actions to take include:</w:t>
      </w:r>
    </w:p>
    <w:p w:rsidRPr="00E46333" w:rsidR="00F06B17" w:rsidP="00E46333" w:rsidRDefault="00F06B17" w14:paraId="289BD96C" w14:textId="77777777">
      <w:pPr>
        <w:numPr>
          <w:ilvl w:val="0"/>
          <w:numId w:val="23"/>
        </w:numPr>
        <w:rPr>
          <w:rFonts w:asciiTheme="minorHAnsi" w:hAnsiTheme="minorHAnsi" w:cstheme="minorHAnsi"/>
        </w:rPr>
      </w:pPr>
      <w:r w:rsidRPr="00E46333">
        <w:rPr>
          <w:rFonts w:asciiTheme="minorHAnsi" w:hAnsiTheme="minorHAnsi" w:cstheme="minorHAnsi"/>
        </w:rPr>
        <w:t>Presenting a thorough and well-developed syllabus.</w:t>
      </w:r>
    </w:p>
    <w:p w:rsidRPr="00E46333" w:rsidR="00F06B17" w:rsidP="00E46333" w:rsidRDefault="00F06B17" w14:paraId="7DF0C74B" w14:textId="77777777">
      <w:pPr>
        <w:numPr>
          <w:ilvl w:val="0"/>
          <w:numId w:val="23"/>
        </w:numPr>
        <w:rPr>
          <w:rFonts w:asciiTheme="minorHAnsi" w:hAnsiTheme="minorHAnsi" w:cstheme="minorHAnsi"/>
        </w:rPr>
      </w:pPr>
      <w:r w:rsidRPr="00E46333">
        <w:rPr>
          <w:rFonts w:asciiTheme="minorHAnsi" w:hAnsiTheme="minorHAnsi" w:cstheme="minorHAnsi"/>
        </w:rPr>
        <w:t>Asking and answering questions about the syllabus.</w:t>
      </w:r>
    </w:p>
    <w:p w:rsidRPr="00E46333" w:rsidR="00F06B17" w:rsidP="00E46333" w:rsidRDefault="00F06B17" w14:paraId="191A77E4" w14:textId="77777777">
      <w:pPr>
        <w:numPr>
          <w:ilvl w:val="0"/>
          <w:numId w:val="23"/>
        </w:numPr>
        <w:rPr>
          <w:rFonts w:asciiTheme="minorHAnsi" w:hAnsiTheme="minorHAnsi" w:cstheme="minorHAnsi"/>
        </w:rPr>
      </w:pPr>
      <w:r w:rsidRPr="00E46333">
        <w:rPr>
          <w:rFonts w:asciiTheme="minorHAnsi" w:hAnsiTheme="minorHAnsi" w:cstheme="minorHAnsi"/>
        </w:rPr>
        <w:t>Explaining the rules and procedures of the class.</w:t>
      </w:r>
    </w:p>
    <w:p w:rsidRPr="00E46333" w:rsidR="00F06B17" w:rsidP="00E46333" w:rsidRDefault="00F06B17" w14:paraId="2776322F" w14:textId="77777777">
      <w:pPr>
        <w:numPr>
          <w:ilvl w:val="0"/>
          <w:numId w:val="23"/>
        </w:numPr>
        <w:rPr>
          <w:rFonts w:asciiTheme="minorHAnsi" w:hAnsiTheme="minorHAnsi" w:cstheme="minorHAnsi"/>
        </w:rPr>
      </w:pPr>
      <w:r w:rsidRPr="00E46333">
        <w:rPr>
          <w:rFonts w:asciiTheme="minorHAnsi" w:hAnsiTheme="minorHAnsi" w:cstheme="minorHAnsi"/>
        </w:rPr>
        <w:t>Presenting course expectations and gathering students’ expectations to develop applicable classroom norms.</w:t>
      </w:r>
    </w:p>
    <w:p w:rsidRPr="00E46333" w:rsidR="00F06B17" w:rsidP="00E46333" w:rsidRDefault="00F06B17" w14:paraId="7C6FEC11" w14:textId="1D49101F">
      <w:pPr>
        <w:numPr>
          <w:ilvl w:val="0"/>
          <w:numId w:val="23"/>
        </w:numPr>
        <w:rPr>
          <w:rFonts w:asciiTheme="minorHAnsi" w:hAnsiTheme="minorHAnsi" w:cstheme="minorHAnsi"/>
        </w:rPr>
      </w:pPr>
      <w:r w:rsidRPr="00E46333">
        <w:rPr>
          <w:rFonts w:asciiTheme="minorHAnsi" w:hAnsiTheme="minorHAnsi" w:cstheme="minorHAnsi"/>
        </w:rPr>
        <w:t>Starting the first lesson to set the tone for how the class will operate throughout the semester.</w:t>
      </w:r>
    </w:p>
    <w:p w:rsidR="00F06B17" w:rsidP="00E46333" w:rsidRDefault="00F06B17" w14:paraId="2982AD85" w14:textId="246CCD06">
      <w:pPr>
        <w:numPr>
          <w:ilvl w:val="0"/>
          <w:numId w:val="23"/>
        </w:numPr>
        <w:rPr>
          <w:rFonts w:asciiTheme="minorHAnsi" w:hAnsiTheme="minorHAnsi" w:cstheme="minorHAnsi"/>
        </w:rPr>
      </w:pPr>
      <w:r w:rsidRPr="00E46333">
        <w:rPr>
          <w:rFonts w:asciiTheme="minorHAnsi" w:hAnsiTheme="minorHAnsi" w:cstheme="minorHAnsi"/>
        </w:rPr>
        <w:t>Distributing textbooks and course materials/supplies during the first week of the semester.</w:t>
      </w:r>
    </w:p>
    <w:p w:rsidR="000B4A48" w:rsidP="000B4A48" w:rsidRDefault="000B4A48" w14:paraId="5DFEF33D" w14:textId="77777777">
      <w:pPr>
        <w:rPr>
          <w:rFonts w:asciiTheme="minorHAnsi" w:hAnsiTheme="minorHAnsi" w:cstheme="minorHAnsi"/>
        </w:rPr>
      </w:pPr>
    </w:p>
    <w:p w:rsidR="000B4A48" w:rsidP="000B4A48" w:rsidRDefault="000B4A48" w14:paraId="53122712" w14:textId="77777777">
      <w:pPr>
        <w:pStyle w:val="Heading3"/>
      </w:pPr>
      <w:r w:rsidRPr="000B4A48">
        <w:t xml:space="preserve">Finals Week Best Practices </w:t>
      </w:r>
    </w:p>
    <w:p w:rsidR="000B4A48" w:rsidP="000B4A48" w:rsidRDefault="000B4A48" w14:paraId="6D7E1854" w14:textId="77777777">
      <w:pPr>
        <w:rPr>
          <w:rFonts w:asciiTheme="minorHAnsi" w:hAnsiTheme="minorHAnsi" w:cstheme="minorHAnsi"/>
        </w:rPr>
      </w:pPr>
      <w:r w:rsidRPr="000B4A48">
        <w:rPr>
          <w:rFonts w:asciiTheme="minorHAnsi" w:hAnsiTheme="minorHAnsi" w:cstheme="minorHAnsi"/>
        </w:rPr>
        <w:t xml:space="preserve">Due to frequent and unpredictable course cancellations, it’s a best practice to not hold a proctored final on a singular day during finals week. To ensure that students can complete final projects and submit them in a timely manner that doesn't disrupt CR’s </w:t>
      </w:r>
      <w:proofErr w:type="gramStart"/>
      <w:r w:rsidRPr="000B4A48">
        <w:rPr>
          <w:rFonts w:asciiTheme="minorHAnsi" w:hAnsiTheme="minorHAnsi" w:cstheme="minorHAnsi"/>
        </w:rPr>
        <w:t>calendared</w:t>
      </w:r>
      <w:proofErr w:type="gramEnd"/>
      <w:r w:rsidRPr="000B4A48">
        <w:rPr>
          <w:rFonts w:asciiTheme="minorHAnsi" w:hAnsiTheme="minorHAnsi" w:cstheme="minorHAnsi"/>
        </w:rPr>
        <w:t xml:space="preserve"> deadlines, faculty are advised to: </w:t>
      </w:r>
    </w:p>
    <w:p w:rsidR="000B4A48" w:rsidP="000B4A48" w:rsidRDefault="000B4A48" w14:paraId="705E8665" w14:textId="77777777">
      <w:pPr>
        <w:rPr>
          <w:rFonts w:asciiTheme="minorHAnsi" w:hAnsiTheme="minorHAnsi" w:cstheme="minorHAnsi"/>
        </w:rPr>
      </w:pPr>
    </w:p>
    <w:p w:rsidR="000B4A48" w:rsidP="000B4A48" w:rsidRDefault="000B4A48" w14:paraId="228B8F6F" w14:textId="77777777">
      <w:pPr>
        <w:pStyle w:val="ListParagraph"/>
        <w:numPr>
          <w:ilvl w:val="0"/>
          <w:numId w:val="31"/>
        </w:numPr>
        <w:rPr>
          <w:rFonts w:asciiTheme="minorHAnsi" w:hAnsiTheme="minorHAnsi" w:cstheme="minorHAnsi"/>
        </w:rPr>
      </w:pPr>
      <w:r w:rsidRPr="000B4A48">
        <w:rPr>
          <w:rFonts w:asciiTheme="minorHAnsi" w:hAnsiTheme="minorHAnsi" w:cstheme="minorHAnsi"/>
        </w:rPr>
        <w:t xml:space="preserve">Hold finals the week prior and use finals week as an opportunity to return graded assignments and/or course grade information. </w:t>
      </w:r>
    </w:p>
    <w:p w:rsidR="000B4A48" w:rsidP="000B4A48" w:rsidRDefault="000B4A48" w14:paraId="5CEF10EC" w14:textId="77777777">
      <w:pPr>
        <w:pStyle w:val="ListParagraph"/>
        <w:numPr>
          <w:ilvl w:val="0"/>
          <w:numId w:val="31"/>
        </w:numPr>
        <w:rPr>
          <w:rFonts w:asciiTheme="minorHAnsi" w:hAnsiTheme="minorHAnsi" w:cstheme="minorHAnsi"/>
        </w:rPr>
      </w:pPr>
      <w:r w:rsidRPr="000B4A48">
        <w:rPr>
          <w:rFonts w:asciiTheme="minorHAnsi" w:hAnsiTheme="minorHAnsi" w:cstheme="minorHAnsi"/>
        </w:rPr>
        <w:t xml:space="preserve">Utilize finals week for a low-stakes reflective assignment. </w:t>
      </w:r>
    </w:p>
    <w:p w:rsidR="000B4A48" w:rsidP="000B4A48" w:rsidRDefault="000B4A48" w14:paraId="0CCCC7A0" w14:textId="77777777">
      <w:pPr>
        <w:pStyle w:val="ListParagraph"/>
        <w:numPr>
          <w:ilvl w:val="0"/>
          <w:numId w:val="31"/>
        </w:numPr>
        <w:rPr>
          <w:rFonts w:asciiTheme="minorHAnsi" w:hAnsiTheme="minorHAnsi" w:cstheme="minorHAnsi"/>
        </w:rPr>
      </w:pPr>
      <w:r w:rsidRPr="000B4A48">
        <w:rPr>
          <w:rFonts w:asciiTheme="minorHAnsi" w:hAnsiTheme="minorHAnsi" w:cstheme="minorHAnsi"/>
        </w:rPr>
        <w:t xml:space="preserve">Assign a final project or paper that can be easily submitted through Canvas OR through the program’s correspondence mailing system prior to the end of the semester. </w:t>
      </w:r>
    </w:p>
    <w:p w:rsidR="000B4A48" w:rsidP="000B4A48" w:rsidRDefault="000B4A48" w14:paraId="3D5B080B" w14:textId="77777777">
      <w:pPr>
        <w:rPr>
          <w:rFonts w:asciiTheme="minorHAnsi" w:hAnsiTheme="minorHAnsi" w:cstheme="minorHAnsi"/>
        </w:rPr>
      </w:pPr>
    </w:p>
    <w:p w:rsidRPr="00E46333" w:rsidR="00D141B1" w:rsidP="000B4A48" w:rsidRDefault="000B4A48" w14:paraId="237337B4" w14:textId="7556B71E">
      <w:pPr>
        <w:rPr>
          <w:rFonts w:asciiTheme="minorHAnsi" w:hAnsiTheme="minorHAnsi" w:cstheme="minorHAnsi"/>
        </w:rPr>
      </w:pPr>
      <w:r w:rsidRPr="000B4A48">
        <w:rPr>
          <w:rFonts w:asciiTheme="minorHAnsi" w:hAnsiTheme="minorHAnsi" w:cstheme="minorHAnsi"/>
        </w:rPr>
        <w:t>Ultimately, expect the unexpected and plan accordingly. Build flexibility and accommodation into your course assignments and schedule.</w:t>
      </w:r>
    </w:p>
    <w:p w:rsidRPr="00E46333" w:rsidR="00F06B17" w:rsidP="00E46333" w:rsidRDefault="00F06B17" w14:paraId="154787D5" w14:textId="4BDCA136">
      <w:pPr>
        <w:pStyle w:val="Heading3"/>
        <w:rPr>
          <w:rFonts w:asciiTheme="minorHAnsi" w:hAnsiTheme="minorHAnsi" w:cstheme="minorHAnsi"/>
        </w:rPr>
      </w:pPr>
      <w:bookmarkStart w:name="_Toc174715167" w:id="68"/>
      <w:r w:rsidRPr="00E46333">
        <w:rPr>
          <w:rFonts w:asciiTheme="minorHAnsi" w:hAnsiTheme="minorHAnsi" w:cstheme="minorHAnsi"/>
        </w:rPr>
        <w:lastRenderedPageBreak/>
        <w:t>Textbook Distribution</w:t>
      </w:r>
      <w:r w:rsidR="002E04DF">
        <w:rPr>
          <w:rFonts w:asciiTheme="minorHAnsi" w:hAnsiTheme="minorHAnsi" w:cstheme="minorHAnsi"/>
        </w:rPr>
        <w:t xml:space="preserve"> and</w:t>
      </w:r>
      <w:r w:rsidRPr="00E46333" w:rsidR="009D3236">
        <w:rPr>
          <w:rFonts w:asciiTheme="minorHAnsi" w:hAnsiTheme="minorHAnsi" w:cstheme="minorHAnsi"/>
        </w:rPr>
        <w:t xml:space="preserve"> Collection</w:t>
      </w:r>
      <w:bookmarkEnd w:id="68"/>
    </w:p>
    <w:p w:rsidRPr="00692D2B" w:rsidR="00BB7058" w:rsidP="00E46333" w:rsidRDefault="00BB7058" w14:paraId="53172351" w14:textId="0AAD32E0">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Textbooks purchased by CR are loaned to students and must be returned at the end of each semester to ensure fiscal sustainability. All textbooks are signed out by students during the first week of class. Please monitor your CR email for additional communication and details.</w:t>
      </w:r>
    </w:p>
    <w:p w:rsidRPr="00692D2B" w:rsidR="00BB7058" w:rsidP="00E46333" w:rsidRDefault="00BB7058" w14:paraId="3185682F" w14:textId="77777777">
      <w:pPr>
        <w:pStyle w:val="NormalWeb"/>
        <w:spacing w:before="0" w:beforeAutospacing="0" w:after="0" w:afterAutospacing="0"/>
        <w:rPr>
          <w:rFonts w:asciiTheme="minorHAnsi" w:hAnsiTheme="minorHAnsi" w:cstheme="minorHAnsi"/>
          <w:sz w:val="22"/>
          <w:szCs w:val="22"/>
        </w:rPr>
      </w:pPr>
    </w:p>
    <w:p w:rsidRPr="00692D2B" w:rsidR="00BB7058" w:rsidP="00E46333" w:rsidRDefault="00BB7058" w14:paraId="61903461" w14:textId="5CFBFADC">
      <w:pPr>
        <w:pStyle w:val="NormalWeb"/>
        <w:numPr>
          <w:ilvl w:val="0"/>
          <w:numId w:val="28"/>
        </w:numPr>
        <w:spacing w:before="0" w:beforeAutospacing="0" w:after="0" w:afterAutospacing="0"/>
        <w:rPr>
          <w:rFonts w:asciiTheme="minorHAnsi" w:hAnsiTheme="minorHAnsi" w:cstheme="minorHAnsi"/>
          <w:sz w:val="22"/>
          <w:szCs w:val="22"/>
        </w:rPr>
      </w:pPr>
      <w:r w:rsidRPr="00692D2B">
        <w:rPr>
          <w:rStyle w:val="Strong"/>
          <w:rFonts w:asciiTheme="minorHAnsi" w:hAnsiTheme="minorHAnsi" w:cstheme="minorHAnsi"/>
          <w:sz w:val="22"/>
          <w:szCs w:val="22"/>
        </w:rPr>
        <w:t xml:space="preserve">In-Person Textbook Distribution - </w:t>
      </w:r>
      <w:r w:rsidRPr="00692D2B">
        <w:rPr>
          <w:rFonts w:asciiTheme="minorHAnsi" w:hAnsiTheme="minorHAnsi" w:cstheme="minorHAnsi"/>
          <w:sz w:val="22"/>
          <w:szCs w:val="22"/>
        </w:rPr>
        <w:t xml:space="preserve">Faculty will receive a copy of the Textbook Tracking Sheets before the start of the term. Typically, textbooks are distributed during the </w:t>
      </w:r>
      <w:proofErr w:type="gramStart"/>
      <w:r w:rsidRPr="00692D2B">
        <w:rPr>
          <w:rFonts w:asciiTheme="minorHAnsi" w:hAnsiTheme="minorHAnsi" w:cstheme="minorHAnsi"/>
          <w:sz w:val="22"/>
          <w:szCs w:val="22"/>
        </w:rPr>
        <w:t>first class</w:t>
      </w:r>
      <w:proofErr w:type="gramEnd"/>
      <w:r w:rsidRPr="00692D2B">
        <w:rPr>
          <w:rFonts w:asciiTheme="minorHAnsi" w:hAnsiTheme="minorHAnsi" w:cstheme="minorHAnsi"/>
          <w:sz w:val="22"/>
          <w:szCs w:val="22"/>
        </w:rPr>
        <w:t xml:space="preserve"> meeting. The corresponding student information and the unique ID number of the distributed textbook should be recorded on the Textbook Tracking Sheet. Completed sheets should be forwarded to Courtney Knowlton (Program SSS/ISS).</w:t>
      </w:r>
    </w:p>
    <w:p w:rsidRPr="00692D2B" w:rsidR="00BB7058" w:rsidP="00E46333" w:rsidRDefault="00BB7058" w14:paraId="026BF391" w14:textId="01E61705">
      <w:pPr>
        <w:pStyle w:val="NormalWeb"/>
        <w:numPr>
          <w:ilvl w:val="0"/>
          <w:numId w:val="28"/>
        </w:numPr>
        <w:spacing w:before="0" w:beforeAutospacing="0" w:after="0" w:afterAutospacing="0"/>
        <w:rPr>
          <w:rFonts w:asciiTheme="minorHAnsi" w:hAnsiTheme="minorHAnsi" w:cstheme="minorHAnsi"/>
          <w:sz w:val="22"/>
          <w:szCs w:val="22"/>
        </w:rPr>
      </w:pPr>
      <w:r w:rsidRPr="00692D2B">
        <w:rPr>
          <w:rStyle w:val="Strong"/>
          <w:rFonts w:asciiTheme="minorHAnsi" w:hAnsiTheme="minorHAnsi" w:cstheme="minorHAnsi"/>
          <w:sz w:val="22"/>
          <w:szCs w:val="22"/>
        </w:rPr>
        <w:t xml:space="preserve">Correspondence Textbook Distribution - </w:t>
      </w:r>
      <w:r w:rsidRPr="00692D2B">
        <w:rPr>
          <w:rFonts w:asciiTheme="minorHAnsi" w:hAnsiTheme="minorHAnsi" w:cstheme="minorHAnsi"/>
          <w:sz w:val="22"/>
          <w:szCs w:val="22"/>
        </w:rPr>
        <w:t xml:space="preserve">Staff deliver textbooks directly to students. If a student informs </w:t>
      </w:r>
      <w:r w:rsidRPr="00692D2B" w:rsidR="00337FA8">
        <w:rPr>
          <w:rFonts w:asciiTheme="minorHAnsi" w:hAnsiTheme="minorHAnsi" w:cstheme="minorHAnsi"/>
          <w:sz w:val="22"/>
          <w:szCs w:val="22"/>
        </w:rPr>
        <w:t xml:space="preserve">a CR employee </w:t>
      </w:r>
      <w:r w:rsidRPr="00692D2B">
        <w:rPr>
          <w:rFonts w:asciiTheme="minorHAnsi" w:hAnsiTheme="minorHAnsi" w:cstheme="minorHAnsi"/>
          <w:sz w:val="22"/>
          <w:szCs w:val="22"/>
        </w:rPr>
        <w:t xml:space="preserve">that they did not receive their textbook, please direct the inquiry to Courtney Knowlton (Program SSS/ISS) </w:t>
      </w:r>
      <w:r w:rsidRPr="00692D2B" w:rsidR="00BE422E">
        <w:rPr>
          <w:rFonts w:asciiTheme="minorHAnsi" w:hAnsiTheme="minorHAnsi" w:cstheme="minorHAnsi"/>
          <w:sz w:val="22"/>
          <w:szCs w:val="22"/>
        </w:rPr>
        <w:t>for follow-up</w:t>
      </w:r>
      <w:r w:rsidRPr="00692D2B">
        <w:rPr>
          <w:rFonts w:asciiTheme="minorHAnsi" w:hAnsiTheme="minorHAnsi" w:cstheme="minorHAnsi"/>
          <w:sz w:val="22"/>
          <w:szCs w:val="22"/>
        </w:rPr>
        <w:t>.</w:t>
      </w:r>
    </w:p>
    <w:p w:rsidRPr="00692D2B" w:rsidR="00BB7058" w:rsidP="00E46333" w:rsidRDefault="00BB7058" w14:paraId="3A58776F" w14:textId="77777777">
      <w:pPr>
        <w:ind w:left="720"/>
        <w:rPr>
          <w:rFonts w:asciiTheme="minorHAnsi" w:hAnsiTheme="minorHAnsi" w:cstheme="minorHAnsi"/>
        </w:rPr>
      </w:pPr>
    </w:p>
    <w:p w:rsidRPr="00692D2B" w:rsidR="00BB7058" w:rsidP="00E46333" w:rsidRDefault="00BB7058" w14:paraId="026BC617" w14:textId="1DD9533A">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Textbooks are issued only to students enrolled in the specific course, and each student receives one copy. We are not permitted to distribute extra copies. If a textbook is removed from a student by custody, please forward this information to Courtney Knowlton (Program SSS/ISS) who will work with PBSP to seek a resolution. In some cases, a textbook may be removed from a student’s possession for disciplinary reasons, and PBSP may </w:t>
      </w:r>
      <w:r w:rsidRPr="00692D2B" w:rsidR="00BE422E">
        <w:rPr>
          <w:rFonts w:asciiTheme="minorHAnsi" w:hAnsiTheme="minorHAnsi" w:cstheme="minorHAnsi"/>
          <w:sz w:val="22"/>
          <w:szCs w:val="22"/>
        </w:rPr>
        <w:t>limit</w:t>
      </w:r>
      <w:r w:rsidRPr="00692D2B">
        <w:rPr>
          <w:rFonts w:asciiTheme="minorHAnsi" w:hAnsiTheme="minorHAnsi" w:cstheme="minorHAnsi"/>
          <w:sz w:val="22"/>
          <w:szCs w:val="22"/>
        </w:rPr>
        <w:t xml:space="preserve"> their access to certain materials based on housing restrictions.</w:t>
      </w:r>
    </w:p>
    <w:p w:rsidRPr="00692D2B" w:rsidR="00BB7058" w:rsidP="00E46333" w:rsidRDefault="00BB7058" w14:paraId="155951E5" w14:textId="77777777">
      <w:pPr>
        <w:pStyle w:val="NormalWeb"/>
        <w:spacing w:before="0" w:beforeAutospacing="0" w:after="0" w:afterAutospacing="0"/>
        <w:rPr>
          <w:rFonts w:asciiTheme="minorHAnsi" w:hAnsiTheme="minorHAnsi" w:cstheme="minorHAnsi"/>
          <w:sz w:val="22"/>
          <w:szCs w:val="22"/>
        </w:rPr>
      </w:pPr>
    </w:p>
    <w:p w:rsidRPr="00692D2B" w:rsidR="00BB7058" w:rsidP="00E46333" w:rsidRDefault="00BB7058" w14:paraId="7B9B0D9C" w14:textId="43552CAF">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At the end of the term, students should return textbooks to their face-to-face classes. Occasionally, they may drop off textbooks for other students and classes. Please place these in the CR cabinet and notify Courtney Knowlton</w:t>
      </w:r>
      <w:r w:rsidRPr="00692D2B" w:rsidR="00BE422E">
        <w:rPr>
          <w:rFonts w:asciiTheme="minorHAnsi" w:hAnsiTheme="minorHAnsi" w:cstheme="minorHAnsi"/>
          <w:sz w:val="22"/>
          <w:szCs w:val="22"/>
        </w:rPr>
        <w:t xml:space="preserve"> (Program SSS/ISS)</w:t>
      </w:r>
      <w:r w:rsidRPr="00692D2B">
        <w:rPr>
          <w:rFonts w:asciiTheme="minorHAnsi" w:hAnsiTheme="minorHAnsi" w:cstheme="minorHAnsi"/>
          <w:sz w:val="22"/>
          <w:szCs w:val="22"/>
        </w:rPr>
        <w:t>.</w:t>
      </w:r>
    </w:p>
    <w:p w:rsidRPr="00692D2B" w:rsidR="00BB7058" w:rsidP="00E46333" w:rsidRDefault="00BB7058" w14:paraId="297D43AE" w14:textId="77777777">
      <w:pPr>
        <w:pStyle w:val="NormalWeb"/>
        <w:spacing w:before="0" w:beforeAutospacing="0" w:after="0" w:afterAutospacing="0"/>
        <w:rPr>
          <w:rFonts w:asciiTheme="minorHAnsi" w:hAnsiTheme="minorHAnsi" w:cstheme="minorHAnsi"/>
          <w:sz w:val="22"/>
          <w:szCs w:val="22"/>
        </w:rPr>
      </w:pPr>
    </w:p>
    <w:p w:rsidRPr="00E46333" w:rsidR="00F06B17" w:rsidP="00E46333" w:rsidRDefault="00F06B17" w14:paraId="58ECCE3C" w14:textId="2AA2D6A7">
      <w:pPr>
        <w:pStyle w:val="Heading3"/>
        <w:rPr>
          <w:rFonts w:asciiTheme="minorHAnsi" w:hAnsiTheme="minorHAnsi" w:cstheme="minorHAnsi"/>
        </w:rPr>
      </w:pPr>
      <w:bookmarkStart w:name="_Toc174715168" w:id="69"/>
      <w:r w:rsidRPr="00E46333">
        <w:rPr>
          <w:rFonts w:asciiTheme="minorHAnsi" w:hAnsiTheme="minorHAnsi" w:cstheme="minorHAnsi"/>
        </w:rPr>
        <w:t>Grading and Assessments</w:t>
      </w:r>
      <w:bookmarkEnd w:id="69"/>
    </w:p>
    <w:p w:rsidRPr="00E46333" w:rsidR="00F06B17" w:rsidP="00E46333" w:rsidRDefault="00F06B17" w14:paraId="0FB0BCED" w14:textId="2DE55AD3">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Grading and assignments fall under your academic freedom, provided they align with the required course assignments outlined in the COR. It is recommended that you grade and return assignments within two weeks of the due date. If work </w:t>
      </w:r>
      <w:proofErr w:type="gramStart"/>
      <w:r w:rsidRPr="00E46333">
        <w:rPr>
          <w:rFonts w:asciiTheme="minorHAnsi" w:hAnsiTheme="minorHAnsi" w:cstheme="minorHAnsi"/>
          <w:sz w:val="22"/>
          <w:szCs w:val="22"/>
        </w:rPr>
        <w:t>will not be</w:t>
      </w:r>
      <w:proofErr w:type="gramEnd"/>
      <w:r w:rsidRPr="00E46333">
        <w:rPr>
          <w:rFonts w:asciiTheme="minorHAnsi" w:hAnsiTheme="minorHAnsi" w:cstheme="minorHAnsi"/>
          <w:sz w:val="22"/>
          <w:szCs w:val="22"/>
        </w:rPr>
        <w:t xml:space="preserve"> returned, inform students before the end of the semester. The CR faculty handbook includes a specific grading scale, and it’s highly recommended to use the Canvas gradebook for tracking student progress and providing printouts when needed.</w:t>
      </w:r>
    </w:p>
    <w:p w:rsidRPr="00E46333" w:rsidR="00D141B1" w:rsidP="00E46333" w:rsidRDefault="00D141B1" w14:paraId="52DA2459" w14:textId="77777777">
      <w:pPr>
        <w:pStyle w:val="NormalWeb"/>
        <w:spacing w:before="0" w:beforeAutospacing="0" w:after="0" w:afterAutospacing="0"/>
        <w:rPr>
          <w:rFonts w:asciiTheme="minorHAnsi" w:hAnsiTheme="minorHAnsi" w:cstheme="minorHAnsi"/>
          <w:sz w:val="22"/>
          <w:szCs w:val="22"/>
        </w:rPr>
      </w:pPr>
    </w:p>
    <w:p w:rsidRPr="00E46333" w:rsidR="00F06B17" w:rsidP="00E46333" w:rsidRDefault="00F06B17" w14:paraId="0A4C7D82" w14:textId="7B847367">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Student Learning Outcomes (SLOs) should be assessed throughout the course, and you should be prepared to demonstrate how and when these assessments occur. Faculty participation in course assessment is an obligation at CR, and any questions regarding this process should be directed to the relevant dean or assistant dean.</w:t>
      </w:r>
    </w:p>
    <w:p w:rsidRPr="00E46333" w:rsidR="00D141B1" w:rsidP="00E46333" w:rsidRDefault="00D141B1" w14:paraId="234C2CF5" w14:textId="77777777">
      <w:pPr>
        <w:pStyle w:val="NormalWeb"/>
        <w:spacing w:before="0" w:beforeAutospacing="0" w:after="0" w:afterAutospacing="0"/>
        <w:rPr>
          <w:rFonts w:asciiTheme="minorHAnsi" w:hAnsiTheme="minorHAnsi" w:cstheme="minorHAnsi"/>
          <w:sz w:val="22"/>
          <w:szCs w:val="22"/>
        </w:rPr>
      </w:pPr>
    </w:p>
    <w:p w:rsidRPr="00E46333" w:rsidR="00F06B17" w:rsidP="00E46333" w:rsidRDefault="00F06B17" w14:paraId="33779A8D" w14:textId="6D9B9E08">
      <w:pPr>
        <w:pStyle w:val="Heading3"/>
        <w:rPr>
          <w:rFonts w:asciiTheme="minorHAnsi" w:hAnsiTheme="minorHAnsi" w:cstheme="minorHAnsi"/>
        </w:rPr>
      </w:pPr>
      <w:bookmarkStart w:name="_Toc174715169" w:id="70"/>
      <w:r w:rsidRPr="00E46333">
        <w:rPr>
          <w:rFonts w:asciiTheme="minorHAnsi" w:hAnsiTheme="minorHAnsi" w:cstheme="minorHAnsi"/>
        </w:rPr>
        <w:t>Delivery Methods and Materials</w:t>
      </w:r>
      <w:bookmarkEnd w:id="70"/>
    </w:p>
    <w:p w:rsidRPr="00E46333" w:rsidR="00F06B17" w:rsidP="00E46333" w:rsidRDefault="00F06B17" w14:paraId="0E70E127" w14:textId="589AA41A">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 xml:space="preserve">The teaching environment at PBSP is </w:t>
      </w:r>
      <w:proofErr w:type="gramStart"/>
      <w:r w:rsidRPr="00E46333">
        <w:rPr>
          <w:rFonts w:asciiTheme="minorHAnsi" w:hAnsiTheme="minorHAnsi" w:cstheme="minorHAnsi"/>
          <w:sz w:val="22"/>
          <w:szCs w:val="22"/>
        </w:rPr>
        <w:t>similar to</w:t>
      </w:r>
      <w:proofErr w:type="gramEnd"/>
      <w:r w:rsidRPr="00E46333">
        <w:rPr>
          <w:rFonts w:asciiTheme="minorHAnsi" w:hAnsiTheme="minorHAnsi" w:cstheme="minorHAnsi"/>
          <w:sz w:val="22"/>
          <w:szCs w:val="22"/>
        </w:rPr>
        <w:t xml:space="preserve"> a classroom on the Del Norte campus, typically equipped with tables, chairs, and whiteboard. Access to a CDCR computer may be available, but prior coordination is required. </w:t>
      </w:r>
      <w:r w:rsidRPr="00E46333" w:rsidR="000A4033">
        <w:rPr>
          <w:rFonts w:asciiTheme="minorHAnsi" w:hAnsiTheme="minorHAnsi" w:cstheme="minorHAnsi"/>
          <w:sz w:val="22"/>
          <w:szCs w:val="22"/>
        </w:rPr>
        <w:t>P</w:t>
      </w:r>
      <w:r w:rsidRPr="00E46333">
        <w:rPr>
          <w:rFonts w:asciiTheme="minorHAnsi" w:hAnsiTheme="minorHAnsi" w:cstheme="minorHAnsi"/>
          <w:sz w:val="22"/>
          <w:szCs w:val="22"/>
        </w:rPr>
        <w:t xml:space="preserve">rofessional journal articles, daily assignments, and PowerPoints may </w:t>
      </w:r>
      <w:r w:rsidRPr="00E46333" w:rsidR="000A4033">
        <w:rPr>
          <w:rFonts w:asciiTheme="minorHAnsi" w:hAnsiTheme="minorHAnsi" w:cstheme="minorHAnsi"/>
          <w:sz w:val="22"/>
          <w:szCs w:val="22"/>
        </w:rPr>
        <w:t>be utilized, but will require printing on campus or another means as appropriate</w:t>
      </w:r>
      <w:r w:rsidRPr="00E46333">
        <w:rPr>
          <w:rFonts w:asciiTheme="minorHAnsi" w:hAnsiTheme="minorHAnsi" w:cstheme="minorHAnsi"/>
          <w:sz w:val="22"/>
          <w:szCs w:val="22"/>
        </w:rPr>
        <w:t>.</w:t>
      </w:r>
    </w:p>
    <w:p w:rsidRPr="00E46333" w:rsidR="00D141B1" w:rsidP="00E46333" w:rsidRDefault="00D141B1" w14:paraId="3F966D5C" w14:textId="77777777">
      <w:pPr>
        <w:pStyle w:val="NormalWeb"/>
        <w:spacing w:before="0" w:beforeAutospacing="0" w:after="0" w:afterAutospacing="0"/>
        <w:rPr>
          <w:rFonts w:asciiTheme="minorHAnsi" w:hAnsiTheme="minorHAnsi" w:cstheme="minorHAnsi"/>
          <w:sz w:val="22"/>
          <w:szCs w:val="22"/>
        </w:rPr>
      </w:pPr>
    </w:p>
    <w:p w:rsidRPr="00E46333" w:rsidR="00F06B17" w:rsidP="00E46333" w:rsidRDefault="000A4033" w14:paraId="1B7A450D" w14:textId="09B4BE10">
      <w:pPr>
        <w:pStyle w:val="NormalWeb"/>
        <w:spacing w:before="0" w:beforeAutospacing="0" w:after="0" w:afterAutospacing="0"/>
        <w:rPr>
          <w:rFonts w:asciiTheme="minorHAnsi" w:hAnsiTheme="minorHAnsi" w:cstheme="minorHAnsi"/>
          <w:sz w:val="22"/>
          <w:szCs w:val="22"/>
        </w:rPr>
      </w:pPr>
      <w:r w:rsidRPr="00E46333">
        <w:rPr>
          <w:rFonts w:asciiTheme="minorHAnsi" w:hAnsiTheme="minorHAnsi" w:cstheme="minorHAnsi"/>
          <w:sz w:val="22"/>
          <w:szCs w:val="22"/>
        </w:rPr>
        <w:t>Students tend to respond well to</w:t>
      </w:r>
      <w:r w:rsidRPr="00E46333" w:rsidR="00F06B17">
        <w:rPr>
          <w:rFonts w:asciiTheme="minorHAnsi" w:hAnsiTheme="minorHAnsi" w:cstheme="minorHAnsi"/>
          <w:sz w:val="22"/>
          <w:szCs w:val="22"/>
        </w:rPr>
        <w:t>:</w:t>
      </w:r>
    </w:p>
    <w:p w:rsidRPr="00E46333" w:rsidR="00F06B17" w:rsidP="00E46333" w:rsidRDefault="00F06B17" w14:paraId="3CB7B9D2" w14:textId="77777777">
      <w:pPr>
        <w:numPr>
          <w:ilvl w:val="0"/>
          <w:numId w:val="24"/>
        </w:numPr>
        <w:rPr>
          <w:rFonts w:asciiTheme="minorHAnsi" w:hAnsiTheme="minorHAnsi" w:cstheme="minorHAnsi"/>
        </w:rPr>
      </w:pPr>
      <w:r w:rsidRPr="00E46333">
        <w:rPr>
          <w:rFonts w:asciiTheme="minorHAnsi" w:hAnsiTheme="minorHAnsi" w:cstheme="minorHAnsi"/>
        </w:rPr>
        <w:t>Active and Engaging Lectures</w:t>
      </w:r>
    </w:p>
    <w:p w:rsidRPr="00E46333" w:rsidR="00F06B17" w:rsidP="00E46333" w:rsidRDefault="00F06B17" w14:paraId="6F608CAC" w14:textId="77777777">
      <w:pPr>
        <w:numPr>
          <w:ilvl w:val="0"/>
          <w:numId w:val="24"/>
        </w:numPr>
        <w:rPr>
          <w:rFonts w:asciiTheme="minorHAnsi" w:hAnsiTheme="minorHAnsi" w:cstheme="minorHAnsi"/>
        </w:rPr>
      </w:pPr>
      <w:r w:rsidRPr="00E46333">
        <w:rPr>
          <w:rFonts w:asciiTheme="minorHAnsi" w:hAnsiTheme="minorHAnsi" w:cstheme="minorHAnsi"/>
        </w:rPr>
        <w:t>Hands-on Activities</w:t>
      </w:r>
    </w:p>
    <w:p w:rsidRPr="00E46333" w:rsidR="00F06B17" w:rsidP="00E46333" w:rsidRDefault="00F06B17" w14:paraId="66018517" w14:textId="77777777">
      <w:pPr>
        <w:numPr>
          <w:ilvl w:val="0"/>
          <w:numId w:val="24"/>
        </w:numPr>
        <w:rPr>
          <w:rFonts w:asciiTheme="minorHAnsi" w:hAnsiTheme="minorHAnsi" w:cstheme="minorHAnsi"/>
        </w:rPr>
      </w:pPr>
      <w:r w:rsidRPr="00E46333">
        <w:rPr>
          <w:rFonts w:asciiTheme="minorHAnsi" w:hAnsiTheme="minorHAnsi" w:cstheme="minorHAnsi"/>
        </w:rPr>
        <w:t>Whole Class Discussions</w:t>
      </w:r>
    </w:p>
    <w:p w:rsidRPr="00E46333" w:rsidR="00F06B17" w:rsidP="00E46333" w:rsidRDefault="00F06B17" w14:paraId="635B9EB1" w14:textId="77777777">
      <w:pPr>
        <w:numPr>
          <w:ilvl w:val="0"/>
          <w:numId w:val="24"/>
        </w:numPr>
        <w:rPr>
          <w:rFonts w:asciiTheme="minorHAnsi" w:hAnsiTheme="minorHAnsi" w:cstheme="minorHAnsi"/>
        </w:rPr>
      </w:pPr>
      <w:r w:rsidRPr="00E46333">
        <w:rPr>
          <w:rFonts w:asciiTheme="minorHAnsi" w:hAnsiTheme="minorHAnsi" w:cstheme="minorHAnsi"/>
        </w:rPr>
        <w:t>Group Work (mindful of prison-specific considerations)</w:t>
      </w:r>
    </w:p>
    <w:p w:rsidRPr="00E46333" w:rsidR="00F06B17" w:rsidP="00E46333" w:rsidRDefault="00F06B17" w14:paraId="4CE3D640" w14:textId="4480FB61">
      <w:pPr>
        <w:numPr>
          <w:ilvl w:val="0"/>
          <w:numId w:val="24"/>
        </w:numPr>
        <w:rPr>
          <w:rFonts w:asciiTheme="minorHAnsi" w:hAnsiTheme="minorHAnsi" w:cstheme="minorHAnsi"/>
        </w:rPr>
      </w:pPr>
      <w:r w:rsidRPr="00E46333">
        <w:rPr>
          <w:rFonts w:asciiTheme="minorHAnsi" w:hAnsiTheme="minorHAnsi" w:cstheme="minorHAnsi"/>
        </w:rPr>
        <w:t>Learning Community-Based Instruction</w:t>
      </w:r>
    </w:p>
    <w:p w:rsidRPr="00E46333" w:rsidR="00D141B1" w:rsidP="00E46333" w:rsidRDefault="00D141B1" w14:paraId="233883EB" w14:textId="77777777">
      <w:pPr>
        <w:ind w:left="720"/>
        <w:rPr>
          <w:rFonts w:asciiTheme="minorHAnsi" w:hAnsiTheme="minorHAnsi" w:cstheme="minorHAnsi"/>
        </w:rPr>
      </w:pPr>
    </w:p>
    <w:p w:rsidRPr="00E46333" w:rsidR="00F06B17" w:rsidP="00E46333" w:rsidRDefault="00F06B17" w14:paraId="5B9F28F2" w14:textId="235652A8">
      <w:pPr>
        <w:pStyle w:val="Heading3"/>
        <w:rPr>
          <w:rFonts w:asciiTheme="minorHAnsi" w:hAnsiTheme="minorHAnsi" w:cstheme="minorHAnsi"/>
        </w:rPr>
      </w:pPr>
      <w:bookmarkStart w:name="_Toc174715170" w:id="71"/>
      <w:r w:rsidRPr="00E46333">
        <w:rPr>
          <w:rFonts w:asciiTheme="minorHAnsi" w:hAnsiTheme="minorHAnsi" w:cstheme="minorHAnsi"/>
        </w:rPr>
        <w:lastRenderedPageBreak/>
        <w:t>On-Campus vs. PBSP Classroom Procedures</w:t>
      </w:r>
      <w:bookmarkEnd w:id="71"/>
    </w:p>
    <w:p w:rsidRPr="00E46333" w:rsidR="00F06B17" w:rsidP="00E46333" w:rsidRDefault="000A4033" w14:paraId="03F2A1A3" w14:textId="6AC2699F">
      <w:pPr>
        <w:numPr>
          <w:ilvl w:val="0"/>
          <w:numId w:val="25"/>
        </w:numPr>
        <w:rPr>
          <w:rFonts w:asciiTheme="minorHAnsi" w:hAnsiTheme="minorHAnsi" w:cstheme="minorHAnsi"/>
        </w:rPr>
      </w:pPr>
      <w:r w:rsidRPr="00692D2B">
        <w:rPr>
          <w:rStyle w:val="Strong"/>
          <w:rFonts w:asciiTheme="minorHAnsi" w:hAnsiTheme="minorHAnsi" w:cstheme="minorHAnsi"/>
          <w:b w:val="0"/>
          <w:i/>
        </w:rPr>
        <w:t xml:space="preserve">Student </w:t>
      </w:r>
      <w:r w:rsidRPr="00692D2B" w:rsidR="00F06B17">
        <w:rPr>
          <w:rStyle w:val="Strong"/>
          <w:rFonts w:asciiTheme="minorHAnsi" w:hAnsiTheme="minorHAnsi" w:cstheme="minorHAnsi"/>
          <w:b w:val="0"/>
          <w:i/>
        </w:rPr>
        <w:t>Arrival and Departure</w:t>
      </w:r>
      <w:r w:rsidRPr="00692D2B" w:rsidR="00F06B17">
        <w:rPr>
          <w:rFonts w:asciiTheme="minorHAnsi" w:hAnsiTheme="minorHAnsi" w:cstheme="minorHAnsi"/>
          <w:b/>
          <w:i/>
        </w:rPr>
        <w:t>:</w:t>
      </w:r>
      <w:r w:rsidRPr="00E46333" w:rsidR="00F06B17">
        <w:rPr>
          <w:rFonts w:asciiTheme="minorHAnsi" w:hAnsiTheme="minorHAnsi" w:cstheme="minorHAnsi"/>
        </w:rPr>
        <w:t xml:space="preserve"> These are managed by custody personnel, differing from on-campus procedures where students are held accountable for their punctuality.</w:t>
      </w:r>
    </w:p>
    <w:p w:rsidRPr="00E46333" w:rsidR="00F06B17" w:rsidP="00E46333" w:rsidRDefault="00F06B17" w14:paraId="0E2F95E7" w14:textId="77777777">
      <w:pPr>
        <w:numPr>
          <w:ilvl w:val="0"/>
          <w:numId w:val="25"/>
        </w:numPr>
        <w:rPr>
          <w:rFonts w:asciiTheme="minorHAnsi" w:hAnsiTheme="minorHAnsi" w:cstheme="minorHAnsi"/>
        </w:rPr>
      </w:pPr>
      <w:r w:rsidRPr="00692D2B">
        <w:rPr>
          <w:rStyle w:val="Strong"/>
          <w:rFonts w:asciiTheme="minorHAnsi" w:hAnsiTheme="minorHAnsi" w:cstheme="minorHAnsi"/>
          <w:b w:val="0"/>
          <w:i/>
        </w:rPr>
        <w:t>Restroom Breaks</w:t>
      </w:r>
      <w:r w:rsidRPr="00692D2B">
        <w:rPr>
          <w:rStyle w:val="Strong"/>
          <w:i/>
        </w:rPr>
        <w:t>:</w:t>
      </w:r>
      <w:r w:rsidRPr="00E46333">
        <w:rPr>
          <w:rFonts w:asciiTheme="minorHAnsi" w:hAnsiTheme="minorHAnsi" w:cstheme="minorHAnsi"/>
        </w:rPr>
        <w:t xml:space="preserve"> Students are allowed to use the restroom one at a time during class.</w:t>
      </w:r>
    </w:p>
    <w:p w:rsidRPr="00E46333" w:rsidR="00F06B17" w:rsidP="00E46333" w:rsidRDefault="00F06B17" w14:paraId="52966E6C" w14:textId="77777777">
      <w:pPr>
        <w:numPr>
          <w:ilvl w:val="0"/>
          <w:numId w:val="25"/>
        </w:numPr>
        <w:rPr>
          <w:rFonts w:asciiTheme="minorHAnsi" w:hAnsiTheme="minorHAnsi" w:cstheme="minorHAnsi"/>
        </w:rPr>
      </w:pPr>
      <w:r w:rsidRPr="00692D2B">
        <w:rPr>
          <w:rStyle w:val="Strong"/>
          <w:rFonts w:asciiTheme="minorHAnsi" w:hAnsiTheme="minorHAnsi" w:cstheme="minorHAnsi"/>
          <w:b w:val="0"/>
          <w:i/>
        </w:rPr>
        <w:t>Custody Personnel</w:t>
      </w:r>
      <w:r w:rsidRPr="00692D2B">
        <w:rPr>
          <w:rStyle w:val="Strong"/>
          <w:i/>
        </w:rPr>
        <w:t>:</w:t>
      </w:r>
      <w:r w:rsidRPr="00E46333">
        <w:rPr>
          <w:rFonts w:asciiTheme="minorHAnsi" w:hAnsiTheme="minorHAnsi" w:cstheme="minorHAnsi"/>
        </w:rPr>
        <w:t xml:space="preserve"> They may occasionally visit your classroom to observe.</w:t>
      </w:r>
    </w:p>
    <w:p w:rsidRPr="00E46333" w:rsidR="00F06B17" w:rsidP="00E46333" w:rsidRDefault="00F06B17" w14:paraId="70170537" w14:textId="77777777">
      <w:pPr>
        <w:numPr>
          <w:ilvl w:val="0"/>
          <w:numId w:val="25"/>
        </w:numPr>
        <w:rPr>
          <w:rFonts w:asciiTheme="minorHAnsi" w:hAnsiTheme="minorHAnsi" w:cstheme="minorHAnsi"/>
        </w:rPr>
      </w:pPr>
      <w:r w:rsidRPr="00692D2B">
        <w:rPr>
          <w:rStyle w:val="Strong"/>
          <w:rFonts w:asciiTheme="minorHAnsi" w:hAnsiTheme="minorHAnsi" w:cstheme="minorHAnsi"/>
          <w:b w:val="0"/>
          <w:i/>
        </w:rPr>
        <w:t>PB Education Staff</w:t>
      </w:r>
      <w:r w:rsidRPr="00692D2B">
        <w:rPr>
          <w:rStyle w:val="Strong"/>
          <w:i/>
        </w:rPr>
        <w:t>:</w:t>
      </w:r>
      <w:r w:rsidRPr="00E46333">
        <w:rPr>
          <w:rFonts w:asciiTheme="minorHAnsi" w:hAnsiTheme="minorHAnsi" w:cstheme="minorHAnsi"/>
        </w:rPr>
        <w:t xml:space="preserve"> They may be present in your class occasionally, and with prior approval, CR staff, faculty, or administration may also observe.</w:t>
      </w:r>
    </w:p>
    <w:p w:rsidRPr="00E46333" w:rsidR="00F06B17" w:rsidP="00E46333" w:rsidRDefault="00F06B17" w14:paraId="3E3002F8" w14:textId="77777777">
      <w:pPr>
        <w:numPr>
          <w:ilvl w:val="0"/>
          <w:numId w:val="25"/>
        </w:numPr>
        <w:rPr>
          <w:rFonts w:asciiTheme="minorHAnsi" w:hAnsiTheme="minorHAnsi" w:cstheme="minorHAnsi"/>
        </w:rPr>
      </w:pPr>
      <w:r w:rsidRPr="00692D2B">
        <w:rPr>
          <w:rStyle w:val="Strong"/>
          <w:rFonts w:asciiTheme="minorHAnsi" w:hAnsiTheme="minorHAnsi" w:cstheme="minorHAnsi"/>
          <w:b w:val="0"/>
          <w:i/>
        </w:rPr>
        <w:t>Situational Awareness</w:t>
      </w:r>
      <w:r w:rsidRPr="00692D2B">
        <w:rPr>
          <w:rStyle w:val="Strong"/>
          <w:i/>
        </w:rPr>
        <w:t>:</w:t>
      </w:r>
      <w:r w:rsidRPr="00E46333">
        <w:rPr>
          <w:rFonts w:asciiTheme="minorHAnsi" w:hAnsiTheme="minorHAnsi" w:cstheme="minorHAnsi"/>
        </w:rPr>
        <w:t xml:space="preserve"> Be vigilant about the inventory of materials, furniture, and equipment in the classroom. Report any missing or damaged items immediately.</w:t>
      </w:r>
    </w:p>
    <w:p w:rsidRPr="00E46333" w:rsidR="00F06B17" w:rsidP="00E46333" w:rsidRDefault="00F06B17" w14:paraId="52EEC4D3" w14:textId="77777777">
      <w:pPr>
        <w:numPr>
          <w:ilvl w:val="0"/>
          <w:numId w:val="25"/>
        </w:numPr>
        <w:rPr>
          <w:rFonts w:asciiTheme="minorHAnsi" w:hAnsiTheme="minorHAnsi" w:cstheme="minorHAnsi"/>
        </w:rPr>
      </w:pPr>
      <w:r w:rsidRPr="00692D2B">
        <w:rPr>
          <w:rStyle w:val="Strong"/>
          <w:rFonts w:asciiTheme="minorHAnsi" w:hAnsiTheme="minorHAnsi" w:cstheme="minorHAnsi"/>
          <w:b w:val="0"/>
          <w:i/>
        </w:rPr>
        <w:t>ID, Alarm, and Whistle</w:t>
      </w:r>
      <w:r w:rsidRPr="00692D2B">
        <w:rPr>
          <w:rStyle w:val="Strong"/>
          <w:i/>
        </w:rPr>
        <w:t>:</w:t>
      </w:r>
      <w:r w:rsidRPr="00E46333">
        <w:rPr>
          <w:rFonts w:asciiTheme="minorHAnsi" w:hAnsiTheme="minorHAnsi" w:cstheme="minorHAnsi"/>
        </w:rPr>
        <w:t xml:space="preserve"> These must be </w:t>
      </w:r>
      <w:proofErr w:type="gramStart"/>
      <w:r w:rsidRPr="00E46333">
        <w:rPr>
          <w:rFonts w:asciiTheme="minorHAnsi" w:hAnsiTheme="minorHAnsi" w:cstheme="minorHAnsi"/>
        </w:rPr>
        <w:t>worn on your person at all times</w:t>
      </w:r>
      <w:proofErr w:type="gramEnd"/>
      <w:r w:rsidRPr="00E46333">
        <w:rPr>
          <w:rFonts w:asciiTheme="minorHAnsi" w:hAnsiTheme="minorHAnsi" w:cstheme="minorHAnsi"/>
        </w:rPr>
        <w:t>.</w:t>
      </w:r>
    </w:p>
    <w:p w:rsidRPr="00E46333" w:rsidR="00F06B17" w:rsidP="00E46333" w:rsidRDefault="00F06B17" w14:paraId="2D01BF99" w14:textId="77777777">
      <w:pPr>
        <w:numPr>
          <w:ilvl w:val="0"/>
          <w:numId w:val="25"/>
        </w:numPr>
        <w:rPr>
          <w:rFonts w:asciiTheme="minorHAnsi" w:hAnsiTheme="minorHAnsi" w:cstheme="minorHAnsi"/>
        </w:rPr>
      </w:pPr>
      <w:r w:rsidRPr="00692D2B">
        <w:rPr>
          <w:rStyle w:val="Strong"/>
          <w:rFonts w:asciiTheme="minorHAnsi" w:hAnsiTheme="minorHAnsi" w:cstheme="minorHAnsi"/>
          <w:b w:val="0"/>
          <w:i/>
        </w:rPr>
        <w:t>Professional Boundaries</w:t>
      </w:r>
      <w:r w:rsidRPr="00692D2B">
        <w:rPr>
          <w:rStyle w:val="Strong"/>
          <w:i/>
        </w:rPr>
        <w:t>:</w:t>
      </w:r>
      <w:r w:rsidRPr="00E46333">
        <w:rPr>
          <w:rFonts w:asciiTheme="minorHAnsi" w:hAnsiTheme="minorHAnsi" w:cstheme="minorHAnsi"/>
        </w:rPr>
        <w:t xml:space="preserve"> Maintain a professional relationship with students by using formal titles and avoiding preferential behavior.</w:t>
      </w:r>
    </w:p>
    <w:p w:rsidRPr="00E46333" w:rsidR="00F06B17" w:rsidP="00E46333" w:rsidRDefault="00F06B17" w14:paraId="37202E78" w14:textId="150064E4">
      <w:pPr>
        <w:numPr>
          <w:ilvl w:val="0"/>
          <w:numId w:val="25"/>
        </w:numPr>
        <w:rPr>
          <w:rFonts w:asciiTheme="minorHAnsi" w:hAnsiTheme="minorHAnsi" w:cstheme="minorHAnsi"/>
        </w:rPr>
      </w:pPr>
      <w:r w:rsidRPr="00692D2B">
        <w:rPr>
          <w:rStyle w:val="Strong"/>
          <w:rFonts w:asciiTheme="minorHAnsi" w:hAnsiTheme="minorHAnsi" w:cstheme="minorHAnsi"/>
          <w:b w:val="0"/>
          <w:i/>
        </w:rPr>
        <w:t>Gifts</w:t>
      </w:r>
      <w:r w:rsidRPr="00692D2B">
        <w:rPr>
          <w:rStyle w:val="Strong"/>
          <w:i/>
        </w:rPr>
        <w:t>:</w:t>
      </w:r>
      <w:r w:rsidRPr="00E46333">
        <w:rPr>
          <w:rFonts w:asciiTheme="minorHAnsi" w:hAnsiTheme="minorHAnsi" w:cstheme="minorHAnsi"/>
        </w:rPr>
        <w:t xml:space="preserve"> Exchanging gifts between students and staff is illegal.</w:t>
      </w:r>
    </w:p>
    <w:p w:rsidRPr="00E46333" w:rsidR="00D141B1" w:rsidP="00E46333" w:rsidRDefault="00D141B1" w14:paraId="4B2B2B7C" w14:textId="77777777">
      <w:pPr>
        <w:ind w:left="720"/>
        <w:rPr>
          <w:rFonts w:asciiTheme="minorHAnsi" w:hAnsiTheme="minorHAnsi" w:cstheme="minorHAnsi"/>
        </w:rPr>
      </w:pPr>
    </w:p>
    <w:p w:rsidRPr="00E46333" w:rsidR="00F06B17" w:rsidP="00E46333" w:rsidRDefault="00F06B17" w14:paraId="68A37BEC" w14:textId="7AE3BBFC">
      <w:pPr>
        <w:pStyle w:val="Heading3"/>
        <w:rPr>
          <w:rFonts w:asciiTheme="minorHAnsi" w:hAnsiTheme="minorHAnsi" w:cstheme="minorHAnsi"/>
        </w:rPr>
      </w:pPr>
      <w:bookmarkStart w:name="_Toc174715171" w:id="72"/>
      <w:r w:rsidRPr="00E46333">
        <w:rPr>
          <w:rFonts w:asciiTheme="minorHAnsi" w:hAnsiTheme="minorHAnsi" w:cstheme="minorHAnsi"/>
        </w:rPr>
        <w:t>Creating a Co</w:t>
      </w:r>
      <w:r w:rsidRPr="00E46333" w:rsidR="000A4033">
        <w:rPr>
          <w:rFonts w:asciiTheme="minorHAnsi" w:hAnsiTheme="minorHAnsi" w:cstheme="minorHAnsi"/>
        </w:rPr>
        <w:t>llege Environment within Prison</w:t>
      </w:r>
      <w:r w:rsidRPr="00E46333">
        <w:rPr>
          <w:rFonts w:asciiTheme="minorHAnsi" w:hAnsiTheme="minorHAnsi" w:cstheme="minorHAnsi"/>
        </w:rPr>
        <w:t xml:space="preserve"> Best Practices</w:t>
      </w:r>
      <w:bookmarkEnd w:id="72"/>
    </w:p>
    <w:p w:rsidRPr="00692D2B" w:rsidR="00F06B17" w:rsidP="00E46333" w:rsidRDefault="00F06B17" w14:paraId="62D5EDC4" w14:textId="1FBD0F2B">
      <w:pPr>
        <w:pStyle w:val="NormalWeb"/>
        <w:spacing w:before="0" w:beforeAutospacing="0" w:after="0" w:afterAutospacing="0"/>
        <w:rPr>
          <w:rFonts w:asciiTheme="minorHAnsi" w:hAnsiTheme="minorHAnsi" w:cstheme="minorHAnsi"/>
          <w:sz w:val="22"/>
          <w:szCs w:val="22"/>
        </w:rPr>
      </w:pPr>
      <w:r w:rsidRPr="00692D2B">
        <w:rPr>
          <w:rFonts w:asciiTheme="minorHAnsi" w:hAnsiTheme="minorHAnsi" w:cstheme="minorHAnsi"/>
          <w:sz w:val="22"/>
          <w:szCs w:val="22"/>
        </w:rPr>
        <w:t xml:space="preserve">Our goal is to create an experience as close to a typical college environment as possible for our students </w:t>
      </w:r>
      <w:r w:rsidRPr="00692D2B" w:rsidR="000A4033">
        <w:rPr>
          <w:rFonts w:asciiTheme="minorHAnsi" w:hAnsiTheme="minorHAnsi" w:cstheme="minorHAnsi"/>
          <w:sz w:val="22"/>
          <w:szCs w:val="22"/>
        </w:rPr>
        <w:t>at PBSP</w:t>
      </w:r>
      <w:r w:rsidRPr="00692D2B">
        <w:rPr>
          <w:rFonts w:asciiTheme="minorHAnsi" w:hAnsiTheme="minorHAnsi" w:cstheme="minorHAnsi"/>
          <w:sz w:val="22"/>
          <w:szCs w:val="22"/>
        </w:rPr>
        <w:t>. Best practices include:</w:t>
      </w:r>
    </w:p>
    <w:p w:rsidRPr="00692D2B" w:rsidR="00F06B17" w:rsidP="00E46333" w:rsidRDefault="00F06B17" w14:paraId="440F5AA9" w14:textId="77777777">
      <w:pPr>
        <w:numPr>
          <w:ilvl w:val="0"/>
          <w:numId w:val="26"/>
        </w:numPr>
        <w:rPr>
          <w:rFonts w:asciiTheme="minorHAnsi" w:hAnsiTheme="minorHAnsi" w:cstheme="minorHAnsi"/>
        </w:rPr>
      </w:pPr>
      <w:r w:rsidRPr="00692D2B">
        <w:rPr>
          <w:rStyle w:val="Strong"/>
          <w:rFonts w:asciiTheme="minorHAnsi" w:hAnsiTheme="minorHAnsi" w:cstheme="minorHAnsi"/>
          <w:b w:val="0"/>
          <w:i/>
        </w:rPr>
        <w:t>Encouraging Questions</w:t>
      </w:r>
      <w:r w:rsidRPr="00692D2B">
        <w:rPr>
          <w:rStyle w:val="Strong"/>
          <w:i/>
        </w:rPr>
        <w:t>:</w:t>
      </w:r>
      <w:r w:rsidRPr="00692D2B">
        <w:rPr>
          <w:rFonts w:asciiTheme="minorHAnsi" w:hAnsiTheme="minorHAnsi" w:cstheme="minorHAnsi"/>
        </w:rPr>
        <w:t xml:space="preserve"> Foster an environment where alternate viewpoints and critical thinking are welcomed.</w:t>
      </w:r>
    </w:p>
    <w:p w:rsidRPr="00692D2B" w:rsidR="00F06B17" w:rsidP="00E46333" w:rsidRDefault="00F06B17" w14:paraId="1C15D2CC" w14:textId="77777777">
      <w:pPr>
        <w:numPr>
          <w:ilvl w:val="0"/>
          <w:numId w:val="26"/>
        </w:numPr>
        <w:rPr>
          <w:rFonts w:asciiTheme="minorHAnsi" w:hAnsiTheme="minorHAnsi" w:cstheme="minorHAnsi"/>
        </w:rPr>
      </w:pPr>
      <w:r w:rsidRPr="00692D2B">
        <w:rPr>
          <w:rStyle w:val="Strong"/>
          <w:rFonts w:asciiTheme="minorHAnsi" w:hAnsiTheme="minorHAnsi" w:cstheme="minorHAnsi"/>
          <w:b w:val="0"/>
          <w:i/>
        </w:rPr>
        <w:t>Normalizing Challenges</w:t>
      </w:r>
      <w:r w:rsidRPr="00692D2B">
        <w:rPr>
          <w:rStyle w:val="Strong"/>
          <w:i/>
        </w:rPr>
        <w:t>:</w:t>
      </w:r>
      <w:r w:rsidRPr="00692D2B">
        <w:rPr>
          <w:rFonts w:asciiTheme="minorHAnsi" w:hAnsiTheme="minorHAnsi" w:cstheme="minorHAnsi"/>
        </w:rPr>
        <w:t xml:space="preserve"> Remind PBSP students that challenges like work-life balance, fatigue, and frustration with difficult processes are common for all students.</w:t>
      </w:r>
    </w:p>
    <w:p w:rsidRPr="00692D2B" w:rsidR="00F06B17" w:rsidP="00E46333" w:rsidRDefault="00F06B17" w14:paraId="0C44A7F1" w14:textId="77777777">
      <w:pPr>
        <w:numPr>
          <w:ilvl w:val="0"/>
          <w:numId w:val="26"/>
        </w:numPr>
        <w:rPr>
          <w:rFonts w:asciiTheme="minorHAnsi" w:hAnsiTheme="minorHAnsi" w:cstheme="minorHAnsi"/>
        </w:rPr>
      </w:pPr>
      <w:r w:rsidRPr="00692D2B">
        <w:rPr>
          <w:rStyle w:val="Strong"/>
          <w:rFonts w:asciiTheme="minorHAnsi" w:hAnsiTheme="minorHAnsi" w:cstheme="minorHAnsi"/>
          <w:b w:val="0"/>
          <w:i/>
        </w:rPr>
        <w:t>Encouraging Mentorship</w:t>
      </w:r>
      <w:r w:rsidRPr="00692D2B">
        <w:rPr>
          <w:rStyle w:val="Strong"/>
          <w:i/>
        </w:rPr>
        <w:t>:</w:t>
      </w:r>
      <w:r w:rsidRPr="00692D2B">
        <w:rPr>
          <w:rFonts w:asciiTheme="minorHAnsi" w:hAnsiTheme="minorHAnsi" w:cstheme="minorHAnsi"/>
        </w:rPr>
        <w:t xml:space="preserve"> Promote opportunities for students to help each other.</w:t>
      </w:r>
    </w:p>
    <w:p w:rsidRPr="00692D2B" w:rsidR="00F06B17" w:rsidP="00E46333" w:rsidRDefault="00F06B17" w14:paraId="40EB7522" w14:textId="77777777">
      <w:pPr>
        <w:numPr>
          <w:ilvl w:val="0"/>
          <w:numId w:val="26"/>
        </w:numPr>
        <w:rPr>
          <w:rFonts w:asciiTheme="minorHAnsi" w:hAnsiTheme="minorHAnsi" w:cstheme="minorHAnsi"/>
        </w:rPr>
      </w:pPr>
      <w:r w:rsidRPr="00692D2B">
        <w:rPr>
          <w:rStyle w:val="Strong"/>
          <w:rFonts w:asciiTheme="minorHAnsi" w:hAnsiTheme="minorHAnsi" w:cstheme="minorHAnsi"/>
          <w:b w:val="0"/>
          <w:i/>
        </w:rPr>
        <w:t>Scaffolding Context</w:t>
      </w:r>
      <w:r w:rsidRPr="00692D2B">
        <w:rPr>
          <w:rStyle w:val="Strong"/>
          <w:i/>
        </w:rPr>
        <w:t>:</w:t>
      </w:r>
      <w:r w:rsidRPr="00692D2B">
        <w:rPr>
          <w:rFonts w:asciiTheme="minorHAnsi" w:hAnsiTheme="minorHAnsi" w:cstheme="minorHAnsi"/>
        </w:rPr>
        <w:t xml:space="preserve"> Provide real-life examples and assess students’ knowledge to fill in gaps, particularly for those who have been incarcerated for many years.</w:t>
      </w:r>
    </w:p>
    <w:p w:rsidRPr="00597848" w:rsidR="00597848" w:rsidP="00E46333" w:rsidRDefault="00F06B17" w14:paraId="5EDACBA0" w14:textId="77777777">
      <w:pPr>
        <w:numPr>
          <w:ilvl w:val="0"/>
          <w:numId w:val="26"/>
        </w:numPr>
        <w:rPr>
          <w:rFonts w:asciiTheme="minorHAnsi" w:hAnsiTheme="minorHAnsi" w:cstheme="minorHAnsi"/>
          <w:b/>
        </w:rPr>
      </w:pPr>
      <w:r w:rsidRPr="00692D2B">
        <w:rPr>
          <w:rStyle w:val="Strong"/>
          <w:rFonts w:asciiTheme="minorHAnsi" w:hAnsiTheme="minorHAnsi" w:cstheme="minorHAnsi"/>
          <w:b w:val="0"/>
          <w:i/>
        </w:rPr>
        <w:t>Partnering with Students</w:t>
      </w:r>
      <w:r w:rsidRPr="00692D2B">
        <w:rPr>
          <w:rStyle w:val="Strong"/>
          <w:i/>
        </w:rPr>
        <w:t>:</w:t>
      </w:r>
      <w:r w:rsidRPr="00692D2B">
        <w:rPr>
          <w:rFonts w:asciiTheme="minorHAnsi" w:hAnsiTheme="minorHAnsi" w:cstheme="minorHAnsi"/>
        </w:rPr>
        <w:t xml:space="preserve"> Emphasize that following rules and maintaining professionalism is a shared responsibility between stud</w:t>
      </w:r>
      <w:r w:rsidRPr="00692D2B" w:rsidR="005F461E">
        <w:rPr>
          <w:rFonts w:asciiTheme="minorHAnsi" w:hAnsiTheme="minorHAnsi" w:cstheme="minorHAnsi"/>
        </w:rPr>
        <w:t xml:space="preserve">ents and </w:t>
      </w:r>
      <w:r w:rsidRPr="00692D2B" w:rsidR="00337FA8">
        <w:rPr>
          <w:rFonts w:eastAsia="Times New Roman" w:asciiTheme="minorHAnsi" w:hAnsiTheme="minorHAnsi" w:cstheme="minorHAnsi"/>
        </w:rPr>
        <w:t xml:space="preserve">CR employees </w:t>
      </w:r>
      <w:r w:rsidRPr="00692D2B" w:rsidR="005F461E">
        <w:rPr>
          <w:rFonts w:asciiTheme="minorHAnsi" w:hAnsiTheme="minorHAnsi" w:cstheme="minorHAnsi"/>
        </w:rPr>
        <w:t>to ensure the P</w:t>
      </w:r>
      <w:r w:rsidRPr="00692D2B">
        <w:rPr>
          <w:rFonts w:asciiTheme="minorHAnsi" w:hAnsiTheme="minorHAnsi" w:cstheme="minorHAnsi"/>
        </w:rPr>
        <w:t>rogram's success.</w:t>
      </w:r>
    </w:p>
    <w:p w:rsidR="00597848" w:rsidP="00597848" w:rsidRDefault="00597848" w14:paraId="1728E07C" w14:textId="77777777">
      <w:pPr>
        <w:rPr>
          <w:rFonts w:asciiTheme="minorHAnsi" w:hAnsiTheme="minorHAnsi" w:cstheme="minorHAnsi"/>
        </w:rPr>
      </w:pPr>
    </w:p>
    <w:p w:rsidRPr="00DB7F42" w:rsidR="00800602" w:rsidP="00E46333" w:rsidRDefault="00597848" w14:paraId="1DA7D1A3" w14:textId="4704841C">
      <w:pPr>
        <w:pStyle w:val="Heading3"/>
        <w:rPr>
          <w:rFonts w:asciiTheme="minorHAnsi" w:hAnsiTheme="minorHAnsi" w:cstheme="minorHAnsi"/>
          <w:sz w:val="22"/>
          <w:szCs w:val="22"/>
        </w:rPr>
      </w:pPr>
      <w:bookmarkStart w:name="_Toc174715172" w:id="73"/>
      <w:r w:rsidRPr="00DB7F42">
        <w:rPr>
          <w:rFonts w:asciiTheme="minorHAnsi" w:hAnsiTheme="minorHAnsi" w:cstheme="minorHAnsi"/>
          <w:sz w:val="22"/>
          <w:szCs w:val="22"/>
        </w:rPr>
        <w:t>Gradi</w:t>
      </w:r>
      <w:r>
        <w:rPr>
          <w:rFonts w:asciiTheme="minorHAnsi" w:hAnsiTheme="minorHAnsi" w:cstheme="minorHAnsi"/>
          <w:sz w:val="22"/>
          <w:szCs w:val="22"/>
        </w:rPr>
        <w:t xml:space="preserve">ng </w:t>
      </w:r>
      <w:r w:rsidRPr="00DB7F42" w:rsidR="004E49D4">
        <w:rPr>
          <w:rFonts w:asciiTheme="minorHAnsi" w:hAnsiTheme="minorHAnsi" w:cstheme="minorHAnsi"/>
          <w:sz w:val="22"/>
          <w:szCs w:val="22"/>
        </w:rPr>
        <w:t xml:space="preserve">in </w:t>
      </w:r>
      <w:proofErr w:type="spellStart"/>
      <w:r w:rsidRPr="00DB7F42" w:rsidR="004E49D4">
        <w:rPr>
          <w:rFonts w:asciiTheme="minorHAnsi" w:hAnsiTheme="minorHAnsi" w:cstheme="minorHAnsi"/>
          <w:sz w:val="22"/>
          <w:szCs w:val="22"/>
        </w:rPr>
        <w:t>WebAdvisor</w:t>
      </w:r>
      <w:bookmarkEnd w:id="73"/>
      <w:proofErr w:type="spellEnd"/>
    </w:p>
    <w:p w:rsidRPr="00DB7F42" w:rsidR="00800602" w:rsidP="00E46333" w:rsidRDefault="004E49D4" w14:paraId="4A220AD8" w14:textId="77777777">
      <w:pPr>
        <w:rPr>
          <w:rFonts w:asciiTheme="minorHAnsi" w:hAnsiTheme="minorHAnsi" w:cstheme="minorHAnsi"/>
        </w:rPr>
      </w:pPr>
      <w:r w:rsidRPr="00DB7F42">
        <w:rPr>
          <w:rFonts w:asciiTheme="minorHAnsi" w:hAnsiTheme="minorHAnsi" w:cstheme="minorHAnsi"/>
        </w:rPr>
        <w:t xml:space="preserve">Inputting grades into </w:t>
      </w:r>
      <w:proofErr w:type="spellStart"/>
      <w:r w:rsidRPr="00DB7F42">
        <w:rPr>
          <w:rFonts w:asciiTheme="minorHAnsi" w:hAnsiTheme="minorHAnsi" w:cstheme="minorHAnsi"/>
        </w:rPr>
        <w:t>Webadvisor</w:t>
      </w:r>
      <w:proofErr w:type="spellEnd"/>
      <w:r w:rsidRPr="00DB7F42">
        <w:rPr>
          <w:rFonts w:asciiTheme="minorHAnsi" w:hAnsiTheme="minorHAnsi" w:cstheme="minorHAnsi"/>
        </w:rPr>
        <w:t xml:space="preserve"> is </w:t>
      </w:r>
      <w:proofErr w:type="gramStart"/>
      <w:r w:rsidRPr="00DB7F42">
        <w:rPr>
          <w:rFonts w:asciiTheme="minorHAnsi" w:hAnsiTheme="minorHAnsi" w:cstheme="minorHAnsi"/>
        </w:rPr>
        <w:t>fairly simple</w:t>
      </w:r>
      <w:proofErr w:type="gramEnd"/>
      <w:r w:rsidRPr="00DB7F42">
        <w:rPr>
          <w:rFonts w:asciiTheme="minorHAnsi" w:hAnsiTheme="minorHAnsi" w:cstheme="minorHAnsi"/>
        </w:rPr>
        <w:t>; however, there are many steps involved.</w:t>
      </w:r>
    </w:p>
    <w:p w:rsidRPr="00DB7F42" w:rsidR="00800602" w:rsidP="00E46333" w:rsidRDefault="004E49D4" w14:paraId="1706D5E4" w14:textId="77777777">
      <w:pPr>
        <w:numPr>
          <w:ilvl w:val="0"/>
          <w:numId w:val="1"/>
        </w:numPr>
        <w:pBdr>
          <w:top w:val="nil"/>
          <w:left w:val="nil"/>
          <w:bottom w:val="nil"/>
          <w:right w:val="nil"/>
          <w:between w:val="nil"/>
        </w:pBdr>
        <w:rPr>
          <w:rFonts w:asciiTheme="minorHAnsi" w:hAnsiTheme="minorHAnsi" w:cstheme="minorHAnsi"/>
          <w:color w:val="000000"/>
        </w:rPr>
      </w:pPr>
      <w:r w:rsidRPr="00DB7F42">
        <w:rPr>
          <w:rFonts w:asciiTheme="minorHAnsi" w:hAnsiTheme="minorHAnsi" w:cstheme="minorHAnsi"/>
          <w:color w:val="000000"/>
        </w:rPr>
        <w:t>Go to CR’s Webpage (</w:t>
      </w:r>
      <w:hyperlink r:id="rId21">
        <w:r w:rsidRPr="00DB7F42">
          <w:rPr>
            <w:rFonts w:asciiTheme="minorHAnsi" w:hAnsiTheme="minorHAnsi" w:cstheme="minorHAnsi"/>
            <w:color w:val="0000FF"/>
            <w:u w:val="single"/>
          </w:rPr>
          <w:t>www.redwoods.edu</w:t>
        </w:r>
      </w:hyperlink>
      <w:r w:rsidRPr="00DB7F42">
        <w:rPr>
          <w:rFonts w:asciiTheme="minorHAnsi" w:hAnsiTheme="minorHAnsi" w:cstheme="minorHAnsi"/>
          <w:color w:val="000000"/>
        </w:rPr>
        <w:t>)</w:t>
      </w:r>
    </w:p>
    <w:p w:rsidRPr="00DB7F42" w:rsidR="00800602" w:rsidP="00E46333" w:rsidRDefault="004E49D4" w14:paraId="7C4841FF" w14:textId="77777777">
      <w:pPr>
        <w:numPr>
          <w:ilvl w:val="0"/>
          <w:numId w:val="1"/>
        </w:numPr>
        <w:pBdr>
          <w:top w:val="nil"/>
          <w:left w:val="nil"/>
          <w:bottom w:val="nil"/>
          <w:right w:val="nil"/>
          <w:between w:val="nil"/>
        </w:pBdr>
        <w:rPr>
          <w:rFonts w:asciiTheme="minorHAnsi" w:hAnsiTheme="minorHAnsi" w:cstheme="minorHAnsi"/>
          <w:color w:val="000000"/>
        </w:rPr>
      </w:pPr>
      <w:r w:rsidRPr="00DB7F42">
        <w:rPr>
          <w:rFonts w:asciiTheme="minorHAnsi" w:hAnsiTheme="minorHAnsi" w:cstheme="minorHAnsi"/>
          <w:color w:val="000000"/>
        </w:rPr>
        <w:t xml:space="preserve">Click on </w:t>
      </w:r>
      <w:proofErr w:type="spellStart"/>
      <w:r w:rsidRPr="00DB7F42">
        <w:rPr>
          <w:rFonts w:asciiTheme="minorHAnsi" w:hAnsiTheme="minorHAnsi" w:cstheme="minorHAnsi"/>
          <w:color w:val="000000"/>
        </w:rPr>
        <w:t>WebAdvisor</w:t>
      </w:r>
      <w:proofErr w:type="spellEnd"/>
      <w:r w:rsidRPr="00DB7F42">
        <w:rPr>
          <w:rFonts w:asciiTheme="minorHAnsi" w:hAnsiTheme="minorHAnsi" w:cstheme="minorHAnsi"/>
          <w:color w:val="000000"/>
        </w:rPr>
        <w:t xml:space="preserve"> in the top left corner on the CR Home Page</w:t>
      </w:r>
    </w:p>
    <w:p w:rsidRPr="00DB7F42" w:rsidR="00800602" w:rsidP="00E46333" w:rsidRDefault="004E49D4" w14:paraId="7B18E059" w14:textId="77777777">
      <w:pPr>
        <w:numPr>
          <w:ilvl w:val="0"/>
          <w:numId w:val="1"/>
        </w:numPr>
        <w:pBdr>
          <w:top w:val="nil"/>
          <w:left w:val="nil"/>
          <w:bottom w:val="nil"/>
          <w:right w:val="nil"/>
          <w:between w:val="nil"/>
        </w:pBdr>
        <w:rPr>
          <w:rFonts w:asciiTheme="minorHAnsi" w:hAnsiTheme="minorHAnsi" w:cstheme="minorHAnsi"/>
          <w:color w:val="000000"/>
        </w:rPr>
      </w:pPr>
      <w:r w:rsidRPr="00DB7F42">
        <w:rPr>
          <w:rFonts w:asciiTheme="minorHAnsi" w:hAnsiTheme="minorHAnsi" w:cstheme="minorHAnsi"/>
          <w:color w:val="000000"/>
        </w:rPr>
        <w:t xml:space="preserve">Login to </w:t>
      </w:r>
      <w:proofErr w:type="spellStart"/>
      <w:r w:rsidRPr="00DB7F42">
        <w:rPr>
          <w:rFonts w:asciiTheme="minorHAnsi" w:hAnsiTheme="minorHAnsi" w:cstheme="minorHAnsi"/>
          <w:color w:val="000000"/>
        </w:rPr>
        <w:t>WebAdvisor</w:t>
      </w:r>
      <w:proofErr w:type="spellEnd"/>
      <w:r w:rsidRPr="00DB7F42">
        <w:rPr>
          <w:rFonts w:asciiTheme="minorHAnsi" w:hAnsiTheme="minorHAnsi" w:cstheme="minorHAnsi"/>
          <w:color w:val="000000"/>
        </w:rPr>
        <w:t xml:space="preserve"> </w:t>
      </w:r>
    </w:p>
    <w:p w:rsidRPr="00DB7F42" w:rsidR="00800602" w:rsidP="00E46333" w:rsidRDefault="004E49D4" w14:paraId="0463BB55" w14:textId="77777777">
      <w:pPr>
        <w:numPr>
          <w:ilvl w:val="0"/>
          <w:numId w:val="1"/>
        </w:numPr>
        <w:pBdr>
          <w:top w:val="nil"/>
          <w:left w:val="nil"/>
          <w:bottom w:val="nil"/>
          <w:right w:val="nil"/>
          <w:between w:val="nil"/>
        </w:pBdr>
        <w:rPr>
          <w:rFonts w:asciiTheme="minorHAnsi" w:hAnsiTheme="minorHAnsi" w:cstheme="minorHAnsi"/>
          <w:color w:val="000000"/>
        </w:rPr>
      </w:pPr>
      <w:r w:rsidRPr="00DB7F42">
        <w:rPr>
          <w:rFonts w:asciiTheme="minorHAnsi" w:hAnsiTheme="minorHAnsi" w:cstheme="minorHAnsi"/>
          <w:color w:val="000000"/>
        </w:rPr>
        <w:t>Click on the “Faculty” tab</w:t>
      </w:r>
    </w:p>
    <w:p w:rsidRPr="00DB7F42" w:rsidR="00800602" w:rsidP="00E46333" w:rsidRDefault="004E49D4" w14:paraId="01166F3E" w14:textId="77777777">
      <w:pPr>
        <w:numPr>
          <w:ilvl w:val="0"/>
          <w:numId w:val="1"/>
        </w:numPr>
        <w:pBdr>
          <w:top w:val="nil"/>
          <w:left w:val="nil"/>
          <w:bottom w:val="nil"/>
          <w:right w:val="nil"/>
          <w:between w:val="nil"/>
        </w:pBdr>
        <w:rPr>
          <w:rFonts w:asciiTheme="minorHAnsi" w:hAnsiTheme="minorHAnsi" w:cstheme="minorHAnsi"/>
          <w:color w:val="000000"/>
        </w:rPr>
      </w:pPr>
      <w:r w:rsidRPr="00DB7F42">
        <w:rPr>
          <w:rFonts w:asciiTheme="minorHAnsi" w:hAnsiTheme="minorHAnsi" w:cstheme="minorHAnsi"/>
          <w:color w:val="000000"/>
        </w:rPr>
        <w:t>Click on “Grading” under the “Faculty Information” Section</w:t>
      </w:r>
    </w:p>
    <w:p w:rsidRPr="00DB7F42" w:rsidR="00800602" w:rsidP="00E46333" w:rsidRDefault="004E49D4" w14:paraId="54B65C50" w14:textId="77777777">
      <w:pPr>
        <w:numPr>
          <w:ilvl w:val="0"/>
          <w:numId w:val="1"/>
        </w:numPr>
        <w:pBdr>
          <w:top w:val="nil"/>
          <w:left w:val="nil"/>
          <w:bottom w:val="nil"/>
          <w:right w:val="nil"/>
          <w:between w:val="nil"/>
        </w:pBdr>
        <w:rPr>
          <w:rFonts w:asciiTheme="minorHAnsi" w:hAnsiTheme="minorHAnsi" w:cstheme="minorHAnsi"/>
          <w:color w:val="000000"/>
        </w:rPr>
      </w:pPr>
      <w:r w:rsidRPr="00DB7F42">
        <w:rPr>
          <w:rFonts w:asciiTheme="minorHAnsi" w:hAnsiTheme="minorHAnsi" w:cstheme="minorHAnsi"/>
          <w:color w:val="000000"/>
        </w:rPr>
        <w:t>Select the Term in which you are submitting grades</w:t>
      </w:r>
    </w:p>
    <w:p w:rsidRPr="00DB7F42" w:rsidR="00800602" w:rsidP="00E46333" w:rsidRDefault="004E49D4" w14:paraId="73004B24" w14:textId="77777777">
      <w:pPr>
        <w:numPr>
          <w:ilvl w:val="0"/>
          <w:numId w:val="1"/>
        </w:numPr>
        <w:pBdr>
          <w:top w:val="nil"/>
          <w:left w:val="nil"/>
          <w:bottom w:val="nil"/>
          <w:right w:val="nil"/>
          <w:between w:val="nil"/>
        </w:pBdr>
        <w:rPr>
          <w:rFonts w:asciiTheme="minorHAnsi" w:hAnsiTheme="minorHAnsi" w:cstheme="minorHAnsi"/>
          <w:color w:val="000000"/>
        </w:rPr>
      </w:pPr>
      <w:r w:rsidRPr="00DB7F42">
        <w:rPr>
          <w:rFonts w:asciiTheme="minorHAnsi" w:hAnsiTheme="minorHAnsi" w:cstheme="minorHAnsi"/>
          <w:color w:val="000000"/>
        </w:rPr>
        <w:t>Click on the course in which you are submitting grades</w:t>
      </w:r>
    </w:p>
    <w:p w:rsidRPr="00DB7F42" w:rsidR="00800602" w:rsidP="00E46333" w:rsidRDefault="004E49D4" w14:paraId="6D4FA6D3" w14:textId="77777777">
      <w:pPr>
        <w:numPr>
          <w:ilvl w:val="0"/>
          <w:numId w:val="1"/>
        </w:numPr>
        <w:pBdr>
          <w:top w:val="nil"/>
          <w:left w:val="nil"/>
          <w:bottom w:val="nil"/>
          <w:right w:val="nil"/>
          <w:between w:val="nil"/>
        </w:pBdr>
        <w:rPr>
          <w:rFonts w:asciiTheme="minorHAnsi" w:hAnsiTheme="minorHAnsi" w:cstheme="minorHAnsi"/>
          <w:color w:val="000000"/>
        </w:rPr>
      </w:pPr>
      <w:r w:rsidRPr="00DB7F42">
        <w:rPr>
          <w:rFonts w:asciiTheme="minorHAnsi" w:hAnsiTheme="minorHAnsi" w:cstheme="minorHAnsi"/>
          <w:color w:val="000000"/>
        </w:rPr>
        <w:t xml:space="preserve">Enter the letter grade for each student in the course.  Any student who fails the course must also have an entry </w:t>
      </w:r>
      <w:proofErr w:type="gramStart"/>
      <w:r w:rsidRPr="00DB7F42">
        <w:rPr>
          <w:rFonts w:asciiTheme="minorHAnsi" w:hAnsiTheme="minorHAnsi" w:cstheme="minorHAnsi"/>
        </w:rPr>
        <w:t>in</w:t>
      </w:r>
      <w:proofErr w:type="gramEnd"/>
      <w:r w:rsidRPr="00DB7F42">
        <w:rPr>
          <w:rFonts w:asciiTheme="minorHAnsi" w:hAnsiTheme="minorHAnsi" w:cstheme="minorHAnsi"/>
        </w:rPr>
        <w:t xml:space="preserve"> the</w:t>
      </w:r>
      <w:r w:rsidRPr="00DB7F42">
        <w:rPr>
          <w:rFonts w:asciiTheme="minorHAnsi" w:hAnsiTheme="minorHAnsi" w:cstheme="minorHAnsi"/>
          <w:color w:val="000000"/>
        </w:rPr>
        <w:t xml:space="preserve"> last date of attendance.  This must occur after </w:t>
      </w:r>
      <w:proofErr w:type="gramStart"/>
      <w:r w:rsidRPr="00DB7F42">
        <w:rPr>
          <w:rFonts w:asciiTheme="minorHAnsi" w:hAnsiTheme="minorHAnsi" w:cstheme="minorHAnsi"/>
          <w:color w:val="000000"/>
        </w:rPr>
        <w:t>Census day</w:t>
      </w:r>
      <w:proofErr w:type="gramEnd"/>
      <w:r w:rsidRPr="00DB7F42">
        <w:rPr>
          <w:rFonts w:asciiTheme="minorHAnsi" w:hAnsiTheme="minorHAnsi" w:cstheme="minorHAnsi"/>
          <w:color w:val="000000"/>
        </w:rPr>
        <w:t>.</w:t>
      </w:r>
    </w:p>
    <w:p w:rsidRPr="00DB7F42" w:rsidR="00800602" w:rsidP="00E46333" w:rsidRDefault="00800602" w14:paraId="23BFEB82" w14:textId="77777777">
      <w:pPr>
        <w:pBdr>
          <w:top w:val="nil"/>
          <w:left w:val="nil"/>
          <w:bottom w:val="nil"/>
          <w:right w:val="nil"/>
          <w:between w:val="nil"/>
        </w:pBdr>
        <w:ind w:left="720"/>
        <w:rPr>
          <w:rFonts w:asciiTheme="minorHAnsi" w:hAnsiTheme="minorHAnsi" w:cstheme="minorHAnsi"/>
          <w:color w:val="000000"/>
        </w:rPr>
      </w:pPr>
    </w:p>
    <w:p w:rsidRPr="00DB7F42" w:rsidR="00876D45" w:rsidP="00E46333" w:rsidRDefault="004E49D4" w14:paraId="06553EBD" w14:textId="77777777">
      <w:pPr>
        <w:rPr>
          <w:rFonts w:asciiTheme="minorHAnsi" w:hAnsiTheme="minorHAnsi" w:cstheme="minorHAnsi"/>
        </w:rPr>
      </w:pPr>
      <w:r w:rsidRPr="00DB7F42">
        <w:rPr>
          <w:rFonts w:asciiTheme="minorHAnsi" w:hAnsiTheme="minorHAnsi" w:cstheme="minorHAnsi"/>
        </w:rPr>
        <w:t>This is the same process for entering grades for students on any campus location. Check the academic calendar and your email for the exact date that grades are due.</w:t>
      </w:r>
    </w:p>
    <w:p w:rsidRPr="00DB7F42" w:rsidR="004F4BC8" w:rsidP="00E46333" w:rsidRDefault="004F4BC8" w14:paraId="3BAB361D" w14:textId="2385BF95">
      <w:pPr>
        <w:rPr>
          <w:rFonts w:asciiTheme="minorHAnsi" w:hAnsiTheme="minorHAnsi" w:cstheme="minorHAnsi"/>
          <w:u w:val="single"/>
        </w:rPr>
      </w:pPr>
      <w:r w:rsidRPr="00DB7F42">
        <w:rPr>
          <w:rFonts w:asciiTheme="minorHAnsi" w:hAnsiTheme="minorHAnsi" w:cstheme="minorHAnsi"/>
          <w:u w:val="single"/>
        </w:rPr>
        <w:br w:type="page"/>
      </w:r>
    </w:p>
    <w:p w:rsidRPr="00E46333" w:rsidR="00800602" w:rsidP="00E46333" w:rsidRDefault="004E49D4" w14:paraId="6F4532CD" w14:textId="550583D2">
      <w:pPr>
        <w:pStyle w:val="Heading1"/>
        <w:rPr>
          <w:rFonts w:asciiTheme="minorHAnsi" w:hAnsiTheme="minorHAnsi" w:cstheme="minorHAnsi"/>
        </w:rPr>
      </w:pPr>
      <w:bookmarkStart w:name="_Toc174715173" w:id="74"/>
      <w:r w:rsidRPr="00E46333">
        <w:rPr>
          <w:rFonts w:asciiTheme="minorHAnsi" w:hAnsiTheme="minorHAnsi" w:cstheme="minorHAnsi"/>
        </w:rPr>
        <w:lastRenderedPageBreak/>
        <w:t xml:space="preserve">Common CDCR </w:t>
      </w:r>
      <w:r w:rsidR="002E04DF">
        <w:rPr>
          <w:rFonts w:asciiTheme="minorHAnsi" w:hAnsiTheme="minorHAnsi" w:cstheme="minorHAnsi"/>
        </w:rPr>
        <w:t>and</w:t>
      </w:r>
      <w:r w:rsidRPr="00E46333" w:rsidR="0007788C">
        <w:rPr>
          <w:rFonts w:asciiTheme="minorHAnsi" w:hAnsiTheme="minorHAnsi" w:cstheme="minorHAnsi"/>
        </w:rPr>
        <w:t xml:space="preserve"> Program </w:t>
      </w:r>
      <w:r w:rsidRPr="00E46333">
        <w:rPr>
          <w:rFonts w:asciiTheme="minorHAnsi" w:hAnsiTheme="minorHAnsi" w:cstheme="minorHAnsi"/>
        </w:rPr>
        <w:t>Language</w:t>
      </w:r>
      <w:bookmarkEnd w:id="74"/>
    </w:p>
    <w:p w:rsidRPr="00E46333" w:rsidR="000A4033" w:rsidP="00E46333" w:rsidRDefault="000A4033" w14:paraId="43A2695A" w14:textId="5EEB589A">
      <w:pPr>
        <w:ind w:left="360" w:hanging="360"/>
        <w:rPr>
          <w:rFonts w:eastAsia="Times New Roman" w:asciiTheme="minorHAnsi" w:hAnsiTheme="minorHAnsi" w:cstheme="minorHAnsi"/>
        </w:rPr>
      </w:pPr>
      <w:r w:rsidRPr="00E46333">
        <w:rPr>
          <w:rFonts w:asciiTheme="minorHAnsi" w:hAnsiTheme="minorHAnsi" w:cstheme="minorHAnsi"/>
          <w:b/>
        </w:rPr>
        <w:t>Administrative Segregation Unit (</w:t>
      </w:r>
      <w:r w:rsidRPr="00E46333" w:rsidR="004E49D4">
        <w:rPr>
          <w:rFonts w:asciiTheme="minorHAnsi" w:hAnsiTheme="minorHAnsi" w:cstheme="minorHAnsi"/>
          <w:b/>
        </w:rPr>
        <w:t>Ad Seg</w:t>
      </w:r>
      <w:r w:rsidRPr="00E46333" w:rsidR="009B4A48">
        <w:rPr>
          <w:rFonts w:asciiTheme="minorHAnsi" w:hAnsiTheme="minorHAnsi" w:cstheme="minorHAnsi"/>
          <w:b/>
        </w:rPr>
        <w:t xml:space="preserve"> or ASU</w:t>
      </w:r>
      <w:r w:rsidRPr="00E46333">
        <w:rPr>
          <w:rFonts w:asciiTheme="minorHAnsi" w:hAnsiTheme="minorHAnsi" w:cstheme="minorHAnsi"/>
          <w:b/>
        </w:rPr>
        <w:t>)</w:t>
      </w:r>
      <w:r w:rsidRPr="00E46333" w:rsidR="004E49D4">
        <w:rPr>
          <w:rFonts w:asciiTheme="minorHAnsi" w:hAnsiTheme="minorHAnsi" w:cstheme="minorHAnsi"/>
          <w:b/>
        </w:rPr>
        <w:t xml:space="preserve">: </w:t>
      </w:r>
      <w:r w:rsidRPr="00E46333">
        <w:rPr>
          <w:rFonts w:asciiTheme="minorHAnsi" w:hAnsiTheme="minorHAnsi" w:cstheme="minorHAnsi"/>
        </w:rPr>
        <w:t>A</w:t>
      </w:r>
      <w:r w:rsidRPr="00E46333">
        <w:rPr>
          <w:rFonts w:eastAsia="Times New Roman" w:asciiTheme="minorHAnsi" w:hAnsiTheme="minorHAnsi" w:cstheme="minorHAnsi"/>
        </w:rPr>
        <w:t xml:space="preserve"> form of housing confinement within the California Department of Corrections and Rehabilitation (CDCR). Instructors are often not informed of the reasons for a student’s transfer to ASU. When a student is placed in ASU, expect minimal to no contact and the possibility that the student will be dropped from the course.</w:t>
      </w:r>
    </w:p>
    <w:p w:rsidR="00E46333" w:rsidP="00E46333" w:rsidRDefault="00E46333" w14:paraId="0194214D" w14:textId="77777777">
      <w:pPr>
        <w:ind w:left="360" w:hanging="360"/>
        <w:rPr>
          <w:rFonts w:eastAsia="Times New Roman" w:asciiTheme="minorHAnsi" w:hAnsiTheme="minorHAnsi" w:cstheme="minorHAnsi"/>
          <w:b/>
          <w:bCs/>
        </w:rPr>
      </w:pPr>
    </w:p>
    <w:p w:rsidRPr="00E46333" w:rsidR="000A4033" w:rsidP="00E46333" w:rsidRDefault="000A4033" w14:paraId="48B0837A" w14:textId="19698EB3">
      <w:pPr>
        <w:ind w:left="360" w:hanging="360"/>
        <w:rPr>
          <w:rFonts w:eastAsia="Times New Roman" w:asciiTheme="minorHAnsi" w:hAnsiTheme="minorHAnsi" w:cstheme="minorHAnsi"/>
        </w:rPr>
      </w:pPr>
      <w:r w:rsidRPr="00E46333">
        <w:rPr>
          <w:rFonts w:eastAsia="Times New Roman" w:asciiTheme="minorHAnsi" w:hAnsiTheme="minorHAnsi" w:cstheme="minorHAnsi"/>
          <w:b/>
          <w:bCs/>
        </w:rPr>
        <w:t>Central Control:</w:t>
      </w:r>
      <w:r w:rsidRPr="00E46333">
        <w:rPr>
          <w:rFonts w:eastAsia="Times New Roman" w:asciiTheme="minorHAnsi" w:hAnsiTheme="minorHAnsi" w:cstheme="minorHAnsi"/>
        </w:rPr>
        <w:t xml:space="preserve"> The primary location where </w:t>
      </w:r>
      <w:r w:rsidRPr="00E46333" w:rsidR="00337FA8">
        <w:rPr>
          <w:rFonts w:eastAsia="Times New Roman" w:asciiTheme="minorHAnsi" w:hAnsiTheme="minorHAnsi" w:cstheme="minorHAnsi"/>
        </w:rPr>
        <w:t xml:space="preserve">CR employees </w:t>
      </w:r>
      <w:r w:rsidRPr="00E46333">
        <w:rPr>
          <w:rFonts w:eastAsia="Times New Roman" w:asciiTheme="minorHAnsi" w:hAnsiTheme="minorHAnsi" w:cstheme="minorHAnsi"/>
        </w:rPr>
        <w:t>check out personal alarms and keys using chits.</w:t>
      </w:r>
    </w:p>
    <w:p w:rsidR="00E46333" w:rsidP="00E46333" w:rsidRDefault="00E46333" w14:paraId="217D9D65" w14:textId="77777777">
      <w:pPr>
        <w:ind w:left="360" w:hanging="360"/>
        <w:rPr>
          <w:rFonts w:eastAsia="Times New Roman" w:asciiTheme="minorHAnsi" w:hAnsiTheme="minorHAnsi" w:cstheme="minorHAnsi"/>
          <w:b/>
          <w:bCs/>
        </w:rPr>
      </w:pPr>
    </w:p>
    <w:p w:rsidRPr="00E46333" w:rsidR="000A4033" w:rsidP="00E46333" w:rsidRDefault="000A4033" w14:paraId="36B0BABC" w14:textId="7CF36BDB">
      <w:pPr>
        <w:ind w:left="360" w:hanging="360"/>
        <w:rPr>
          <w:rFonts w:eastAsia="Times New Roman" w:asciiTheme="minorHAnsi" w:hAnsiTheme="minorHAnsi" w:cstheme="minorHAnsi"/>
        </w:rPr>
      </w:pPr>
      <w:r w:rsidRPr="00E46333">
        <w:rPr>
          <w:rFonts w:eastAsia="Times New Roman" w:asciiTheme="minorHAnsi" w:hAnsiTheme="minorHAnsi" w:cstheme="minorHAnsi"/>
          <w:b/>
          <w:bCs/>
        </w:rPr>
        <w:t>Chits:</w:t>
      </w:r>
      <w:r w:rsidRPr="00E46333">
        <w:rPr>
          <w:rFonts w:eastAsia="Times New Roman" w:asciiTheme="minorHAnsi" w:hAnsiTheme="minorHAnsi" w:cstheme="minorHAnsi"/>
        </w:rPr>
        <w:t xml:space="preserve"> Metal tokens issued to </w:t>
      </w:r>
      <w:r w:rsidRPr="00E46333" w:rsidR="00337FA8">
        <w:rPr>
          <w:rFonts w:eastAsia="Times New Roman" w:asciiTheme="minorHAnsi" w:hAnsiTheme="minorHAnsi" w:cstheme="minorHAnsi"/>
        </w:rPr>
        <w:t xml:space="preserve">CR employees </w:t>
      </w:r>
      <w:r w:rsidRPr="00E46333">
        <w:rPr>
          <w:rFonts w:eastAsia="Times New Roman" w:asciiTheme="minorHAnsi" w:hAnsiTheme="minorHAnsi" w:cstheme="minorHAnsi"/>
        </w:rPr>
        <w:t>who regularly meet with students at PBSP. These are used to exchange for your Personal Alarm Device and keys.</w:t>
      </w:r>
    </w:p>
    <w:p w:rsidR="00E46333" w:rsidP="00E46333" w:rsidRDefault="00E46333" w14:paraId="5BB86D19" w14:textId="77777777">
      <w:pPr>
        <w:ind w:left="360" w:hanging="360"/>
        <w:rPr>
          <w:rFonts w:eastAsia="Times New Roman" w:asciiTheme="minorHAnsi" w:hAnsiTheme="minorHAnsi" w:cstheme="minorHAnsi"/>
          <w:b/>
          <w:bCs/>
        </w:rPr>
      </w:pPr>
    </w:p>
    <w:p w:rsidR="00E46333" w:rsidP="00E46333" w:rsidRDefault="000A4033" w14:paraId="66FDED7A" w14:textId="6E5E4706">
      <w:pPr>
        <w:ind w:left="360" w:hanging="360"/>
        <w:rPr>
          <w:rFonts w:eastAsia="Times New Roman" w:asciiTheme="minorHAnsi" w:hAnsiTheme="minorHAnsi" w:cstheme="minorHAnsi"/>
        </w:rPr>
      </w:pPr>
      <w:r w:rsidRPr="00E46333">
        <w:rPr>
          <w:rFonts w:eastAsia="Times New Roman" w:asciiTheme="minorHAnsi" w:hAnsiTheme="minorHAnsi" w:cstheme="minorHAnsi"/>
          <w:b/>
          <w:bCs/>
        </w:rPr>
        <w:t>Classroom:</w:t>
      </w:r>
      <w:r w:rsidRPr="00E46333">
        <w:rPr>
          <w:rFonts w:eastAsia="Times New Roman" w:asciiTheme="minorHAnsi" w:hAnsiTheme="minorHAnsi" w:cstheme="minorHAnsi"/>
        </w:rPr>
        <w:t xml:space="preserve"> Designated learning spaces within PBSP, including areas for CR classes, events, workshops, and student meetings.</w:t>
      </w:r>
    </w:p>
    <w:p w:rsidR="00E46333" w:rsidP="00E46333" w:rsidRDefault="00E46333" w14:paraId="4339A7AD" w14:textId="77777777">
      <w:pPr>
        <w:ind w:left="360" w:hanging="360"/>
        <w:rPr>
          <w:rFonts w:eastAsia="Times New Roman" w:asciiTheme="minorHAnsi" w:hAnsiTheme="minorHAnsi" w:cstheme="minorHAnsi"/>
        </w:rPr>
      </w:pPr>
    </w:p>
    <w:p w:rsidRPr="00E46333" w:rsidR="000A4033" w:rsidP="00E46333" w:rsidRDefault="00E46333" w14:paraId="61E2AAFE" w14:textId="51158FC7">
      <w:pPr>
        <w:ind w:left="360" w:hanging="360"/>
        <w:rPr>
          <w:rFonts w:eastAsia="Times New Roman" w:asciiTheme="minorHAnsi" w:hAnsiTheme="minorHAnsi" w:cstheme="minorHAnsi"/>
        </w:rPr>
      </w:pPr>
      <w:r w:rsidRPr="00E46333">
        <w:rPr>
          <w:rFonts w:eastAsia="Times New Roman" w:asciiTheme="minorHAnsi" w:hAnsiTheme="minorHAnsi" w:cstheme="minorHAnsi"/>
          <w:b/>
        </w:rPr>
        <w:t>Contractor:</w:t>
      </w:r>
      <w:r w:rsidRPr="00E46333">
        <w:rPr>
          <w:rFonts w:eastAsia="Times New Roman" w:asciiTheme="minorHAnsi" w:hAnsiTheme="minorHAnsi" w:cstheme="minorHAnsi"/>
        </w:rPr>
        <w:t xml:space="preserve"> Within the CDCR setting, this term references someone who is working inside the prison, but not “for” the prison. They are </w:t>
      </w:r>
      <w:proofErr w:type="gramStart"/>
      <w:r w:rsidRPr="00E46333">
        <w:rPr>
          <w:rFonts w:eastAsia="Times New Roman" w:asciiTheme="minorHAnsi" w:hAnsiTheme="minorHAnsi" w:cstheme="minorHAnsi"/>
        </w:rPr>
        <w:t>a non</w:t>
      </w:r>
      <w:proofErr w:type="gramEnd"/>
      <w:r w:rsidRPr="00E46333">
        <w:rPr>
          <w:rFonts w:eastAsia="Times New Roman" w:asciiTheme="minorHAnsi" w:hAnsiTheme="minorHAnsi" w:cstheme="minorHAnsi"/>
        </w:rPr>
        <w:t xml:space="preserve">-CDCR employee and are sometimes referred to as free staff. </w:t>
      </w:r>
    </w:p>
    <w:p w:rsidR="00E46333" w:rsidP="00E46333" w:rsidRDefault="00E46333" w14:paraId="581E72DB" w14:textId="77777777">
      <w:pPr>
        <w:ind w:left="360" w:hanging="360"/>
        <w:rPr>
          <w:rFonts w:eastAsia="Times New Roman" w:asciiTheme="minorHAnsi" w:hAnsiTheme="minorHAnsi" w:cstheme="minorHAnsi"/>
          <w:b/>
          <w:bCs/>
        </w:rPr>
      </w:pPr>
    </w:p>
    <w:p w:rsidRPr="00E46333" w:rsidR="000A4033" w:rsidP="00E46333" w:rsidRDefault="000A4033" w14:paraId="3DA6E2C5" w14:textId="6B5C89C6">
      <w:pPr>
        <w:ind w:left="360" w:hanging="360"/>
        <w:rPr>
          <w:rFonts w:eastAsia="Times New Roman" w:asciiTheme="minorHAnsi" w:hAnsiTheme="minorHAnsi" w:cstheme="minorHAnsi"/>
        </w:rPr>
      </w:pPr>
      <w:r w:rsidRPr="00E46333">
        <w:rPr>
          <w:rFonts w:eastAsia="Times New Roman" w:asciiTheme="minorHAnsi" w:hAnsiTheme="minorHAnsi" w:cstheme="minorHAnsi"/>
          <w:b/>
          <w:bCs/>
        </w:rPr>
        <w:t>D Gate:</w:t>
      </w:r>
      <w:r w:rsidRPr="00E46333">
        <w:rPr>
          <w:rFonts w:eastAsia="Times New Roman" w:asciiTheme="minorHAnsi" w:hAnsiTheme="minorHAnsi" w:cstheme="minorHAnsi"/>
        </w:rPr>
        <w:t xml:space="preserve"> The main entry point to the Delta (D) yard.</w:t>
      </w:r>
    </w:p>
    <w:p w:rsidR="00E46333" w:rsidP="00E46333" w:rsidRDefault="00E46333" w14:paraId="20EC3C22" w14:textId="77777777">
      <w:pPr>
        <w:ind w:left="360" w:hanging="360"/>
        <w:rPr>
          <w:rFonts w:eastAsia="Times New Roman" w:asciiTheme="minorHAnsi" w:hAnsiTheme="minorHAnsi" w:cstheme="minorHAnsi"/>
          <w:b/>
          <w:bCs/>
        </w:rPr>
      </w:pPr>
    </w:p>
    <w:p w:rsidRPr="00E46333" w:rsidR="000A4033" w:rsidP="00E46333" w:rsidRDefault="000A4033" w14:paraId="465675A9" w14:textId="55F48702">
      <w:pPr>
        <w:ind w:left="360" w:hanging="360"/>
        <w:rPr>
          <w:rFonts w:eastAsia="Times New Roman" w:asciiTheme="minorHAnsi" w:hAnsiTheme="minorHAnsi" w:cstheme="minorHAnsi"/>
        </w:rPr>
      </w:pPr>
      <w:r w:rsidRPr="00E46333">
        <w:rPr>
          <w:rFonts w:eastAsia="Times New Roman" w:asciiTheme="minorHAnsi" w:hAnsiTheme="minorHAnsi" w:cstheme="minorHAnsi"/>
          <w:b/>
          <w:bCs/>
        </w:rPr>
        <w:t>Education Officer:</w:t>
      </w:r>
      <w:r w:rsidRPr="00E46333">
        <w:rPr>
          <w:rFonts w:eastAsia="Times New Roman" w:asciiTheme="minorHAnsi" w:hAnsiTheme="minorHAnsi" w:cstheme="minorHAnsi"/>
        </w:rPr>
        <w:t xml:space="preserve"> The officer assigned to oversee the education area. Typically, the same officer is assigned during </w:t>
      </w:r>
      <w:proofErr w:type="gramStart"/>
      <w:r w:rsidRPr="00E46333">
        <w:rPr>
          <w:rFonts w:eastAsia="Times New Roman" w:asciiTheme="minorHAnsi" w:hAnsiTheme="minorHAnsi" w:cstheme="minorHAnsi"/>
        </w:rPr>
        <w:t>first</w:t>
      </w:r>
      <w:proofErr w:type="gramEnd"/>
      <w:r w:rsidRPr="00E46333">
        <w:rPr>
          <w:rFonts w:eastAsia="Times New Roman" w:asciiTheme="minorHAnsi" w:hAnsiTheme="minorHAnsi" w:cstheme="minorHAnsi"/>
        </w:rPr>
        <w:t xml:space="preserve"> and second watch, while the officer on duty during </w:t>
      </w:r>
      <w:proofErr w:type="gramStart"/>
      <w:r w:rsidRPr="00E46333">
        <w:rPr>
          <w:rFonts w:eastAsia="Times New Roman" w:asciiTheme="minorHAnsi" w:hAnsiTheme="minorHAnsi" w:cstheme="minorHAnsi"/>
        </w:rPr>
        <w:t>third</w:t>
      </w:r>
      <w:proofErr w:type="gramEnd"/>
      <w:r w:rsidRPr="00E46333">
        <w:rPr>
          <w:rFonts w:eastAsia="Times New Roman" w:asciiTheme="minorHAnsi" w:hAnsiTheme="minorHAnsi" w:cstheme="minorHAnsi"/>
        </w:rPr>
        <w:t xml:space="preserve"> watch may vary.</w:t>
      </w:r>
    </w:p>
    <w:p w:rsidR="00E46333" w:rsidP="00E46333" w:rsidRDefault="00E46333" w14:paraId="5B200AF2" w14:textId="77777777">
      <w:pPr>
        <w:ind w:left="360" w:hanging="360"/>
        <w:rPr>
          <w:rFonts w:eastAsia="Times New Roman" w:asciiTheme="minorHAnsi" w:hAnsiTheme="minorHAnsi" w:cstheme="minorHAnsi"/>
          <w:b/>
          <w:bCs/>
        </w:rPr>
      </w:pPr>
    </w:p>
    <w:p w:rsidRPr="00E46333" w:rsidR="000A4033" w:rsidP="00E46333" w:rsidRDefault="000A4033" w14:paraId="7DECA2EA" w14:textId="2D095C20">
      <w:pPr>
        <w:ind w:left="360" w:hanging="360"/>
        <w:rPr>
          <w:rFonts w:eastAsia="Times New Roman" w:asciiTheme="minorHAnsi" w:hAnsiTheme="minorHAnsi" w:cstheme="minorHAnsi"/>
        </w:rPr>
      </w:pPr>
      <w:r w:rsidRPr="00E46333">
        <w:rPr>
          <w:rFonts w:eastAsia="Times New Roman" w:asciiTheme="minorHAnsi" w:hAnsiTheme="minorHAnsi" w:cstheme="minorHAnsi"/>
          <w:b/>
          <w:bCs/>
        </w:rPr>
        <w:t>First, Second, and Third Watch:</w:t>
      </w:r>
      <w:r w:rsidRPr="00E46333">
        <w:rPr>
          <w:rFonts w:eastAsia="Times New Roman" w:asciiTheme="minorHAnsi" w:hAnsiTheme="minorHAnsi" w:cstheme="minorHAnsi"/>
        </w:rPr>
        <w:t xml:space="preserve"> These terms refer to the different shifts during a 24-hour period:</w:t>
      </w:r>
    </w:p>
    <w:p w:rsidRPr="00E46333" w:rsidR="000A4033" w:rsidP="00E46333" w:rsidRDefault="000A4033" w14:paraId="7A32F8FE" w14:textId="77777777">
      <w:pPr>
        <w:numPr>
          <w:ilvl w:val="0"/>
          <w:numId w:val="27"/>
        </w:numPr>
        <w:ind w:left="900"/>
        <w:rPr>
          <w:rFonts w:eastAsia="Times New Roman" w:asciiTheme="minorHAnsi" w:hAnsiTheme="minorHAnsi" w:cstheme="minorHAnsi"/>
        </w:rPr>
      </w:pPr>
      <w:r w:rsidRPr="00E46333">
        <w:rPr>
          <w:rFonts w:eastAsia="Times New Roman" w:asciiTheme="minorHAnsi" w:hAnsiTheme="minorHAnsi" w:cstheme="minorHAnsi"/>
          <w:b/>
          <w:bCs/>
        </w:rPr>
        <w:t>First Watch:</w:t>
      </w:r>
      <w:r w:rsidRPr="00E46333">
        <w:rPr>
          <w:rFonts w:eastAsia="Times New Roman" w:asciiTheme="minorHAnsi" w:hAnsiTheme="minorHAnsi" w:cstheme="minorHAnsi"/>
        </w:rPr>
        <w:t xml:space="preserve"> 10:00 p.m. to 6:00 a.m.</w:t>
      </w:r>
    </w:p>
    <w:p w:rsidRPr="00E46333" w:rsidR="000A4033" w:rsidP="00E46333" w:rsidRDefault="000A4033" w14:paraId="10873092" w14:textId="77777777">
      <w:pPr>
        <w:numPr>
          <w:ilvl w:val="0"/>
          <w:numId w:val="27"/>
        </w:numPr>
        <w:ind w:left="900"/>
        <w:rPr>
          <w:rFonts w:eastAsia="Times New Roman" w:asciiTheme="minorHAnsi" w:hAnsiTheme="minorHAnsi" w:cstheme="minorHAnsi"/>
        </w:rPr>
      </w:pPr>
      <w:r w:rsidRPr="00E46333">
        <w:rPr>
          <w:rFonts w:eastAsia="Times New Roman" w:asciiTheme="minorHAnsi" w:hAnsiTheme="minorHAnsi" w:cstheme="minorHAnsi"/>
          <w:b/>
          <w:bCs/>
        </w:rPr>
        <w:t>Second Watch:</w:t>
      </w:r>
      <w:r w:rsidRPr="00E46333">
        <w:rPr>
          <w:rFonts w:eastAsia="Times New Roman" w:asciiTheme="minorHAnsi" w:hAnsiTheme="minorHAnsi" w:cstheme="minorHAnsi"/>
        </w:rPr>
        <w:t xml:space="preserve"> 6:00 a.m. to 2:00 p.m.</w:t>
      </w:r>
    </w:p>
    <w:p w:rsidRPr="00E46333" w:rsidR="000A4033" w:rsidP="00E46333" w:rsidRDefault="000A4033" w14:paraId="2D5F141A" w14:textId="7A00FF99">
      <w:pPr>
        <w:numPr>
          <w:ilvl w:val="0"/>
          <w:numId w:val="27"/>
        </w:numPr>
        <w:ind w:left="900"/>
        <w:rPr>
          <w:rFonts w:eastAsia="Times New Roman" w:asciiTheme="minorHAnsi" w:hAnsiTheme="minorHAnsi" w:cstheme="minorHAnsi"/>
        </w:rPr>
      </w:pPr>
      <w:r w:rsidRPr="00E46333">
        <w:rPr>
          <w:rFonts w:eastAsia="Times New Roman" w:asciiTheme="minorHAnsi" w:hAnsiTheme="minorHAnsi" w:cstheme="minorHAnsi"/>
          <w:b/>
          <w:bCs/>
        </w:rPr>
        <w:t>Third Watch:</w:t>
      </w:r>
      <w:r w:rsidRPr="00E46333">
        <w:rPr>
          <w:rFonts w:eastAsia="Times New Roman" w:asciiTheme="minorHAnsi" w:hAnsiTheme="minorHAnsi" w:cstheme="minorHAnsi"/>
        </w:rPr>
        <w:t xml:space="preserve"> 2:00 p.m. to 10:00 p.m.</w:t>
      </w:r>
    </w:p>
    <w:p w:rsidR="00E46333" w:rsidP="00E46333" w:rsidRDefault="00E46333" w14:paraId="21ED1A89" w14:textId="77777777">
      <w:pPr>
        <w:ind w:left="360" w:hanging="360"/>
        <w:rPr>
          <w:rFonts w:eastAsia="Times New Roman" w:asciiTheme="minorHAnsi" w:hAnsiTheme="minorHAnsi" w:cstheme="minorHAnsi"/>
          <w:b/>
          <w:bCs/>
        </w:rPr>
      </w:pPr>
    </w:p>
    <w:p w:rsidRPr="00E46333" w:rsidR="000A4033" w:rsidP="00E46333" w:rsidRDefault="000A4033" w14:paraId="3392F2BA" w14:textId="7455FD8E">
      <w:pPr>
        <w:ind w:left="360" w:hanging="360"/>
        <w:rPr>
          <w:rFonts w:eastAsia="Times New Roman" w:asciiTheme="minorHAnsi" w:hAnsiTheme="minorHAnsi" w:cstheme="minorHAnsi"/>
        </w:rPr>
      </w:pPr>
      <w:r w:rsidRPr="00E46333">
        <w:rPr>
          <w:rFonts w:eastAsia="Times New Roman" w:asciiTheme="minorHAnsi" w:hAnsiTheme="minorHAnsi" w:cstheme="minorHAnsi"/>
          <w:b/>
          <w:bCs/>
        </w:rPr>
        <w:t>GP Gate:</w:t>
      </w:r>
      <w:r w:rsidRPr="00E46333">
        <w:rPr>
          <w:rFonts w:eastAsia="Times New Roman" w:asciiTheme="minorHAnsi" w:hAnsiTheme="minorHAnsi" w:cstheme="minorHAnsi"/>
        </w:rPr>
        <w:t xml:space="preserve"> The main entry point to the Alpha (A) and Bravo (B) yards.</w:t>
      </w:r>
    </w:p>
    <w:p w:rsidR="00E46333" w:rsidP="00E46333" w:rsidRDefault="00E46333" w14:paraId="1B7C0220" w14:textId="77777777">
      <w:pPr>
        <w:ind w:left="360" w:hanging="360"/>
        <w:rPr>
          <w:rFonts w:eastAsia="Times New Roman" w:asciiTheme="minorHAnsi" w:hAnsiTheme="minorHAnsi" w:cstheme="minorHAnsi"/>
          <w:b/>
          <w:bCs/>
        </w:rPr>
      </w:pPr>
    </w:p>
    <w:p w:rsidRPr="00E46333" w:rsidR="000A4033" w:rsidP="00E46333" w:rsidRDefault="000A4033" w14:paraId="277695C6" w14:textId="709B93A5">
      <w:pPr>
        <w:ind w:left="360" w:hanging="360"/>
        <w:rPr>
          <w:rFonts w:eastAsia="Times New Roman" w:asciiTheme="minorHAnsi" w:hAnsiTheme="minorHAnsi" w:cstheme="minorHAnsi"/>
        </w:rPr>
      </w:pPr>
      <w:r w:rsidRPr="00E46333">
        <w:rPr>
          <w:rFonts w:eastAsia="Times New Roman" w:asciiTheme="minorHAnsi" w:hAnsiTheme="minorHAnsi" w:cstheme="minorHAnsi"/>
          <w:b/>
          <w:bCs/>
        </w:rPr>
        <w:t>Modified Program (Lockdown):</w:t>
      </w:r>
      <w:r w:rsidRPr="00E46333">
        <w:rPr>
          <w:rFonts w:eastAsia="Times New Roman" w:asciiTheme="minorHAnsi" w:hAnsiTheme="minorHAnsi" w:cstheme="minorHAnsi"/>
        </w:rPr>
        <w:t xml:space="preserve"> Refers to changes in the normal schedule, which can range from minor to major, depending on the circumstances.</w:t>
      </w:r>
    </w:p>
    <w:p w:rsidR="00E46333" w:rsidP="00E46333" w:rsidRDefault="00E46333" w14:paraId="02BB1538" w14:textId="77777777">
      <w:pPr>
        <w:ind w:left="360" w:hanging="360"/>
        <w:rPr>
          <w:rFonts w:eastAsia="Times New Roman" w:asciiTheme="minorHAnsi" w:hAnsiTheme="minorHAnsi" w:cstheme="minorHAnsi"/>
          <w:b/>
          <w:bCs/>
        </w:rPr>
      </w:pPr>
    </w:p>
    <w:p w:rsidRPr="00E46333" w:rsidR="000A4033" w:rsidP="00E46333" w:rsidRDefault="000A4033" w14:paraId="0B5C9C5B" w14:textId="0CF3DEE8">
      <w:pPr>
        <w:ind w:left="360" w:hanging="360"/>
        <w:rPr>
          <w:rFonts w:eastAsia="Times New Roman" w:asciiTheme="minorHAnsi" w:hAnsiTheme="minorHAnsi" w:cstheme="minorHAnsi"/>
        </w:rPr>
      </w:pPr>
      <w:r w:rsidRPr="00E46333">
        <w:rPr>
          <w:rFonts w:eastAsia="Times New Roman" w:asciiTheme="minorHAnsi" w:hAnsiTheme="minorHAnsi" w:cstheme="minorHAnsi"/>
          <w:b/>
          <w:bCs/>
        </w:rPr>
        <w:t>PAD (Personal Alarm Device):</w:t>
      </w:r>
      <w:r w:rsidRPr="00E46333">
        <w:rPr>
          <w:rFonts w:eastAsia="Times New Roman" w:asciiTheme="minorHAnsi" w:hAnsiTheme="minorHAnsi" w:cstheme="minorHAnsi"/>
        </w:rPr>
        <w:t xml:space="preserve"> A device carried by </w:t>
      </w:r>
      <w:r w:rsidRPr="00E46333" w:rsidR="00337FA8">
        <w:rPr>
          <w:rFonts w:eastAsia="Times New Roman" w:asciiTheme="minorHAnsi" w:hAnsiTheme="minorHAnsi" w:cstheme="minorHAnsi"/>
        </w:rPr>
        <w:t xml:space="preserve">CR employees </w:t>
      </w:r>
      <w:r w:rsidRPr="00E46333">
        <w:rPr>
          <w:rFonts w:eastAsia="Times New Roman" w:asciiTheme="minorHAnsi" w:hAnsiTheme="minorHAnsi" w:cstheme="minorHAnsi"/>
        </w:rPr>
        <w:t>who regularly interact with students at PBSP for safety purposes.</w:t>
      </w:r>
    </w:p>
    <w:p w:rsidR="00E46333" w:rsidP="00E46333" w:rsidRDefault="00E46333" w14:paraId="262AF381" w14:textId="77777777">
      <w:pPr>
        <w:ind w:left="360" w:hanging="360"/>
        <w:rPr>
          <w:rFonts w:eastAsia="Times New Roman" w:asciiTheme="minorHAnsi" w:hAnsiTheme="minorHAnsi" w:cstheme="minorHAnsi"/>
          <w:b/>
          <w:bCs/>
        </w:rPr>
      </w:pPr>
    </w:p>
    <w:p w:rsidRPr="00E46333" w:rsidR="000A4033" w:rsidP="00E46333" w:rsidRDefault="000A4033" w14:paraId="7AE71736" w14:textId="0A4C24C3">
      <w:pPr>
        <w:ind w:left="360" w:hanging="360"/>
        <w:rPr>
          <w:rFonts w:eastAsia="Times New Roman" w:asciiTheme="minorHAnsi" w:hAnsiTheme="minorHAnsi" w:cstheme="minorHAnsi"/>
        </w:rPr>
      </w:pPr>
      <w:r w:rsidRPr="00E46333">
        <w:rPr>
          <w:rFonts w:eastAsia="Times New Roman" w:asciiTheme="minorHAnsi" w:hAnsiTheme="minorHAnsi" w:cstheme="minorHAnsi"/>
          <w:b/>
          <w:bCs/>
        </w:rPr>
        <w:t>Pelican Bay State Prison (PBSP):</w:t>
      </w:r>
      <w:r w:rsidRPr="00E46333">
        <w:rPr>
          <w:rFonts w:eastAsia="Times New Roman" w:asciiTheme="minorHAnsi" w:hAnsiTheme="minorHAnsi" w:cstheme="minorHAnsi"/>
        </w:rPr>
        <w:t xml:space="preserve"> A supermax prison located in northern California.</w:t>
      </w:r>
    </w:p>
    <w:p w:rsidR="00E46333" w:rsidP="00E46333" w:rsidRDefault="00E46333" w14:paraId="3926F181" w14:textId="77777777">
      <w:pPr>
        <w:ind w:left="360" w:hanging="360"/>
        <w:rPr>
          <w:rFonts w:eastAsia="Times New Roman" w:asciiTheme="minorHAnsi" w:hAnsiTheme="minorHAnsi" w:cstheme="minorHAnsi"/>
          <w:b/>
          <w:bCs/>
        </w:rPr>
      </w:pPr>
    </w:p>
    <w:p w:rsidRPr="00E46333" w:rsidR="000A4033" w:rsidP="00E46333" w:rsidRDefault="000A4033" w14:paraId="0E726FC0" w14:textId="7AA8CF55">
      <w:pPr>
        <w:ind w:left="360" w:hanging="360"/>
        <w:rPr>
          <w:rFonts w:eastAsia="Times New Roman" w:asciiTheme="minorHAnsi" w:hAnsiTheme="minorHAnsi" w:cstheme="minorHAnsi"/>
        </w:rPr>
      </w:pPr>
      <w:r w:rsidRPr="00E46333">
        <w:rPr>
          <w:rFonts w:eastAsia="Times New Roman" w:asciiTheme="minorHAnsi" w:hAnsiTheme="minorHAnsi" w:cstheme="minorHAnsi"/>
          <w:b/>
          <w:bCs/>
        </w:rPr>
        <w:t>Program/Programming:</w:t>
      </w:r>
      <w:r w:rsidRPr="00E46333">
        <w:rPr>
          <w:rFonts w:eastAsia="Times New Roman" w:asciiTheme="minorHAnsi" w:hAnsiTheme="minorHAnsi" w:cstheme="minorHAnsi"/>
        </w:rPr>
        <w:t xml:space="preserve"> Refers to various rehabilitative activities, including education, self-help, and substance abuse classes. The term may also refer to the organizations or groups participating in these activities.</w:t>
      </w:r>
    </w:p>
    <w:p w:rsidR="00E46333" w:rsidP="00E46333" w:rsidRDefault="00E46333" w14:paraId="4AB7063E" w14:textId="77777777">
      <w:pPr>
        <w:ind w:left="360" w:hanging="360"/>
        <w:rPr>
          <w:rFonts w:eastAsia="Times New Roman" w:asciiTheme="minorHAnsi" w:hAnsiTheme="minorHAnsi" w:cstheme="minorHAnsi"/>
          <w:b/>
          <w:bCs/>
        </w:rPr>
      </w:pPr>
    </w:p>
    <w:p w:rsidRPr="00E46333" w:rsidR="000A4033" w:rsidP="00E46333" w:rsidRDefault="000A4033" w14:paraId="5735D969" w14:textId="1BA9588E">
      <w:pPr>
        <w:ind w:left="360" w:hanging="360"/>
        <w:rPr>
          <w:rFonts w:eastAsia="Times New Roman" w:asciiTheme="minorHAnsi" w:hAnsiTheme="minorHAnsi" w:cstheme="minorHAnsi"/>
        </w:rPr>
      </w:pPr>
      <w:r w:rsidRPr="00E46333">
        <w:rPr>
          <w:rFonts w:eastAsia="Times New Roman" w:asciiTheme="minorHAnsi" w:hAnsiTheme="minorHAnsi" w:cstheme="minorHAnsi"/>
          <w:b/>
          <w:bCs/>
        </w:rPr>
        <w:t>Program Office:</w:t>
      </w:r>
      <w:r w:rsidRPr="00E46333">
        <w:rPr>
          <w:rFonts w:eastAsia="Times New Roman" w:asciiTheme="minorHAnsi" w:hAnsiTheme="minorHAnsi" w:cstheme="minorHAnsi"/>
        </w:rPr>
        <w:t xml:space="preserve"> The main office area where </w:t>
      </w:r>
      <w:proofErr w:type="gramStart"/>
      <w:r w:rsidRPr="00E46333">
        <w:rPr>
          <w:rFonts w:eastAsia="Times New Roman" w:asciiTheme="minorHAnsi" w:hAnsiTheme="minorHAnsi" w:cstheme="minorHAnsi"/>
        </w:rPr>
        <w:t>the facility</w:t>
      </w:r>
      <w:proofErr w:type="gramEnd"/>
      <w:r w:rsidRPr="00E46333">
        <w:rPr>
          <w:rFonts w:eastAsia="Times New Roman" w:asciiTheme="minorHAnsi" w:hAnsiTheme="minorHAnsi" w:cstheme="minorHAnsi"/>
        </w:rPr>
        <w:t xml:space="preserve"> lieutenant and sergeant’s offices are located. On the Alpha and Bravo facilities, it is two doors down from the Education Classroom entry; on the Delta facility, it is the second door to your right after entering the facility.</w:t>
      </w:r>
    </w:p>
    <w:p w:rsidR="00E46333" w:rsidP="00E46333" w:rsidRDefault="00E46333" w14:paraId="20A11E22" w14:textId="77777777">
      <w:pPr>
        <w:ind w:left="360" w:hanging="360"/>
        <w:rPr>
          <w:rFonts w:eastAsia="Times New Roman" w:asciiTheme="minorHAnsi" w:hAnsiTheme="minorHAnsi" w:cstheme="minorHAnsi"/>
          <w:b/>
        </w:rPr>
      </w:pPr>
    </w:p>
    <w:p w:rsidRPr="00E46333" w:rsidR="00800602" w:rsidP="00E46333" w:rsidRDefault="000A4033" w14:paraId="1188624E" w14:textId="4D50678B">
      <w:pPr>
        <w:ind w:left="360" w:hanging="360"/>
        <w:rPr>
          <w:rFonts w:asciiTheme="minorHAnsi" w:hAnsiTheme="minorHAnsi" w:cstheme="minorHAnsi"/>
        </w:rPr>
      </w:pPr>
      <w:r w:rsidRPr="00E46333">
        <w:rPr>
          <w:rFonts w:eastAsia="Times New Roman" w:asciiTheme="minorHAnsi" w:hAnsiTheme="minorHAnsi" w:cstheme="minorHAnsi"/>
          <w:b/>
        </w:rPr>
        <w:t>Restricted Housing Unit (RHU):</w:t>
      </w:r>
      <w:r w:rsidRPr="00E46333">
        <w:rPr>
          <w:rFonts w:eastAsia="Times New Roman" w:asciiTheme="minorHAnsi" w:hAnsiTheme="minorHAnsi" w:cstheme="minorHAnsi"/>
          <w:bCs/>
        </w:rPr>
        <w:t xml:space="preserve"> A form of housing confinement within CDCR. </w:t>
      </w:r>
      <w:proofErr w:type="gramStart"/>
      <w:r w:rsidRPr="00E46333">
        <w:rPr>
          <w:rFonts w:eastAsia="Times New Roman" w:asciiTheme="minorHAnsi" w:hAnsiTheme="minorHAnsi" w:cstheme="minorHAnsi"/>
          <w:bCs/>
        </w:rPr>
        <w:t>Similar to</w:t>
      </w:r>
      <w:proofErr w:type="gramEnd"/>
      <w:r w:rsidRPr="00E46333">
        <w:rPr>
          <w:rFonts w:eastAsia="Times New Roman" w:asciiTheme="minorHAnsi" w:hAnsiTheme="minorHAnsi" w:cstheme="minorHAnsi"/>
          <w:bCs/>
        </w:rPr>
        <w:t xml:space="preserve"> ASU, instructors may not be informed of the reasons for a student’s transfer to RHU. Expect limited to no contact when this occurs, and the student may be dropped from the course.</w:t>
      </w:r>
      <w:r w:rsidRPr="00E46333">
        <w:rPr>
          <w:rFonts w:asciiTheme="minorHAnsi" w:hAnsiTheme="minorHAnsi" w:cstheme="minorHAnsi"/>
        </w:rPr>
        <w:t xml:space="preserve"> </w:t>
      </w:r>
      <w:r w:rsidRPr="00E46333" w:rsidR="004E49D4">
        <w:rPr>
          <w:rFonts w:asciiTheme="minorHAnsi" w:hAnsiTheme="minorHAnsi" w:cstheme="minorHAnsi"/>
        </w:rPr>
        <w:br w:type="page"/>
      </w:r>
    </w:p>
    <w:p w:rsidRPr="00E46333" w:rsidR="00800602" w:rsidP="00E46333" w:rsidRDefault="004E49D4" w14:paraId="3830053B" w14:textId="77777777">
      <w:pPr>
        <w:pStyle w:val="Heading1"/>
        <w:rPr>
          <w:rFonts w:asciiTheme="minorHAnsi" w:hAnsiTheme="minorHAnsi" w:cstheme="minorHAnsi"/>
        </w:rPr>
      </w:pPr>
      <w:bookmarkStart w:name="_Toc174715174" w:id="75"/>
      <w:r w:rsidRPr="00E46333">
        <w:rPr>
          <w:rFonts w:asciiTheme="minorHAnsi" w:hAnsiTheme="minorHAnsi" w:cstheme="minorHAnsi"/>
        </w:rPr>
        <w:lastRenderedPageBreak/>
        <w:t>Contacts</w:t>
      </w:r>
      <w:bookmarkEnd w:id="75"/>
    </w:p>
    <w:p w:rsidRPr="00DB7F42" w:rsidR="00800602" w:rsidP="00E46333" w:rsidRDefault="00DB3560" w14:paraId="731D6E2C" w14:textId="539920FA">
      <w:pPr>
        <w:rPr>
          <w:rFonts w:asciiTheme="minorHAnsi" w:hAnsiTheme="minorHAnsi" w:eastAsiaTheme="minorEastAsia" w:cstheme="minorHAnsi"/>
        </w:rPr>
      </w:pPr>
      <w:r w:rsidRPr="00DB7F42">
        <w:rPr>
          <w:rFonts w:asciiTheme="minorHAnsi" w:hAnsiTheme="minorHAnsi" w:eastAsiaTheme="minorEastAsia" w:cstheme="minorHAnsi"/>
          <w:b/>
          <w:bCs/>
        </w:rPr>
        <w:t>Shauna Burdick</w:t>
      </w:r>
      <w:r w:rsidRPr="00DB7F42" w:rsidR="000D5233">
        <w:rPr>
          <w:rFonts w:asciiTheme="minorHAnsi" w:hAnsiTheme="minorHAnsi" w:eastAsiaTheme="minorEastAsia" w:cstheme="minorHAnsi"/>
          <w:b/>
          <w:bCs/>
        </w:rPr>
        <w:t xml:space="preserve">, </w:t>
      </w:r>
      <w:r w:rsidRPr="00DB7F42" w:rsidR="000D5233">
        <w:rPr>
          <w:rFonts w:asciiTheme="minorHAnsi" w:hAnsiTheme="minorHAnsi" w:eastAsiaTheme="minorEastAsia" w:cstheme="minorHAnsi"/>
        </w:rPr>
        <w:t xml:space="preserve">Del </w:t>
      </w:r>
      <w:r w:rsidRPr="00DB7F42" w:rsidR="004E49D4">
        <w:rPr>
          <w:rFonts w:asciiTheme="minorHAnsi" w:hAnsiTheme="minorHAnsi" w:eastAsiaTheme="minorEastAsia" w:cstheme="minorHAnsi"/>
        </w:rPr>
        <w:t xml:space="preserve">Norte Education Center </w:t>
      </w:r>
      <w:r w:rsidR="002E04DF">
        <w:rPr>
          <w:rFonts w:asciiTheme="minorHAnsi" w:hAnsiTheme="minorHAnsi" w:eastAsiaTheme="minorEastAsia" w:cstheme="minorHAnsi"/>
        </w:rPr>
        <w:t>and</w:t>
      </w:r>
      <w:r w:rsidRPr="00DB7F42" w:rsidR="7DA2012F">
        <w:rPr>
          <w:rFonts w:asciiTheme="minorHAnsi" w:hAnsiTheme="minorHAnsi" w:eastAsiaTheme="minorEastAsia" w:cstheme="minorHAnsi"/>
        </w:rPr>
        <w:t xml:space="preserve"> </w:t>
      </w:r>
      <w:r w:rsidRPr="00DB7F42" w:rsidR="004E49D4">
        <w:rPr>
          <w:rFonts w:asciiTheme="minorHAnsi" w:hAnsiTheme="minorHAnsi" w:eastAsiaTheme="minorEastAsia" w:cstheme="minorHAnsi"/>
        </w:rPr>
        <w:t>CR Pelican Bay Scholars Program Dean</w:t>
      </w:r>
    </w:p>
    <w:p w:rsidRPr="00DB7F42" w:rsidR="551E4FCE" w:rsidP="00E46333" w:rsidRDefault="005316D7" w14:paraId="39C152BC" w14:textId="56ECB887">
      <w:pPr>
        <w:rPr>
          <w:rFonts w:asciiTheme="minorHAnsi" w:hAnsiTheme="minorHAnsi" w:eastAsiaTheme="minorEastAsia" w:cstheme="minorHAnsi"/>
        </w:rPr>
      </w:pPr>
      <w:hyperlink w:history="1" r:id="rId22">
        <w:r w:rsidRPr="00DB7F42">
          <w:rPr>
            <w:rStyle w:val="Hyperlink"/>
            <w:rFonts w:asciiTheme="minorHAnsi" w:hAnsiTheme="minorHAnsi" w:eastAsiaTheme="minorEastAsia" w:cstheme="minorHAnsi"/>
          </w:rPr>
          <w:t>shauna-burdick@redwoods.edu</w:t>
        </w:r>
      </w:hyperlink>
      <w:r w:rsidRPr="00DB7F42">
        <w:rPr>
          <w:rFonts w:asciiTheme="minorHAnsi" w:hAnsiTheme="minorHAnsi" w:eastAsiaTheme="minorEastAsia" w:cstheme="minorHAnsi"/>
        </w:rPr>
        <w:t xml:space="preserve"> </w:t>
      </w:r>
    </w:p>
    <w:p w:rsidRPr="00DB7F42" w:rsidR="1D5367F0" w:rsidP="00E46333" w:rsidRDefault="1D5367F0" w14:paraId="0C7805BE" w14:textId="567A93DB">
      <w:pPr>
        <w:rPr>
          <w:rFonts w:asciiTheme="minorHAnsi" w:hAnsiTheme="minorHAnsi" w:eastAsiaTheme="minorEastAsia" w:cstheme="minorHAnsi"/>
        </w:rPr>
      </w:pPr>
      <w:r w:rsidRPr="00DB7F42">
        <w:rPr>
          <w:rFonts w:asciiTheme="minorHAnsi" w:hAnsiTheme="minorHAnsi" w:eastAsiaTheme="minorEastAsia" w:cstheme="minorHAnsi"/>
        </w:rPr>
        <w:t>Office: 707-465-2310</w:t>
      </w:r>
    </w:p>
    <w:p w:rsidRPr="00DB7F42" w:rsidR="00800602" w:rsidP="00E46333" w:rsidRDefault="00800602" w14:paraId="4B188ABE" w14:textId="77777777">
      <w:pPr>
        <w:rPr>
          <w:rFonts w:asciiTheme="minorHAnsi" w:hAnsiTheme="minorHAnsi" w:eastAsiaTheme="minorEastAsia" w:cstheme="minorHAnsi"/>
        </w:rPr>
      </w:pPr>
    </w:p>
    <w:p w:rsidRPr="00DB7F42" w:rsidR="00800602" w:rsidP="00E46333" w:rsidRDefault="000D5233" w14:paraId="23FC258C" w14:textId="5B098E01">
      <w:pPr>
        <w:rPr>
          <w:rFonts w:asciiTheme="minorHAnsi" w:hAnsiTheme="minorHAnsi" w:eastAsiaTheme="minorEastAsia" w:cstheme="minorHAnsi"/>
        </w:rPr>
      </w:pPr>
      <w:r w:rsidRPr="00DB7F42">
        <w:rPr>
          <w:rFonts w:asciiTheme="minorHAnsi" w:hAnsiTheme="minorHAnsi" w:eastAsiaTheme="minorEastAsia" w:cstheme="minorHAnsi"/>
          <w:b/>
          <w:bCs/>
        </w:rPr>
        <w:t xml:space="preserve">Tory Eagles, </w:t>
      </w:r>
      <w:r w:rsidRPr="00DB7F42" w:rsidR="004E49D4">
        <w:rPr>
          <w:rFonts w:asciiTheme="minorHAnsi" w:hAnsiTheme="minorHAnsi" w:eastAsiaTheme="minorEastAsia" w:cstheme="minorHAnsi"/>
        </w:rPr>
        <w:t xml:space="preserve">CR Pelican Bay Scholars Program </w:t>
      </w:r>
      <w:r w:rsidRPr="00DB7F42" w:rsidR="30902A0A">
        <w:rPr>
          <w:rFonts w:asciiTheme="minorHAnsi" w:hAnsiTheme="minorHAnsi" w:eastAsiaTheme="minorEastAsia" w:cstheme="minorHAnsi"/>
        </w:rPr>
        <w:t xml:space="preserve">Manager </w:t>
      </w:r>
    </w:p>
    <w:p w:rsidRPr="00DB7F42" w:rsidR="00800602" w:rsidP="00E46333" w:rsidRDefault="005316D7" w14:paraId="1B393644" w14:textId="3F0B7630">
      <w:pPr>
        <w:rPr>
          <w:rFonts w:asciiTheme="minorHAnsi" w:hAnsiTheme="minorHAnsi" w:eastAsiaTheme="minorEastAsia" w:cstheme="minorHAnsi"/>
        </w:rPr>
      </w:pPr>
      <w:hyperlink w:history="1" r:id="rId23">
        <w:r w:rsidRPr="00DB7F42">
          <w:rPr>
            <w:rStyle w:val="Hyperlink"/>
            <w:rFonts w:asciiTheme="minorHAnsi" w:hAnsiTheme="minorHAnsi" w:cstheme="minorHAnsi"/>
          </w:rPr>
          <w:t>tory-eagles@redwoods.edu</w:t>
        </w:r>
      </w:hyperlink>
      <w:r w:rsidRPr="00DB7F42">
        <w:rPr>
          <w:rFonts w:asciiTheme="minorHAnsi" w:hAnsiTheme="minorHAnsi" w:cstheme="minorHAnsi"/>
        </w:rPr>
        <w:t xml:space="preserve"> </w:t>
      </w:r>
      <w:r w:rsidRPr="00DB7F42">
        <w:rPr>
          <w:rFonts w:asciiTheme="minorHAnsi" w:hAnsiTheme="minorHAnsi" w:eastAsiaTheme="minorEastAsia" w:cstheme="minorHAnsi"/>
        </w:rPr>
        <w:t xml:space="preserve">  </w:t>
      </w:r>
      <w:r w:rsidRPr="00DB7F42" w:rsidR="004E49D4">
        <w:rPr>
          <w:rFonts w:asciiTheme="minorHAnsi" w:hAnsiTheme="minorHAnsi" w:eastAsiaTheme="minorEastAsia" w:cstheme="minorHAnsi"/>
        </w:rPr>
        <w:t xml:space="preserve"> </w:t>
      </w:r>
    </w:p>
    <w:p w:rsidRPr="00DB7F42" w:rsidR="00AA5A87" w:rsidP="00E46333" w:rsidRDefault="004E49D4" w14:paraId="2B5753A0" w14:textId="77777777">
      <w:pPr>
        <w:rPr>
          <w:rFonts w:asciiTheme="minorHAnsi" w:hAnsiTheme="minorHAnsi" w:eastAsiaTheme="minorEastAsia" w:cstheme="minorHAnsi"/>
        </w:rPr>
      </w:pPr>
      <w:r w:rsidRPr="00DB7F42">
        <w:rPr>
          <w:rFonts w:asciiTheme="minorHAnsi" w:hAnsiTheme="minorHAnsi" w:eastAsiaTheme="minorEastAsia" w:cstheme="minorHAnsi"/>
        </w:rPr>
        <w:t xml:space="preserve">Office: 707-465-2326  </w:t>
      </w:r>
    </w:p>
    <w:p w:rsidRPr="00DB7F42" w:rsidR="00800602" w:rsidP="00E46333" w:rsidRDefault="004E49D4" w14:paraId="412537F1" w14:textId="6EFEE476">
      <w:pPr>
        <w:rPr>
          <w:rFonts w:asciiTheme="minorHAnsi" w:hAnsiTheme="minorHAnsi" w:eastAsiaTheme="minorEastAsia" w:cstheme="minorHAnsi"/>
        </w:rPr>
      </w:pPr>
      <w:r w:rsidRPr="00DB7F42">
        <w:rPr>
          <w:rFonts w:asciiTheme="minorHAnsi" w:hAnsiTheme="minorHAnsi" w:eastAsiaTheme="minorEastAsia" w:cstheme="minorHAnsi"/>
        </w:rPr>
        <w:t xml:space="preserve">Cell: </w:t>
      </w:r>
      <w:r w:rsidRPr="00DB7F42" w:rsidR="00096605">
        <w:rPr>
          <w:rFonts w:asciiTheme="minorHAnsi" w:hAnsiTheme="minorHAnsi" w:eastAsiaTheme="minorEastAsia" w:cstheme="minorHAnsi"/>
        </w:rPr>
        <w:t>707-954-1713</w:t>
      </w:r>
      <w:r w:rsidRPr="00DB7F42" w:rsidR="00AA5A87">
        <w:rPr>
          <w:rFonts w:asciiTheme="minorHAnsi" w:hAnsiTheme="minorHAnsi" w:eastAsiaTheme="minorEastAsia" w:cstheme="minorHAnsi"/>
        </w:rPr>
        <w:t xml:space="preserve"> </w:t>
      </w:r>
      <w:r w:rsidRPr="00DB7F42">
        <w:rPr>
          <w:rFonts w:asciiTheme="minorHAnsi" w:hAnsiTheme="minorHAnsi" w:eastAsiaTheme="minorEastAsia" w:cstheme="minorHAnsi"/>
        </w:rPr>
        <w:t>(text or calls okay)</w:t>
      </w:r>
    </w:p>
    <w:p w:rsidRPr="00DB7F42" w:rsidR="794139C0" w:rsidP="00E46333" w:rsidRDefault="794139C0" w14:paraId="26AF2B03" w14:textId="5D463488">
      <w:pPr>
        <w:rPr>
          <w:rFonts w:asciiTheme="minorHAnsi" w:hAnsiTheme="minorHAnsi" w:eastAsiaTheme="minorEastAsia" w:cstheme="minorHAnsi"/>
        </w:rPr>
      </w:pPr>
    </w:p>
    <w:p w:rsidRPr="00DB7F42" w:rsidR="4360259C" w:rsidP="00E46333" w:rsidRDefault="4360259C" w14:paraId="1F98710C" w14:textId="0BADBF78">
      <w:pPr>
        <w:rPr>
          <w:rFonts w:asciiTheme="minorHAnsi" w:hAnsiTheme="minorHAnsi" w:eastAsiaTheme="minorEastAsia" w:cstheme="minorHAnsi"/>
        </w:rPr>
      </w:pPr>
      <w:r w:rsidRPr="00DB7F42">
        <w:rPr>
          <w:rFonts w:asciiTheme="minorHAnsi" w:hAnsiTheme="minorHAnsi" w:eastAsiaTheme="minorEastAsia" w:cstheme="minorHAnsi"/>
          <w:b/>
          <w:bCs/>
        </w:rPr>
        <w:t>Courtney Knowlton</w:t>
      </w:r>
      <w:r w:rsidRPr="00DB7F42" w:rsidR="000D5233">
        <w:rPr>
          <w:rFonts w:asciiTheme="minorHAnsi" w:hAnsiTheme="minorHAnsi" w:eastAsiaTheme="minorEastAsia" w:cstheme="minorHAnsi"/>
          <w:b/>
          <w:bCs/>
        </w:rPr>
        <w:t xml:space="preserve">, </w:t>
      </w:r>
      <w:r w:rsidRPr="00DB7F42">
        <w:rPr>
          <w:rFonts w:asciiTheme="minorHAnsi" w:hAnsiTheme="minorHAnsi" w:eastAsiaTheme="minorEastAsia" w:cstheme="minorHAnsi"/>
        </w:rPr>
        <w:t>In</w:t>
      </w:r>
      <w:r w:rsidR="002E04DF">
        <w:rPr>
          <w:rFonts w:asciiTheme="minorHAnsi" w:hAnsiTheme="minorHAnsi" w:eastAsiaTheme="minorEastAsia" w:cstheme="minorHAnsi"/>
        </w:rPr>
        <w:t>structional Support Specialist/</w:t>
      </w:r>
      <w:r w:rsidRPr="00DB7F42">
        <w:rPr>
          <w:rFonts w:asciiTheme="minorHAnsi" w:hAnsiTheme="minorHAnsi" w:eastAsiaTheme="minorEastAsia" w:cstheme="minorHAnsi"/>
        </w:rPr>
        <w:t>Student Services Specialist II</w:t>
      </w:r>
    </w:p>
    <w:p w:rsidRPr="00DB7F42" w:rsidR="58C1E293" w:rsidP="00E46333" w:rsidRDefault="005316D7" w14:paraId="59F61588" w14:textId="367AD53B">
      <w:pPr>
        <w:shd w:val="clear" w:color="auto" w:fill="FFFFFF" w:themeFill="background1"/>
        <w:rPr>
          <w:rFonts w:asciiTheme="minorHAnsi" w:hAnsiTheme="minorHAnsi" w:eastAsiaTheme="minorEastAsia" w:cstheme="minorHAnsi"/>
        </w:rPr>
      </w:pPr>
      <w:hyperlink w:history="1" r:id="rId24">
        <w:r w:rsidRPr="00DB7F42">
          <w:rPr>
            <w:rStyle w:val="Hyperlink"/>
            <w:rFonts w:asciiTheme="minorHAnsi" w:hAnsiTheme="minorHAnsi" w:eastAsiaTheme="minorEastAsia" w:cstheme="minorHAnsi"/>
          </w:rPr>
          <w:t>courtney-knowlton@redwoods.edu</w:t>
        </w:r>
      </w:hyperlink>
      <w:r w:rsidRPr="00DB7F42">
        <w:rPr>
          <w:rFonts w:asciiTheme="minorHAnsi" w:hAnsiTheme="minorHAnsi" w:eastAsiaTheme="minorEastAsia" w:cstheme="minorHAnsi"/>
        </w:rPr>
        <w:t xml:space="preserve"> </w:t>
      </w:r>
    </w:p>
    <w:p w:rsidRPr="00DB7F42" w:rsidR="04B6CD65" w:rsidP="00E46333" w:rsidRDefault="04B6CD65" w14:paraId="6A22A52A" w14:textId="016F5952">
      <w:pPr>
        <w:rPr>
          <w:rFonts w:asciiTheme="minorHAnsi" w:hAnsiTheme="minorHAnsi" w:eastAsiaTheme="minorEastAsia" w:cstheme="minorHAnsi"/>
        </w:rPr>
      </w:pPr>
      <w:r w:rsidRPr="00DB7F42">
        <w:rPr>
          <w:rFonts w:asciiTheme="minorHAnsi" w:hAnsiTheme="minorHAnsi" w:eastAsiaTheme="minorEastAsia" w:cstheme="minorHAnsi"/>
        </w:rPr>
        <w:t xml:space="preserve">Office: </w:t>
      </w:r>
      <w:r w:rsidRPr="00DB7F42" w:rsidR="75550865">
        <w:rPr>
          <w:rFonts w:asciiTheme="minorHAnsi" w:hAnsiTheme="minorHAnsi" w:eastAsiaTheme="minorEastAsia" w:cstheme="minorHAnsi"/>
        </w:rPr>
        <w:t>707</w:t>
      </w:r>
      <w:r w:rsidRPr="00DB7F42" w:rsidR="58FD2648">
        <w:rPr>
          <w:rFonts w:asciiTheme="minorHAnsi" w:hAnsiTheme="minorHAnsi" w:eastAsiaTheme="minorEastAsia" w:cstheme="minorHAnsi"/>
        </w:rPr>
        <w:t>-</w:t>
      </w:r>
      <w:r w:rsidRPr="00DB7F42" w:rsidR="75550865">
        <w:rPr>
          <w:rFonts w:asciiTheme="minorHAnsi" w:hAnsiTheme="minorHAnsi" w:eastAsiaTheme="minorEastAsia" w:cstheme="minorHAnsi"/>
        </w:rPr>
        <w:t>465-2325</w:t>
      </w:r>
    </w:p>
    <w:p w:rsidRPr="00DB7F42" w:rsidR="00BE5025" w:rsidP="00E46333" w:rsidRDefault="00BE5025" w14:paraId="27C243A8" w14:textId="4733D8EE">
      <w:pPr>
        <w:rPr>
          <w:rFonts w:asciiTheme="minorHAnsi" w:hAnsiTheme="minorHAnsi" w:eastAsiaTheme="minorEastAsia" w:cstheme="minorHAnsi"/>
        </w:rPr>
      </w:pPr>
      <w:r w:rsidRPr="00DB7F42">
        <w:rPr>
          <w:rFonts w:asciiTheme="minorHAnsi" w:hAnsiTheme="minorHAnsi" w:eastAsiaTheme="minorEastAsia" w:cstheme="minorHAnsi"/>
        </w:rPr>
        <w:t>Cell: 707-951-2535</w:t>
      </w:r>
    </w:p>
    <w:p w:rsidRPr="00DB7F42" w:rsidR="0096432D" w:rsidP="00E46333" w:rsidRDefault="0096432D" w14:paraId="1DD4F5D2" w14:textId="0FB70932">
      <w:pPr>
        <w:rPr>
          <w:rFonts w:asciiTheme="minorHAnsi" w:hAnsiTheme="minorHAnsi" w:eastAsiaTheme="minorEastAsia" w:cstheme="minorHAnsi"/>
        </w:rPr>
      </w:pPr>
    </w:p>
    <w:p w:rsidRPr="00DB7F42" w:rsidR="0096432D" w:rsidP="00E46333" w:rsidRDefault="0096432D" w14:paraId="65735FC3" w14:textId="314E923E">
      <w:pPr>
        <w:rPr>
          <w:rFonts w:asciiTheme="minorHAnsi" w:hAnsiTheme="minorHAnsi" w:eastAsiaTheme="minorEastAsia" w:cstheme="minorHAnsi"/>
        </w:rPr>
      </w:pPr>
      <w:r w:rsidRPr="00DB7F42">
        <w:rPr>
          <w:rFonts w:asciiTheme="minorHAnsi" w:hAnsiTheme="minorHAnsi" w:eastAsiaTheme="minorEastAsia" w:cstheme="minorHAnsi"/>
          <w:b/>
        </w:rPr>
        <w:t>Anissa Vang</w:t>
      </w:r>
      <w:r w:rsidRPr="00DB7F42" w:rsidR="000D5233">
        <w:rPr>
          <w:rFonts w:asciiTheme="minorHAnsi" w:hAnsiTheme="minorHAnsi" w:eastAsiaTheme="minorEastAsia" w:cstheme="minorHAnsi"/>
          <w:b/>
        </w:rPr>
        <w:t xml:space="preserve">, </w:t>
      </w:r>
      <w:r w:rsidRPr="00DB7F42">
        <w:rPr>
          <w:rFonts w:asciiTheme="minorHAnsi" w:hAnsiTheme="minorHAnsi" w:eastAsiaTheme="minorEastAsia" w:cstheme="minorHAnsi"/>
        </w:rPr>
        <w:t>Student Services Specialist II</w:t>
      </w:r>
    </w:p>
    <w:p w:rsidRPr="00DB7F42" w:rsidR="0096432D" w:rsidP="00E46333" w:rsidRDefault="0096432D" w14:paraId="271A6C7B" w14:textId="1AA07F57">
      <w:pPr>
        <w:rPr>
          <w:rFonts w:asciiTheme="minorHAnsi" w:hAnsiTheme="minorHAnsi" w:eastAsiaTheme="minorEastAsia" w:cstheme="minorHAnsi"/>
        </w:rPr>
      </w:pPr>
      <w:hyperlink w:history="1" r:id="rId25">
        <w:r w:rsidRPr="00DB7F42">
          <w:rPr>
            <w:rStyle w:val="Hyperlink"/>
            <w:rFonts w:asciiTheme="minorHAnsi" w:hAnsiTheme="minorHAnsi" w:eastAsiaTheme="minorEastAsia" w:cstheme="minorHAnsi"/>
          </w:rPr>
          <w:t>chinghoua-vang@redwoods.edu</w:t>
        </w:r>
      </w:hyperlink>
    </w:p>
    <w:p w:rsidRPr="00DB7F42" w:rsidR="0096432D" w:rsidP="00E46333" w:rsidRDefault="0096432D" w14:paraId="4AE69C4D" w14:textId="6CE607EB">
      <w:pPr>
        <w:rPr>
          <w:rFonts w:asciiTheme="minorHAnsi" w:hAnsiTheme="minorHAnsi" w:eastAsiaTheme="minorEastAsia" w:cstheme="minorHAnsi"/>
        </w:rPr>
      </w:pPr>
      <w:r w:rsidRPr="00DB7F42">
        <w:rPr>
          <w:rFonts w:asciiTheme="minorHAnsi" w:hAnsiTheme="minorHAnsi" w:eastAsiaTheme="minorEastAsia" w:cstheme="minorHAnsi"/>
        </w:rPr>
        <w:t>Office: 707-465-2303</w:t>
      </w:r>
    </w:p>
    <w:p w:rsidRPr="00DB7F42" w:rsidR="0096432D" w:rsidP="00E46333" w:rsidRDefault="0096432D" w14:paraId="26C9B539" w14:textId="77777777">
      <w:pPr>
        <w:rPr>
          <w:rFonts w:asciiTheme="minorHAnsi" w:hAnsiTheme="minorHAnsi" w:eastAsiaTheme="minorEastAsia" w:cstheme="minorHAnsi"/>
        </w:rPr>
      </w:pPr>
    </w:p>
    <w:p w:rsidRPr="00DB7F42" w:rsidR="000D5233" w:rsidP="00E46333" w:rsidRDefault="0096432D" w14:paraId="04B819ED" w14:textId="5788380F">
      <w:pPr>
        <w:rPr>
          <w:rFonts w:asciiTheme="minorHAnsi" w:hAnsiTheme="minorHAnsi" w:eastAsiaTheme="minorEastAsia" w:cstheme="minorHAnsi"/>
        </w:rPr>
      </w:pPr>
      <w:r w:rsidRPr="00DB7F42">
        <w:rPr>
          <w:rFonts w:asciiTheme="minorHAnsi" w:hAnsiTheme="minorHAnsi" w:eastAsiaTheme="minorEastAsia" w:cstheme="minorHAnsi"/>
          <w:b/>
        </w:rPr>
        <w:t>Tanya Anderson</w:t>
      </w:r>
      <w:r w:rsidRPr="00DB7F42" w:rsidR="000D5233">
        <w:rPr>
          <w:rFonts w:asciiTheme="minorHAnsi" w:hAnsiTheme="minorHAnsi" w:eastAsiaTheme="minorEastAsia" w:cstheme="minorHAnsi"/>
          <w:b/>
        </w:rPr>
        <w:t xml:space="preserve">, </w:t>
      </w:r>
      <w:r w:rsidRPr="00DB7F42">
        <w:rPr>
          <w:rFonts w:asciiTheme="minorHAnsi" w:hAnsiTheme="minorHAnsi" w:eastAsiaTheme="minorEastAsia" w:cstheme="minorHAnsi"/>
        </w:rPr>
        <w:t xml:space="preserve">Administrative </w:t>
      </w:r>
      <w:r w:rsidRPr="00DB7F42" w:rsidR="000D5233">
        <w:rPr>
          <w:rFonts w:asciiTheme="minorHAnsi" w:hAnsiTheme="minorHAnsi" w:eastAsiaTheme="minorEastAsia" w:cstheme="minorHAnsi"/>
        </w:rPr>
        <w:t>Office Coordinator</w:t>
      </w:r>
    </w:p>
    <w:p w:rsidRPr="00DB7F42" w:rsidR="000D5233" w:rsidP="00E46333" w:rsidRDefault="005316D7" w14:paraId="31A6B8F9" w14:textId="73BD4ABC">
      <w:pPr>
        <w:rPr>
          <w:rFonts w:asciiTheme="minorHAnsi" w:hAnsiTheme="minorHAnsi" w:eastAsiaTheme="minorEastAsia" w:cstheme="minorHAnsi"/>
        </w:rPr>
      </w:pPr>
      <w:hyperlink w:history="1" r:id="rId26">
        <w:r w:rsidRPr="00DB7F42">
          <w:rPr>
            <w:rStyle w:val="Hyperlink"/>
            <w:rFonts w:asciiTheme="minorHAnsi" w:hAnsiTheme="minorHAnsi" w:eastAsiaTheme="minorEastAsia" w:cstheme="minorHAnsi"/>
          </w:rPr>
          <w:t>tanya-Anderson@Redwoods.edu</w:t>
        </w:r>
      </w:hyperlink>
    </w:p>
    <w:p w:rsidRPr="00A44F01" w:rsidR="00800602" w:rsidP="00E46333" w:rsidRDefault="00A44F01" w14:paraId="4BDFE667" w14:textId="6B0D5927">
      <w:pPr>
        <w:rPr>
          <w:rFonts w:asciiTheme="minorHAnsi" w:hAnsiTheme="minorHAnsi" w:eastAsiaTheme="minorEastAsia" w:cstheme="minorHAnsi"/>
        </w:rPr>
      </w:pPr>
      <w:r>
        <w:rPr>
          <w:rFonts w:asciiTheme="minorHAnsi" w:hAnsiTheme="minorHAnsi" w:eastAsiaTheme="minorEastAsia" w:cstheme="minorHAnsi"/>
        </w:rPr>
        <w:t>Office: 707-465-2302</w:t>
      </w:r>
    </w:p>
    <w:sectPr w:rsidRPr="00A44F01" w:rsidR="00800602" w:rsidSect="00B30DFC">
      <w:headerReference w:type="default" r:id="rId27"/>
      <w:footerReference w:type="default" r:id="rId28"/>
      <w:pgSz w:w="12240" w:h="15840" w:orient="portrait"/>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3236" w:rsidRDefault="009D3236" w14:paraId="29C82CF8" w14:textId="77777777">
      <w:r>
        <w:separator/>
      </w:r>
    </w:p>
  </w:endnote>
  <w:endnote w:type="continuationSeparator" w:id="0">
    <w:p w:rsidR="009D3236" w:rsidRDefault="009D3236" w14:paraId="4EE53A00" w14:textId="77777777">
      <w:r>
        <w:continuationSeparator/>
      </w:r>
    </w:p>
  </w:endnote>
  <w:endnote w:type="continuationNotice" w:id="1">
    <w:p w:rsidR="009D3236" w:rsidRDefault="009D3236" w14:paraId="4E4FC0F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36" w:rsidRDefault="009D3236" w14:paraId="4B97E027" w14:textId="1B594D6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2E4BBC">
      <w:rPr>
        <w:noProof/>
        <w:color w:val="000000"/>
      </w:rPr>
      <w:t>6</w:t>
    </w:r>
    <w:r>
      <w:rPr>
        <w:color w:val="000000"/>
      </w:rPr>
      <w:fldChar w:fldCharType="end"/>
    </w:r>
  </w:p>
  <w:p w:rsidR="009D3236" w:rsidRDefault="009D3236" w14:paraId="1C7F2484" w14:textId="7777777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3236" w:rsidRDefault="009D3236" w14:paraId="42F1C3EC" w14:textId="77777777">
      <w:r>
        <w:separator/>
      </w:r>
    </w:p>
  </w:footnote>
  <w:footnote w:type="continuationSeparator" w:id="0">
    <w:p w:rsidR="009D3236" w:rsidRDefault="009D3236" w14:paraId="2D6071AA" w14:textId="77777777">
      <w:r>
        <w:continuationSeparator/>
      </w:r>
    </w:p>
  </w:footnote>
  <w:footnote w:type="continuationNotice" w:id="1">
    <w:p w:rsidR="009D3236" w:rsidRDefault="009D3236" w14:paraId="4691186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09D3236" w:rsidTr="794139C0" w14:paraId="0C1F6363" w14:textId="77777777">
      <w:trPr>
        <w:trHeight w:val="300"/>
      </w:trPr>
      <w:tc>
        <w:tcPr>
          <w:tcW w:w="3600" w:type="dxa"/>
        </w:tcPr>
        <w:p w:rsidR="009D3236" w:rsidP="794139C0" w:rsidRDefault="009D3236" w14:paraId="6FC1BFE4" w14:textId="47FB9D48">
          <w:pPr>
            <w:pStyle w:val="Header"/>
            <w:ind w:left="-115"/>
          </w:pPr>
        </w:p>
      </w:tc>
      <w:tc>
        <w:tcPr>
          <w:tcW w:w="3600" w:type="dxa"/>
        </w:tcPr>
        <w:p w:rsidR="009D3236" w:rsidP="794139C0" w:rsidRDefault="009D3236" w14:paraId="066FDD0D" w14:textId="4747870D">
          <w:pPr>
            <w:pStyle w:val="Header"/>
            <w:jc w:val="center"/>
          </w:pPr>
        </w:p>
      </w:tc>
      <w:tc>
        <w:tcPr>
          <w:tcW w:w="3600" w:type="dxa"/>
        </w:tcPr>
        <w:p w:rsidR="009D3236" w:rsidP="794139C0" w:rsidRDefault="009D3236" w14:paraId="492C6D42" w14:textId="05B3D7C5">
          <w:pPr>
            <w:pStyle w:val="Header"/>
            <w:ind w:right="-115"/>
            <w:jc w:val="right"/>
          </w:pPr>
        </w:p>
      </w:tc>
    </w:tr>
  </w:tbl>
  <w:p w:rsidR="009D3236" w:rsidP="00D22AEA" w:rsidRDefault="009D3236" w14:paraId="178E70BA" w14:textId="084C20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B5A"/>
    <w:multiLevelType w:val="multilevel"/>
    <w:tmpl w:val="4AC2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72928"/>
    <w:multiLevelType w:val="multilevel"/>
    <w:tmpl w:val="55308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8448DA"/>
    <w:multiLevelType w:val="hybridMultilevel"/>
    <w:tmpl w:val="2610A8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F62F3C"/>
    <w:multiLevelType w:val="multilevel"/>
    <w:tmpl w:val="991C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359E0"/>
    <w:multiLevelType w:val="multilevel"/>
    <w:tmpl w:val="456EE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B5FD6"/>
    <w:multiLevelType w:val="hybridMultilevel"/>
    <w:tmpl w:val="A202D0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A490C4E"/>
    <w:multiLevelType w:val="multilevel"/>
    <w:tmpl w:val="95A44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BF7845"/>
    <w:multiLevelType w:val="multilevel"/>
    <w:tmpl w:val="A140A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67587"/>
    <w:multiLevelType w:val="multilevel"/>
    <w:tmpl w:val="09B4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0A17AA"/>
    <w:multiLevelType w:val="hybridMultilevel"/>
    <w:tmpl w:val="31EC7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FC2520"/>
    <w:multiLevelType w:val="multilevel"/>
    <w:tmpl w:val="D910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B1CC1"/>
    <w:multiLevelType w:val="hybridMultilevel"/>
    <w:tmpl w:val="95E056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E297297"/>
    <w:multiLevelType w:val="multilevel"/>
    <w:tmpl w:val="C284E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2A037E8"/>
    <w:multiLevelType w:val="multilevel"/>
    <w:tmpl w:val="FA60F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3CB0C16"/>
    <w:multiLevelType w:val="multilevel"/>
    <w:tmpl w:val="BBA0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7599A"/>
    <w:multiLevelType w:val="multilevel"/>
    <w:tmpl w:val="675E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1D2EE9"/>
    <w:multiLevelType w:val="multilevel"/>
    <w:tmpl w:val="98A0A9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7360626"/>
    <w:multiLevelType w:val="hybridMultilevel"/>
    <w:tmpl w:val="0D8AC65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81140DE"/>
    <w:multiLevelType w:val="multilevel"/>
    <w:tmpl w:val="78F0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9B7AC5"/>
    <w:multiLevelType w:val="multilevel"/>
    <w:tmpl w:val="632C2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DFA1041"/>
    <w:multiLevelType w:val="multilevel"/>
    <w:tmpl w:val="7E54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C05A9"/>
    <w:multiLevelType w:val="multilevel"/>
    <w:tmpl w:val="88EC3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1C354C"/>
    <w:multiLevelType w:val="multilevel"/>
    <w:tmpl w:val="AA6A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A74F8C"/>
    <w:multiLevelType w:val="multilevel"/>
    <w:tmpl w:val="E0081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9397F1E"/>
    <w:multiLevelType w:val="multilevel"/>
    <w:tmpl w:val="D35A9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A4E7561"/>
    <w:multiLevelType w:val="multilevel"/>
    <w:tmpl w:val="BF1042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BED2F85"/>
    <w:multiLevelType w:val="multilevel"/>
    <w:tmpl w:val="87B49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45524AF"/>
    <w:multiLevelType w:val="multilevel"/>
    <w:tmpl w:val="1590A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8C91C8F"/>
    <w:multiLevelType w:val="multilevel"/>
    <w:tmpl w:val="7E1C5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E073947"/>
    <w:multiLevelType w:val="multilevel"/>
    <w:tmpl w:val="285C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C77D62"/>
    <w:multiLevelType w:val="multilevel"/>
    <w:tmpl w:val="F326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583416">
    <w:abstractNumId w:val="25"/>
  </w:num>
  <w:num w:numId="2" w16cid:durableId="1847744713">
    <w:abstractNumId w:val="4"/>
  </w:num>
  <w:num w:numId="3" w16cid:durableId="576205672">
    <w:abstractNumId w:val="7"/>
  </w:num>
  <w:num w:numId="4" w16cid:durableId="1408186288">
    <w:abstractNumId w:val="21"/>
  </w:num>
  <w:num w:numId="5" w16cid:durableId="519273769">
    <w:abstractNumId w:val="10"/>
  </w:num>
  <w:num w:numId="6" w16cid:durableId="775951761">
    <w:abstractNumId w:val="1"/>
  </w:num>
  <w:num w:numId="7" w16cid:durableId="1330132961">
    <w:abstractNumId w:val="27"/>
  </w:num>
  <w:num w:numId="8" w16cid:durableId="1799882145">
    <w:abstractNumId w:val="28"/>
  </w:num>
  <w:num w:numId="9" w16cid:durableId="931933595">
    <w:abstractNumId w:val="22"/>
  </w:num>
  <w:num w:numId="10" w16cid:durableId="2108689605">
    <w:abstractNumId w:val="29"/>
  </w:num>
  <w:num w:numId="11" w16cid:durableId="444153864">
    <w:abstractNumId w:val="12"/>
  </w:num>
  <w:num w:numId="12" w16cid:durableId="772671646">
    <w:abstractNumId w:val="14"/>
  </w:num>
  <w:num w:numId="13" w16cid:durableId="1960064106">
    <w:abstractNumId w:val="16"/>
  </w:num>
  <w:num w:numId="14" w16cid:durableId="1365208389">
    <w:abstractNumId w:val="23"/>
  </w:num>
  <w:num w:numId="15" w16cid:durableId="567224399">
    <w:abstractNumId w:val="19"/>
  </w:num>
  <w:num w:numId="16" w16cid:durableId="1753507776">
    <w:abstractNumId w:val="18"/>
  </w:num>
  <w:num w:numId="17" w16cid:durableId="1495411273">
    <w:abstractNumId w:val="0"/>
  </w:num>
  <w:num w:numId="18" w16cid:durableId="1695959032">
    <w:abstractNumId w:val="17"/>
  </w:num>
  <w:num w:numId="19" w16cid:durableId="1110860496">
    <w:abstractNumId w:val="15"/>
  </w:num>
  <w:num w:numId="20" w16cid:durableId="1355615783">
    <w:abstractNumId w:val="6"/>
  </w:num>
  <w:num w:numId="21" w16cid:durableId="1316690904">
    <w:abstractNumId w:val="20"/>
  </w:num>
  <w:num w:numId="22" w16cid:durableId="1268738624">
    <w:abstractNumId w:val="30"/>
  </w:num>
  <w:num w:numId="23" w16cid:durableId="1534148986">
    <w:abstractNumId w:val="8"/>
  </w:num>
  <w:num w:numId="24" w16cid:durableId="1404721889">
    <w:abstractNumId w:val="3"/>
  </w:num>
  <w:num w:numId="25" w16cid:durableId="904487986">
    <w:abstractNumId w:val="13"/>
  </w:num>
  <w:num w:numId="26" w16cid:durableId="1695689379">
    <w:abstractNumId w:val="24"/>
  </w:num>
  <w:num w:numId="27" w16cid:durableId="185946080">
    <w:abstractNumId w:val="26"/>
  </w:num>
  <w:num w:numId="28" w16cid:durableId="98378735">
    <w:abstractNumId w:val="5"/>
  </w:num>
  <w:num w:numId="29" w16cid:durableId="1040932621">
    <w:abstractNumId w:val="11"/>
  </w:num>
  <w:num w:numId="30" w16cid:durableId="1589735150">
    <w:abstractNumId w:val="2"/>
  </w:num>
  <w:num w:numId="31" w16cid:durableId="1828474405">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602"/>
    <w:rsid w:val="00005A75"/>
    <w:rsid w:val="000111CC"/>
    <w:rsid w:val="00036871"/>
    <w:rsid w:val="00041E58"/>
    <w:rsid w:val="00054F6E"/>
    <w:rsid w:val="00056198"/>
    <w:rsid w:val="0006593B"/>
    <w:rsid w:val="00076A3F"/>
    <w:rsid w:val="0007788C"/>
    <w:rsid w:val="00091954"/>
    <w:rsid w:val="00093413"/>
    <w:rsid w:val="00096605"/>
    <w:rsid w:val="000A4033"/>
    <w:rsid w:val="000B3539"/>
    <w:rsid w:val="000B4A48"/>
    <w:rsid w:val="000B5E4B"/>
    <w:rsid w:val="000C0311"/>
    <w:rsid w:val="000C3BC9"/>
    <w:rsid w:val="000C6966"/>
    <w:rsid w:val="000D42F4"/>
    <w:rsid w:val="000D47D5"/>
    <w:rsid w:val="000D5233"/>
    <w:rsid w:val="000D6770"/>
    <w:rsid w:val="00106709"/>
    <w:rsid w:val="00127807"/>
    <w:rsid w:val="00134861"/>
    <w:rsid w:val="0014693C"/>
    <w:rsid w:val="0014FB3F"/>
    <w:rsid w:val="00161164"/>
    <w:rsid w:val="00161EC8"/>
    <w:rsid w:val="0017046A"/>
    <w:rsid w:val="001743E1"/>
    <w:rsid w:val="001A1744"/>
    <w:rsid w:val="001A2745"/>
    <w:rsid w:val="001A507C"/>
    <w:rsid w:val="001B3AEA"/>
    <w:rsid w:val="001C5DAC"/>
    <w:rsid w:val="001D1390"/>
    <w:rsid w:val="001F1741"/>
    <w:rsid w:val="001F5D37"/>
    <w:rsid w:val="001F7CC5"/>
    <w:rsid w:val="00212722"/>
    <w:rsid w:val="00213D47"/>
    <w:rsid w:val="002142E8"/>
    <w:rsid w:val="002149ED"/>
    <w:rsid w:val="00221856"/>
    <w:rsid w:val="00235221"/>
    <w:rsid w:val="002451DF"/>
    <w:rsid w:val="00271B3D"/>
    <w:rsid w:val="00276B07"/>
    <w:rsid w:val="00290EF8"/>
    <w:rsid w:val="002931B5"/>
    <w:rsid w:val="002A7D6D"/>
    <w:rsid w:val="002B6837"/>
    <w:rsid w:val="002C0C2C"/>
    <w:rsid w:val="002E04DF"/>
    <w:rsid w:val="002E0697"/>
    <w:rsid w:val="002E4BBC"/>
    <w:rsid w:val="002F218E"/>
    <w:rsid w:val="00300CCB"/>
    <w:rsid w:val="00317BC0"/>
    <w:rsid w:val="00323A96"/>
    <w:rsid w:val="00331749"/>
    <w:rsid w:val="003327E1"/>
    <w:rsid w:val="00334C89"/>
    <w:rsid w:val="00337FA8"/>
    <w:rsid w:val="00341E64"/>
    <w:rsid w:val="0035227F"/>
    <w:rsid w:val="0038150D"/>
    <w:rsid w:val="003A3A66"/>
    <w:rsid w:val="003B3E67"/>
    <w:rsid w:val="003D388D"/>
    <w:rsid w:val="003E20BB"/>
    <w:rsid w:val="003E478F"/>
    <w:rsid w:val="003E5F4B"/>
    <w:rsid w:val="003F041E"/>
    <w:rsid w:val="003F6737"/>
    <w:rsid w:val="003F7050"/>
    <w:rsid w:val="00406EAF"/>
    <w:rsid w:val="00417FBD"/>
    <w:rsid w:val="00423520"/>
    <w:rsid w:val="00431456"/>
    <w:rsid w:val="00440CBF"/>
    <w:rsid w:val="00441E36"/>
    <w:rsid w:val="00447C11"/>
    <w:rsid w:val="00452605"/>
    <w:rsid w:val="00471D63"/>
    <w:rsid w:val="00487884"/>
    <w:rsid w:val="004A0746"/>
    <w:rsid w:val="004A144B"/>
    <w:rsid w:val="004A3982"/>
    <w:rsid w:val="004B2197"/>
    <w:rsid w:val="004C3D2D"/>
    <w:rsid w:val="004E49D4"/>
    <w:rsid w:val="004F4BC8"/>
    <w:rsid w:val="00504A88"/>
    <w:rsid w:val="00511909"/>
    <w:rsid w:val="00514648"/>
    <w:rsid w:val="00522D64"/>
    <w:rsid w:val="00523F8D"/>
    <w:rsid w:val="0052D8E0"/>
    <w:rsid w:val="005316D7"/>
    <w:rsid w:val="00531C72"/>
    <w:rsid w:val="00536FE8"/>
    <w:rsid w:val="00537C25"/>
    <w:rsid w:val="00543921"/>
    <w:rsid w:val="00543E7D"/>
    <w:rsid w:val="00562FB5"/>
    <w:rsid w:val="00563161"/>
    <w:rsid w:val="005674A5"/>
    <w:rsid w:val="00597848"/>
    <w:rsid w:val="005A2C9B"/>
    <w:rsid w:val="005A66D0"/>
    <w:rsid w:val="005B14DD"/>
    <w:rsid w:val="005B16BA"/>
    <w:rsid w:val="005B774B"/>
    <w:rsid w:val="005C7FB9"/>
    <w:rsid w:val="005E697F"/>
    <w:rsid w:val="005F461E"/>
    <w:rsid w:val="00612CEB"/>
    <w:rsid w:val="00614372"/>
    <w:rsid w:val="0062403D"/>
    <w:rsid w:val="00630886"/>
    <w:rsid w:val="00632265"/>
    <w:rsid w:val="00636585"/>
    <w:rsid w:val="00643516"/>
    <w:rsid w:val="006478D0"/>
    <w:rsid w:val="0067253D"/>
    <w:rsid w:val="00684552"/>
    <w:rsid w:val="00692D2B"/>
    <w:rsid w:val="006B2F07"/>
    <w:rsid w:val="006C1F90"/>
    <w:rsid w:val="006D502D"/>
    <w:rsid w:val="006D58D0"/>
    <w:rsid w:val="006F4C5B"/>
    <w:rsid w:val="006F6A2B"/>
    <w:rsid w:val="007019BD"/>
    <w:rsid w:val="007220A2"/>
    <w:rsid w:val="00725682"/>
    <w:rsid w:val="00732A54"/>
    <w:rsid w:val="00732F36"/>
    <w:rsid w:val="00745303"/>
    <w:rsid w:val="0076220F"/>
    <w:rsid w:val="00770946"/>
    <w:rsid w:val="007776CD"/>
    <w:rsid w:val="007A12B2"/>
    <w:rsid w:val="007C1003"/>
    <w:rsid w:val="007D2B38"/>
    <w:rsid w:val="007D56FC"/>
    <w:rsid w:val="007E6023"/>
    <w:rsid w:val="007E6B3B"/>
    <w:rsid w:val="007E7443"/>
    <w:rsid w:val="007F5FD3"/>
    <w:rsid w:val="00800602"/>
    <w:rsid w:val="00823263"/>
    <w:rsid w:val="008265E2"/>
    <w:rsid w:val="00847F0D"/>
    <w:rsid w:val="00850A83"/>
    <w:rsid w:val="0087425C"/>
    <w:rsid w:val="00876D45"/>
    <w:rsid w:val="008773D2"/>
    <w:rsid w:val="00886FA6"/>
    <w:rsid w:val="00895B08"/>
    <w:rsid w:val="008C77FC"/>
    <w:rsid w:val="00917896"/>
    <w:rsid w:val="00917B28"/>
    <w:rsid w:val="009238FB"/>
    <w:rsid w:val="009335E7"/>
    <w:rsid w:val="00950156"/>
    <w:rsid w:val="0096432D"/>
    <w:rsid w:val="00987338"/>
    <w:rsid w:val="009A76DB"/>
    <w:rsid w:val="009B4A48"/>
    <w:rsid w:val="009C226A"/>
    <w:rsid w:val="009D3236"/>
    <w:rsid w:val="009D38FB"/>
    <w:rsid w:val="009D5235"/>
    <w:rsid w:val="009E68F5"/>
    <w:rsid w:val="009E7E8D"/>
    <w:rsid w:val="009F14B5"/>
    <w:rsid w:val="009F4AAC"/>
    <w:rsid w:val="00A20AE0"/>
    <w:rsid w:val="00A26A0F"/>
    <w:rsid w:val="00A40AB5"/>
    <w:rsid w:val="00A44A79"/>
    <w:rsid w:val="00A44F01"/>
    <w:rsid w:val="00A61A19"/>
    <w:rsid w:val="00A64180"/>
    <w:rsid w:val="00A91E49"/>
    <w:rsid w:val="00A9631C"/>
    <w:rsid w:val="00AA5A87"/>
    <w:rsid w:val="00AD34E7"/>
    <w:rsid w:val="00AF07BD"/>
    <w:rsid w:val="00AF7120"/>
    <w:rsid w:val="00B1043D"/>
    <w:rsid w:val="00B2144C"/>
    <w:rsid w:val="00B30DFC"/>
    <w:rsid w:val="00B561F6"/>
    <w:rsid w:val="00B81011"/>
    <w:rsid w:val="00B84616"/>
    <w:rsid w:val="00B879D8"/>
    <w:rsid w:val="00BA70A3"/>
    <w:rsid w:val="00BB7058"/>
    <w:rsid w:val="00BC5C0C"/>
    <w:rsid w:val="00BD1319"/>
    <w:rsid w:val="00BE422E"/>
    <w:rsid w:val="00BE5025"/>
    <w:rsid w:val="00BE7417"/>
    <w:rsid w:val="00BE7BAC"/>
    <w:rsid w:val="00BF798E"/>
    <w:rsid w:val="00C2529B"/>
    <w:rsid w:val="00C40C61"/>
    <w:rsid w:val="00C4551A"/>
    <w:rsid w:val="00C6573C"/>
    <w:rsid w:val="00C722A3"/>
    <w:rsid w:val="00C84559"/>
    <w:rsid w:val="00C91192"/>
    <w:rsid w:val="00C93B66"/>
    <w:rsid w:val="00CA0CC6"/>
    <w:rsid w:val="00CB38EE"/>
    <w:rsid w:val="00CB7391"/>
    <w:rsid w:val="00CC6A6D"/>
    <w:rsid w:val="00CD27D7"/>
    <w:rsid w:val="00CE26E7"/>
    <w:rsid w:val="00D01131"/>
    <w:rsid w:val="00D141B1"/>
    <w:rsid w:val="00D17DF6"/>
    <w:rsid w:val="00D227AE"/>
    <w:rsid w:val="00D22AEA"/>
    <w:rsid w:val="00D23902"/>
    <w:rsid w:val="00D2666D"/>
    <w:rsid w:val="00D5386F"/>
    <w:rsid w:val="00D543AD"/>
    <w:rsid w:val="00D6686B"/>
    <w:rsid w:val="00D86216"/>
    <w:rsid w:val="00DA628C"/>
    <w:rsid w:val="00DA7738"/>
    <w:rsid w:val="00DB3560"/>
    <w:rsid w:val="00DB6FF4"/>
    <w:rsid w:val="00DB7F42"/>
    <w:rsid w:val="00DC5033"/>
    <w:rsid w:val="00DD0AB5"/>
    <w:rsid w:val="00DD11D1"/>
    <w:rsid w:val="00DD4347"/>
    <w:rsid w:val="00DD4359"/>
    <w:rsid w:val="00DD7F59"/>
    <w:rsid w:val="00DE2B24"/>
    <w:rsid w:val="00DE471F"/>
    <w:rsid w:val="00DF3B8F"/>
    <w:rsid w:val="00E257A5"/>
    <w:rsid w:val="00E46333"/>
    <w:rsid w:val="00E637EA"/>
    <w:rsid w:val="00E679F5"/>
    <w:rsid w:val="00EB4284"/>
    <w:rsid w:val="00EB4A42"/>
    <w:rsid w:val="00EC79AC"/>
    <w:rsid w:val="00EE43F8"/>
    <w:rsid w:val="00EF39A6"/>
    <w:rsid w:val="00F06B17"/>
    <w:rsid w:val="00F15B3A"/>
    <w:rsid w:val="00F30B35"/>
    <w:rsid w:val="00F34427"/>
    <w:rsid w:val="00F66E1A"/>
    <w:rsid w:val="00F85A11"/>
    <w:rsid w:val="00F91AD3"/>
    <w:rsid w:val="00F91C2D"/>
    <w:rsid w:val="00F925B4"/>
    <w:rsid w:val="00F95F02"/>
    <w:rsid w:val="00FA029C"/>
    <w:rsid w:val="00FB162A"/>
    <w:rsid w:val="00FB357E"/>
    <w:rsid w:val="00FB4148"/>
    <w:rsid w:val="00FC0D81"/>
    <w:rsid w:val="00FC4B6B"/>
    <w:rsid w:val="00FD5C8D"/>
    <w:rsid w:val="00FE5C6C"/>
    <w:rsid w:val="00FF661C"/>
    <w:rsid w:val="010B75B8"/>
    <w:rsid w:val="01384E84"/>
    <w:rsid w:val="015746EA"/>
    <w:rsid w:val="01C5103F"/>
    <w:rsid w:val="0422DD52"/>
    <w:rsid w:val="046A0648"/>
    <w:rsid w:val="04B6CD65"/>
    <w:rsid w:val="05519243"/>
    <w:rsid w:val="05B70CFF"/>
    <w:rsid w:val="06E1BAF4"/>
    <w:rsid w:val="06F390E3"/>
    <w:rsid w:val="07C6873E"/>
    <w:rsid w:val="08B1FA4A"/>
    <w:rsid w:val="095D90A3"/>
    <w:rsid w:val="0984C1CD"/>
    <w:rsid w:val="0A1BACE9"/>
    <w:rsid w:val="0A387B07"/>
    <w:rsid w:val="0BD4A6F8"/>
    <w:rsid w:val="0ECC1B91"/>
    <w:rsid w:val="1040E7F7"/>
    <w:rsid w:val="1075B818"/>
    <w:rsid w:val="10DE0694"/>
    <w:rsid w:val="10E45DFE"/>
    <w:rsid w:val="11F85872"/>
    <w:rsid w:val="12CBCDA3"/>
    <w:rsid w:val="13409C8D"/>
    <w:rsid w:val="13559A5C"/>
    <w:rsid w:val="13678389"/>
    <w:rsid w:val="13883A07"/>
    <w:rsid w:val="1547353C"/>
    <w:rsid w:val="16783772"/>
    <w:rsid w:val="1681A22B"/>
    <w:rsid w:val="16982BC1"/>
    <w:rsid w:val="1774A3F9"/>
    <w:rsid w:val="17BB6D52"/>
    <w:rsid w:val="18D6BEB5"/>
    <w:rsid w:val="19EF5D8A"/>
    <w:rsid w:val="1B82F5F3"/>
    <w:rsid w:val="1BADEBFB"/>
    <w:rsid w:val="1D5367F0"/>
    <w:rsid w:val="1E4A6CA9"/>
    <w:rsid w:val="1EBD2286"/>
    <w:rsid w:val="1EFBC709"/>
    <w:rsid w:val="1F74E452"/>
    <w:rsid w:val="1F83CDD5"/>
    <w:rsid w:val="202CB5EF"/>
    <w:rsid w:val="2128C8C5"/>
    <w:rsid w:val="21E4D15F"/>
    <w:rsid w:val="22E4859A"/>
    <w:rsid w:val="230BFAA8"/>
    <w:rsid w:val="23841889"/>
    <w:rsid w:val="24C81D8C"/>
    <w:rsid w:val="25576940"/>
    <w:rsid w:val="25A429EA"/>
    <w:rsid w:val="26462CC6"/>
    <w:rsid w:val="26D80A75"/>
    <w:rsid w:val="27BC7967"/>
    <w:rsid w:val="28862411"/>
    <w:rsid w:val="28DE7F7F"/>
    <w:rsid w:val="29DA89A0"/>
    <w:rsid w:val="2A2FF658"/>
    <w:rsid w:val="2A8C0F92"/>
    <w:rsid w:val="2AB32822"/>
    <w:rsid w:val="2AC4A4D7"/>
    <w:rsid w:val="2ACCB88F"/>
    <w:rsid w:val="2B6CAF52"/>
    <w:rsid w:val="2BE4ACFD"/>
    <w:rsid w:val="2C2C6F22"/>
    <w:rsid w:val="2C39EEF0"/>
    <w:rsid w:val="2D91E100"/>
    <w:rsid w:val="2DD99F82"/>
    <w:rsid w:val="2E6065D5"/>
    <w:rsid w:val="2E967A63"/>
    <w:rsid w:val="2EBC85D2"/>
    <w:rsid w:val="30902A0A"/>
    <w:rsid w:val="30BF0014"/>
    <w:rsid w:val="322AD311"/>
    <w:rsid w:val="322FB9A6"/>
    <w:rsid w:val="32557961"/>
    <w:rsid w:val="3291D5D4"/>
    <w:rsid w:val="32D28172"/>
    <w:rsid w:val="32EDBA14"/>
    <w:rsid w:val="330F08D3"/>
    <w:rsid w:val="33528D1C"/>
    <w:rsid w:val="335753EF"/>
    <w:rsid w:val="33CCB6AE"/>
    <w:rsid w:val="33D2E860"/>
    <w:rsid w:val="33F2C5D6"/>
    <w:rsid w:val="344E69BA"/>
    <w:rsid w:val="356BB0F6"/>
    <w:rsid w:val="35CB635F"/>
    <w:rsid w:val="36341EF0"/>
    <w:rsid w:val="36A2A409"/>
    <w:rsid w:val="3714982E"/>
    <w:rsid w:val="376E9ADA"/>
    <w:rsid w:val="3806ED78"/>
    <w:rsid w:val="387A10A6"/>
    <w:rsid w:val="38E2E2FA"/>
    <w:rsid w:val="39B58C10"/>
    <w:rsid w:val="3A090DF9"/>
    <w:rsid w:val="3A3B9441"/>
    <w:rsid w:val="3AA3001C"/>
    <w:rsid w:val="3AE5219D"/>
    <w:rsid w:val="3B71D445"/>
    <w:rsid w:val="3C6E832F"/>
    <w:rsid w:val="3C8AF002"/>
    <w:rsid w:val="3CC5BC7A"/>
    <w:rsid w:val="3DA2A8EE"/>
    <w:rsid w:val="3DC74332"/>
    <w:rsid w:val="3E313CC5"/>
    <w:rsid w:val="3F2C7E0A"/>
    <w:rsid w:val="40002C92"/>
    <w:rsid w:val="40B055AF"/>
    <w:rsid w:val="40C0F510"/>
    <w:rsid w:val="40D87D0A"/>
    <w:rsid w:val="417B1F8E"/>
    <w:rsid w:val="4251B738"/>
    <w:rsid w:val="4360259C"/>
    <w:rsid w:val="43A297C2"/>
    <w:rsid w:val="4422F7CE"/>
    <w:rsid w:val="448156C5"/>
    <w:rsid w:val="44D6F4A1"/>
    <w:rsid w:val="45D05DB2"/>
    <w:rsid w:val="46053776"/>
    <w:rsid w:val="48691894"/>
    <w:rsid w:val="48CCA367"/>
    <w:rsid w:val="49378FDF"/>
    <w:rsid w:val="4961CF1C"/>
    <w:rsid w:val="49CADCFC"/>
    <w:rsid w:val="4A65D2D0"/>
    <w:rsid w:val="4A6B96C2"/>
    <w:rsid w:val="4B76D656"/>
    <w:rsid w:val="4BCC39DB"/>
    <w:rsid w:val="4BEB0CB3"/>
    <w:rsid w:val="4C9FABF4"/>
    <w:rsid w:val="4DA08554"/>
    <w:rsid w:val="4E9BF3D3"/>
    <w:rsid w:val="4ED07F3F"/>
    <w:rsid w:val="4FB96A1D"/>
    <w:rsid w:val="50606461"/>
    <w:rsid w:val="50FC5F06"/>
    <w:rsid w:val="5105C0F1"/>
    <w:rsid w:val="514856CD"/>
    <w:rsid w:val="5237F721"/>
    <w:rsid w:val="52BB476E"/>
    <w:rsid w:val="537EE30A"/>
    <w:rsid w:val="54026F88"/>
    <w:rsid w:val="546E2357"/>
    <w:rsid w:val="5487273D"/>
    <w:rsid w:val="54D90453"/>
    <w:rsid w:val="54E23C38"/>
    <w:rsid w:val="551E4FCE"/>
    <w:rsid w:val="552FB6DF"/>
    <w:rsid w:val="55300AD3"/>
    <w:rsid w:val="553492AB"/>
    <w:rsid w:val="55582E6D"/>
    <w:rsid w:val="559BC22C"/>
    <w:rsid w:val="55EE010C"/>
    <w:rsid w:val="57E06065"/>
    <w:rsid w:val="58C1E293"/>
    <w:rsid w:val="58FD2648"/>
    <w:rsid w:val="599EC926"/>
    <w:rsid w:val="59E26F67"/>
    <w:rsid w:val="5AB0009C"/>
    <w:rsid w:val="5B083097"/>
    <w:rsid w:val="5B6E8CC5"/>
    <w:rsid w:val="5CDF131B"/>
    <w:rsid w:val="5E99EFEC"/>
    <w:rsid w:val="5EA6058D"/>
    <w:rsid w:val="5F4B3CB8"/>
    <w:rsid w:val="5F9A86ED"/>
    <w:rsid w:val="5FF3330A"/>
    <w:rsid w:val="6029A5E3"/>
    <w:rsid w:val="6077B854"/>
    <w:rsid w:val="6120C92D"/>
    <w:rsid w:val="61389248"/>
    <w:rsid w:val="6148CBC8"/>
    <w:rsid w:val="617C457F"/>
    <w:rsid w:val="61F836AA"/>
    <w:rsid w:val="62CF85E0"/>
    <w:rsid w:val="64040021"/>
    <w:rsid w:val="6448D483"/>
    <w:rsid w:val="645218EA"/>
    <w:rsid w:val="64760FC6"/>
    <w:rsid w:val="6515034D"/>
    <w:rsid w:val="65323551"/>
    <w:rsid w:val="66615169"/>
    <w:rsid w:val="667E0EFE"/>
    <w:rsid w:val="66F0C87B"/>
    <w:rsid w:val="673BEC2A"/>
    <w:rsid w:val="678ABA4F"/>
    <w:rsid w:val="67FF34FB"/>
    <w:rsid w:val="680E614C"/>
    <w:rsid w:val="6A3F9FCC"/>
    <w:rsid w:val="6A570044"/>
    <w:rsid w:val="6A575E32"/>
    <w:rsid w:val="6A7730A8"/>
    <w:rsid w:val="6B0019D4"/>
    <w:rsid w:val="6B840A4B"/>
    <w:rsid w:val="6BD75B85"/>
    <w:rsid w:val="6C323A94"/>
    <w:rsid w:val="6C79B82F"/>
    <w:rsid w:val="6D40721A"/>
    <w:rsid w:val="6E33DB91"/>
    <w:rsid w:val="6EB19C72"/>
    <w:rsid w:val="7027CD98"/>
    <w:rsid w:val="739C4212"/>
    <w:rsid w:val="73FF342E"/>
    <w:rsid w:val="74B77C46"/>
    <w:rsid w:val="75550865"/>
    <w:rsid w:val="758DD986"/>
    <w:rsid w:val="764A704C"/>
    <w:rsid w:val="7750516D"/>
    <w:rsid w:val="77E73B37"/>
    <w:rsid w:val="782A8985"/>
    <w:rsid w:val="78400811"/>
    <w:rsid w:val="788F4E46"/>
    <w:rsid w:val="78AE69D4"/>
    <w:rsid w:val="792BF288"/>
    <w:rsid w:val="793A1F59"/>
    <w:rsid w:val="793DB877"/>
    <w:rsid w:val="794139C0"/>
    <w:rsid w:val="79C00586"/>
    <w:rsid w:val="79EA9B4F"/>
    <w:rsid w:val="7A23C533"/>
    <w:rsid w:val="7AA62E31"/>
    <w:rsid w:val="7AEA6622"/>
    <w:rsid w:val="7C200B1E"/>
    <w:rsid w:val="7C6CE9F3"/>
    <w:rsid w:val="7DA2012F"/>
    <w:rsid w:val="7DD7E888"/>
    <w:rsid w:val="7F436F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09C79"/>
  <w15:docId w15:val="{B947E30C-D26E-4870-969B-3DB4D9A5E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4372"/>
    <w:pPr>
      <w:spacing w:after="0" w:line="240" w:lineRule="auto"/>
    </w:pPr>
  </w:style>
  <w:style w:type="paragraph" w:styleId="Heading1">
    <w:name w:val="heading 1"/>
    <w:basedOn w:val="Normal"/>
    <w:next w:val="Normal"/>
    <w:uiPriority w:val="9"/>
    <w:qFormat/>
    <w:rsid w:val="00F15B3A"/>
    <w:pPr>
      <w:keepNext/>
      <w:keepLines/>
      <w:outlineLvl w:val="0"/>
    </w:pPr>
    <w:rPr>
      <w:b/>
      <w:sz w:val="40"/>
      <w:szCs w:val="48"/>
    </w:rPr>
  </w:style>
  <w:style w:type="paragraph" w:styleId="Heading2">
    <w:name w:val="heading 2"/>
    <w:basedOn w:val="Normal"/>
    <w:link w:val="Heading2Char"/>
    <w:uiPriority w:val="9"/>
    <w:unhideWhenUsed/>
    <w:qFormat/>
    <w:rsid w:val="000D42F4"/>
    <w:pPr>
      <w:outlineLvl w:val="1"/>
    </w:pPr>
    <w:rPr>
      <w:rFonts w:eastAsia="Times New Roman" w:cs="Times New Roman" w:asciiTheme="minorHAnsi" w:hAnsiTheme="minorHAnsi"/>
      <w:b/>
      <w:bCs/>
      <w:sz w:val="24"/>
      <w:szCs w:val="36"/>
    </w:rPr>
  </w:style>
  <w:style w:type="paragraph" w:styleId="Heading3">
    <w:name w:val="heading 3"/>
    <w:basedOn w:val="Normal"/>
    <w:next w:val="Normal"/>
    <w:uiPriority w:val="9"/>
    <w:unhideWhenUsed/>
    <w:qFormat/>
    <w:rsid w:val="000D42F4"/>
    <w:pPr>
      <w:keepNext/>
      <w:keepLines/>
      <w:outlineLvl w:val="2"/>
    </w:pPr>
    <w:rPr>
      <w:b/>
      <w:sz w:val="24"/>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4B07BE"/>
    <w:rPr>
      <w:color w:val="0000FF" w:themeColor="hyperlink"/>
      <w:u w:val="single"/>
    </w:rPr>
  </w:style>
  <w:style w:type="paragraph" w:styleId="ListParagraph">
    <w:name w:val="List Paragraph"/>
    <w:basedOn w:val="Normal"/>
    <w:uiPriority w:val="34"/>
    <w:qFormat/>
    <w:rsid w:val="00ED75E0"/>
    <w:pPr>
      <w:ind w:left="720"/>
      <w:contextualSpacing/>
    </w:pPr>
  </w:style>
  <w:style w:type="paragraph" w:styleId="BalloonText">
    <w:name w:val="Balloon Text"/>
    <w:basedOn w:val="Normal"/>
    <w:link w:val="BalloonTextChar"/>
    <w:uiPriority w:val="99"/>
    <w:semiHidden/>
    <w:unhideWhenUsed/>
    <w:rsid w:val="00402754"/>
    <w:rPr>
      <w:rFonts w:ascii="Tahoma" w:hAnsi="Tahoma" w:cs="Tahoma"/>
      <w:sz w:val="16"/>
      <w:szCs w:val="16"/>
    </w:rPr>
  </w:style>
  <w:style w:type="character" w:styleId="BalloonTextChar" w:customStyle="1">
    <w:name w:val="Balloon Text Char"/>
    <w:basedOn w:val="DefaultParagraphFont"/>
    <w:link w:val="BalloonText"/>
    <w:uiPriority w:val="99"/>
    <w:semiHidden/>
    <w:rsid w:val="00402754"/>
    <w:rPr>
      <w:rFonts w:ascii="Tahoma" w:hAnsi="Tahoma" w:cs="Tahoma"/>
      <w:sz w:val="16"/>
      <w:szCs w:val="16"/>
    </w:rPr>
  </w:style>
  <w:style w:type="character" w:styleId="CommentReference">
    <w:name w:val="annotation reference"/>
    <w:basedOn w:val="DefaultParagraphFont"/>
    <w:uiPriority w:val="99"/>
    <w:semiHidden/>
    <w:unhideWhenUsed/>
    <w:rsid w:val="000F35F5"/>
    <w:rPr>
      <w:sz w:val="16"/>
      <w:szCs w:val="16"/>
    </w:rPr>
  </w:style>
  <w:style w:type="paragraph" w:styleId="CommentText">
    <w:name w:val="annotation text"/>
    <w:basedOn w:val="Normal"/>
    <w:link w:val="CommentTextChar"/>
    <w:uiPriority w:val="99"/>
    <w:unhideWhenUsed/>
    <w:rsid w:val="000F35F5"/>
    <w:rPr>
      <w:sz w:val="20"/>
      <w:szCs w:val="20"/>
    </w:rPr>
  </w:style>
  <w:style w:type="character" w:styleId="CommentTextChar" w:customStyle="1">
    <w:name w:val="Comment Text Char"/>
    <w:basedOn w:val="DefaultParagraphFont"/>
    <w:link w:val="CommentText"/>
    <w:uiPriority w:val="99"/>
    <w:rsid w:val="000F35F5"/>
    <w:rPr>
      <w:sz w:val="20"/>
      <w:szCs w:val="20"/>
    </w:rPr>
  </w:style>
  <w:style w:type="paragraph" w:styleId="CommentSubject">
    <w:name w:val="annotation subject"/>
    <w:basedOn w:val="CommentText"/>
    <w:next w:val="CommentText"/>
    <w:link w:val="CommentSubjectChar"/>
    <w:uiPriority w:val="99"/>
    <w:semiHidden/>
    <w:unhideWhenUsed/>
    <w:rsid w:val="000F35F5"/>
    <w:rPr>
      <w:b/>
      <w:bCs/>
    </w:rPr>
  </w:style>
  <w:style w:type="character" w:styleId="CommentSubjectChar" w:customStyle="1">
    <w:name w:val="Comment Subject Char"/>
    <w:basedOn w:val="CommentTextChar"/>
    <w:link w:val="CommentSubject"/>
    <w:uiPriority w:val="99"/>
    <w:semiHidden/>
    <w:rsid w:val="000F35F5"/>
    <w:rPr>
      <w:b/>
      <w:bCs/>
      <w:sz w:val="20"/>
      <w:szCs w:val="20"/>
    </w:rPr>
  </w:style>
  <w:style w:type="character" w:styleId="Heading2Char" w:customStyle="1">
    <w:name w:val="Heading 2 Char"/>
    <w:basedOn w:val="DefaultParagraphFont"/>
    <w:link w:val="Heading2"/>
    <w:uiPriority w:val="9"/>
    <w:rsid w:val="000D42F4"/>
    <w:rPr>
      <w:rFonts w:eastAsia="Times New Roman" w:cs="Times New Roman" w:asciiTheme="minorHAnsi" w:hAnsiTheme="minorHAnsi"/>
      <w:b/>
      <w:bCs/>
      <w:sz w:val="24"/>
      <w:szCs w:val="36"/>
    </w:rPr>
  </w:style>
  <w:style w:type="paragraph" w:styleId="NormalWeb">
    <w:name w:val="Normal (Web)"/>
    <w:basedOn w:val="Normal"/>
    <w:uiPriority w:val="99"/>
    <w:unhideWhenUsed/>
    <w:rsid w:val="0076520F"/>
    <w:pPr>
      <w:spacing w:before="100" w:beforeAutospacing="1" w:after="100" w:afterAutospacing="1"/>
    </w:pPr>
    <w:rPr>
      <w:rFonts w:ascii="Times New Roman" w:hAnsi="Times New Roman" w:eastAsia="Times New Roman" w:cs="Times New Roman"/>
      <w:sz w:val="24"/>
      <w:szCs w:val="24"/>
    </w:rPr>
  </w:style>
  <w:style w:type="character" w:styleId="Strong">
    <w:name w:val="Strong"/>
    <w:basedOn w:val="DefaultParagraphFont"/>
    <w:uiPriority w:val="22"/>
    <w:qFormat/>
    <w:rsid w:val="0076520F"/>
    <w:rPr>
      <w:b/>
      <w:bCs/>
    </w:rPr>
  </w:style>
  <w:style w:type="paragraph" w:styleId="Header">
    <w:name w:val="header"/>
    <w:basedOn w:val="Normal"/>
    <w:link w:val="HeaderChar"/>
    <w:uiPriority w:val="99"/>
    <w:unhideWhenUsed/>
    <w:rsid w:val="00E0226A"/>
    <w:pPr>
      <w:tabs>
        <w:tab w:val="center" w:pos="4680"/>
        <w:tab w:val="right" w:pos="9360"/>
      </w:tabs>
    </w:pPr>
  </w:style>
  <w:style w:type="character" w:styleId="HeaderChar" w:customStyle="1">
    <w:name w:val="Header Char"/>
    <w:basedOn w:val="DefaultParagraphFont"/>
    <w:link w:val="Header"/>
    <w:uiPriority w:val="99"/>
    <w:rsid w:val="00E0226A"/>
  </w:style>
  <w:style w:type="paragraph" w:styleId="Footer">
    <w:name w:val="footer"/>
    <w:basedOn w:val="Normal"/>
    <w:link w:val="FooterChar"/>
    <w:uiPriority w:val="99"/>
    <w:unhideWhenUsed/>
    <w:rsid w:val="00E0226A"/>
    <w:pPr>
      <w:tabs>
        <w:tab w:val="center" w:pos="4680"/>
        <w:tab w:val="right" w:pos="9360"/>
      </w:tabs>
    </w:pPr>
  </w:style>
  <w:style w:type="character" w:styleId="FooterChar" w:customStyle="1">
    <w:name w:val="Footer Char"/>
    <w:basedOn w:val="DefaultParagraphFont"/>
    <w:link w:val="Footer"/>
    <w:uiPriority w:val="99"/>
    <w:rsid w:val="00E0226A"/>
  </w:style>
  <w:style w:type="character" w:styleId="FollowedHyperlink">
    <w:name w:val="FollowedHyperlink"/>
    <w:basedOn w:val="DefaultParagraphFont"/>
    <w:uiPriority w:val="99"/>
    <w:semiHidden/>
    <w:unhideWhenUsed/>
    <w:rsid w:val="00077AF5"/>
    <w:rPr>
      <w:color w:val="800080" w:themeColor="followedHyperlink"/>
      <w:u w:val="single"/>
    </w:rPr>
  </w:style>
  <w:style w:type="character" w:styleId="Emphasis">
    <w:name w:val="Emphasis"/>
    <w:basedOn w:val="DefaultParagraphFont"/>
    <w:uiPriority w:val="20"/>
    <w:qFormat/>
    <w:rsid w:val="009A79F8"/>
    <w:rPr>
      <w:i/>
      <w:iCs/>
    </w:rPr>
  </w:style>
  <w:style w:type="character" w:styleId="screenreader-only" w:customStyle="1">
    <w:name w:val="screenreader-only"/>
    <w:basedOn w:val="DefaultParagraphFont"/>
    <w:rsid w:val="009A79F8"/>
  </w:style>
  <w:style w:type="table" w:styleId="TableGrid">
    <w:name w:val="Table Grid"/>
    <w:basedOn w:val="TableNormal"/>
    <w:uiPriority w:val="59"/>
    <w:rsid w:val="003A73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1" w:customStyle="1">
    <w:name w:val="Unresolved Mention1"/>
    <w:basedOn w:val="DefaultParagraphFont"/>
    <w:uiPriority w:val="99"/>
    <w:semiHidden/>
    <w:unhideWhenUsed/>
    <w:rsid w:val="00184F90"/>
    <w:rPr>
      <w:color w:val="605E5C"/>
      <w:shd w:val="clear" w:color="auto" w:fill="E1DFDD"/>
    </w:rPr>
  </w:style>
  <w:style w:type="paragraph" w:styleId="Revision">
    <w:name w:val="Revision"/>
    <w:hidden/>
    <w:uiPriority w:val="99"/>
    <w:semiHidden/>
    <w:rsid w:val="00FB2AD6"/>
    <w:pPr>
      <w:spacing w:after="0" w:line="240" w:lineRule="auto"/>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UnresolvedMention2" w:customStyle="1">
    <w:name w:val="Unresolved Mention2"/>
    <w:basedOn w:val="DefaultParagraphFont"/>
    <w:uiPriority w:val="99"/>
    <w:semiHidden/>
    <w:unhideWhenUsed/>
    <w:rsid w:val="007D2B38"/>
    <w:rPr>
      <w:color w:val="605E5C"/>
      <w:shd w:val="clear" w:color="auto" w:fill="E1DFDD"/>
    </w:rPr>
  </w:style>
  <w:style w:type="paragraph" w:styleId="xmsonormal" w:customStyle="1">
    <w:name w:val="x_msonormal"/>
    <w:basedOn w:val="Normal"/>
    <w:rsid w:val="005A2C9B"/>
    <w:pPr>
      <w:spacing w:before="100" w:beforeAutospacing="1" w:after="100" w:afterAutospacing="1"/>
    </w:pPr>
    <w:rPr>
      <w:rFonts w:ascii="Times New Roman" w:hAnsi="Times New Roman" w:eastAsia="Times New Roman" w:cs="Times New Roman"/>
      <w:sz w:val="24"/>
      <w:szCs w:val="24"/>
    </w:rPr>
  </w:style>
  <w:style w:type="paragraph" w:styleId="TOCHeading">
    <w:name w:val="TOC Heading"/>
    <w:basedOn w:val="Heading1"/>
    <w:next w:val="Normal"/>
    <w:uiPriority w:val="39"/>
    <w:unhideWhenUsed/>
    <w:qFormat/>
    <w:rsid w:val="00DE2B24"/>
    <w:pPr>
      <w:spacing w:before="240" w:line="259" w:lineRule="auto"/>
      <w:outlineLvl w:val="9"/>
    </w:pPr>
    <w:rPr>
      <w:rFonts w:asciiTheme="majorHAnsi" w:hAnsiTheme="majorHAnsi" w:eastAsiaTheme="majorEastAsia" w:cstheme="majorBidi"/>
      <w:b w:val="0"/>
      <w:color w:val="365F91" w:themeColor="accent1" w:themeShade="BF"/>
      <w:sz w:val="32"/>
      <w:szCs w:val="32"/>
    </w:rPr>
  </w:style>
  <w:style w:type="paragraph" w:styleId="TOC1">
    <w:name w:val="toc 1"/>
    <w:basedOn w:val="Normal"/>
    <w:next w:val="Normal"/>
    <w:autoRedefine/>
    <w:uiPriority w:val="39"/>
    <w:unhideWhenUsed/>
    <w:rsid w:val="007D56FC"/>
    <w:pPr>
      <w:tabs>
        <w:tab w:val="right" w:leader="dot" w:pos="10070"/>
      </w:tabs>
    </w:pPr>
    <w:rPr>
      <w:b/>
      <w:noProof/>
    </w:rPr>
  </w:style>
  <w:style w:type="paragraph" w:styleId="TOC2">
    <w:name w:val="toc 2"/>
    <w:basedOn w:val="Normal"/>
    <w:next w:val="Normal"/>
    <w:autoRedefine/>
    <w:uiPriority w:val="39"/>
    <w:unhideWhenUsed/>
    <w:rsid w:val="007D56FC"/>
    <w:pPr>
      <w:tabs>
        <w:tab w:val="right" w:leader="dot" w:pos="10070"/>
      </w:tabs>
      <w:ind w:left="216"/>
    </w:pPr>
  </w:style>
  <w:style w:type="paragraph" w:styleId="TOC3">
    <w:name w:val="toc 3"/>
    <w:basedOn w:val="Normal"/>
    <w:next w:val="Normal"/>
    <w:autoRedefine/>
    <w:uiPriority w:val="39"/>
    <w:unhideWhenUsed/>
    <w:rsid w:val="00F91C2D"/>
    <w:pPr>
      <w:tabs>
        <w:tab w:val="right" w:leader="dot" w:pos="10070"/>
      </w:tabs>
      <w:ind w:left="446"/>
    </w:pPr>
  </w:style>
  <w:style w:type="paragraph" w:styleId="paragraph" w:customStyle="1">
    <w:name w:val="paragraph"/>
    <w:basedOn w:val="Normal"/>
    <w:rsid w:val="0062403D"/>
    <w:pPr>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62403D"/>
  </w:style>
  <w:style w:type="character" w:styleId="eop" w:customStyle="1">
    <w:name w:val="eop"/>
    <w:basedOn w:val="DefaultParagraphFont"/>
    <w:rsid w:val="00624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6864">
      <w:bodyDiv w:val="1"/>
      <w:marLeft w:val="0"/>
      <w:marRight w:val="0"/>
      <w:marTop w:val="0"/>
      <w:marBottom w:val="0"/>
      <w:divBdr>
        <w:top w:val="none" w:sz="0" w:space="0" w:color="auto"/>
        <w:left w:val="none" w:sz="0" w:space="0" w:color="auto"/>
        <w:bottom w:val="none" w:sz="0" w:space="0" w:color="auto"/>
        <w:right w:val="none" w:sz="0" w:space="0" w:color="auto"/>
      </w:divBdr>
    </w:div>
    <w:div w:id="253709452">
      <w:bodyDiv w:val="1"/>
      <w:marLeft w:val="0"/>
      <w:marRight w:val="0"/>
      <w:marTop w:val="0"/>
      <w:marBottom w:val="0"/>
      <w:divBdr>
        <w:top w:val="none" w:sz="0" w:space="0" w:color="auto"/>
        <w:left w:val="none" w:sz="0" w:space="0" w:color="auto"/>
        <w:bottom w:val="none" w:sz="0" w:space="0" w:color="auto"/>
        <w:right w:val="none" w:sz="0" w:space="0" w:color="auto"/>
      </w:divBdr>
    </w:div>
    <w:div w:id="307051705">
      <w:bodyDiv w:val="1"/>
      <w:marLeft w:val="0"/>
      <w:marRight w:val="0"/>
      <w:marTop w:val="0"/>
      <w:marBottom w:val="0"/>
      <w:divBdr>
        <w:top w:val="none" w:sz="0" w:space="0" w:color="auto"/>
        <w:left w:val="none" w:sz="0" w:space="0" w:color="auto"/>
        <w:bottom w:val="none" w:sz="0" w:space="0" w:color="auto"/>
        <w:right w:val="none" w:sz="0" w:space="0" w:color="auto"/>
      </w:divBdr>
    </w:div>
    <w:div w:id="506748767">
      <w:bodyDiv w:val="1"/>
      <w:marLeft w:val="0"/>
      <w:marRight w:val="0"/>
      <w:marTop w:val="0"/>
      <w:marBottom w:val="0"/>
      <w:divBdr>
        <w:top w:val="none" w:sz="0" w:space="0" w:color="auto"/>
        <w:left w:val="none" w:sz="0" w:space="0" w:color="auto"/>
        <w:bottom w:val="none" w:sz="0" w:space="0" w:color="auto"/>
        <w:right w:val="none" w:sz="0" w:space="0" w:color="auto"/>
      </w:divBdr>
    </w:div>
    <w:div w:id="568466419">
      <w:bodyDiv w:val="1"/>
      <w:marLeft w:val="0"/>
      <w:marRight w:val="0"/>
      <w:marTop w:val="0"/>
      <w:marBottom w:val="0"/>
      <w:divBdr>
        <w:top w:val="none" w:sz="0" w:space="0" w:color="auto"/>
        <w:left w:val="none" w:sz="0" w:space="0" w:color="auto"/>
        <w:bottom w:val="none" w:sz="0" w:space="0" w:color="auto"/>
        <w:right w:val="none" w:sz="0" w:space="0" w:color="auto"/>
      </w:divBdr>
      <w:divsChild>
        <w:div w:id="28919807">
          <w:marLeft w:val="0"/>
          <w:marRight w:val="0"/>
          <w:marTop w:val="0"/>
          <w:marBottom w:val="0"/>
          <w:divBdr>
            <w:top w:val="none" w:sz="0" w:space="0" w:color="auto"/>
            <w:left w:val="none" w:sz="0" w:space="0" w:color="auto"/>
            <w:bottom w:val="none" w:sz="0" w:space="0" w:color="auto"/>
            <w:right w:val="none" w:sz="0" w:space="0" w:color="auto"/>
          </w:divBdr>
          <w:divsChild>
            <w:div w:id="60654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4517">
      <w:bodyDiv w:val="1"/>
      <w:marLeft w:val="0"/>
      <w:marRight w:val="0"/>
      <w:marTop w:val="0"/>
      <w:marBottom w:val="0"/>
      <w:divBdr>
        <w:top w:val="none" w:sz="0" w:space="0" w:color="auto"/>
        <w:left w:val="none" w:sz="0" w:space="0" w:color="auto"/>
        <w:bottom w:val="none" w:sz="0" w:space="0" w:color="auto"/>
        <w:right w:val="none" w:sz="0" w:space="0" w:color="auto"/>
      </w:divBdr>
    </w:div>
    <w:div w:id="592858321">
      <w:bodyDiv w:val="1"/>
      <w:marLeft w:val="0"/>
      <w:marRight w:val="0"/>
      <w:marTop w:val="0"/>
      <w:marBottom w:val="0"/>
      <w:divBdr>
        <w:top w:val="none" w:sz="0" w:space="0" w:color="auto"/>
        <w:left w:val="none" w:sz="0" w:space="0" w:color="auto"/>
        <w:bottom w:val="none" w:sz="0" w:space="0" w:color="auto"/>
        <w:right w:val="none" w:sz="0" w:space="0" w:color="auto"/>
      </w:divBdr>
    </w:div>
    <w:div w:id="633173915">
      <w:bodyDiv w:val="1"/>
      <w:marLeft w:val="0"/>
      <w:marRight w:val="0"/>
      <w:marTop w:val="0"/>
      <w:marBottom w:val="0"/>
      <w:divBdr>
        <w:top w:val="none" w:sz="0" w:space="0" w:color="auto"/>
        <w:left w:val="none" w:sz="0" w:space="0" w:color="auto"/>
        <w:bottom w:val="none" w:sz="0" w:space="0" w:color="auto"/>
        <w:right w:val="none" w:sz="0" w:space="0" w:color="auto"/>
      </w:divBdr>
    </w:div>
    <w:div w:id="646544687">
      <w:bodyDiv w:val="1"/>
      <w:marLeft w:val="0"/>
      <w:marRight w:val="0"/>
      <w:marTop w:val="0"/>
      <w:marBottom w:val="0"/>
      <w:divBdr>
        <w:top w:val="none" w:sz="0" w:space="0" w:color="auto"/>
        <w:left w:val="none" w:sz="0" w:space="0" w:color="auto"/>
        <w:bottom w:val="none" w:sz="0" w:space="0" w:color="auto"/>
        <w:right w:val="none" w:sz="0" w:space="0" w:color="auto"/>
      </w:divBdr>
    </w:div>
    <w:div w:id="774055190">
      <w:bodyDiv w:val="1"/>
      <w:marLeft w:val="0"/>
      <w:marRight w:val="0"/>
      <w:marTop w:val="0"/>
      <w:marBottom w:val="0"/>
      <w:divBdr>
        <w:top w:val="none" w:sz="0" w:space="0" w:color="auto"/>
        <w:left w:val="none" w:sz="0" w:space="0" w:color="auto"/>
        <w:bottom w:val="none" w:sz="0" w:space="0" w:color="auto"/>
        <w:right w:val="none" w:sz="0" w:space="0" w:color="auto"/>
      </w:divBdr>
    </w:div>
    <w:div w:id="806046396">
      <w:bodyDiv w:val="1"/>
      <w:marLeft w:val="0"/>
      <w:marRight w:val="0"/>
      <w:marTop w:val="0"/>
      <w:marBottom w:val="0"/>
      <w:divBdr>
        <w:top w:val="none" w:sz="0" w:space="0" w:color="auto"/>
        <w:left w:val="none" w:sz="0" w:space="0" w:color="auto"/>
        <w:bottom w:val="none" w:sz="0" w:space="0" w:color="auto"/>
        <w:right w:val="none" w:sz="0" w:space="0" w:color="auto"/>
      </w:divBdr>
    </w:div>
    <w:div w:id="837580309">
      <w:bodyDiv w:val="1"/>
      <w:marLeft w:val="0"/>
      <w:marRight w:val="0"/>
      <w:marTop w:val="0"/>
      <w:marBottom w:val="0"/>
      <w:divBdr>
        <w:top w:val="none" w:sz="0" w:space="0" w:color="auto"/>
        <w:left w:val="none" w:sz="0" w:space="0" w:color="auto"/>
        <w:bottom w:val="none" w:sz="0" w:space="0" w:color="auto"/>
        <w:right w:val="none" w:sz="0" w:space="0" w:color="auto"/>
      </w:divBdr>
    </w:div>
    <w:div w:id="846552716">
      <w:bodyDiv w:val="1"/>
      <w:marLeft w:val="0"/>
      <w:marRight w:val="0"/>
      <w:marTop w:val="0"/>
      <w:marBottom w:val="0"/>
      <w:divBdr>
        <w:top w:val="none" w:sz="0" w:space="0" w:color="auto"/>
        <w:left w:val="none" w:sz="0" w:space="0" w:color="auto"/>
        <w:bottom w:val="none" w:sz="0" w:space="0" w:color="auto"/>
        <w:right w:val="none" w:sz="0" w:space="0" w:color="auto"/>
      </w:divBdr>
    </w:div>
    <w:div w:id="857544775">
      <w:bodyDiv w:val="1"/>
      <w:marLeft w:val="0"/>
      <w:marRight w:val="0"/>
      <w:marTop w:val="0"/>
      <w:marBottom w:val="0"/>
      <w:divBdr>
        <w:top w:val="none" w:sz="0" w:space="0" w:color="auto"/>
        <w:left w:val="none" w:sz="0" w:space="0" w:color="auto"/>
        <w:bottom w:val="none" w:sz="0" w:space="0" w:color="auto"/>
        <w:right w:val="none" w:sz="0" w:space="0" w:color="auto"/>
      </w:divBdr>
    </w:div>
    <w:div w:id="980694848">
      <w:bodyDiv w:val="1"/>
      <w:marLeft w:val="0"/>
      <w:marRight w:val="0"/>
      <w:marTop w:val="0"/>
      <w:marBottom w:val="0"/>
      <w:divBdr>
        <w:top w:val="none" w:sz="0" w:space="0" w:color="auto"/>
        <w:left w:val="none" w:sz="0" w:space="0" w:color="auto"/>
        <w:bottom w:val="none" w:sz="0" w:space="0" w:color="auto"/>
        <w:right w:val="none" w:sz="0" w:space="0" w:color="auto"/>
      </w:divBdr>
    </w:div>
    <w:div w:id="983778348">
      <w:bodyDiv w:val="1"/>
      <w:marLeft w:val="0"/>
      <w:marRight w:val="0"/>
      <w:marTop w:val="0"/>
      <w:marBottom w:val="0"/>
      <w:divBdr>
        <w:top w:val="none" w:sz="0" w:space="0" w:color="auto"/>
        <w:left w:val="none" w:sz="0" w:space="0" w:color="auto"/>
        <w:bottom w:val="none" w:sz="0" w:space="0" w:color="auto"/>
        <w:right w:val="none" w:sz="0" w:space="0" w:color="auto"/>
      </w:divBdr>
    </w:div>
    <w:div w:id="1021274127">
      <w:bodyDiv w:val="1"/>
      <w:marLeft w:val="0"/>
      <w:marRight w:val="0"/>
      <w:marTop w:val="0"/>
      <w:marBottom w:val="0"/>
      <w:divBdr>
        <w:top w:val="none" w:sz="0" w:space="0" w:color="auto"/>
        <w:left w:val="none" w:sz="0" w:space="0" w:color="auto"/>
        <w:bottom w:val="none" w:sz="0" w:space="0" w:color="auto"/>
        <w:right w:val="none" w:sz="0" w:space="0" w:color="auto"/>
      </w:divBdr>
    </w:div>
    <w:div w:id="1032414297">
      <w:bodyDiv w:val="1"/>
      <w:marLeft w:val="0"/>
      <w:marRight w:val="0"/>
      <w:marTop w:val="0"/>
      <w:marBottom w:val="0"/>
      <w:divBdr>
        <w:top w:val="none" w:sz="0" w:space="0" w:color="auto"/>
        <w:left w:val="none" w:sz="0" w:space="0" w:color="auto"/>
        <w:bottom w:val="none" w:sz="0" w:space="0" w:color="auto"/>
        <w:right w:val="none" w:sz="0" w:space="0" w:color="auto"/>
      </w:divBdr>
    </w:div>
    <w:div w:id="1186863344">
      <w:bodyDiv w:val="1"/>
      <w:marLeft w:val="0"/>
      <w:marRight w:val="0"/>
      <w:marTop w:val="0"/>
      <w:marBottom w:val="0"/>
      <w:divBdr>
        <w:top w:val="none" w:sz="0" w:space="0" w:color="auto"/>
        <w:left w:val="none" w:sz="0" w:space="0" w:color="auto"/>
        <w:bottom w:val="none" w:sz="0" w:space="0" w:color="auto"/>
        <w:right w:val="none" w:sz="0" w:space="0" w:color="auto"/>
      </w:divBdr>
    </w:div>
    <w:div w:id="1282028858">
      <w:bodyDiv w:val="1"/>
      <w:marLeft w:val="0"/>
      <w:marRight w:val="0"/>
      <w:marTop w:val="0"/>
      <w:marBottom w:val="0"/>
      <w:divBdr>
        <w:top w:val="none" w:sz="0" w:space="0" w:color="auto"/>
        <w:left w:val="none" w:sz="0" w:space="0" w:color="auto"/>
        <w:bottom w:val="none" w:sz="0" w:space="0" w:color="auto"/>
        <w:right w:val="none" w:sz="0" w:space="0" w:color="auto"/>
      </w:divBdr>
    </w:div>
    <w:div w:id="1312127641">
      <w:bodyDiv w:val="1"/>
      <w:marLeft w:val="0"/>
      <w:marRight w:val="0"/>
      <w:marTop w:val="0"/>
      <w:marBottom w:val="0"/>
      <w:divBdr>
        <w:top w:val="none" w:sz="0" w:space="0" w:color="auto"/>
        <w:left w:val="none" w:sz="0" w:space="0" w:color="auto"/>
        <w:bottom w:val="none" w:sz="0" w:space="0" w:color="auto"/>
        <w:right w:val="none" w:sz="0" w:space="0" w:color="auto"/>
      </w:divBdr>
    </w:div>
    <w:div w:id="1374109704">
      <w:bodyDiv w:val="1"/>
      <w:marLeft w:val="0"/>
      <w:marRight w:val="0"/>
      <w:marTop w:val="0"/>
      <w:marBottom w:val="0"/>
      <w:divBdr>
        <w:top w:val="none" w:sz="0" w:space="0" w:color="auto"/>
        <w:left w:val="none" w:sz="0" w:space="0" w:color="auto"/>
        <w:bottom w:val="none" w:sz="0" w:space="0" w:color="auto"/>
        <w:right w:val="none" w:sz="0" w:space="0" w:color="auto"/>
      </w:divBdr>
    </w:div>
    <w:div w:id="1610240563">
      <w:bodyDiv w:val="1"/>
      <w:marLeft w:val="0"/>
      <w:marRight w:val="0"/>
      <w:marTop w:val="0"/>
      <w:marBottom w:val="0"/>
      <w:divBdr>
        <w:top w:val="none" w:sz="0" w:space="0" w:color="auto"/>
        <w:left w:val="none" w:sz="0" w:space="0" w:color="auto"/>
        <w:bottom w:val="none" w:sz="0" w:space="0" w:color="auto"/>
        <w:right w:val="none" w:sz="0" w:space="0" w:color="auto"/>
      </w:divBdr>
    </w:div>
    <w:div w:id="1624069017">
      <w:bodyDiv w:val="1"/>
      <w:marLeft w:val="0"/>
      <w:marRight w:val="0"/>
      <w:marTop w:val="0"/>
      <w:marBottom w:val="0"/>
      <w:divBdr>
        <w:top w:val="none" w:sz="0" w:space="0" w:color="auto"/>
        <w:left w:val="none" w:sz="0" w:space="0" w:color="auto"/>
        <w:bottom w:val="none" w:sz="0" w:space="0" w:color="auto"/>
        <w:right w:val="none" w:sz="0" w:space="0" w:color="auto"/>
      </w:divBdr>
    </w:div>
    <w:div w:id="1673725006">
      <w:bodyDiv w:val="1"/>
      <w:marLeft w:val="0"/>
      <w:marRight w:val="0"/>
      <w:marTop w:val="0"/>
      <w:marBottom w:val="0"/>
      <w:divBdr>
        <w:top w:val="none" w:sz="0" w:space="0" w:color="auto"/>
        <w:left w:val="none" w:sz="0" w:space="0" w:color="auto"/>
        <w:bottom w:val="none" w:sz="0" w:space="0" w:color="auto"/>
        <w:right w:val="none" w:sz="0" w:space="0" w:color="auto"/>
      </w:divBdr>
    </w:div>
    <w:div w:id="1701658662">
      <w:bodyDiv w:val="1"/>
      <w:marLeft w:val="0"/>
      <w:marRight w:val="0"/>
      <w:marTop w:val="0"/>
      <w:marBottom w:val="0"/>
      <w:divBdr>
        <w:top w:val="none" w:sz="0" w:space="0" w:color="auto"/>
        <w:left w:val="none" w:sz="0" w:space="0" w:color="auto"/>
        <w:bottom w:val="none" w:sz="0" w:space="0" w:color="auto"/>
        <w:right w:val="none" w:sz="0" w:space="0" w:color="auto"/>
      </w:divBdr>
    </w:div>
    <w:div w:id="1966961838">
      <w:bodyDiv w:val="1"/>
      <w:marLeft w:val="0"/>
      <w:marRight w:val="0"/>
      <w:marTop w:val="0"/>
      <w:marBottom w:val="0"/>
      <w:divBdr>
        <w:top w:val="none" w:sz="0" w:space="0" w:color="auto"/>
        <w:left w:val="none" w:sz="0" w:space="0" w:color="auto"/>
        <w:bottom w:val="none" w:sz="0" w:space="0" w:color="auto"/>
        <w:right w:val="none" w:sz="0" w:space="0" w:color="auto"/>
      </w:divBdr>
    </w:div>
    <w:div w:id="1979991286">
      <w:bodyDiv w:val="1"/>
      <w:marLeft w:val="0"/>
      <w:marRight w:val="0"/>
      <w:marTop w:val="0"/>
      <w:marBottom w:val="0"/>
      <w:divBdr>
        <w:top w:val="none" w:sz="0" w:space="0" w:color="auto"/>
        <w:left w:val="none" w:sz="0" w:space="0" w:color="auto"/>
        <w:bottom w:val="none" w:sz="0" w:space="0" w:color="auto"/>
        <w:right w:val="none" w:sz="0" w:space="0" w:color="auto"/>
      </w:divBdr>
    </w:div>
    <w:div w:id="2000763653">
      <w:bodyDiv w:val="1"/>
      <w:marLeft w:val="0"/>
      <w:marRight w:val="0"/>
      <w:marTop w:val="0"/>
      <w:marBottom w:val="0"/>
      <w:divBdr>
        <w:top w:val="none" w:sz="0" w:space="0" w:color="auto"/>
        <w:left w:val="none" w:sz="0" w:space="0" w:color="auto"/>
        <w:bottom w:val="none" w:sz="0" w:space="0" w:color="auto"/>
        <w:right w:val="none" w:sz="0" w:space="0" w:color="auto"/>
      </w:divBdr>
    </w:div>
    <w:div w:id="2026440220">
      <w:bodyDiv w:val="1"/>
      <w:marLeft w:val="0"/>
      <w:marRight w:val="0"/>
      <w:marTop w:val="0"/>
      <w:marBottom w:val="0"/>
      <w:divBdr>
        <w:top w:val="none" w:sz="0" w:space="0" w:color="auto"/>
        <w:left w:val="none" w:sz="0" w:space="0" w:color="auto"/>
        <w:bottom w:val="none" w:sz="0" w:space="0" w:color="auto"/>
        <w:right w:val="none" w:sz="0" w:space="0" w:color="auto"/>
      </w:divBdr>
      <w:divsChild>
        <w:div w:id="1764261293">
          <w:marLeft w:val="0"/>
          <w:marRight w:val="0"/>
          <w:marTop w:val="0"/>
          <w:marBottom w:val="0"/>
          <w:divBdr>
            <w:top w:val="none" w:sz="0" w:space="0" w:color="auto"/>
            <w:left w:val="none" w:sz="0" w:space="0" w:color="auto"/>
            <w:bottom w:val="none" w:sz="0" w:space="0" w:color="auto"/>
            <w:right w:val="none" w:sz="0" w:space="0" w:color="auto"/>
          </w:divBdr>
          <w:divsChild>
            <w:div w:id="987708923">
              <w:marLeft w:val="0"/>
              <w:marRight w:val="0"/>
              <w:marTop w:val="0"/>
              <w:marBottom w:val="0"/>
              <w:divBdr>
                <w:top w:val="none" w:sz="0" w:space="0" w:color="auto"/>
                <w:left w:val="none" w:sz="0" w:space="0" w:color="auto"/>
                <w:bottom w:val="none" w:sz="0" w:space="0" w:color="auto"/>
                <w:right w:val="none" w:sz="0" w:space="0" w:color="auto"/>
              </w:divBdr>
              <w:divsChild>
                <w:div w:id="1576357755">
                  <w:marLeft w:val="0"/>
                  <w:marRight w:val="0"/>
                  <w:marTop w:val="0"/>
                  <w:marBottom w:val="0"/>
                  <w:divBdr>
                    <w:top w:val="none" w:sz="0" w:space="0" w:color="auto"/>
                    <w:left w:val="none" w:sz="0" w:space="0" w:color="auto"/>
                    <w:bottom w:val="none" w:sz="0" w:space="0" w:color="auto"/>
                    <w:right w:val="none" w:sz="0" w:space="0" w:color="auto"/>
                  </w:divBdr>
                  <w:divsChild>
                    <w:div w:id="1525435953">
                      <w:marLeft w:val="0"/>
                      <w:marRight w:val="0"/>
                      <w:marTop w:val="0"/>
                      <w:marBottom w:val="0"/>
                      <w:divBdr>
                        <w:top w:val="none" w:sz="0" w:space="0" w:color="auto"/>
                        <w:left w:val="none" w:sz="0" w:space="0" w:color="auto"/>
                        <w:bottom w:val="none" w:sz="0" w:space="0" w:color="auto"/>
                        <w:right w:val="none" w:sz="0" w:space="0" w:color="auto"/>
                      </w:divBdr>
                      <w:divsChild>
                        <w:div w:id="1044326829">
                          <w:marLeft w:val="0"/>
                          <w:marRight w:val="0"/>
                          <w:marTop w:val="0"/>
                          <w:marBottom w:val="0"/>
                          <w:divBdr>
                            <w:top w:val="none" w:sz="0" w:space="0" w:color="auto"/>
                            <w:left w:val="none" w:sz="0" w:space="0" w:color="auto"/>
                            <w:bottom w:val="none" w:sz="0" w:space="0" w:color="auto"/>
                            <w:right w:val="none" w:sz="0" w:space="0" w:color="auto"/>
                          </w:divBdr>
                          <w:divsChild>
                            <w:div w:id="9456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854767">
      <w:bodyDiv w:val="1"/>
      <w:marLeft w:val="0"/>
      <w:marRight w:val="0"/>
      <w:marTop w:val="0"/>
      <w:marBottom w:val="0"/>
      <w:divBdr>
        <w:top w:val="none" w:sz="0" w:space="0" w:color="auto"/>
        <w:left w:val="none" w:sz="0" w:space="0" w:color="auto"/>
        <w:bottom w:val="none" w:sz="0" w:space="0" w:color="auto"/>
        <w:right w:val="none" w:sz="0" w:space="0" w:color="auto"/>
      </w:divBdr>
    </w:div>
    <w:div w:id="2145078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redwoods.instructure.com/courses/10308" TargetMode="External" Id="rId13" /><Relationship Type="http://schemas.openxmlformats.org/officeDocument/2006/relationships/hyperlink" Target="mailto:BIT@Redwoods.edu" TargetMode="External" Id="rId18" /><Relationship Type="http://schemas.openxmlformats.org/officeDocument/2006/relationships/hyperlink" Target="mailto:tanya-Anderson@Redwoods.edu" TargetMode="External" Id="rId26" /><Relationship Type="http://schemas.openxmlformats.org/officeDocument/2006/relationships/customXml" Target="../customXml/item3.xml" Id="rId3" /><Relationship Type="http://schemas.openxmlformats.org/officeDocument/2006/relationships/hyperlink" Target="about:blank" TargetMode="Externa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yperlink" Target="http://ticket.redwoods.edu" TargetMode="External" Id="rId17" /><Relationship Type="http://schemas.openxmlformats.org/officeDocument/2006/relationships/hyperlink" Target="mailto:chinghoua-vang@redwoods.edu" TargetMode="External" Id="rId25" /><Relationship Type="http://schemas.openxmlformats.org/officeDocument/2006/relationships/customXml" Target="../customXml/item2.xml" Id="rId2" /><Relationship Type="http://schemas.openxmlformats.org/officeDocument/2006/relationships/hyperlink" Target="https://redwoods.instructure.com/courses/10308" TargetMode="External" Id="rId16" /><Relationship Type="http://schemas.openxmlformats.org/officeDocument/2006/relationships/hyperlink" Target="https://govt.westlaw.com/calregs/Browse/Home/California/CaliforniaCodeofRegulations?guid=IFE8A7D30D47311DEBC02831C6D6C108E&amp;originationContext=documenttoc&amp;transitionType=Default&amp;contextData=(sc.Default)"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mailto:courtney-knowlton@redwoods.edu" TargetMode="External" Id="rId24" /><Relationship Type="http://schemas.openxmlformats.org/officeDocument/2006/relationships/customXml" Target="../customXml/item5.xml" Id="rId5" /><Relationship Type="http://schemas.openxmlformats.org/officeDocument/2006/relationships/hyperlink" Target="mailto:ashley-knowlton@redwoods.edu" TargetMode="External" Id="rId15" /><Relationship Type="http://schemas.openxmlformats.org/officeDocument/2006/relationships/hyperlink" Target="mailto:tory-eagles@redwoods.edu" TargetMode="External" Id="rId23" /><Relationship Type="http://schemas.openxmlformats.org/officeDocument/2006/relationships/footer" Target="footer1.xml" Id="rId28" /><Relationship Type="http://schemas.openxmlformats.org/officeDocument/2006/relationships/footnotes" Target="footnotes.xml" Id="rId10" /><Relationship Type="http://schemas.openxmlformats.org/officeDocument/2006/relationships/hyperlink" Target="https://govt.westlaw.com/calregs/Browse/Home/California/CaliforniaCodeofRegulations?guid=IB4B82C70D47311DEBC02831C6D6C108E&amp;originationContext=documenttoc&amp;transitionType=Default&amp;contextData=(sc.Default)"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redwoods.instructure.com/courses/10308/pages/scholar-forms-and-samples" TargetMode="External" Id="rId14" /><Relationship Type="http://schemas.openxmlformats.org/officeDocument/2006/relationships/hyperlink" Target="mailto:shauna-burdick@redwoods.edu" TargetMode="External" Id="rId22" /><Relationship Type="http://schemas.openxmlformats.org/officeDocument/2006/relationships/header" Target="header1.xml" Id="rId27" /><Relationship Type="http://schemas.openxmlformats.org/officeDocument/2006/relationships/theme" Target="theme/theme1.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5b02705-897f-4134-ab66-1a8fbbd0e071"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OWJC5YAfUbvwRwN9/1/1qNoDOSA==">AMUW2mWPMLqBOOYQB+GLgoz7cZb7dajePhlzt0093aR4Q1vxY2IfwC66YyKEmDm5G1fI7V5DMxVYAb67dORfE1aZJH0Qs6bIGf+ayCNKZwa+C452jiQ5ENemKZjRnt9yKNv0xmhAG/f7</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278D91B6FD5984F9795D6DA23BDBBB5" ma:contentTypeVersion="16" ma:contentTypeDescription="Create a new document." ma:contentTypeScope="" ma:versionID="69f7c344c1b350257cc11a0b54d7f241">
  <xsd:schema xmlns:xsd="http://www.w3.org/2001/XMLSchema" xmlns:xs="http://www.w3.org/2001/XMLSchema" xmlns:p="http://schemas.microsoft.com/office/2006/metadata/properties" xmlns:ns3="d5b02705-897f-4134-ab66-1a8fbbd0e071" xmlns:ns4="f5f2369b-d776-4542-9c30-a8b7f6487318" targetNamespace="http://schemas.microsoft.com/office/2006/metadata/properties" ma:root="true" ma:fieldsID="682874392d6be8c4bc799cae72e3d223" ns3:_="" ns4:_="">
    <xsd:import namespace="d5b02705-897f-4134-ab66-1a8fbbd0e071"/>
    <xsd:import namespace="f5f2369b-d776-4542-9c30-a8b7f648731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Locatio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02705-897f-4134-ab66-1a8fbbd0e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f2369b-d776-4542-9c30-a8b7f648731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36EB96-5BFB-4B1C-8D9A-7820D22BDBF4}">
  <ds:schemaRefs>
    <ds:schemaRef ds:uri="http://schemas.microsoft.com/office/2006/documentManagement/types"/>
    <ds:schemaRef ds:uri="http://purl.org/dc/elements/1.1/"/>
    <ds:schemaRef ds:uri="http://schemas.microsoft.com/office/2006/metadata/properties"/>
    <ds:schemaRef ds:uri="http://purl.org/dc/terms/"/>
    <ds:schemaRef ds:uri="http://purl.org/dc/dcmitype/"/>
    <ds:schemaRef ds:uri="d5b02705-897f-4134-ab66-1a8fbbd0e071"/>
    <ds:schemaRef ds:uri="http://schemas.microsoft.com/office/infopath/2007/PartnerControls"/>
    <ds:schemaRef ds:uri="http://schemas.openxmlformats.org/package/2006/metadata/core-properties"/>
    <ds:schemaRef ds:uri="f5f2369b-d776-4542-9c30-a8b7f6487318"/>
    <ds:schemaRef ds:uri="http://www.w3.org/XML/1998/namespac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57B54E-8295-4E8D-8A0B-D50B1CF5E30A}">
  <ds:schemaRefs>
    <ds:schemaRef ds:uri="http://schemas.microsoft.com/sharepoint/v3/contenttype/forms"/>
  </ds:schemaRefs>
</ds:datastoreItem>
</file>

<file path=customXml/itemProps4.xml><?xml version="1.0" encoding="utf-8"?>
<ds:datastoreItem xmlns:ds="http://schemas.openxmlformats.org/officeDocument/2006/customXml" ds:itemID="{02BD82E5-88CB-46A0-BEB3-EB70EF349D93}">
  <ds:schemaRefs>
    <ds:schemaRef ds:uri="http://schemas.openxmlformats.org/officeDocument/2006/bibliography"/>
  </ds:schemaRefs>
</ds:datastoreItem>
</file>

<file path=customXml/itemProps5.xml><?xml version="1.0" encoding="utf-8"?>
<ds:datastoreItem xmlns:ds="http://schemas.openxmlformats.org/officeDocument/2006/customXml" ds:itemID="{54AE9D52-D257-4F9F-A0EE-9981CAA0B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02705-897f-4134-ab66-1a8fbbd0e071"/>
    <ds:schemaRef ds:uri="f5f2369b-d776-4542-9c30-a8b7f64873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College of the Redwoods</dc:creator>
  <lastModifiedBy>Knowlton, Ashley</lastModifiedBy>
  <revision>3</revision>
  <lastPrinted>2024-08-16T22:37:00.0000000Z</lastPrinted>
  <dcterms:created xsi:type="dcterms:W3CDTF">2025-05-05T22:19:00.0000000Z</dcterms:created>
  <dcterms:modified xsi:type="dcterms:W3CDTF">2025-05-05T22:24:52.8497774Z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67d1fe45a53d00a6101c34531f65c7e12b863f045310ae9149658f7eb7e9549a</vt:lpwstr>
  </property>
  <property fmtid="{D5CDD505-2E9C-101B-9397-08002B2CF9AE}" pid="3" name="ContentTypeId">
    <vt:lpwstr>0x0101004278D91B6FD5984F9795D6DA23BDBBB5</vt:lpwstr>
  </property>
  <property fmtid="{D5CDD505-2E9C-101B-9397-08002B2CF9AE}" pid="4" name="MSIP_Label_95b65281-30be-477e-ab72-69dd1df6454d_Enabled">
    <vt:lpwstr>true</vt:lpwstr>
  </property>
  <property fmtid="{D5CDD505-2E9C-101B-9397-08002B2CF9AE}" pid="5" name="MSIP_Label_95b65281-30be-477e-ab72-69dd1df6454d_SetDate">
    <vt:lpwstr>2024-07-11T21:12:23Z</vt:lpwstr>
  </property>
  <property fmtid="{D5CDD505-2E9C-101B-9397-08002B2CF9AE}" pid="6" name="MSIP_Label_95b65281-30be-477e-ab72-69dd1df6454d_Method">
    <vt:lpwstr>Standard</vt:lpwstr>
  </property>
  <property fmtid="{D5CDD505-2E9C-101B-9397-08002B2CF9AE}" pid="7" name="MSIP_Label_95b65281-30be-477e-ab72-69dd1df6454d_Name">
    <vt:lpwstr>defa4170-0d19-0005-0004-bc88714345d2</vt:lpwstr>
  </property>
  <property fmtid="{D5CDD505-2E9C-101B-9397-08002B2CF9AE}" pid="8" name="MSIP_Label_95b65281-30be-477e-ab72-69dd1df6454d_SiteId">
    <vt:lpwstr>8c90edff-0a72-43a7-9568-3eb28b3c8f82</vt:lpwstr>
  </property>
  <property fmtid="{D5CDD505-2E9C-101B-9397-08002B2CF9AE}" pid="9" name="MSIP_Label_95b65281-30be-477e-ab72-69dd1df6454d_ActionId">
    <vt:lpwstr>6ebac4f5-a9c4-4696-aadc-af1fb4425453</vt:lpwstr>
  </property>
  <property fmtid="{D5CDD505-2E9C-101B-9397-08002B2CF9AE}" pid="10" name="MSIP_Label_95b65281-30be-477e-ab72-69dd1df6454d_ContentBits">
    <vt:lpwstr>0</vt:lpwstr>
  </property>
</Properties>
</file>