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12: Darwin and Evolution — Questions</w:t>
      </w:r>
    </w:p>
    <w:p>
      <w:pPr>
        <w:pStyle w:val="Heading2"/>
      </w:pPr>
      <w:r>
        <w:t>Practice Questions</w:t>
      </w:r>
    </w:p>
    <w:p>
      <w:r>
        <w:t xml:space="preserve">1. </w:t>
      </w:r>
      <w:r>
        <w:t>From his observations in the Galápagos Islands, what did Darwin conclude about whether species can change over time and how they relate to their environments?</w:t>
      </w:r>
    </w:p>
    <w:p>
      <w:r>
        <w:t xml:space="preserve">2. </w:t>
      </w:r>
      <w:r>
        <w:t xml:space="preserve">In evolutionary biology, what does “fitness” mean? Why is it </w:t>
      </w:r>
      <w:r>
        <w:rPr>
          <w:i/>
        </w:rPr>
        <w:t>not</w:t>
      </w:r>
      <w:r>
        <w:t xml:space="preserve"> the same as physical strength or being “healthy” in everyday language?</w:t>
      </w:r>
    </w:p>
    <w:p>
      <w:r>
        <w:t xml:space="preserve">3. </w:t>
      </w:r>
      <w:r>
        <w:t>In biology, natural selection acts on variation in traits within a population. Does it change individuals during their lifetimes, or change allele frequencies over generations? Explain in one or two sentences.</w:t>
      </w:r>
    </w:p>
    <w:p>
      <w:r>
        <w:t xml:space="preserve">4. </w:t>
      </w:r>
      <w:r>
        <w:t>The forelimbs of a human, a cat, a whale, and a bat share the same underlying bone pattern but serve different functions. What kind of structures are these, and what do they suggest about common ancestry?</w:t>
      </w:r>
    </w:p>
    <w:p>
      <w:r>
        <w:t xml:space="preserve">5. </w:t>
      </w:r>
      <w:r>
        <w:t>How are analogous structures different from homologous structures? Give a brief example of each type (you may use different examples than the book).</w:t>
      </w:r>
    </w:p>
    <w:p>
      <w:r>
        <w:t xml:space="preserve">6. </w:t>
      </w:r>
      <w:r>
        <w:t>Is natural selection a random process? Explain what is and is not random when natural selection occurs.</w:t>
      </w:r>
    </w:p>
    <w:p>
      <w:r>
        <w:t xml:space="preserve">7. </w:t>
      </w:r>
      <w:r>
        <w:t>Why is the phrase “survival of the fittest” often misleading to the public? Restate what “fitness” means in evolutionary terms.</w:t>
      </w:r>
    </w:p>
    <w:p>
      <w:r>
        <w:t xml:space="preserve">8. </w:t>
      </w:r>
      <w:r>
        <w:t>A beetle population includes green and brown individuals in a lush green forest; birds eat more brown beetles because they are easier to see. Later, drought browns the vegetation. Describe step-by-step how natural selection could shift the population’s color over generations.</w:t>
      </w:r>
    </w:p>
    <w:p>
      <w:r>
        <w:t xml:space="preserve">9. </w:t>
      </w:r>
      <w:r>
        <w:t>How do comparisons of DNA and proteins support the idea of common ancestry and evolution?</w:t>
      </w:r>
    </w:p>
    <w:p>
      <w:r>
        <w:t xml:space="preserve">10. </w:t>
      </w:r>
      <w:r>
        <w:t>What is meant by “descent with modification” in Darwin’s terms?</w:t>
      </w:r>
    </w:p>
    <w:p>
      <w:r>
        <w:t xml:space="preserve">11. </w:t>
      </w:r>
      <w:r>
        <w:t>How does artificial selection (for example, breeding plants or livestock) illustrate principles that also apply to natural selection?</w:t>
      </w:r>
    </w:p>
    <w:p>
      <w:r>
        <w:t xml:space="preserve">12. </w:t>
      </w:r>
      <w:r>
        <w:t>What is a vestigial structure, and why do biologists treat vestigial traits as evidence of evolutionary history?</w:t>
      </w:r>
    </w:p>
    <w:p>
      <w:r>
        <w:t xml:space="preserve">13. </w:t>
      </w:r>
      <w:r>
        <w:t xml:space="preserve">What is convergent evolution, and how does it produce similarities that are </w:t>
      </w:r>
      <w:r>
        <w:rPr>
          <w:i/>
        </w:rPr>
        <w:t>not</w:t>
      </w:r>
      <w:r>
        <w:t xml:space="preserve"> due to recent common ancestry?</w:t>
      </w:r>
    </w:p>
    <w:p>
      <w:r>
        <w:t xml:space="preserve">14. </w:t>
      </w:r>
      <w:r>
        <w:t>In what ways does the fossil record support the idea that life on Earth has changed over long periods of time?</w:t>
      </w:r>
    </w:p>
    <w:p>
      <w:r>
        <w:t xml:space="preserve">15. </w:t>
      </w:r>
      <w:r>
        <w:t>In modern genetics, why do acquired traits during an organism’s life (for example, muscle built from exercise) not explain how populations evolve across generations?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