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BIOL-8 Exam 02 — Answer Key</w:t>
      </w:r>
    </w:p>
    <w:p>
      <w:pPr>
        <w:pStyle w:val="Heading2"/>
      </w:pPr>
      <w:r>
        <w:t>Modules 07-10: Genetics, Cell Division, Tissues &amp; Inheritance</w:t>
      </w:r>
    </w:p>
    <w:p>
      <w:pPr>
        <w:pStyle w:val="Heading2"/>
      </w:pPr>
      <w:r>
        <w:t>Part A: Multiple Choice (30 points)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Q#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Central dogma: DNA → RNA → Protein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A codon = 3 bases (triplet code)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Transcription produces mRNA from a DNA template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A DNA mutation sometimes changes the protein (silent mutations don't, missense mutations do)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Semiconservative: each new molecule has one original + one new strand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Mitosis = growth and repair of body cells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DNA replication occurs in S (Synthesis) phase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Mitosis produces 2 genetically identical diploid cells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After meiosis: 23 chromosomes (haploid) in each sex cell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Meiosis produces 4 haploid cells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Muscle tissue specializes in contraction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The digestive system breaks down food into absorbable nutrients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The stomach wall contains muscle tissue (smooth muscle for churning food)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Neurons are the functional cells of nervous tissue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Skeletal, cardiac, and smooth are the three muscle types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The circulatory system transports oxygen and nutrients via the blood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Skeletal muscle is the only type under voluntary (conscious) control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Aa × Aa genotypic ratio = 1 AA : 2 Aa : 1 aa (1:2:1)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1/4 (25%) will be aa (recessive phenotype)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Red × White → all pink = incomplete dominance (blending in heterozygote)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ABO blood type: multiple alleles (Iᴬ, Iᴮ, i) and codominance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Carrier = heterozygous, shows dominant phenotype, carries recessive allele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A dihybrid cross (heterozygous × heterozygous for 2 traits) yields 4 phenotype combinations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Unaffected parents → affected child = autosomal recessive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Males (XY) have one X; one recessive allele is enough to cause the condition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50% of sons receive Xᶜ from carrier mother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Genes on different chromosomes sort independently during meiosis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AO × BO → possible genotypes: AB, AO, BO, OO (all four blood types)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Autosomal recessive: requires two copies (one from each parent) to express the trait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Mothers can pass X-linked recessive alleles to sons via their X chromosome</w:t>
            </w:r>
          </w:p>
        </w:tc>
      </w:tr>
    </w:tbl>
    <w:p>
      <w:pPr>
        <w:pStyle w:val="Heading2"/>
      </w:pPr>
      <w:r>
        <w:t>Part B: Fill in the Blank (11 points)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Q#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diploid</w:t>
            </w:r>
          </w:p>
        </w:tc>
        <w:tc>
          <w:tcPr>
            <w:tcW w:type="dxa" w:w="2880"/>
          </w:tcPr>
          <w:p>
            <w:r>
              <w:t>Two complete sets of chromosomes (2n)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gametes</w:t>
            </w:r>
          </w:p>
        </w:tc>
        <w:tc>
          <w:tcPr>
            <w:tcW w:type="dxa" w:w="2880"/>
          </w:tcPr>
          <w:p>
            <w:r>
              <w:t>Sperm and egg cells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haploid</w:t>
            </w:r>
          </w:p>
        </w:tc>
        <w:tc>
          <w:tcPr>
            <w:tcW w:type="dxa" w:w="2880"/>
          </w:tcPr>
          <w:p>
            <w:r>
              <w:t>One set of chromosomes (n)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mitosis</w:t>
            </w:r>
          </w:p>
        </w:tc>
        <w:tc>
          <w:tcPr>
            <w:tcW w:type="dxa" w:w="2880"/>
          </w:tcPr>
          <w:p>
            <w:r>
              <w:t>Cell division for growth and repair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meiosis</w:t>
            </w:r>
          </w:p>
        </w:tc>
        <w:tc>
          <w:tcPr>
            <w:tcW w:type="dxa" w:w="2880"/>
          </w:tcPr>
          <w:p>
            <w:r>
              <w:t>Cell division that produces sex cells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epithelial</w:t>
            </w:r>
          </w:p>
        </w:tc>
        <w:tc>
          <w:tcPr>
            <w:tcW w:type="dxa" w:w="2880"/>
          </w:tcPr>
          <w:p>
            <w:r>
              <w:t>Covers surfaces and lines cavities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connective</w:t>
            </w:r>
          </w:p>
        </w:tc>
        <w:tc>
          <w:tcPr>
            <w:tcW w:type="dxa" w:w="2880"/>
          </w:tcPr>
          <w:p>
            <w:r>
              <w:t>Blood, bone, cartilage, adipose all belong to this category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muscle</w:t>
            </w:r>
          </w:p>
        </w:tc>
        <w:tc>
          <w:tcPr>
            <w:tcW w:type="dxa" w:w="2880"/>
          </w:tcPr>
          <w:p>
            <w:r>
              <w:t>Specialized for contraction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genotype</w:t>
            </w:r>
          </w:p>
        </w:tc>
        <w:tc>
          <w:tcPr>
            <w:tcW w:type="dxa" w:w="2880"/>
          </w:tcPr>
          <w:p>
            <w:r>
              <w:t>Genetic makeup (letters like Aa)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phenotype</w:t>
            </w:r>
          </w:p>
        </w:tc>
        <w:tc>
          <w:tcPr>
            <w:tcW w:type="dxa" w:w="2880"/>
          </w:tcPr>
          <w:p>
            <w:r>
              <w:t>Observable traits (what you see)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dominant</w:t>
            </w:r>
          </w:p>
        </w:tc>
        <w:tc>
          <w:tcPr>
            <w:tcW w:type="dxa" w:w="2880"/>
          </w:tcPr>
          <w:p>
            <w:r>
              <w:t>Masks the expression of the recessive allele</w:t>
            </w:r>
          </w:p>
        </w:tc>
      </w:tr>
    </w:tbl>
    <w:p>
      <w:pPr>
        <w:pStyle w:val="Heading2"/>
      </w:pPr>
      <w:r>
        <w:t>Part C: Free Response (9 points)</w:t>
      </w:r>
    </w:p>
    <w:p>
      <w:r>
        <w:rPr>
          <w:i/>
        </w:rPr>
        <w:t>Students choose 3 of 5 questions, 3 points each.</w:t>
      </w:r>
    </w:p>
    <w:p>
      <w:r>
        <w:rPr>
          <w:b/>
        </w:rPr>
        <w:t>1. Mitosis vs. Meiosis</w:t>
      </w:r>
    </w:p>
    <w:p>
      <w:r>
        <w:t xml:space="preserve">• </w:t>
      </w:r>
      <w:r>
        <w:t>Mitosis: growth and repair; produces 2 diploid cells; genetically identical to parent cell (1 pt)</w:t>
      </w:r>
    </w:p>
    <w:p>
      <w:r>
        <w:t xml:space="preserve">• </w:t>
      </w:r>
      <w:r>
        <w:t>Meiosis: produces sex cells (gametes); produces 4 haploid cells; genetically varied (1 pt)</w:t>
      </w:r>
    </w:p>
    <w:p>
      <w:r>
        <w:t xml:space="preserve">• </w:t>
      </w:r>
      <w:r>
        <w:t>Clear comparison showing understanding of purpose, number, and ploidy (1 pt)</w:t>
      </w:r>
    </w:p>
    <w:p>
      <w:r>
        <w:rPr>
          <w:b/>
        </w:rPr>
        <w:t>2. Blood Type Genetics</w:t>
      </w:r>
    </w:p>
    <w:p>
      <w:r>
        <w:t xml:space="preserve">• </w:t>
      </w:r>
      <w:r>
        <w:t>Correct Punnett square: Iᴬi × Iᴮi (1 pt)</w:t>
      </w:r>
    </w:p>
    <w:p>
      <w:r>
        <w:t xml:space="preserve">• </w:t>
      </w:r>
      <w:r>
        <w:t>Four offspring genotypes: IᴬIᴮ, Iᴬi, Iᴮi, ii (1 pt)</w:t>
      </w:r>
    </w:p>
    <w:p>
      <w:r>
        <w:t xml:space="preserve">• </w:t>
      </w:r>
      <w:r>
        <w:t>Four blood types identified: AB, A, B, O — each 25% (1 pt)</w:t>
      </w:r>
    </w:p>
    <w:p>
      <w:r>
        <w:rPr>
          <w:b/>
        </w:rPr>
        <w:t>3. Tissues and Function</w:t>
      </w:r>
    </w:p>
    <w:p>
      <w:r>
        <w:t xml:space="preserve">• </w:t>
      </w:r>
      <w:r>
        <w:t>First tissue: names specific example + explains structure-function link (1.5 pts)</w:t>
      </w:r>
    </w:p>
    <w:p>
      <w:r>
        <w:t xml:space="preserve">• </w:t>
      </w:r>
      <w:r>
        <w:t>Second tissue: names specific example + explains structure-function link (1.5 pts)</w:t>
      </w:r>
    </w:p>
    <w:p>
      <w:r>
        <w:t xml:space="preserve">• </w:t>
      </w:r>
      <w:r>
        <w:t>Example strong answers:</w:t>
      </w:r>
    </w:p>
    <w:p>
      <w:r>
        <w:t xml:space="preserve">• </w:t>
      </w:r>
      <w:r>
        <w:t>Epithelial → simple squamous in alveoli: single thin layer for rapid gas exchange</w:t>
      </w:r>
    </w:p>
    <w:p>
      <w:r>
        <w:t xml:space="preserve">• </w:t>
      </w:r>
      <w:r>
        <w:t>Connective → blood: liquid matrix (plasma) allows transport through vessels</w:t>
      </w:r>
    </w:p>
    <w:p>
      <w:r>
        <w:t xml:space="preserve">• </w:t>
      </w:r>
      <w:r>
        <w:t>Muscle → cardiac: striated with intercalated discs for coordinated heartbeat</w:t>
      </w:r>
    </w:p>
    <w:p>
      <w:r>
        <w:t xml:space="preserve">• </w:t>
      </w:r>
      <w:r>
        <w:t>Nervous → neurons: long axons transmit electrical signals over distance</w:t>
      </w:r>
    </w:p>
    <w:p>
      <w:r>
        <w:rPr>
          <w:b/>
        </w:rPr>
        <w:t>4. From DNA to Protein</w:t>
      </w:r>
    </w:p>
    <w:p>
      <w:r>
        <w:t xml:space="preserve">• </w:t>
      </w:r>
      <w:r>
        <w:t>Transcription: DNA → mRNA in the nucleus (1 pt)</w:t>
      </w:r>
    </w:p>
    <w:p>
      <w:r>
        <w:t xml:space="preserve">• </w:t>
      </w:r>
      <w:r>
        <w:t>Translation: mRNA → protein at ribosomes (in cytoplasm or on rough ER) (1 pt)</w:t>
      </w:r>
    </w:p>
    <w:p>
      <w:r>
        <w:t xml:space="preserve">• </w:t>
      </w:r>
      <w:r>
        <w:t>Accurate naming of steps and locations; clear description of information flow (1 pt)</w:t>
      </w:r>
    </w:p>
    <w:p>
      <w:r>
        <w:rPr>
          <w:b/>
        </w:rPr>
        <w:t>5. X-linked Inheritance</w:t>
      </w:r>
    </w:p>
    <w:p>
      <w:r>
        <w:t xml:space="preserve">• </w:t>
      </w:r>
      <w:r>
        <w:t>Mother is a carrier (one normal X, one affected X); father is unaffected (X Y) (1 pt)</w:t>
      </w:r>
    </w:p>
    <w:p>
      <w:r>
        <w:t xml:space="preserve">• </w:t>
      </w:r>
      <w:r>
        <w:t>Sons get their only X from mom → 50% chance of receiving the affected allele → one allele is enough to cause the condition (1 pt)</w:t>
      </w:r>
    </w:p>
    <w:p>
      <w:r>
        <w:t xml:space="preserve">• </w:t>
      </w:r>
      <w:r>
        <w:t>Daughters get an X from each parent → would need two copies of the recessive allele; carrier mom + unaffected dad means daughters can be carriers but not affected (1 pt)</w:t>
      </w:r>
    </w:p>
    <w:p>
      <w:r>
        <w:rPr>
          <w:i/>
        </w:rPr>
        <w:t>End of Answer Key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