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Exploring Life Science — Keys to Success</w:t>
      </w:r>
    </w:p>
    <w:p>
      <w:r>
        <w:t>Key Learning Objectives</w:t>
      </w:r>
    </w:p>
    <w:p>
      <w:r>
        <w:t>1. Define and Describe Life</w:t>
      </w:r>
    </w:p>
    <w:p>
      <w:r>
        <w:t>Define what constitutes a living organism  Identify the characteristics shared by all living things (organization, metabolism, homeostasis, growth, reproduction, response to stimuli, adaptation)  Distinguish between living and non-living matter   2. Understand the Scientific Method</w:t>
      </w:r>
    </w:p>
    <w:p>
      <w:r>
        <w:t>Describe the steps of the scientific method  Differentiate between hypothesis, theory, and scientific law  Design simple experiments with appropriate controls and variables  Analyze and interpret experimental data   3. Levels of Biological Organization</w:t>
      </w:r>
    </w:p>
    <w:p>
      <w:r>
        <w:t>Identify and order the hierarchical levels of life (atom → molecule → organelle → cell → tissue → organ → organ system → organism → population → community → ecosystem → biosphere)  Explain the relationship between structure and function at each level   4. Basic Principles of Evolution</w:t>
      </w:r>
    </w:p>
    <w:p>
      <w:r>
        <w:t>Define evolution and natural selection  Explain how adaptations arise in populations  Understand why biodiversity is important for ecosystem health   5. Core Themes in Biology</w:t>
      </w:r>
    </w:p>
    <w:p>
      <w:r>
        <w:t>Recognize the interconnection between organisms and their environment  Appreciate the unity and diversity of life  Understand energy flow and matter cycling in biological systems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