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14: Macroevolution - Learning Questions</w:t>
      </w:r>
    </w:p>
    <w:p>
      <w:r>
        <w:t xml:space="preserve">1. </w:t>
      </w:r>
      <w:r>
        <w:br/>
      </w:r>
      <w:r>
        <w:t>What does the biological species concept emphasize?</w:t>
      </w:r>
      <w:r>
        <w:br/>
      </w:r>
    </w:p>
    <w:p>
      <w:r>
        <w:t xml:space="preserve">2. </w:t>
      </w:r>
      <w:r>
        <w:br/>
      </w:r>
      <w:r>
        <w:t>Why does reproductive isolation matter for speciation?</w:t>
      </w:r>
      <w:r>
        <w:br/>
      </w:r>
    </w:p>
    <w:p>
      <w:r>
        <w:t xml:space="preserve">3. </w:t>
      </w:r>
      <w:r>
        <w:br/>
      </w:r>
      <w:r>
        <w:t>What is a prezygotic barrier?</w:t>
      </w:r>
      <w:r>
        <w:br/>
      </w:r>
    </w:p>
    <w:p>
      <w:r>
        <w:t xml:space="preserve">4. </w:t>
      </w:r>
      <w:r>
        <w:br/>
      </w:r>
      <w:r>
        <w:t>What is a postzygotic barrier?</w:t>
      </w:r>
      <w:r>
        <w:br/>
      </w:r>
    </w:p>
    <w:p>
      <w:r>
        <w:t xml:space="preserve">5. </w:t>
      </w:r>
      <w:r>
        <w:br/>
      </w:r>
      <w:r>
        <w:t>How do allopatric and sympatric speciation differ?</w:t>
      </w:r>
      <w:r>
        <w:br/>
      </w:r>
    </w:p>
    <w:p>
      <w:r>
        <w:t xml:space="preserve">6. </w:t>
      </w:r>
      <w:r>
        <w:br/>
      </w:r>
      <w:r>
        <w:t>Why is polyploidy important in some plant speciation?</w:t>
      </w:r>
      <w:r>
        <w:br/>
      </w:r>
    </w:p>
    <w:p>
      <w:r>
        <w:t xml:space="preserve">7. </w:t>
      </w:r>
      <w:r>
        <w:br/>
      </w:r>
      <w:r>
        <w:t>How does reduced gene flow permit divergence?</w:t>
      </w:r>
      <w:r>
        <w:br/>
      </w:r>
    </w:p>
    <w:p>
      <w:r>
        <w:t xml:space="preserve">8. </w:t>
      </w:r>
      <w:r>
        <w:br/>
      </w:r>
      <w:r>
        <w:t>What does a phylogeny represent?</w:t>
      </w:r>
      <w:r>
        <w:br/>
      </w:r>
    </w:p>
    <w:p>
      <w:r>
        <w:t xml:space="preserve">9. </w:t>
      </w:r>
      <w:r>
        <w:br/>
      </w:r>
      <w:r>
        <w:t>How does macroevolution build from microevolution?</w:t>
      </w:r>
      <w:r>
        <w:br/>
      </w:r>
    </w:p>
    <w:p>
      <w:r>
        <w:t xml:space="preserve">10. </w:t>
      </w:r>
      <w:r>
        <w:br/>
      </w:r>
      <w:r>
        <w:t>What evidence would support a speciation claim?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