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 Quiz: Biomolecules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The building blocks of proteins are:  A) Nucleotides  B) Monosaccharides  C) Amino acids   D) Fatty acids</w:t>
      </w:r>
    </w:p>
    <w:p>
      <w:r>
        <w:t>Which reaction joins monomers together to form polymers?</w:t>
      </w:r>
    </w:p>
    <w:p>
      <w:r>
        <w:t>A) Hydrolysis  B) Dehydration synthesis  C) Oxidation   D) Neutralization</w:t>
      </w:r>
    </w:p>
    <w:p>
      <w:r>
        <w:t>Which biomolecule makes up cell membranes and stores long-term energy?</w:t>
      </w:r>
    </w:p>
    <w:p>
      <w:r>
        <w:t>A) Carbohydrates  B) Proteins  C) Lipids   D) Nucleic acids</w:t>
      </w:r>
    </w:p>
    <w:p>
      <w:r>
        <w:t>DNA and RNA are examples of:</w:t>
      </w:r>
    </w:p>
    <w:p>
      <w:r>
        <w:t>A) Lipids  B) Carbohydrates  C) Proteins   D) Nucleic acids</w:t>
      </w:r>
    </w:p>
    <w:p>
      <w:r>
        <w:t>Which polysaccharide is found in plant cell walls?</w:t>
      </w:r>
    </w:p>
    <w:p>
      <w:r>
        <w:t>A) Glycogen  B) Starch  C) Cellulose   D) Chitin</w:t>
      </w:r>
    </w:p>
    <w:p>
      <w:r>
        <w:t>The shape of a protein is MOST directly determined by:</w:t>
      </w:r>
    </w:p>
    <w:p>
      <w:r>
        <w:t>A) Its amino acid sequence  B) The number of fatty acids  C) The number of nucleotides   D) Water content</w:t>
      </w:r>
    </w:p>
    <w:p>
      <w:r>
        <w:t>An unsaturated fat differs from a saturated fat in that it contains:</w:t>
      </w:r>
    </w:p>
    <w:p>
      <w:r>
        <w:t>A) No carbon atoms  B) Double bonds between carbons  C) Only single bonds  D) More hydrogen atoms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