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11: Mendelian Genetics</w:t>
      </w:r>
    </w:p>
    <w:p>
      <w:r>
        <w:t>Keys to Success &amp; Study Guide</w:t>
      </w:r>
    </w:p>
    <w:p>
      <w:r>
        <w:t>Learning Objectives</w:t>
      </w:r>
    </w:p>
    <w:p>
      <w:r>
        <w:t>By the end of this module, you should be able to:</w:t>
        <w:br/>
        <w:t>1. Predict the outcomes of monohybrid and dihybrid crosses using Punnett Squares.</w:t>
        <w:br/>
        <w:t>2. Differentiate between dominant, recessive, incomplete dominant, and codominant traits.</w:t>
        <w:br/>
        <w:t>3. Analyze pedigrees to determine inheritance patterns (Autosomal vs Sex-linked).</w:t>
        <w:br/>
        <w:t>4. Explain how multiple alleles and polygenic traits result in non-binary phenotypes.</w:t>
      </w:r>
    </w:p>
    <w:p>
      <w:r>
        <w:t>Key Terminology Checklist</w:t>
      </w:r>
    </w:p>
    <w:p>
      <w:r>
        <w:t>Define these terms in your own words to ensure mastery. - [ ] Locus : The specific physical location of a gene on a chromosome.</w:t>
        <w:br/>
        <w:t>- [ ] True-Breeding : An organism that always passes down certain phenotypic traits (Always Homozygous).</w:t>
        <w:br/>
        <w:t>- [ ] F1 Generation : The first filial generation (offspring of the parents).</w:t>
        <w:br/>
        <w:t>- [ ] Carrier : An individual who has a recessive allele for a disease but does not show symptoms (Heterozygote).</w:t>
        <w:br/>
        <w:t>- [ ] Pleiotropy : One gene affecting multiple seemingly unrelated traits (e.g., Marfan Syndrome).</w:t>
      </w:r>
    </w:p>
    <w:p>
      <w:r>
        <w:t>Concept Check</w:t>
      </w:r>
    </w:p>
    <w:p>
      <w:r>
        <w:t>1. The Ratios</w:t>
      </w:r>
    </w:p>
    <w:p>
      <w:r>
        <w:t>Question : What would be the resultant phenotype ratio for a monohybrid cross between two heterozygotes?  Deep Dive : The Golden Ratio of Genetics is 3:1 .  AA (Dom)  Aa (Dom)  Aa (Dom)  aa (Rec)  3 Dominant phenotypes : 1 Recessive phenotype.     2. Dihybrid Madness</w:t>
      </w:r>
    </w:p>
    <w:p>
      <w:r>
        <w:t>Question : What is the ratio for a dihybrid cross (AaBb x AaBb)?  Deep Dive : 9:3:3:1 .  9 Dom/Dom  3 Dom/Rec  3 Rec/Dom  1 Rec/Rec.     3. Sex-Linked traits</w:t>
      </w:r>
    </w:p>
    <w:p>
      <w:r>
        <w:t>Question : Do males or females get sex-linked disease more?  Deep Dive : Males. Why? Because males are XY . If they get a bad gene on their single X, they have no backup. Females are XX , so a healthy X can mask a bad one (making them a Carrier).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