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9: Cell Division and Mitosis</w:t>
      </w:r>
    </w:p>
    <w:p>
      <w:r>
        <w:t>Name the three stages of interphase (G₁, S, G₂) and describe what occurs in each.</w:t>
      </w:r>
    </w:p>
    <w:p>
      <w:r>
        <w:t>List the four phases of mitosis in order: Prophase, Metaphase, Anaphase, Telophase.</w:t>
      </w:r>
    </w:p>
    <w:p>
      <w:r>
        <w:t>Distinguish between chromatin and chromosomes.</w:t>
      </w:r>
    </w:p>
    <w:p>
      <w:r>
        <w:t>After DNA replication, what are sister chromatids? When do they separate?</w:t>
      </w:r>
    </w:p>
    <w:p>
      <w:r>
        <w:t>Compare cytokinesis in animal cells (cleavage furrow) and plant cells (cell plate).</w:t>
      </w:r>
    </w:p>
    <w:p>
      <w:r>
        <w:t>What are the three main checkpoints (G₁, G₂, M)? What is evaluated at each?</w:t>
      </w:r>
    </w:p>
    <w:p>
      <w:r>
        <w:t>Why are checkpoints critical for preventing cancer?</w:t>
      </w:r>
    </w:p>
    <w:p>
      <w:r>
        <w:t>Scenario**: A mutation inactivates the Rb (retinoblastoma) protein, a tumor suppressor.</w:t>
      </w:r>
    </w:p>
    <w:p>
      <w:r>
        <w:t>Apply**: Predict the effect on cell division.</w:t>
      </w:r>
    </w:p>
    <w:p>
      <w:r>
        <w:t>Normal cells divide approximately 50 times before senescence (Hayflick limit). Cancer cells are "immortal." Analyze how telomerase reactivation contributes to this.</w:t>
      </w:r>
    </w:p>
    <w:p>
      <w:r>
        <w:t>Compare mitosis in eukaryotes with binary fission in prokaryotes. Which is faster? Why?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