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16: History of Life — Questions</w:t>
      </w:r>
    </w:p>
    <w:p>
      <w:r>
        <w:t>Quick Check</w:t>
      </w:r>
    </w:p>
    <w:p>
      <w:r>
        <w:t>1. Place the following major milestones of life in chronological order from oldest (1) to most recent (4): - ___ First Eukaryotes (cells with nuclei)</w:t>
        <w:br/>
        <w:t>- ___ First land animals</w:t>
        <w:br/>
        <w:t>- ___ First Prokaryotes (bacteria)</w:t>
        <w:br/>
        <w:t>- ___ The Cambrian Explosion</w:t>
      </w:r>
    </w:p>
    <w:p>
      <w:r>
        <w:t>2. The process where a single ancestral species rapidly diversifies into many new species—usually because of a mass extinction event clearing out competition—is called: A) Genetic Drift</w:t>
        <w:br/>
        <w:t>B) Adaptive Radiation</w:t>
        <w:br/>
        <w:t>C) Convergent Evolution</w:t>
        <w:br/>
        <w:t>D) Stabilizing Selection</w:t>
      </w:r>
    </w:p>
    <w:p>
      <w:r>
        <w:t>3. On a phylogenetic tree, the point where a single branch splits into two represents: A) A mass extinction event</w:t>
        <w:br/>
        <w:t>B) The most recent common ancestor of those two lineages</w:t>
        <w:br/>
        <w:t>C) An unfavored mutation</w:t>
        <w:br/>
        <w:t>D) A geographic boundary like a river</w:t>
      </w:r>
    </w:p>
    <w:p>
      <w:r>
        <w:t>4. A scientifically valid "clade" must include: A) Only the currently living species, not the extinct ones.</w:t>
        <w:br/>
        <w:t>B) An ancestor and ALL of its descendants.</w:t>
        <w:br/>
        <w:t>C) Animals that look physically similar.</w:t>
        <w:br/>
        <w:t>D) Animals that live in the same geographic region.</w:t>
      </w:r>
    </w:p>
    <w:p>
      <w:r>
        <w:t>5. True or False: In a phylogenetic tree, spinning the branches around a specific node (flipping the left/right order of the tips) changes the evolutionary relationships.</w:t>
        <w:br/>
        <w:t>- [ ] True</w:t>
        <w:br/>
        <w:t>- [ ] False</w:t>
      </w:r>
    </w:p>
    <w:p>
      <w:r>
        <w:t>Reflection</w:t>
      </w:r>
    </w:p>
    <w:p>
      <w:r>
        <w:t>6. Approximately 2.7 billion years ago, the "Oxygen Revolution" occurred. What type of organism caused this massive atmospheric shift, and what biological process were they performing to generate oxygen?</w:t>
      </w:r>
    </w:p>
    <w:p>
      <w:r>
        <w:t>{fill:textarea rows=3}</w:t>
      </w:r>
    </w:p>
    <w:p>
      <w:r>
        <w:t>7. Why did it take over 3 billion years for life to finally colonize dry land? (Hint: Think about what the oceans provide, and the danger of the sun's radiation before the ozone layer formed).</w:t>
      </w:r>
    </w:p>
    <w:p>
      <w:r>
        <w:t>{fill:textarea rows=4}</w:t>
      </w:r>
    </w:p>
    <w:p>
      <w:r>
        <w:t>8. If a student looks at the tips of a phylogenetic tree and says "A is closely related to B because they are printed next to each other at the top of the page," why is that student potentially incorrect? Explain the correct way to trace relatedness on a tree.</w:t>
      </w:r>
    </w:p>
    <w:p>
      <w:r>
        <w:t>{fill:textarea rows=5}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